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8A" w:rsidRPr="00213F29" w:rsidRDefault="007C7EA7" w:rsidP="007C7EA7">
      <w:pPr>
        <w:jc w:val="center"/>
        <w:rPr>
          <w:b/>
          <w:szCs w:val="28"/>
        </w:rPr>
      </w:pPr>
      <w:r w:rsidRPr="00213F29">
        <w:rPr>
          <w:b/>
          <w:szCs w:val="28"/>
        </w:rPr>
        <w:t>CỘNG HÒA XÃ HỘI CHỦ NGHĨA VIỆT NAM</w:t>
      </w:r>
    </w:p>
    <w:p w:rsidR="007C7EA7" w:rsidRPr="00213F29" w:rsidRDefault="007C7EA7" w:rsidP="007C7EA7">
      <w:pPr>
        <w:jc w:val="center"/>
        <w:rPr>
          <w:b/>
          <w:szCs w:val="28"/>
        </w:rPr>
      </w:pPr>
      <w:r w:rsidRPr="00213F29">
        <w:rPr>
          <w:b/>
          <w:szCs w:val="28"/>
        </w:rPr>
        <w:t>Độc lập – Tự do – Hạnh phúc</w:t>
      </w:r>
    </w:p>
    <w:p w:rsidR="007C7EA7" w:rsidRPr="00213F29" w:rsidRDefault="00A66F98" w:rsidP="007C7EA7">
      <w:pPr>
        <w:jc w:val="center"/>
        <w:rPr>
          <w:szCs w:val="28"/>
        </w:rPr>
      </w:pPr>
      <w:r w:rsidRPr="00213F2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9F1E4B" wp14:editId="0A59D05B">
                <wp:simplePos x="0" y="0"/>
                <wp:positionH relativeFrom="column">
                  <wp:posOffset>1881554</wp:posOffset>
                </wp:positionH>
                <wp:positionV relativeFrom="paragraph">
                  <wp:posOffset>13091</wp:posOffset>
                </wp:positionV>
                <wp:extent cx="2189284" cy="0"/>
                <wp:effectExtent l="0" t="0" r="2095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928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8.15pt;margin-top:1.05pt;width:172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orV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"/>
            </w:pict>
          </mc:Fallback>
        </mc:AlternateContent>
      </w:r>
    </w:p>
    <w:p w:rsidR="0016200C" w:rsidRPr="00213F29" w:rsidRDefault="0016200C" w:rsidP="007C7EA7">
      <w:pPr>
        <w:jc w:val="center"/>
        <w:rPr>
          <w:b/>
          <w:szCs w:val="28"/>
        </w:rPr>
      </w:pPr>
    </w:p>
    <w:p w:rsidR="007C7EA7" w:rsidRPr="00213F29" w:rsidRDefault="007C7EA7" w:rsidP="000A5417">
      <w:pPr>
        <w:ind w:left="1701" w:right="1563"/>
        <w:jc w:val="center"/>
        <w:rPr>
          <w:b/>
          <w:szCs w:val="28"/>
        </w:rPr>
      </w:pPr>
      <w:bookmarkStart w:id="0" w:name="_GoBack"/>
      <w:bookmarkEnd w:id="0"/>
      <w:r w:rsidRPr="00213F29">
        <w:rPr>
          <w:b/>
          <w:szCs w:val="28"/>
        </w:rPr>
        <w:t>ĐƠN YÊU CẦU CÔNG NHẬN SÁNG KIẾN</w:t>
      </w:r>
      <w:r w:rsidR="00B62457">
        <w:rPr>
          <w:b/>
          <w:szCs w:val="28"/>
        </w:rPr>
        <w:t xml:space="preserve"> CÓ TÁC DỤNG, ẢNH HƯỞNG ĐỐI VỚI CƠ SỞ</w:t>
      </w:r>
    </w:p>
    <w:p w:rsidR="007C7EA7" w:rsidRPr="00213F29" w:rsidRDefault="007C7EA7" w:rsidP="007C7EA7">
      <w:pPr>
        <w:jc w:val="center"/>
        <w:rPr>
          <w:b/>
          <w:szCs w:val="28"/>
        </w:rPr>
      </w:pPr>
    </w:p>
    <w:p w:rsidR="00E86B80" w:rsidRPr="00E86B80" w:rsidRDefault="009B44D9" w:rsidP="00E86B80">
      <w:pPr>
        <w:pStyle w:val="ListParagraph"/>
        <w:numPr>
          <w:ilvl w:val="0"/>
          <w:numId w:val="19"/>
        </w:numPr>
        <w:spacing w:after="120"/>
        <w:jc w:val="both"/>
        <w:rPr>
          <w:szCs w:val="28"/>
        </w:rPr>
      </w:pPr>
      <w:r w:rsidRPr="00E86B80">
        <w:rPr>
          <w:b/>
          <w:szCs w:val="28"/>
        </w:rPr>
        <w:t>Tên sáng kiến</w:t>
      </w:r>
      <w:r w:rsidR="00E86B80" w:rsidRPr="00E86B80">
        <w:rPr>
          <w:b/>
          <w:szCs w:val="28"/>
        </w:rPr>
        <w:t xml:space="preserve"> và những người tham gia</w:t>
      </w:r>
      <w:r w:rsidRPr="00E86B80">
        <w:rPr>
          <w:b/>
          <w:szCs w:val="28"/>
        </w:rPr>
        <w:t>:</w:t>
      </w:r>
      <w:r w:rsidR="00C26FA7" w:rsidRPr="00E86B80">
        <w:rPr>
          <w:szCs w:val="28"/>
        </w:rPr>
        <w:t xml:space="preserve"> </w:t>
      </w:r>
    </w:p>
    <w:p w:rsidR="009B44D9" w:rsidRDefault="00E86B80" w:rsidP="00E86B80">
      <w:pPr>
        <w:spacing w:after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E86B80">
        <w:rPr>
          <w:szCs w:val="28"/>
        </w:rPr>
        <w:t xml:space="preserve">Giải pháp: </w:t>
      </w:r>
      <w:r w:rsidRPr="00E86B80">
        <w:rPr>
          <w:i/>
          <w:szCs w:val="28"/>
        </w:rPr>
        <w:t>“</w:t>
      </w:r>
      <w:r w:rsidR="00C94A87" w:rsidRPr="00E86B80">
        <w:rPr>
          <w:i/>
          <w:szCs w:val="28"/>
        </w:rPr>
        <w:t>Sổ tay</w:t>
      </w:r>
      <w:r w:rsidR="009C2911" w:rsidRPr="00E86B80">
        <w:rPr>
          <w:i/>
          <w:szCs w:val="28"/>
        </w:rPr>
        <w:t xml:space="preserve"> truyền thông</w:t>
      </w:r>
      <w:r w:rsidR="00C94A87" w:rsidRPr="00E86B80">
        <w:rPr>
          <w:i/>
          <w:szCs w:val="28"/>
        </w:rPr>
        <w:t xml:space="preserve"> những điều cần biết về bệnh võng mạc đái tháo đường</w:t>
      </w:r>
      <w:r w:rsidRPr="00E86B80">
        <w:rPr>
          <w:i/>
          <w:szCs w:val="28"/>
        </w:rPr>
        <w:t>”</w:t>
      </w:r>
      <w:r w:rsidR="00423E1C" w:rsidRPr="00E86B80">
        <w:rPr>
          <w:szCs w:val="28"/>
        </w:rPr>
        <w:t>.</w:t>
      </w:r>
    </w:p>
    <w:p w:rsidR="00E86B80" w:rsidRDefault="00E86B80" w:rsidP="00E86B80">
      <w:pPr>
        <w:spacing w:after="120"/>
        <w:ind w:firstLine="720"/>
        <w:jc w:val="both"/>
        <w:rPr>
          <w:szCs w:val="28"/>
        </w:rPr>
      </w:pPr>
      <w:r>
        <w:rPr>
          <w:szCs w:val="28"/>
        </w:rPr>
        <w:t xml:space="preserve">- Tác giả: </w:t>
      </w:r>
      <w:r w:rsidR="00B62457">
        <w:rPr>
          <w:szCs w:val="28"/>
        </w:rPr>
        <w:t xml:space="preserve">BSCKII. </w:t>
      </w:r>
      <w:r>
        <w:rPr>
          <w:szCs w:val="28"/>
        </w:rPr>
        <w:t>Nguyễn Thanh Triết, Giám đốc</w:t>
      </w:r>
      <w:r w:rsidR="00B62457">
        <w:rPr>
          <w:szCs w:val="28"/>
        </w:rPr>
        <w:t xml:space="preserve"> và Ths. BS. </w:t>
      </w:r>
      <w:r w:rsidR="00B62457" w:rsidRPr="00213F29">
        <w:rPr>
          <w:szCs w:val="28"/>
        </w:rPr>
        <w:t xml:space="preserve">Nguyễn </w:t>
      </w:r>
      <w:r w:rsidR="00B62457">
        <w:rPr>
          <w:szCs w:val="28"/>
        </w:rPr>
        <w:t>Văn Thành</w:t>
      </w:r>
      <w:r>
        <w:rPr>
          <w:szCs w:val="28"/>
        </w:rPr>
        <w:t xml:space="preserve">, </w:t>
      </w:r>
      <w:r w:rsidR="00B62457">
        <w:rPr>
          <w:szCs w:val="28"/>
        </w:rPr>
        <w:t xml:space="preserve">Phòng Kế hoạch – Tổng hợp – Chỉ đạo tuyến, </w:t>
      </w:r>
      <w:r>
        <w:rPr>
          <w:szCs w:val="28"/>
        </w:rPr>
        <w:t>Bệnh viện Mắt Bình Định.</w:t>
      </w:r>
    </w:p>
    <w:p w:rsidR="00E86B80" w:rsidRDefault="00E86B80" w:rsidP="00E86B80">
      <w:pPr>
        <w:spacing w:after="120"/>
        <w:ind w:firstLine="720"/>
        <w:jc w:val="both"/>
        <w:rPr>
          <w:szCs w:val="28"/>
        </w:rPr>
      </w:pPr>
      <w:r w:rsidRPr="00E86B80">
        <w:rPr>
          <w:b/>
          <w:szCs w:val="28"/>
        </w:rPr>
        <w:t xml:space="preserve">2. </w:t>
      </w:r>
      <w:r w:rsidR="009B44D9" w:rsidRPr="00E86B80">
        <w:rPr>
          <w:b/>
          <w:szCs w:val="28"/>
        </w:rPr>
        <w:t>Chủ đầu tư tạo ra sáng kiến:</w:t>
      </w:r>
      <w:r w:rsidR="00B62457">
        <w:rPr>
          <w:szCs w:val="28"/>
        </w:rPr>
        <w:t xml:space="preserve"> Tác giả</w:t>
      </w:r>
      <w:r w:rsidR="00BB0F9F" w:rsidRPr="00E86B80">
        <w:rPr>
          <w:szCs w:val="28"/>
        </w:rPr>
        <w:t>.</w:t>
      </w:r>
    </w:p>
    <w:p w:rsidR="009B44D9" w:rsidRPr="00E86B80" w:rsidRDefault="00E86B80" w:rsidP="00E86B80">
      <w:pPr>
        <w:spacing w:after="120"/>
        <w:ind w:firstLine="720"/>
        <w:jc w:val="both"/>
        <w:rPr>
          <w:szCs w:val="28"/>
        </w:rPr>
      </w:pPr>
      <w:r w:rsidRPr="00E86B80">
        <w:rPr>
          <w:b/>
          <w:szCs w:val="28"/>
        </w:rPr>
        <w:t xml:space="preserve">3. </w:t>
      </w:r>
      <w:r w:rsidR="009B44D9" w:rsidRPr="00E86B80">
        <w:rPr>
          <w:b/>
          <w:szCs w:val="28"/>
        </w:rPr>
        <w:t>Lĩnh vực áp dụng sáng kiến:</w:t>
      </w:r>
      <w:r w:rsidR="00C26FA7" w:rsidRPr="00E86B80">
        <w:rPr>
          <w:szCs w:val="28"/>
        </w:rPr>
        <w:t xml:space="preserve"> </w:t>
      </w:r>
      <w:r w:rsidR="00F25C80" w:rsidRPr="00E86B80">
        <w:rPr>
          <w:szCs w:val="28"/>
        </w:rPr>
        <w:t>Y</w:t>
      </w:r>
      <w:r w:rsidR="00C26FA7" w:rsidRPr="00E86B80">
        <w:rPr>
          <w:szCs w:val="28"/>
        </w:rPr>
        <w:t xml:space="preserve"> </w:t>
      </w:r>
      <w:r w:rsidR="00F25C80" w:rsidRPr="00E86B80">
        <w:rPr>
          <w:szCs w:val="28"/>
        </w:rPr>
        <w:t>học</w:t>
      </w:r>
      <w:r w:rsidR="00BB0F9F" w:rsidRPr="00E86B80">
        <w:rPr>
          <w:szCs w:val="28"/>
        </w:rPr>
        <w:t>.</w:t>
      </w:r>
    </w:p>
    <w:p w:rsidR="009B44D9" w:rsidRPr="00E86B80" w:rsidRDefault="009B44D9" w:rsidP="00E86B80">
      <w:pPr>
        <w:pStyle w:val="ListParagraph"/>
        <w:numPr>
          <w:ilvl w:val="0"/>
          <w:numId w:val="20"/>
        </w:numPr>
        <w:spacing w:after="120"/>
        <w:jc w:val="both"/>
        <w:rPr>
          <w:szCs w:val="28"/>
        </w:rPr>
      </w:pPr>
      <w:r w:rsidRPr="00E86B80">
        <w:rPr>
          <w:b/>
          <w:szCs w:val="28"/>
        </w:rPr>
        <w:t>Ngày sáng kiến được áp dụng lần đầu hoặc áp dụng thử:</w:t>
      </w:r>
      <w:r w:rsidR="003C7605" w:rsidRPr="00E86B80">
        <w:rPr>
          <w:szCs w:val="28"/>
        </w:rPr>
        <w:t xml:space="preserve"> </w:t>
      </w:r>
      <w:r w:rsidR="005061D8" w:rsidRPr="00E86B80">
        <w:rPr>
          <w:szCs w:val="28"/>
        </w:rPr>
        <w:t>11</w:t>
      </w:r>
      <w:r w:rsidR="00423E1C" w:rsidRPr="00E86B80">
        <w:rPr>
          <w:szCs w:val="28"/>
        </w:rPr>
        <w:t>/2</w:t>
      </w:r>
      <w:r w:rsidR="007268C9" w:rsidRPr="00E86B80">
        <w:rPr>
          <w:szCs w:val="28"/>
        </w:rPr>
        <w:t>0</w:t>
      </w:r>
      <w:r w:rsidR="007B7B04" w:rsidRPr="00E86B80">
        <w:rPr>
          <w:szCs w:val="28"/>
        </w:rPr>
        <w:t>20</w:t>
      </w:r>
      <w:r w:rsidR="00BB0F9F" w:rsidRPr="00E86B80">
        <w:rPr>
          <w:szCs w:val="28"/>
        </w:rPr>
        <w:t>.</w:t>
      </w:r>
    </w:p>
    <w:p w:rsidR="009B44D9" w:rsidRPr="00E86B80" w:rsidRDefault="009B44D9" w:rsidP="00E86B80">
      <w:pPr>
        <w:pStyle w:val="ListParagraph"/>
        <w:numPr>
          <w:ilvl w:val="0"/>
          <w:numId w:val="20"/>
        </w:numPr>
        <w:spacing w:after="120"/>
        <w:jc w:val="both"/>
        <w:rPr>
          <w:b/>
          <w:szCs w:val="28"/>
        </w:rPr>
      </w:pPr>
      <w:r w:rsidRPr="00E86B80">
        <w:rPr>
          <w:b/>
          <w:szCs w:val="28"/>
        </w:rPr>
        <w:t>Mô tả bản chất của sáng kiến</w:t>
      </w:r>
      <w:r w:rsidR="00423E1C" w:rsidRPr="00E86B80">
        <w:rPr>
          <w:b/>
          <w:szCs w:val="28"/>
        </w:rPr>
        <w:t>:</w:t>
      </w:r>
    </w:p>
    <w:p w:rsidR="009B44D9" w:rsidRPr="00E86B80" w:rsidRDefault="00E86B80" w:rsidP="00E86B80">
      <w:pPr>
        <w:spacing w:after="120"/>
        <w:ind w:firstLine="720"/>
        <w:jc w:val="both"/>
        <w:rPr>
          <w:b/>
          <w:i/>
          <w:szCs w:val="28"/>
        </w:rPr>
      </w:pPr>
      <w:r>
        <w:rPr>
          <w:szCs w:val="28"/>
        </w:rPr>
        <w:t>5.1</w:t>
      </w:r>
      <w:proofErr w:type="gramStart"/>
      <w:r>
        <w:rPr>
          <w:szCs w:val="28"/>
        </w:rPr>
        <w:t xml:space="preserve">. </w:t>
      </w:r>
      <w:r w:rsidRPr="00E86B80">
        <w:rPr>
          <w:b/>
          <w:i/>
          <w:szCs w:val="28"/>
        </w:rPr>
        <w:t xml:space="preserve"> </w:t>
      </w:r>
      <w:r w:rsidR="009B44D9" w:rsidRPr="00E86B80">
        <w:rPr>
          <w:b/>
          <w:i/>
          <w:szCs w:val="28"/>
        </w:rPr>
        <w:t>Thực</w:t>
      </w:r>
      <w:proofErr w:type="gramEnd"/>
      <w:r w:rsidR="009B44D9" w:rsidRPr="00E86B80">
        <w:rPr>
          <w:b/>
          <w:i/>
          <w:szCs w:val="28"/>
        </w:rPr>
        <w:t xml:space="preserve"> trạng của vấn đề trước khi đưa ra sáng kiến</w:t>
      </w:r>
    </w:p>
    <w:p w:rsidR="007F0AFD" w:rsidRPr="007F0AFD" w:rsidRDefault="009301F2" w:rsidP="00E86B80">
      <w:pPr>
        <w:pStyle w:val="p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7F0AFD">
        <w:rPr>
          <w:sz w:val="28"/>
          <w:szCs w:val="28"/>
        </w:rPr>
        <w:t>- Khó khăn, vướng mắc trong thực tế:</w:t>
      </w:r>
      <w:r w:rsidR="00377D44" w:rsidRPr="007F0AFD">
        <w:rPr>
          <w:sz w:val="28"/>
          <w:szCs w:val="28"/>
        </w:rPr>
        <w:t xml:space="preserve"> </w:t>
      </w:r>
    </w:p>
    <w:p w:rsidR="00491CE1" w:rsidRDefault="00377D44" w:rsidP="00E86B80">
      <w:pPr>
        <w:pStyle w:val="p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proofErr w:type="gramStart"/>
      <w:r w:rsidRPr="007F0AFD">
        <w:rPr>
          <w:sz w:val="28"/>
          <w:szCs w:val="28"/>
        </w:rPr>
        <w:t>Bệnh đái tháo đường</w:t>
      </w:r>
      <w:r w:rsidR="00D63587" w:rsidRPr="007F0AFD">
        <w:rPr>
          <w:sz w:val="28"/>
          <w:szCs w:val="28"/>
        </w:rPr>
        <w:t xml:space="preserve"> hiện có tỷ lệ k</w:t>
      </w:r>
      <w:r w:rsidR="005B7B39" w:rsidRPr="007F0AFD">
        <w:rPr>
          <w:sz w:val="28"/>
          <w:szCs w:val="28"/>
        </w:rPr>
        <w:t>há ca</w:t>
      </w:r>
      <w:r w:rsidR="00D63587" w:rsidRPr="007F0AFD">
        <w:rPr>
          <w:sz w:val="28"/>
          <w:szCs w:val="28"/>
        </w:rPr>
        <w:t>o trong dân số.</w:t>
      </w:r>
      <w:proofErr w:type="gramEnd"/>
      <w:r w:rsidR="00D63587" w:rsidRPr="007F0AFD">
        <w:rPr>
          <w:sz w:val="28"/>
          <w:szCs w:val="28"/>
        </w:rPr>
        <w:t xml:space="preserve"> </w:t>
      </w:r>
      <w:proofErr w:type="gramStart"/>
      <w:r w:rsidR="00D63587" w:rsidRPr="007F0AFD">
        <w:rPr>
          <w:sz w:val="28"/>
          <w:szCs w:val="28"/>
        </w:rPr>
        <w:t>Bệnh</w:t>
      </w:r>
      <w:r w:rsidRPr="007F0AFD">
        <w:rPr>
          <w:sz w:val="28"/>
          <w:szCs w:val="28"/>
        </w:rPr>
        <w:t xml:space="preserve"> có nguy cơ gây mù lòa</w:t>
      </w:r>
      <w:r w:rsidR="0092215D" w:rsidRPr="007F0AFD">
        <w:rPr>
          <w:sz w:val="28"/>
          <w:szCs w:val="28"/>
        </w:rPr>
        <w:t>.</w:t>
      </w:r>
      <w:proofErr w:type="gramEnd"/>
      <w:r w:rsidR="0092215D" w:rsidRPr="007F0AFD">
        <w:rPr>
          <w:sz w:val="28"/>
          <w:szCs w:val="28"/>
        </w:rPr>
        <w:t xml:space="preserve"> </w:t>
      </w:r>
      <w:proofErr w:type="gramStart"/>
      <w:r w:rsidR="0092215D" w:rsidRPr="007F0AFD">
        <w:rPr>
          <w:sz w:val="28"/>
          <w:szCs w:val="28"/>
        </w:rPr>
        <w:t>Trong các biến chứng</w:t>
      </w:r>
      <w:r w:rsidR="00D63587" w:rsidRPr="007F0AFD">
        <w:rPr>
          <w:sz w:val="28"/>
          <w:szCs w:val="28"/>
        </w:rPr>
        <w:t xml:space="preserve"> ở mắt</w:t>
      </w:r>
      <w:r w:rsidR="0092215D" w:rsidRPr="007F0AFD">
        <w:rPr>
          <w:sz w:val="28"/>
          <w:szCs w:val="28"/>
        </w:rPr>
        <w:t>, đặc biệt nổi bật là bệnh võng mạc đái tháo đường</w:t>
      </w:r>
      <w:r w:rsidRPr="007F0AFD">
        <w:rPr>
          <w:sz w:val="28"/>
          <w:szCs w:val="28"/>
        </w:rPr>
        <w:t>.</w:t>
      </w:r>
      <w:proofErr w:type="gramEnd"/>
      <w:r w:rsidRPr="007F0AFD">
        <w:rPr>
          <w:sz w:val="28"/>
          <w:szCs w:val="28"/>
        </w:rPr>
        <w:t xml:space="preserve"> </w:t>
      </w:r>
      <w:proofErr w:type="gramStart"/>
      <w:r w:rsidRPr="007F0AFD">
        <w:rPr>
          <w:sz w:val="28"/>
          <w:szCs w:val="28"/>
        </w:rPr>
        <w:t xml:space="preserve">Theo thống kê cứ </w:t>
      </w:r>
      <w:r w:rsidR="0092215D" w:rsidRPr="007F0AFD">
        <w:rPr>
          <w:sz w:val="28"/>
          <w:szCs w:val="28"/>
        </w:rPr>
        <w:t xml:space="preserve">3 người mắc </w:t>
      </w:r>
      <w:r w:rsidR="007F0AFD">
        <w:rPr>
          <w:sz w:val="28"/>
          <w:szCs w:val="28"/>
        </w:rPr>
        <w:t xml:space="preserve">bệnh </w:t>
      </w:r>
      <w:r w:rsidR="0092215D" w:rsidRPr="007F0AFD">
        <w:rPr>
          <w:sz w:val="28"/>
          <w:szCs w:val="28"/>
        </w:rPr>
        <w:t>đái tháo đường có</w:t>
      </w:r>
      <w:r w:rsidR="005B7B39" w:rsidRPr="007F0AFD">
        <w:rPr>
          <w:sz w:val="28"/>
          <w:szCs w:val="28"/>
        </w:rPr>
        <w:t xml:space="preserve"> mộ</w:t>
      </w:r>
      <w:r w:rsidRPr="007F0AFD">
        <w:rPr>
          <w:sz w:val="28"/>
          <w:szCs w:val="28"/>
        </w:rPr>
        <w:t xml:space="preserve">t người </w:t>
      </w:r>
      <w:r w:rsidR="005B7B39" w:rsidRPr="007F0AFD">
        <w:rPr>
          <w:sz w:val="28"/>
          <w:szCs w:val="28"/>
        </w:rPr>
        <w:t xml:space="preserve">mắc bệnh </w:t>
      </w:r>
      <w:r w:rsidRPr="007F0AFD">
        <w:rPr>
          <w:sz w:val="28"/>
          <w:szCs w:val="28"/>
        </w:rPr>
        <w:t>võng mạc đái tháo đường</w:t>
      </w:r>
      <w:r w:rsidR="0092215D" w:rsidRPr="007F0AFD">
        <w:rPr>
          <w:sz w:val="28"/>
          <w:szCs w:val="28"/>
        </w:rPr>
        <w:t>.</w:t>
      </w:r>
      <w:proofErr w:type="gramEnd"/>
      <w:r w:rsidR="0092215D" w:rsidRPr="007F0AFD">
        <w:rPr>
          <w:sz w:val="28"/>
          <w:szCs w:val="28"/>
        </w:rPr>
        <w:t xml:space="preserve"> </w:t>
      </w:r>
      <w:r w:rsidR="009A7AB7" w:rsidRPr="007F0AFD">
        <w:rPr>
          <w:sz w:val="28"/>
          <w:szCs w:val="28"/>
        </w:rPr>
        <w:t>Vì vậy việc tầm soát, phát hiện sớm biến chứng ở mắt do bệnh đái tháo đường gây ra rất cần thiết và quan trọng tại cộng đồng.</w:t>
      </w:r>
    </w:p>
    <w:p w:rsidR="009232C6" w:rsidRDefault="00AA1D58" w:rsidP="00E86B80">
      <w:pPr>
        <w:pStyle w:val="p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Trong thiết kế của Dự </w:t>
      </w:r>
      <w:proofErr w:type="gramStart"/>
      <w:r>
        <w:rPr>
          <w:sz w:val="28"/>
          <w:szCs w:val="28"/>
        </w:rPr>
        <w:t>án</w:t>
      </w:r>
      <w:proofErr w:type="gramEnd"/>
      <w:r>
        <w:rPr>
          <w:sz w:val="28"/>
          <w:szCs w:val="28"/>
        </w:rPr>
        <w:t xml:space="preserve"> </w:t>
      </w:r>
      <w:r w:rsidR="006B415D">
        <w:rPr>
          <w:sz w:val="28"/>
          <w:szCs w:val="28"/>
        </w:rPr>
        <w:t>"</w:t>
      </w:r>
      <w:r>
        <w:rPr>
          <w:sz w:val="28"/>
          <w:szCs w:val="28"/>
        </w:rPr>
        <w:t>Phát hiện sớm bệnh võng mạc đái t</w:t>
      </w:r>
      <w:r w:rsidR="000B49C6">
        <w:rPr>
          <w:sz w:val="28"/>
          <w:szCs w:val="28"/>
        </w:rPr>
        <w:t>háo đường tại cộng đồng, tỉnh Bì</w:t>
      </w:r>
      <w:r>
        <w:rPr>
          <w:sz w:val="28"/>
          <w:szCs w:val="28"/>
        </w:rPr>
        <w:t>nh Định</w:t>
      </w:r>
      <w:r w:rsidR="006B415D">
        <w:rPr>
          <w:sz w:val="28"/>
          <w:szCs w:val="28"/>
        </w:rPr>
        <w:t>"</w:t>
      </w:r>
      <w:r>
        <w:rPr>
          <w:sz w:val="28"/>
          <w:szCs w:val="28"/>
        </w:rPr>
        <w:t xml:space="preserve"> cần </w:t>
      </w:r>
      <w:r w:rsidR="00F36AAF">
        <w:rPr>
          <w:sz w:val="28"/>
          <w:szCs w:val="28"/>
        </w:rPr>
        <w:t xml:space="preserve">thiết có </w:t>
      </w:r>
      <w:r w:rsidR="00B94A4E">
        <w:rPr>
          <w:sz w:val="28"/>
          <w:szCs w:val="28"/>
        </w:rPr>
        <w:t>các</w:t>
      </w:r>
      <w:r w:rsidR="00F36AAF">
        <w:rPr>
          <w:sz w:val="28"/>
          <w:szCs w:val="28"/>
        </w:rPr>
        <w:t xml:space="preserve"> tài liệu truyền thông </w:t>
      </w:r>
      <w:r w:rsidR="00B94A4E">
        <w:rPr>
          <w:sz w:val="28"/>
          <w:szCs w:val="28"/>
        </w:rPr>
        <w:t>gồm: pa nô, áp phích, sổ tay và</w:t>
      </w:r>
      <w:r w:rsidR="00F36AAF">
        <w:rPr>
          <w:sz w:val="28"/>
          <w:szCs w:val="28"/>
        </w:rPr>
        <w:t xml:space="preserve"> tờ rơi. </w:t>
      </w:r>
      <w:proofErr w:type="gramStart"/>
      <w:r w:rsidR="00F36AAF">
        <w:rPr>
          <w:sz w:val="28"/>
          <w:szCs w:val="28"/>
        </w:rPr>
        <w:t xml:space="preserve">Trong đó tờ rơi truyền thông là một tài liệu </w:t>
      </w:r>
      <w:r w:rsidR="00B94A4E">
        <w:rPr>
          <w:sz w:val="28"/>
          <w:szCs w:val="28"/>
        </w:rPr>
        <w:t>quan trọng</w:t>
      </w:r>
      <w:r w:rsidR="00D530AD">
        <w:rPr>
          <w:sz w:val="28"/>
          <w:szCs w:val="28"/>
        </w:rPr>
        <w:t>.</w:t>
      </w:r>
      <w:proofErr w:type="gramEnd"/>
    </w:p>
    <w:p w:rsidR="00B7093D" w:rsidRDefault="009301F2" w:rsidP="00E86B80">
      <w:pPr>
        <w:pStyle w:val="p"/>
        <w:shd w:val="clear" w:color="auto" w:fill="FFFFFF"/>
        <w:spacing w:before="0" w:beforeAutospacing="0" w:after="120" w:afterAutospacing="0"/>
        <w:ind w:left="207" w:firstLine="513"/>
        <w:jc w:val="both"/>
        <w:rPr>
          <w:sz w:val="28"/>
          <w:szCs w:val="28"/>
        </w:rPr>
      </w:pPr>
      <w:r w:rsidRPr="00B7093D">
        <w:rPr>
          <w:sz w:val="28"/>
          <w:szCs w:val="28"/>
        </w:rPr>
        <w:t xml:space="preserve">- </w:t>
      </w:r>
      <w:r w:rsidR="009606D0" w:rsidRPr="00B7093D">
        <w:rPr>
          <w:sz w:val="28"/>
          <w:szCs w:val="28"/>
        </w:rPr>
        <w:t>Những vấn đề cần giải quyết</w:t>
      </w:r>
      <w:r w:rsidR="00375922" w:rsidRPr="00B7093D">
        <w:rPr>
          <w:sz w:val="28"/>
          <w:szCs w:val="28"/>
        </w:rPr>
        <w:t xml:space="preserve">: </w:t>
      </w:r>
    </w:p>
    <w:p w:rsidR="00B44A5A" w:rsidRDefault="00227BAA" w:rsidP="00247767">
      <w:pPr>
        <w:pStyle w:val="p"/>
        <w:shd w:val="clear" w:color="auto" w:fill="FFFFFF"/>
        <w:spacing w:before="0" w:beforeAutospacing="0" w:after="120" w:afterAutospacing="0"/>
        <w:ind w:lef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Tài liệu cần </w:t>
      </w:r>
      <w:r w:rsidR="00B94A4E">
        <w:rPr>
          <w:sz w:val="28"/>
          <w:szCs w:val="28"/>
        </w:rPr>
        <w:t xml:space="preserve">ngắn gọn, </w:t>
      </w:r>
      <w:r w:rsidR="003556B6">
        <w:rPr>
          <w:sz w:val="28"/>
          <w:szCs w:val="28"/>
        </w:rPr>
        <w:t>súc</w:t>
      </w:r>
      <w:r>
        <w:rPr>
          <w:sz w:val="28"/>
          <w:szCs w:val="28"/>
        </w:rPr>
        <w:t xml:space="preserve"> tích, </w:t>
      </w:r>
      <w:r w:rsidR="00B94A4E">
        <w:rPr>
          <w:sz w:val="28"/>
          <w:szCs w:val="28"/>
        </w:rPr>
        <w:t>dễ hiểu</w:t>
      </w:r>
      <w:r w:rsidR="00B44A5A">
        <w:rPr>
          <w:sz w:val="28"/>
          <w:szCs w:val="28"/>
        </w:rPr>
        <w:t>.</w:t>
      </w:r>
      <w:r w:rsidR="00B7093D">
        <w:rPr>
          <w:sz w:val="28"/>
          <w:szCs w:val="28"/>
        </w:rPr>
        <w:t xml:space="preserve"> </w:t>
      </w:r>
    </w:p>
    <w:p w:rsidR="00FE13E7" w:rsidRDefault="00B7093D" w:rsidP="003556B6">
      <w:pPr>
        <w:pStyle w:val="p"/>
        <w:shd w:val="clear" w:color="auto" w:fill="FFFFFF"/>
        <w:spacing w:before="0" w:beforeAutospacing="0" w:after="120" w:afterAutospacing="0"/>
        <w:ind w:lef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B44A5A">
        <w:rPr>
          <w:sz w:val="28"/>
          <w:szCs w:val="28"/>
        </w:rPr>
        <w:t xml:space="preserve"> </w:t>
      </w:r>
      <w:r w:rsidR="003556B6">
        <w:rPr>
          <w:sz w:val="28"/>
          <w:szCs w:val="28"/>
        </w:rPr>
        <w:t>Tài liệu giúp cán bộ y tế ở tuyến cơ sở những vấn đề cốt lõi</w:t>
      </w:r>
      <w:r w:rsidR="00FE13E7">
        <w:rPr>
          <w:sz w:val="28"/>
          <w:szCs w:val="28"/>
        </w:rPr>
        <w:t xml:space="preserve">: </w:t>
      </w:r>
    </w:p>
    <w:p w:rsidR="00FE13E7" w:rsidRDefault="00FE13E7" w:rsidP="00E86B80">
      <w:pPr>
        <w:pStyle w:val="p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FE13E7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6453BB">
        <w:rPr>
          <w:sz w:val="28"/>
          <w:szCs w:val="28"/>
        </w:rPr>
        <w:t>B</w:t>
      </w:r>
      <w:r>
        <w:rPr>
          <w:sz w:val="28"/>
          <w:szCs w:val="28"/>
        </w:rPr>
        <w:t>ệnh đái tháo đường</w:t>
      </w:r>
      <w:r w:rsidR="009A06FF">
        <w:rPr>
          <w:sz w:val="28"/>
          <w:szCs w:val="28"/>
        </w:rPr>
        <w:t xml:space="preserve">, </w:t>
      </w:r>
      <w:r w:rsidR="006453BB">
        <w:rPr>
          <w:sz w:val="28"/>
          <w:szCs w:val="28"/>
        </w:rPr>
        <w:t xml:space="preserve">tổng quan, </w:t>
      </w:r>
      <w:r w:rsidR="009A06FF">
        <w:rPr>
          <w:sz w:val="28"/>
          <w:szCs w:val="28"/>
        </w:rPr>
        <w:t>các triệu chứng, biến chứng và cách điều trị</w:t>
      </w:r>
      <w:r>
        <w:rPr>
          <w:sz w:val="28"/>
          <w:szCs w:val="28"/>
        </w:rPr>
        <w:t>.</w:t>
      </w:r>
    </w:p>
    <w:p w:rsidR="003556B6" w:rsidRDefault="00FE13E7" w:rsidP="00E86B80">
      <w:pPr>
        <w:pStyle w:val="p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9A06FF">
        <w:rPr>
          <w:sz w:val="28"/>
          <w:szCs w:val="28"/>
        </w:rPr>
        <w:t>Bệnh võng mạc đái tháo đường: Tầm quan trọng của bệnh, các yếu tố nguy cơ, phân loại, triệu chứng, phát hiện sớm tại cộng đồng và sơ lược điều trị</w:t>
      </w:r>
      <w:r w:rsidR="006453BB">
        <w:rPr>
          <w:sz w:val="28"/>
          <w:szCs w:val="28"/>
        </w:rPr>
        <w:t>.</w:t>
      </w:r>
    </w:p>
    <w:p w:rsidR="009606D0" w:rsidRPr="004A3C4F" w:rsidRDefault="009301F2" w:rsidP="00E86B80">
      <w:pPr>
        <w:pStyle w:val="p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4A3C4F">
        <w:rPr>
          <w:sz w:val="28"/>
          <w:szCs w:val="28"/>
        </w:rPr>
        <w:t xml:space="preserve">- </w:t>
      </w:r>
      <w:r w:rsidR="009606D0" w:rsidRPr="004A3C4F">
        <w:rPr>
          <w:sz w:val="28"/>
          <w:szCs w:val="28"/>
        </w:rPr>
        <w:t>Nhược điểm của sáng kiến đã có trướ</w:t>
      </w:r>
      <w:r w:rsidR="00375922" w:rsidRPr="004A3C4F">
        <w:rPr>
          <w:sz w:val="28"/>
          <w:szCs w:val="28"/>
        </w:rPr>
        <w:t xml:space="preserve">c: </w:t>
      </w:r>
      <w:r w:rsidRPr="004A3C4F">
        <w:rPr>
          <w:sz w:val="28"/>
          <w:szCs w:val="28"/>
        </w:rPr>
        <w:t>Không</w:t>
      </w:r>
      <w:r w:rsidR="00375922" w:rsidRPr="004A3C4F">
        <w:rPr>
          <w:sz w:val="28"/>
          <w:szCs w:val="28"/>
        </w:rPr>
        <w:t>.</w:t>
      </w:r>
    </w:p>
    <w:p w:rsidR="00DE7807" w:rsidRPr="00E86B80" w:rsidRDefault="009B44D9" w:rsidP="00E86B80">
      <w:pPr>
        <w:pStyle w:val="ListParagraph"/>
        <w:numPr>
          <w:ilvl w:val="1"/>
          <w:numId w:val="20"/>
        </w:numPr>
        <w:spacing w:after="120"/>
        <w:jc w:val="both"/>
        <w:rPr>
          <w:b/>
          <w:i/>
          <w:szCs w:val="28"/>
        </w:rPr>
      </w:pPr>
      <w:r w:rsidRPr="00E86B80">
        <w:rPr>
          <w:b/>
          <w:i/>
          <w:szCs w:val="28"/>
        </w:rPr>
        <w:lastRenderedPageBreak/>
        <w:t>Nội dung sáng kiến:</w:t>
      </w:r>
      <w:r w:rsidR="00375922" w:rsidRPr="00E86B80">
        <w:rPr>
          <w:szCs w:val="28"/>
        </w:rPr>
        <w:t xml:space="preserve"> </w:t>
      </w:r>
    </w:p>
    <w:p w:rsidR="003304AC" w:rsidRPr="004E3948" w:rsidRDefault="003D247B" w:rsidP="00E86B80">
      <w:pPr>
        <w:spacing w:after="120"/>
        <w:ind w:firstLine="720"/>
        <w:jc w:val="both"/>
        <w:rPr>
          <w:szCs w:val="28"/>
          <w:lang w:val="fr-FR"/>
        </w:rPr>
      </w:pPr>
      <w:r w:rsidRPr="004E3948">
        <w:rPr>
          <w:szCs w:val="28"/>
        </w:rPr>
        <w:t>* Hình thức:</w:t>
      </w:r>
    </w:p>
    <w:p w:rsidR="003304AC" w:rsidRPr="004E3948" w:rsidRDefault="003304AC" w:rsidP="004E19D9">
      <w:pPr>
        <w:spacing w:after="120"/>
        <w:jc w:val="both"/>
        <w:rPr>
          <w:szCs w:val="28"/>
        </w:rPr>
      </w:pPr>
      <w:r w:rsidRPr="004E3948">
        <w:rPr>
          <w:szCs w:val="28"/>
        </w:rPr>
        <w:t>- Kích thước: 14.5 x 20 cm</w:t>
      </w:r>
    </w:p>
    <w:p w:rsidR="003304AC" w:rsidRPr="004E3948" w:rsidRDefault="003304AC" w:rsidP="004E19D9">
      <w:pPr>
        <w:spacing w:after="120"/>
        <w:jc w:val="both"/>
        <w:rPr>
          <w:szCs w:val="28"/>
        </w:rPr>
      </w:pPr>
      <w:r w:rsidRPr="004E3948">
        <w:rPr>
          <w:szCs w:val="28"/>
        </w:rPr>
        <w:t xml:space="preserve">- </w:t>
      </w:r>
      <w:r w:rsidR="00030362" w:rsidRPr="004E3948">
        <w:rPr>
          <w:szCs w:val="28"/>
        </w:rPr>
        <w:t xml:space="preserve">Gồm 8 trang: </w:t>
      </w:r>
      <w:r w:rsidRPr="004E3948">
        <w:rPr>
          <w:szCs w:val="28"/>
        </w:rPr>
        <w:t>4 bìa, 4 trang ruột, bìa cán màng 1 mặt</w:t>
      </w:r>
    </w:p>
    <w:p w:rsidR="003304AC" w:rsidRPr="004E3948" w:rsidRDefault="003304AC" w:rsidP="004E19D9">
      <w:pPr>
        <w:spacing w:after="120"/>
        <w:jc w:val="both"/>
        <w:rPr>
          <w:szCs w:val="28"/>
        </w:rPr>
      </w:pPr>
      <w:r w:rsidRPr="004E3948">
        <w:rPr>
          <w:szCs w:val="28"/>
        </w:rPr>
        <w:t>- In offset 4 màu, đóng quyển</w:t>
      </w:r>
    </w:p>
    <w:p w:rsidR="003304AC" w:rsidRDefault="003304AC" w:rsidP="004E19D9">
      <w:pPr>
        <w:spacing w:after="120"/>
        <w:jc w:val="both"/>
        <w:rPr>
          <w:szCs w:val="28"/>
        </w:rPr>
      </w:pPr>
      <w:r w:rsidRPr="004E3948">
        <w:rPr>
          <w:szCs w:val="28"/>
        </w:rPr>
        <w:t xml:space="preserve">- Cuoche 120 </w:t>
      </w:r>
      <w:proofErr w:type="gramStart"/>
      <w:r w:rsidRPr="004E3948">
        <w:rPr>
          <w:szCs w:val="28"/>
        </w:rPr>
        <w:t>gms</w:t>
      </w:r>
      <w:proofErr w:type="gramEnd"/>
    </w:p>
    <w:p w:rsidR="004E19D9" w:rsidRPr="004E3948" w:rsidRDefault="004E19D9" w:rsidP="004E19D9">
      <w:pPr>
        <w:spacing w:after="120"/>
        <w:jc w:val="both"/>
        <w:rPr>
          <w:szCs w:val="28"/>
        </w:rPr>
      </w:pPr>
      <w:r>
        <w:rPr>
          <w:szCs w:val="28"/>
        </w:rPr>
        <w:t>- Số lượng: 5.000 quyển</w:t>
      </w:r>
    </w:p>
    <w:p w:rsidR="00315892" w:rsidRDefault="003D247B" w:rsidP="00E86B80">
      <w:pPr>
        <w:spacing w:after="120"/>
        <w:ind w:firstLine="720"/>
        <w:jc w:val="both"/>
        <w:rPr>
          <w:szCs w:val="28"/>
        </w:rPr>
      </w:pPr>
      <w:r>
        <w:rPr>
          <w:szCs w:val="28"/>
        </w:rPr>
        <w:t>* Nội dung:</w:t>
      </w:r>
      <w:r w:rsidR="00030362">
        <w:rPr>
          <w:szCs w:val="28"/>
        </w:rPr>
        <w:t xml:space="preserve"> Cung cấp các </w:t>
      </w:r>
      <w:r w:rsidR="004E3948">
        <w:rPr>
          <w:szCs w:val="28"/>
        </w:rPr>
        <w:t xml:space="preserve">thông tin cơ bản </w:t>
      </w:r>
      <w:r w:rsidR="008E6599">
        <w:rPr>
          <w:szCs w:val="28"/>
        </w:rPr>
        <w:t xml:space="preserve">cho nhân viên y tế tuyến cơ sở </w:t>
      </w:r>
      <w:r w:rsidR="004E3948">
        <w:rPr>
          <w:szCs w:val="28"/>
        </w:rPr>
        <w:t>về bệnh học, phòng chống bệnh đái tháo đường và bệnh võng mạc đái tháo đường tại cộng đồng. Cụ thể như sau:</w:t>
      </w:r>
    </w:p>
    <w:p w:rsidR="00DD36D3" w:rsidRPr="00DD36D3" w:rsidRDefault="00DD36D3" w:rsidP="00E86B80">
      <w:pPr>
        <w:spacing w:after="120"/>
        <w:ind w:firstLine="720"/>
        <w:jc w:val="both"/>
        <w:rPr>
          <w:szCs w:val="28"/>
        </w:rPr>
      </w:pPr>
      <w:r w:rsidRPr="00DD36D3">
        <w:rPr>
          <w:szCs w:val="28"/>
        </w:rPr>
        <w:t>5.</w:t>
      </w:r>
      <w:r w:rsidR="00CD1696">
        <w:rPr>
          <w:szCs w:val="28"/>
        </w:rPr>
        <w:t xml:space="preserve">2.1 </w:t>
      </w:r>
      <w:r w:rsidR="001758BF">
        <w:rPr>
          <w:szCs w:val="28"/>
        </w:rPr>
        <w:t>Bệnh</w:t>
      </w:r>
      <w:r w:rsidRPr="00DD36D3">
        <w:rPr>
          <w:szCs w:val="28"/>
        </w:rPr>
        <w:t xml:space="preserve"> đái tháo đường </w:t>
      </w:r>
    </w:p>
    <w:p w:rsidR="00DD36D3" w:rsidRDefault="00DD36D3" w:rsidP="00CE407A">
      <w:pPr>
        <w:spacing w:after="120"/>
      </w:pPr>
      <w:r>
        <w:tab/>
        <w:t>Tài liệu phần này được thiết kế gồ</w:t>
      </w:r>
      <w:r w:rsidR="00034E35">
        <w:t>m các nội dung sau đây</w:t>
      </w:r>
      <w:r w:rsidR="007D7D03">
        <w:t>:</w:t>
      </w:r>
    </w:p>
    <w:p w:rsidR="007D7D03" w:rsidRDefault="007D7D03" w:rsidP="00CE407A">
      <w:pPr>
        <w:spacing w:after="120"/>
      </w:pPr>
      <w:r>
        <w:tab/>
        <w:t xml:space="preserve">- </w:t>
      </w:r>
      <w:r w:rsidR="001758BF">
        <w:t>Tổng quan về bệnh đái tháo đường</w:t>
      </w:r>
      <w:r>
        <w:t>.</w:t>
      </w:r>
    </w:p>
    <w:p w:rsidR="007D7D03" w:rsidRDefault="007D7D03" w:rsidP="00CE407A">
      <w:pPr>
        <w:spacing w:after="120"/>
      </w:pPr>
      <w:r>
        <w:tab/>
        <w:t xml:space="preserve">- Các </w:t>
      </w:r>
      <w:r w:rsidR="001758BF">
        <w:t>triệu chứng của bệnh đái tháo đường</w:t>
      </w:r>
      <w:r w:rsidR="00034E35">
        <w:t>.</w:t>
      </w:r>
    </w:p>
    <w:p w:rsidR="00034E35" w:rsidRDefault="00034E35" w:rsidP="00CE407A">
      <w:pPr>
        <w:spacing w:after="120"/>
      </w:pPr>
      <w:r>
        <w:tab/>
        <w:t>- Các biến chứ</w:t>
      </w:r>
      <w:r w:rsidR="005A53A8">
        <w:t>ng thường</w:t>
      </w:r>
      <w:r>
        <w:t xml:space="preserve"> gặp của bệnh đái tháo đường.</w:t>
      </w:r>
    </w:p>
    <w:p w:rsidR="00034E35" w:rsidRDefault="00423296" w:rsidP="00CE407A">
      <w:pPr>
        <w:spacing w:after="120"/>
      </w:pPr>
      <w:r>
        <w:tab/>
      </w:r>
      <w:proofErr w:type="gramStart"/>
      <w:r>
        <w:t>- Đ</w:t>
      </w:r>
      <w:r w:rsidR="00034E35">
        <w:t>iều trị bệnh đái tháo đường.</w:t>
      </w:r>
      <w:proofErr w:type="gramEnd"/>
    </w:p>
    <w:p w:rsidR="00DD4965" w:rsidRDefault="007D7D03" w:rsidP="00034E35">
      <w:pPr>
        <w:spacing w:after="120"/>
      </w:pPr>
      <w:r>
        <w:tab/>
      </w:r>
      <w:r w:rsidR="00DD4965">
        <w:t xml:space="preserve">(Xem tài liệu kèm </w:t>
      </w:r>
      <w:proofErr w:type="gramStart"/>
      <w:r w:rsidR="00DD4965">
        <w:t>theo</w:t>
      </w:r>
      <w:proofErr w:type="gramEnd"/>
      <w:r w:rsidR="00DD4965">
        <w:t>)</w:t>
      </w:r>
      <w:r w:rsidR="001A785A">
        <w:t>.</w:t>
      </w:r>
    </w:p>
    <w:p w:rsidR="00DD4965" w:rsidRDefault="00DD4965" w:rsidP="00E86B80">
      <w:pPr>
        <w:spacing w:after="120"/>
        <w:ind w:firstLine="720"/>
      </w:pPr>
      <w:r>
        <w:t xml:space="preserve">5.2.2 </w:t>
      </w:r>
      <w:r w:rsidR="00034E35">
        <w:t>B</w:t>
      </w:r>
      <w:r>
        <w:t xml:space="preserve">ệnh võng mạc đái tháo đường: </w:t>
      </w:r>
    </w:p>
    <w:p w:rsidR="00FA5E41" w:rsidRDefault="00FA5E41" w:rsidP="00CE407A">
      <w:pPr>
        <w:spacing w:after="120"/>
      </w:pPr>
      <w:r>
        <w:tab/>
        <w:t xml:space="preserve">Tài liệu phần này được thiết kế gồm </w:t>
      </w:r>
      <w:r w:rsidR="002F291E">
        <w:t>các nội dung sau đây:</w:t>
      </w:r>
    </w:p>
    <w:p w:rsidR="00FA5E41" w:rsidRDefault="00FA5E41" w:rsidP="00CE407A">
      <w:pPr>
        <w:spacing w:after="120"/>
      </w:pPr>
      <w:r>
        <w:tab/>
        <w:t xml:space="preserve">- </w:t>
      </w:r>
      <w:r w:rsidR="002F291E">
        <w:rPr>
          <w:szCs w:val="28"/>
        </w:rPr>
        <w:t>Tầm quan trọng của bệnh</w:t>
      </w:r>
      <w:r w:rsidR="002F291E">
        <w:t xml:space="preserve"> </w:t>
      </w:r>
      <w:r w:rsidR="00AB594F">
        <w:t>võng mạc đái tháo đường</w:t>
      </w:r>
      <w:r>
        <w:t>.</w:t>
      </w:r>
    </w:p>
    <w:p w:rsidR="002F291E" w:rsidRDefault="00AB594F" w:rsidP="00CE407A">
      <w:pPr>
        <w:spacing w:after="120"/>
      </w:pPr>
      <w:r>
        <w:tab/>
        <w:t xml:space="preserve">- </w:t>
      </w:r>
      <w:r w:rsidR="002F291E">
        <w:t>Các</w:t>
      </w:r>
      <w:r w:rsidR="002F291E">
        <w:rPr>
          <w:szCs w:val="28"/>
        </w:rPr>
        <w:t xml:space="preserve"> yếu tố nguy cơ</w:t>
      </w:r>
      <w:r w:rsidR="002F291E">
        <w:t xml:space="preserve"> </w:t>
      </w:r>
      <w:r w:rsidR="002F291E">
        <w:rPr>
          <w:szCs w:val="28"/>
        </w:rPr>
        <w:t>bệnh</w:t>
      </w:r>
      <w:r w:rsidR="002F291E">
        <w:t xml:space="preserve"> võng mạc đái tháo đường.</w:t>
      </w:r>
    </w:p>
    <w:p w:rsidR="005A53A8" w:rsidRDefault="005A53A8" w:rsidP="005A53A8">
      <w:pPr>
        <w:spacing w:after="120"/>
      </w:pPr>
      <w:r>
        <w:tab/>
        <w:t xml:space="preserve">- Phân loại </w:t>
      </w:r>
      <w:r>
        <w:rPr>
          <w:szCs w:val="28"/>
        </w:rPr>
        <w:t>bệnh</w:t>
      </w:r>
      <w:r>
        <w:t xml:space="preserve"> võng mạc đái tháo đường.</w:t>
      </w:r>
    </w:p>
    <w:p w:rsidR="005A53A8" w:rsidRDefault="005A53A8" w:rsidP="005A53A8">
      <w:pPr>
        <w:spacing w:after="120"/>
      </w:pPr>
      <w:r>
        <w:tab/>
        <w:t xml:space="preserve">- Phát hiện sớm </w:t>
      </w:r>
      <w:r>
        <w:rPr>
          <w:szCs w:val="28"/>
        </w:rPr>
        <w:t>bệnh</w:t>
      </w:r>
      <w:r>
        <w:t xml:space="preserve"> võng mạc đái tháo đường tại cộng đồng.</w:t>
      </w:r>
    </w:p>
    <w:p w:rsidR="005A53A8" w:rsidRDefault="005A53A8" w:rsidP="005A53A8">
      <w:pPr>
        <w:spacing w:after="120"/>
      </w:pPr>
      <w:r>
        <w:tab/>
      </w:r>
      <w:proofErr w:type="gramStart"/>
      <w:r>
        <w:t xml:space="preserve">- </w:t>
      </w:r>
      <w:r w:rsidR="00A02931">
        <w:t>Đ</w:t>
      </w:r>
      <w:r>
        <w:rPr>
          <w:szCs w:val="28"/>
        </w:rPr>
        <w:t>iều trị</w:t>
      </w:r>
      <w:r>
        <w:t xml:space="preserve"> </w:t>
      </w:r>
      <w:r>
        <w:rPr>
          <w:szCs w:val="28"/>
        </w:rPr>
        <w:t>bệnh</w:t>
      </w:r>
      <w:r>
        <w:t xml:space="preserve"> võng mạc đái tháo đường.</w:t>
      </w:r>
      <w:proofErr w:type="gramEnd"/>
    </w:p>
    <w:p w:rsidR="00FA3099" w:rsidRDefault="00FA3099" w:rsidP="00CE407A">
      <w:pPr>
        <w:spacing w:after="120"/>
        <w:ind w:firstLine="720"/>
      </w:pPr>
      <w:r>
        <w:t xml:space="preserve">(Xem tài liệu kèm </w:t>
      </w:r>
      <w:proofErr w:type="gramStart"/>
      <w:r>
        <w:t>theo</w:t>
      </w:r>
      <w:proofErr w:type="gramEnd"/>
      <w:r>
        <w:t>)</w:t>
      </w:r>
      <w:r w:rsidR="001A785A">
        <w:t>.</w:t>
      </w:r>
    </w:p>
    <w:p w:rsidR="00F1246C" w:rsidRPr="00E86B80" w:rsidRDefault="00F1246C" w:rsidP="00E86B80">
      <w:pPr>
        <w:pStyle w:val="ListParagraph"/>
        <w:numPr>
          <w:ilvl w:val="1"/>
          <w:numId w:val="20"/>
        </w:numPr>
        <w:spacing w:after="120"/>
        <w:jc w:val="both"/>
        <w:rPr>
          <w:b/>
          <w:i/>
          <w:szCs w:val="28"/>
        </w:rPr>
      </w:pPr>
      <w:r w:rsidRPr="00E86B80">
        <w:rPr>
          <w:b/>
          <w:i/>
          <w:szCs w:val="28"/>
        </w:rPr>
        <w:t>Tính mới của sáng kiến</w:t>
      </w:r>
      <w:r w:rsidR="005F0548" w:rsidRPr="00E86B80">
        <w:rPr>
          <w:b/>
          <w:i/>
          <w:szCs w:val="28"/>
        </w:rPr>
        <w:t>:</w:t>
      </w:r>
    </w:p>
    <w:p w:rsidR="005F0548" w:rsidRDefault="005F0548" w:rsidP="00E86B80">
      <w:pPr>
        <w:spacing w:after="120"/>
        <w:ind w:left="375" w:firstLine="345"/>
        <w:jc w:val="both"/>
        <w:rPr>
          <w:szCs w:val="28"/>
        </w:rPr>
      </w:pPr>
      <w:proofErr w:type="gramStart"/>
      <w:r w:rsidRPr="005F0548">
        <w:rPr>
          <w:szCs w:val="28"/>
        </w:rPr>
        <w:t>-</w:t>
      </w:r>
      <w:r>
        <w:rPr>
          <w:szCs w:val="28"/>
        </w:rPr>
        <w:t xml:space="preserve"> Đây là </w:t>
      </w:r>
      <w:r w:rsidR="00693EF6">
        <w:rPr>
          <w:szCs w:val="28"/>
        </w:rPr>
        <w:t>tài liệu</w:t>
      </w:r>
      <w:r>
        <w:rPr>
          <w:szCs w:val="28"/>
        </w:rPr>
        <w:t xml:space="preserve"> được áp dụng lần đầu tại </w:t>
      </w:r>
      <w:r w:rsidR="00365776">
        <w:rPr>
          <w:szCs w:val="28"/>
        </w:rPr>
        <w:t>Việt Nam</w:t>
      </w:r>
      <w:r>
        <w:rPr>
          <w:szCs w:val="28"/>
        </w:rPr>
        <w:t>.</w:t>
      </w:r>
      <w:proofErr w:type="gramEnd"/>
    </w:p>
    <w:p w:rsidR="005F0548" w:rsidRDefault="005F0548" w:rsidP="00E86B80">
      <w:pPr>
        <w:spacing w:after="120"/>
        <w:ind w:left="375" w:firstLine="345"/>
        <w:jc w:val="both"/>
        <w:rPr>
          <w:szCs w:val="28"/>
        </w:rPr>
      </w:pPr>
      <w:r>
        <w:rPr>
          <w:szCs w:val="28"/>
        </w:rPr>
        <w:t xml:space="preserve">- </w:t>
      </w:r>
      <w:r w:rsidR="00693EF6">
        <w:rPr>
          <w:szCs w:val="28"/>
        </w:rPr>
        <w:t>Tài liệu này</w:t>
      </w:r>
      <w:r>
        <w:rPr>
          <w:szCs w:val="28"/>
        </w:rPr>
        <w:t xml:space="preserve"> không trùng với bất kỳ giải pháp sáng kiến nào của người khác.</w:t>
      </w:r>
    </w:p>
    <w:p w:rsidR="005F0548" w:rsidRDefault="005F0548" w:rsidP="00E86B80">
      <w:pPr>
        <w:spacing w:after="120"/>
        <w:ind w:left="375" w:firstLine="345"/>
        <w:jc w:val="both"/>
        <w:rPr>
          <w:szCs w:val="28"/>
        </w:rPr>
      </w:pPr>
      <w:r>
        <w:rPr>
          <w:szCs w:val="28"/>
        </w:rPr>
        <w:t>- Chưa được quy định thành tiêu chuẩn, quy trình, quy phạm bắt buộc.</w:t>
      </w:r>
    </w:p>
    <w:p w:rsidR="00EF0727" w:rsidRDefault="00FF56DF" w:rsidP="00E86B80">
      <w:pPr>
        <w:spacing w:after="120"/>
        <w:ind w:left="375" w:firstLine="345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693EF6">
        <w:rPr>
          <w:szCs w:val="28"/>
        </w:rPr>
        <w:t>Tài liệu đã được Sở Y tế Bình Định cho phép triển khai</w:t>
      </w:r>
      <w:r w:rsidR="00A20FE0">
        <w:rPr>
          <w:szCs w:val="28"/>
        </w:rPr>
        <w:t>.</w:t>
      </w:r>
    </w:p>
    <w:p w:rsidR="00DE7807" w:rsidRPr="00AF7B7B" w:rsidRDefault="009B44D9" w:rsidP="00E86B80">
      <w:pPr>
        <w:pStyle w:val="ListParagraph"/>
        <w:numPr>
          <w:ilvl w:val="1"/>
          <w:numId w:val="20"/>
        </w:numPr>
        <w:spacing w:after="120"/>
        <w:jc w:val="both"/>
        <w:rPr>
          <w:szCs w:val="28"/>
        </w:rPr>
      </w:pPr>
      <w:r w:rsidRPr="00AF7B7B">
        <w:rPr>
          <w:b/>
          <w:i/>
          <w:szCs w:val="28"/>
        </w:rPr>
        <w:t>Những kết quả lợi ích thu được khi áp dụng sáng kiến:</w:t>
      </w:r>
      <w:r w:rsidR="00375922" w:rsidRPr="00AF7B7B">
        <w:rPr>
          <w:szCs w:val="28"/>
        </w:rPr>
        <w:t xml:space="preserve"> </w:t>
      </w:r>
    </w:p>
    <w:p w:rsidR="002275AA" w:rsidRDefault="00D173B4" w:rsidP="00E86B80">
      <w:pPr>
        <w:pStyle w:val="p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Tài liệu giúp </w:t>
      </w:r>
      <w:r w:rsidR="00E33DAD">
        <w:rPr>
          <w:sz w:val="28"/>
          <w:szCs w:val="28"/>
        </w:rPr>
        <w:t>cán bộ y tế cơ sở</w:t>
      </w:r>
      <w:r w:rsidR="005F4851">
        <w:rPr>
          <w:sz w:val="28"/>
          <w:szCs w:val="28"/>
        </w:rPr>
        <w:t xml:space="preserve"> biết </w:t>
      </w:r>
      <w:r w:rsidR="00F41DBC">
        <w:rPr>
          <w:sz w:val="28"/>
          <w:szCs w:val="28"/>
        </w:rPr>
        <w:t>các vấn đề cốt lõi</w:t>
      </w:r>
      <w:r w:rsidR="005F4851">
        <w:rPr>
          <w:sz w:val="28"/>
          <w:szCs w:val="28"/>
        </w:rPr>
        <w:t xml:space="preserve"> sau</w:t>
      </w:r>
      <w:r w:rsidR="002275AA">
        <w:rPr>
          <w:sz w:val="28"/>
          <w:szCs w:val="28"/>
        </w:rPr>
        <w:t>:</w:t>
      </w:r>
    </w:p>
    <w:p w:rsidR="005F4851" w:rsidRDefault="005F4851" w:rsidP="00E86B80">
      <w:pPr>
        <w:pStyle w:val="p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FE13E7">
        <w:rPr>
          <w:sz w:val="28"/>
          <w:szCs w:val="28"/>
        </w:rPr>
        <w:t>*</w:t>
      </w:r>
      <w:r>
        <w:rPr>
          <w:sz w:val="28"/>
          <w:szCs w:val="28"/>
        </w:rPr>
        <w:t xml:space="preserve"> Bệnh đái tháo đường, tổng quan, các triệu chứng, biến chứng và cách điều trị.</w:t>
      </w:r>
    </w:p>
    <w:p w:rsidR="005F4851" w:rsidRDefault="005F4851" w:rsidP="00E86B80">
      <w:pPr>
        <w:pStyle w:val="p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 Bệnh võng mạc đái tháo đường: Tầm quan trọng của bệnh, các yếu tố nguy cơ, phân loại, triệu chứng, phát hiện sớm tại cộng đồng và sơ lược điều trị.</w:t>
      </w:r>
    </w:p>
    <w:p w:rsidR="00AB5411" w:rsidRDefault="00AB5411" w:rsidP="00E86B80">
      <w:pPr>
        <w:pStyle w:val="p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Giúp nâng cao nhận thức và thay đổi hành </w:t>
      </w:r>
      <w:proofErr w:type="gramStart"/>
      <w:r>
        <w:rPr>
          <w:sz w:val="28"/>
          <w:szCs w:val="28"/>
        </w:rPr>
        <w:t>vi</w:t>
      </w:r>
      <w:proofErr w:type="gramEnd"/>
      <w:r>
        <w:rPr>
          <w:sz w:val="28"/>
          <w:szCs w:val="28"/>
        </w:rPr>
        <w:t xml:space="preserve"> của cán bộ y tế</w:t>
      </w:r>
      <w:r w:rsidR="00571D8B">
        <w:rPr>
          <w:sz w:val="28"/>
          <w:szCs w:val="28"/>
        </w:rPr>
        <w:t xml:space="preserve"> </w:t>
      </w:r>
      <w:r>
        <w:rPr>
          <w:sz w:val="28"/>
          <w:szCs w:val="28"/>
        </w:rPr>
        <w:t>cơ sở</w:t>
      </w:r>
      <w:r w:rsidR="00571D8B" w:rsidRPr="00571D8B">
        <w:rPr>
          <w:sz w:val="28"/>
          <w:szCs w:val="28"/>
        </w:rPr>
        <w:t xml:space="preserve"> </w:t>
      </w:r>
      <w:r w:rsidR="00571D8B">
        <w:rPr>
          <w:sz w:val="28"/>
          <w:szCs w:val="28"/>
        </w:rPr>
        <w:t>và nhân dân</w:t>
      </w:r>
      <w:r>
        <w:rPr>
          <w:sz w:val="28"/>
          <w:szCs w:val="28"/>
        </w:rPr>
        <w:t xml:space="preserve"> đối với bện</w:t>
      </w:r>
      <w:r w:rsidR="00571D8B">
        <w:rPr>
          <w:sz w:val="28"/>
          <w:szCs w:val="28"/>
        </w:rPr>
        <w:t>h võng mạc đái tháo đường.</w:t>
      </w:r>
    </w:p>
    <w:p w:rsidR="00DE4055" w:rsidRDefault="00DE4055" w:rsidP="00E86B80">
      <w:pPr>
        <w:spacing w:after="120"/>
        <w:ind w:firstLine="720"/>
        <w:jc w:val="both"/>
        <w:rPr>
          <w:szCs w:val="28"/>
        </w:rPr>
      </w:pPr>
      <w:r w:rsidRPr="00001359">
        <w:rPr>
          <w:rFonts w:eastAsia="Times New Roman"/>
          <w:szCs w:val="28"/>
        </w:rPr>
        <w:t>-</w:t>
      </w:r>
      <w:r>
        <w:rPr>
          <w:szCs w:val="28"/>
        </w:rPr>
        <w:t xml:space="preserve"> Giúp </w:t>
      </w:r>
      <w:r w:rsidR="00AC7C44">
        <w:rPr>
          <w:szCs w:val="28"/>
        </w:rPr>
        <w:t>phát hiện sớm, điều trị kịp thời bệnh võng mạc đái tháo đường tại cộng đồng</w:t>
      </w:r>
      <w:r>
        <w:rPr>
          <w:szCs w:val="28"/>
        </w:rPr>
        <w:t>.</w:t>
      </w:r>
    </w:p>
    <w:p w:rsidR="00DE7807" w:rsidRPr="00213F29" w:rsidRDefault="00AF7B7B" w:rsidP="00E86B80">
      <w:pPr>
        <w:pStyle w:val="ListParagraph"/>
        <w:numPr>
          <w:ilvl w:val="1"/>
          <w:numId w:val="20"/>
        </w:numPr>
        <w:spacing w:after="120"/>
        <w:jc w:val="both"/>
        <w:rPr>
          <w:szCs w:val="28"/>
        </w:rPr>
      </w:pPr>
      <w:r>
        <w:rPr>
          <w:b/>
          <w:i/>
          <w:szCs w:val="28"/>
        </w:rPr>
        <w:t>Đánh</w:t>
      </w:r>
      <w:r w:rsidR="009B44D9" w:rsidRPr="00213F29">
        <w:rPr>
          <w:b/>
          <w:i/>
          <w:szCs w:val="28"/>
        </w:rPr>
        <w:t xml:space="preserve"> giá về phạm vi áp dụng của sáng kiế</w:t>
      </w:r>
      <w:r w:rsidR="00DE7807" w:rsidRPr="00213F29">
        <w:rPr>
          <w:b/>
          <w:i/>
          <w:szCs w:val="28"/>
        </w:rPr>
        <w:t>n:</w:t>
      </w:r>
    </w:p>
    <w:p w:rsidR="00103231" w:rsidRDefault="007268C9" w:rsidP="00E86B80">
      <w:pPr>
        <w:pStyle w:val="ListParagraph"/>
        <w:spacing w:after="120"/>
        <w:ind w:left="375" w:firstLine="345"/>
        <w:jc w:val="both"/>
        <w:rPr>
          <w:szCs w:val="28"/>
        </w:rPr>
      </w:pPr>
      <w:r w:rsidRPr="007268C9">
        <w:rPr>
          <w:szCs w:val="28"/>
        </w:rPr>
        <w:t xml:space="preserve">-  </w:t>
      </w:r>
      <w:r w:rsidR="00103231">
        <w:rPr>
          <w:szCs w:val="28"/>
        </w:rPr>
        <w:t>Tài liệu cần thiết và cơ bản cho tất</w:t>
      </w:r>
      <w:r w:rsidRPr="007268C9">
        <w:rPr>
          <w:szCs w:val="28"/>
        </w:rPr>
        <w:t xml:space="preserve"> cả </w:t>
      </w:r>
      <w:r w:rsidR="0060162B">
        <w:rPr>
          <w:szCs w:val="28"/>
        </w:rPr>
        <w:t>cán bộ y tế cơ sở</w:t>
      </w:r>
      <w:r w:rsidR="00116703">
        <w:rPr>
          <w:szCs w:val="28"/>
        </w:rPr>
        <w:t>.</w:t>
      </w:r>
      <w:r w:rsidR="00103231">
        <w:rPr>
          <w:szCs w:val="28"/>
        </w:rPr>
        <w:t xml:space="preserve"> </w:t>
      </w:r>
    </w:p>
    <w:p w:rsidR="007268C9" w:rsidRDefault="007268C9" w:rsidP="00E86B80">
      <w:pPr>
        <w:pStyle w:val="ListParagraph"/>
        <w:spacing w:after="120"/>
        <w:ind w:left="0"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CB30B5">
        <w:rPr>
          <w:szCs w:val="28"/>
        </w:rPr>
        <w:t>Tài liệu</w:t>
      </w:r>
      <w:r w:rsidR="0060162B">
        <w:rPr>
          <w:szCs w:val="28"/>
        </w:rPr>
        <w:t xml:space="preserve"> này có tầm ảnh hưởng trong tỉ</w:t>
      </w:r>
      <w:r w:rsidR="007A1F36">
        <w:rPr>
          <w:szCs w:val="28"/>
        </w:rPr>
        <w:t>nh B</w:t>
      </w:r>
      <w:r w:rsidR="0060162B">
        <w:rPr>
          <w:szCs w:val="28"/>
        </w:rPr>
        <w:t xml:space="preserve">ình Định nói riêng và toàn quốc nói </w:t>
      </w:r>
      <w:proofErr w:type="gramStart"/>
      <w:r w:rsidR="0060162B">
        <w:rPr>
          <w:szCs w:val="28"/>
        </w:rPr>
        <w:t>chung</w:t>
      </w:r>
      <w:proofErr w:type="gramEnd"/>
      <w:r w:rsidR="00337E86">
        <w:rPr>
          <w:szCs w:val="28"/>
        </w:rPr>
        <w:t xml:space="preserve">. </w:t>
      </w:r>
    </w:p>
    <w:p w:rsidR="005F1251" w:rsidRPr="007268C9" w:rsidRDefault="005F1251" w:rsidP="00CE407A">
      <w:pPr>
        <w:pStyle w:val="ListParagraph"/>
        <w:spacing w:after="120"/>
        <w:ind w:left="375"/>
        <w:jc w:val="both"/>
        <w:rPr>
          <w:szCs w:val="28"/>
        </w:rPr>
      </w:pPr>
    </w:p>
    <w:p w:rsidR="006F5175" w:rsidRPr="00E86B80" w:rsidRDefault="009B44D9" w:rsidP="00E86B80">
      <w:pPr>
        <w:pStyle w:val="ListParagraph"/>
        <w:numPr>
          <w:ilvl w:val="0"/>
          <w:numId w:val="20"/>
        </w:numPr>
        <w:spacing w:after="120"/>
        <w:jc w:val="both"/>
        <w:rPr>
          <w:b/>
          <w:szCs w:val="28"/>
        </w:rPr>
      </w:pPr>
      <w:r w:rsidRPr="00E86B80">
        <w:rPr>
          <w:b/>
          <w:i/>
          <w:szCs w:val="28"/>
        </w:rPr>
        <w:t>Những thông tin cần được bảo mật</w:t>
      </w:r>
      <w:r w:rsidR="00DE7807" w:rsidRPr="00E86B80">
        <w:rPr>
          <w:b/>
          <w:i/>
          <w:szCs w:val="28"/>
        </w:rPr>
        <w:t>:</w:t>
      </w:r>
      <w:r w:rsidR="00884A83" w:rsidRPr="00E86B80">
        <w:rPr>
          <w:b/>
          <w:szCs w:val="28"/>
        </w:rPr>
        <w:t xml:space="preserve"> </w:t>
      </w:r>
      <w:r w:rsidR="004801FC" w:rsidRPr="00E86B80">
        <w:rPr>
          <w:b/>
          <w:szCs w:val="28"/>
        </w:rPr>
        <w:t>Không</w:t>
      </w:r>
      <w:r w:rsidR="00B11F88" w:rsidRPr="00E86B80">
        <w:rPr>
          <w:b/>
          <w:szCs w:val="28"/>
        </w:rPr>
        <w:t>.</w:t>
      </w:r>
    </w:p>
    <w:p w:rsidR="00E86B80" w:rsidRPr="00E86B80" w:rsidRDefault="009606D0" w:rsidP="00E86B80">
      <w:pPr>
        <w:pStyle w:val="ListParagraph"/>
        <w:numPr>
          <w:ilvl w:val="0"/>
          <w:numId w:val="20"/>
        </w:numPr>
        <w:spacing w:after="120"/>
        <w:jc w:val="both"/>
        <w:rPr>
          <w:szCs w:val="28"/>
        </w:rPr>
      </w:pPr>
      <w:r w:rsidRPr="00E86B80">
        <w:rPr>
          <w:b/>
          <w:i/>
          <w:szCs w:val="28"/>
        </w:rPr>
        <w:t>Các điều kiện cần thiết để áp dụng sáng kiến</w:t>
      </w:r>
      <w:r w:rsidR="00375922" w:rsidRPr="00E86B80">
        <w:rPr>
          <w:b/>
          <w:i/>
          <w:szCs w:val="28"/>
        </w:rPr>
        <w:t>:</w:t>
      </w:r>
      <w:r w:rsidR="00375922" w:rsidRPr="00E86B80">
        <w:rPr>
          <w:b/>
          <w:szCs w:val="28"/>
        </w:rPr>
        <w:t xml:space="preserve"> </w:t>
      </w:r>
    </w:p>
    <w:p w:rsidR="00337E86" w:rsidRPr="00E86B80" w:rsidRDefault="00B11F88" w:rsidP="00E86B80">
      <w:pPr>
        <w:spacing w:after="120"/>
        <w:ind w:firstLine="720"/>
        <w:jc w:val="both"/>
        <w:rPr>
          <w:szCs w:val="28"/>
        </w:rPr>
      </w:pPr>
      <w:proofErr w:type="gramStart"/>
      <w:r w:rsidRPr="00E86B80">
        <w:rPr>
          <w:szCs w:val="28"/>
        </w:rPr>
        <w:t>Tất cả các cơ sở khám chữa bệnh toàn quốc</w:t>
      </w:r>
      <w:r w:rsidR="00EC00C4" w:rsidRPr="00E86B80">
        <w:rPr>
          <w:szCs w:val="28"/>
        </w:rPr>
        <w:t xml:space="preserve"> </w:t>
      </w:r>
      <w:r w:rsidR="004801FC" w:rsidRPr="00E86B80">
        <w:rPr>
          <w:szCs w:val="28"/>
        </w:rPr>
        <w:t xml:space="preserve">được </w:t>
      </w:r>
      <w:r w:rsidR="00420934" w:rsidRPr="00E86B80">
        <w:rPr>
          <w:szCs w:val="28"/>
        </w:rPr>
        <w:t>cung cấp tài liệu</w:t>
      </w:r>
      <w:r w:rsidR="004801FC" w:rsidRPr="00E86B80">
        <w:rPr>
          <w:szCs w:val="28"/>
        </w:rPr>
        <w:t>.</w:t>
      </w:r>
      <w:proofErr w:type="gramEnd"/>
      <w:r w:rsidR="004801FC" w:rsidRPr="00E86B80">
        <w:rPr>
          <w:szCs w:val="28"/>
        </w:rPr>
        <w:t xml:space="preserve"> </w:t>
      </w:r>
    </w:p>
    <w:p w:rsidR="00DE7807" w:rsidRPr="00E86B80" w:rsidRDefault="00E86B80" w:rsidP="00E86B80">
      <w:pPr>
        <w:spacing w:after="120"/>
        <w:ind w:firstLine="72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8. </w:t>
      </w:r>
      <w:r w:rsidR="00F716F0" w:rsidRPr="00E86B80">
        <w:rPr>
          <w:b/>
          <w:i/>
          <w:szCs w:val="28"/>
        </w:rPr>
        <w:t xml:space="preserve">Đánh giá lợi ích </w:t>
      </w:r>
      <w:proofErr w:type="gramStart"/>
      <w:r w:rsidR="00F716F0" w:rsidRPr="00E86B80">
        <w:rPr>
          <w:b/>
          <w:i/>
          <w:szCs w:val="28"/>
        </w:rPr>
        <w:t>thu</w:t>
      </w:r>
      <w:proofErr w:type="gramEnd"/>
      <w:r w:rsidR="00F716F0" w:rsidRPr="00E86B80">
        <w:rPr>
          <w:b/>
          <w:i/>
          <w:szCs w:val="28"/>
        </w:rPr>
        <w:t xml:space="preserve"> được do áp dụng của sáng kiến theo ý kiến của </w:t>
      </w:r>
      <w:r w:rsidR="009B44D9" w:rsidRPr="00E86B80">
        <w:rPr>
          <w:b/>
          <w:i/>
          <w:szCs w:val="28"/>
        </w:rPr>
        <w:t>tác giả</w:t>
      </w:r>
      <w:r w:rsidR="00F716F0" w:rsidRPr="00E86B80">
        <w:rPr>
          <w:b/>
          <w:i/>
          <w:szCs w:val="28"/>
        </w:rPr>
        <w:t xml:space="preserve">, </w:t>
      </w:r>
      <w:r w:rsidR="009B44D9" w:rsidRPr="00E86B80">
        <w:rPr>
          <w:b/>
          <w:i/>
          <w:szCs w:val="28"/>
        </w:rPr>
        <w:t>và theo ý kiến của đơn vị</w:t>
      </w:r>
      <w:r w:rsidR="00F716F0" w:rsidRPr="00E86B80">
        <w:rPr>
          <w:b/>
          <w:i/>
          <w:szCs w:val="28"/>
        </w:rPr>
        <w:t>:</w:t>
      </w:r>
      <w:r w:rsidR="00375922" w:rsidRPr="00E86B80">
        <w:rPr>
          <w:b/>
          <w:i/>
          <w:szCs w:val="28"/>
        </w:rPr>
        <w:t xml:space="preserve"> </w:t>
      </w:r>
    </w:p>
    <w:p w:rsidR="00420934" w:rsidRDefault="00420934" w:rsidP="00E86B80">
      <w:pPr>
        <w:pStyle w:val="p"/>
        <w:shd w:val="clear" w:color="auto" w:fill="FFFFFF"/>
        <w:spacing w:before="0" w:beforeAutospacing="0" w:after="120" w:afterAutospacing="0"/>
        <w:ind w:left="375" w:firstLine="345"/>
        <w:jc w:val="both"/>
        <w:rPr>
          <w:sz w:val="28"/>
          <w:szCs w:val="28"/>
        </w:rPr>
      </w:pPr>
      <w:r>
        <w:rPr>
          <w:sz w:val="28"/>
          <w:szCs w:val="28"/>
        </w:rPr>
        <w:t>- Tài liệu giúp cán bộ y tế cơ sở biết các vấn đề cốt lõi sau:</w:t>
      </w:r>
    </w:p>
    <w:p w:rsidR="00420934" w:rsidRDefault="00420934" w:rsidP="00E86B80">
      <w:pPr>
        <w:pStyle w:val="p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FE13E7">
        <w:rPr>
          <w:sz w:val="28"/>
          <w:szCs w:val="28"/>
        </w:rPr>
        <w:t>*</w:t>
      </w:r>
      <w:r>
        <w:rPr>
          <w:sz w:val="28"/>
          <w:szCs w:val="28"/>
        </w:rPr>
        <w:t xml:space="preserve"> Bệnh đái tháo đường, tổng quan, các triệu chứng, biến chứng và cách điều trị.</w:t>
      </w:r>
    </w:p>
    <w:p w:rsidR="00420934" w:rsidRDefault="00420934" w:rsidP="00420934">
      <w:pPr>
        <w:pStyle w:val="p"/>
        <w:shd w:val="clear" w:color="auto" w:fill="FFFFFF"/>
        <w:spacing w:before="0" w:beforeAutospacing="0" w:after="120" w:afterAutospacing="0"/>
        <w:ind w:left="375" w:firstLine="345"/>
        <w:jc w:val="both"/>
        <w:rPr>
          <w:sz w:val="28"/>
          <w:szCs w:val="28"/>
        </w:rPr>
      </w:pPr>
      <w:r>
        <w:rPr>
          <w:sz w:val="28"/>
          <w:szCs w:val="28"/>
        </w:rPr>
        <w:t>* Bệnh võng mạc đái tháo đường: Tầm quan trọng của bệnh, các yếu tố nguy cơ, phân loại, triệu chứng, phát hiện sớm tại cộng đồng và sơ lược điều trị.</w:t>
      </w:r>
    </w:p>
    <w:p w:rsidR="00420934" w:rsidRDefault="00420934" w:rsidP="00E86B80">
      <w:pPr>
        <w:pStyle w:val="p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Giúp nâng cao nhận thức và thay đổi hành </w:t>
      </w:r>
      <w:proofErr w:type="gramStart"/>
      <w:r>
        <w:rPr>
          <w:sz w:val="28"/>
          <w:szCs w:val="28"/>
        </w:rPr>
        <w:t>vi</w:t>
      </w:r>
      <w:proofErr w:type="gramEnd"/>
      <w:r>
        <w:rPr>
          <w:sz w:val="28"/>
          <w:szCs w:val="28"/>
        </w:rPr>
        <w:t xml:space="preserve"> của cán bộ y tế cơ sở</w:t>
      </w:r>
      <w:r w:rsidRPr="00571D8B">
        <w:rPr>
          <w:sz w:val="28"/>
          <w:szCs w:val="28"/>
        </w:rPr>
        <w:t xml:space="preserve"> </w:t>
      </w:r>
      <w:r>
        <w:rPr>
          <w:sz w:val="28"/>
          <w:szCs w:val="28"/>
        </w:rPr>
        <w:t>và nhân dân đối với bệnh võng mạc đái tháo đường.</w:t>
      </w:r>
    </w:p>
    <w:p w:rsidR="00420934" w:rsidRPr="00E86B80" w:rsidRDefault="00420934" w:rsidP="00E86B80">
      <w:pPr>
        <w:spacing w:after="120"/>
        <w:ind w:firstLine="720"/>
        <w:jc w:val="both"/>
        <w:rPr>
          <w:szCs w:val="28"/>
        </w:rPr>
      </w:pPr>
      <w:r w:rsidRPr="00E86B80">
        <w:rPr>
          <w:rFonts w:eastAsia="Times New Roman"/>
          <w:szCs w:val="28"/>
        </w:rPr>
        <w:t>-</w:t>
      </w:r>
      <w:r w:rsidRPr="00E86B80">
        <w:rPr>
          <w:szCs w:val="28"/>
        </w:rPr>
        <w:t xml:space="preserve"> Giúp phát hiện sớm, điều trị kịp thời bệnh võng mạc đái tháo đường tại cộng đồng.</w:t>
      </w:r>
    </w:p>
    <w:p w:rsidR="00F716F0" w:rsidRPr="00213F29" w:rsidRDefault="00F716F0" w:rsidP="00E86B80">
      <w:pPr>
        <w:spacing w:before="120" w:after="120"/>
        <w:ind w:firstLine="720"/>
        <w:jc w:val="both"/>
        <w:rPr>
          <w:szCs w:val="28"/>
        </w:rPr>
      </w:pPr>
      <w:r w:rsidRPr="00213F29">
        <w:rPr>
          <w:szCs w:val="28"/>
        </w:rPr>
        <w:tab/>
      </w:r>
    </w:p>
    <w:sectPr w:rsidR="00F716F0" w:rsidRPr="00213F29" w:rsidSect="00286BE0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C0D" w:rsidRDefault="00657C0D" w:rsidP="00E86B80">
      <w:r>
        <w:separator/>
      </w:r>
    </w:p>
  </w:endnote>
  <w:endnote w:type="continuationSeparator" w:id="0">
    <w:p w:rsidR="00657C0D" w:rsidRDefault="00657C0D" w:rsidP="00E8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C0D" w:rsidRDefault="00657C0D" w:rsidP="00E86B80">
      <w:r>
        <w:separator/>
      </w:r>
    </w:p>
  </w:footnote>
  <w:footnote w:type="continuationSeparator" w:id="0">
    <w:p w:rsidR="00657C0D" w:rsidRDefault="00657C0D" w:rsidP="00E86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5136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6BE0" w:rsidRDefault="00286BE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4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86BE0" w:rsidRDefault="00286B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6C03"/>
    <w:multiLevelType w:val="multilevel"/>
    <w:tmpl w:val="08FC003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4C744C"/>
    <w:multiLevelType w:val="multilevel"/>
    <w:tmpl w:val="8B3E367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39109D"/>
    <w:multiLevelType w:val="multilevel"/>
    <w:tmpl w:val="0B74E5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68205E"/>
    <w:multiLevelType w:val="hybridMultilevel"/>
    <w:tmpl w:val="9C6688E8"/>
    <w:lvl w:ilvl="0" w:tplc="4A52BC2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D00ABA"/>
    <w:multiLevelType w:val="multilevel"/>
    <w:tmpl w:val="5890270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5">
    <w:nsid w:val="1F564BC0"/>
    <w:multiLevelType w:val="hybridMultilevel"/>
    <w:tmpl w:val="BAAE245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A71E8"/>
    <w:multiLevelType w:val="multilevel"/>
    <w:tmpl w:val="60B6927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B824F51"/>
    <w:multiLevelType w:val="hybridMultilevel"/>
    <w:tmpl w:val="A9E89976"/>
    <w:lvl w:ilvl="0" w:tplc="AA38B588"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DA01056"/>
    <w:multiLevelType w:val="multilevel"/>
    <w:tmpl w:val="CFE87A6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9">
    <w:nsid w:val="3689592C"/>
    <w:multiLevelType w:val="hybridMultilevel"/>
    <w:tmpl w:val="0DEA29E6"/>
    <w:lvl w:ilvl="0" w:tplc="CD4A34D4">
      <w:start w:val="10"/>
      <w:numFmt w:val="decimal"/>
      <w:lvlText w:val="%1."/>
      <w:lvlJc w:val="left"/>
      <w:pPr>
        <w:ind w:left="1226" w:hanging="37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26D1066"/>
    <w:multiLevelType w:val="multilevel"/>
    <w:tmpl w:val="603A2A7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D813BF"/>
    <w:multiLevelType w:val="multilevel"/>
    <w:tmpl w:val="6DF49D1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73E5B55"/>
    <w:multiLevelType w:val="multilevel"/>
    <w:tmpl w:val="38209B2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3">
    <w:nsid w:val="51F9079C"/>
    <w:multiLevelType w:val="multilevel"/>
    <w:tmpl w:val="799AAE8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9D75BA1"/>
    <w:multiLevelType w:val="hybridMultilevel"/>
    <w:tmpl w:val="D5165FE0"/>
    <w:lvl w:ilvl="0" w:tplc="4022A25A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F022492"/>
    <w:multiLevelType w:val="hybridMultilevel"/>
    <w:tmpl w:val="631C96C4"/>
    <w:lvl w:ilvl="0" w:tplc="913C5228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12C30C5"/>
    <w:multiLevelType w:val="multilevel"/>
    <w:tmpl w:val="7E36831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17">
    <w:nsid w:val="62936487"/>
    <w:multiLevelType w:val="multilevel"/>
    <w:tmpl w:val="626C65B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62BC1778"/>
    <w:multiLevelType w:val="hybridMultilevel"/>
    <w:tmpl w:val="628AD548"/>
    <w:lvl w:ilvl="0" w:tplc="822EB7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655EFE"/>
    <w:multiLevelType w:val="hybridMultilevel"/>
    <w:tmpl w:val="C4EE55C0"/>
    <w:lvl w:ilvl="0" w:tplc="C95C52CC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F7551E"/>
    <w:multiLevelType w:val="multilevel"/>
    <w:tmpl w:val="82BCD37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773B5E73"/>
    <w:multiLevelType w:val="hybridMultilevel"/>
    <w:tmpl w:val="6D8E6F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14"/>
  </w:num>
  <w:num w:numId="5">
    <w:abstractNumId w:val="21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0"/>
  </w:num>
  <w:num w:numId="12">
    <w:abstractNumId w:val="12"/>
  </w:num>
  <w:num w:numId="13">
    <w:abstractNumId w:val="11"/>
  </w:num>
  <w:num w:numId="14">
    <w:abstractNumId w:val="10"/>
  </w:num>
  <w:num w:numId="15">
    <w:abstractNumId w:val="16"/>
  </w:num>
  <w:num w:numId="16">
    <w:abstractNumId w:val="5"/>
  </w:num>
  <w:num w:numId="17">
    <w:abstractNumId w:val="13"/>
  </w:num>
  <w:num w:numId="18">
    <w:abstractNumId w:val="7"/>
  </w:num>
  <w:num w:numId="19">
    <w:abstractNumId w:val="18"/>
  </w:num>
  <w:num w:numId="20">
    <w:abstractNumId w:val="20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A7"/>
    <w:rsid w:val="00001359"/>
    <w:rsid w:val="00007BC3"/>
    <w:rsid w:val="0001127F"/>
    <w:rsid w:val="00020DB9"/>
    <w:rsid w:val="00030362"/>
    <w:rsid w:val="000323A6"/>
    <w:rsid w:val="000346B6"/>
    <w:rsid w:val="00034E35"/>
    <w:rsid w:val="00041A0C"/>
    <w:rsid w:val="000503F0"/>
    <w:rsid w:val="00074183"/>
    <w:rsid w:val="000938D6"/>
    <w:rsid w:val="000A5417"/>
    <w:rsid w:val="000A6B42"/>
    <w:rsid w:val="000B1EBD"/>
    <w:rsid w:val="000B4659"/>
    <w:rsid w:val="000B49C6"/>
    <w:rsid w:val="000D61C9"/>
    <w:rsid w:val="00103231"/>
    <w:rsid w:val="0010556E"/>
    <w:rsid w:val="00106727"/>
    <w:rsid w:val="00116703"/>
    <w:rsid w:val="00131C16"/>
    <w:rsid w:val="00136414"/>
    <w:rsid w:val="00152810"/>
    <w:rsid w:val="00152D41"/>
    <w:rsid w:val="0016200C"/>
    <w:rsid w:val="001758BF"/>
    <w:rsid w:val="00184736"/>
    <w:rsid w:val="00185C0C"/>
    <w:rsid w:val="0019006E"/>
    <w:rsid w:val="001A3215"/>
    <w:rsid w:val="001A785A"/>
    <w:rsid w:val="001B1235"/>
    <w:rsid w:val="001B1C51"/>
    <w:rsid w:val="001B432C"/>
    <w:rsid w:val="001B7BED"/>
    <w:rsid w:val="001C5DFE"/>
    <w:rsid w:val="001C7E5B"/>
    <w:rsid w:val="001E5BAC"/>
    <w:rsid w:val="00201E28"/>
    <w:rsid w:val="002020A1"/>
    <w:rsid w:val="00213F29"/>
    <w:rsid w:val="00213FF4"/>
    <w:rsid w:val="002275AA"/>
    <w:rsid w:val="00227BAA"/>
    <w:rsid w:val="00230DF2"/>
    <w:rsid w:val="00242640"/>
    <w:rsid w:val="00247767"/>
    <w:rsid w:val="00250979"/>
    <w:rsid w:val="00261A7D"/>
    <w:rsid w:val="00286BE0"/>
    <w:rsid w:val="00290323"/>
    <w:rsid w:val="002922A4"/>
    <w:rsid w:val="002C36D9"/>
    <w:rsid w:val="002D3FB3"/>
    <w:rsid w:val="002F1071"/>
    <w:rsid w:val="002F291E"/>
    <w:rsid w:val="002F5836"/>
    <w:rsid w:val="00302C28"/>
    <w:rsid w:val="00315892"/>
    <w:rsid w:val="00316C2E"/>
    <w:rsid w:val="00322458"/>
    <w:rsid w:val="003304AC"/>
    <w:rsid w:val="003322AD"/>
    <w:rsid w:val="00337E86"/>
    <w:rsid w:val="00342452"/>
    <w:rsid w:val="003507CB"/>
    <w:rsid w:val="00352ACD"/>
    <w:rsid w:val="003556B6"/>
    <w:rsid w:val="00365776"/>
    <w:rsid w:val="0037463E"/>
    <w:rsid w:val="00375922"/>
    <w:rsid w:val="00377D44"/>
    <w:rsid w:val="00395C0B"/>
    <w:rsid w:val="003A6E6A"/>
    <w:rsid w:val="003C26AE"/>
    <w:rsid w:val="003C7605"/>
    <w:rsid w:val="003D247B"/>
    <w:rsid w:val="003D6DD7"/>
    <w:rsid w:val="00407C8F"/>
    <w:rsid w:val="00420934"/>
    <w:rsid w:val="00423296"/>
    <w:rsid w:val="00423E1C"/>
    <w:rsid w:val="004801FC"/>
    <w:rsid w:val="00491CE1"/>
    <w:rsid w:val="00494AC9"/>
    <w:rsid w:val="00494D03"/>
    <w:rsid w:val="004A17CA"/>
    <w:rsid w:val="004A3C4F"/>
    <w:rsid w:val="004B4F74"/>
    <w:rsid w:val="004B7C07"/>
    <w:rsid w:val="004C0219"/>
    <w:rsid w:val="004D072A"/>
    <w:rsid w:val="004E19D9"/>
    <w:rsid w:val="004E3948"/>
    <w:rsid w:val="00502022"/>
    <w:rsid w:val="005061D8"/>
    <w:rsid w:val="005135AD"/>
    <w:rsid w:val="00531F18"/>
    <w:rsid w:val="005532E8"/>
    <w:rsid w:val="00570494"/>
    <w:rsid w:val="00571D8B"/>
    <w:rsid w:val="005A43FC"/>
    <w:rsid w:val="005A53A8"/>
    <w:rsid w:val="005B7B39"/>
    <w:rsid w:val="005C1668"/>
    <w:rsid w:val="005C5A59"/>
    <w:rsid w:val="005D2141"/>
    <w:rsid w:val="005F0548"/>
    <w:rsid w:val="005F1251"/>
    <w:rsid w:val="005F4851"/>
    <w:rsid w:val="0060162B"/>
    <w:rsid w:val="00642794"/>
    <w:rsid w:val="006453BB"/>
    <w:rsid w:val="006562BF"/>
    <w:rsid w:val="00657C0D"/>
    <w:rsid w:val="00693EF6"/>
    <w:rsid w:val="006B0004"/>
    <w:rsid w:val="006B415D"/>
    <w:rsid w:val="006F5175"/>
    <w:rsid w:val="007076B9"/>
    <w:rsid w:val="007268C9"/>
    <w:rsid w:val="007278A1"/>
    <w:rsid w:val="00781D2E"/>
    <w:rsid w:val="007861A5"/>
    <w:rsid w:val="007A1F36"/>
    <w:rsid w:val="007B7B04"/>
    <w:rsid w:val="007C7EA7"/>
    <w:rsid w:val="007D5D55"/>
    <w:rsid w:val="007D7D03"/>
    <w:rsid w:val="007F0AFD"/>
    <w:rsid w:val="00806AAC"/>
    <w:rsid w:val="00814575"/>
    <w:rsid w:val="00827A95"/>
    <w:rsid w:val="0085068C"/>
    <w:rsid w:val="00856D64"/>
    <w:rsid w:val="00883E8D"/>
    <w:rsid w:val="0088437D"/>
    <w:rsid w:val="00884A83"/>
    <w:rsid w:val="00892EC7"/>
    <w:rsid w:val="0089548F"/>
    <w:rsid w:val="00897D9A"/>
    <w:rsid w:val="008A70EB"/>
    <w:rsid w:val="008D1AE6"/>
    <w:rsid w:val="008E648C"/>
    <w:rsid w:val="008E6599"/>
    <w:rsid w:val="00903458"/>
    <w:rsid w:val="009111DB"/>
    <w:rsid w:val="009150CC"/>
    <w:rsid w:val="0092215D"/>
    <w:rsid w:val="009232C6"/>
    <w:rsid w:val="009301F2"/>
    <w:rsid w:val="00943B49"/>
    <w:rsid w:val="00956EA3"/>
    <w:rsid w:val="009606D0"/>
    <w:rsid w:val="009A06FF"/>
    <w:rsid w:val="009A2995"/>
    <w:rsid w:val="009A7AB7"/>
    <w:rsid w:val="009B176E"/>
    <w:rsid w:val="009B2D16"/>
    <w:rsid w:val="009B44D9"/>
    <w:rsid w:val="009C2911"/>
    <w:rsid w:val="009C399B"/>
    <w:rsid w:val="009D6023"/>
    <w:rsid w:val="00A02931"/>
    <w:rsid w:val="00A03DC1"/>
    <w:rsid w:val="00A20FE0"/>
    <w:rsid w:val="00A24303"/>
    <w:rsid w:val="00A2743A"/>
    <w:rsid w:val="00A32E05"/>
    <w:rsid w:val="00A42998"/>
    <w:rsid w:val="00A4614A"/>
    <w:rsid w:val="00A63E88"/>
    <w:rsid w:val="00A66F98"/>
    <w:rsid w:val="00A67DF3"/>
    <w:rsid w:val="00A7289A"/>
    <w:rsid w:val="00A848FC"/>
    <w:rsid w:val="00A85ECF"/>
    <w:rsid w:val="00A9583A"/>
    <w:rsid w:val="00A96962"/>
    <w:rsid w:val="00AA07F2"/>
    <w:rsid w:val="00AA1D58"/>
    <w:rsid w:val="00AA3576"/>
    <w:rsid w:val="00AA71B1"/>
    <w:rsid w:val="00AA7A36"/>
    <w:rsid w:val="00AB0B5C"/>
    <w:rsid w:val="00AB1897"/>
    <w:rsid w:val="00AB5411"/>
    <w:rsid w:val="00AB594F"/>
    <w:rsid w:val="00AC7C44"/>
    <w:rsid w:val="00AD4311"/>
    <w:rsid w:val="00AD5875"/>
    <w:rsid w:val="00AF1AAC"/>
    <w:rsid w:val="00AF7B7B"/>
    <w:rsid w:val="00B10F51"/>
    <w:rsid w:val="00B11F88"/>
    <w:rsid w:val="00B33B2A"/>
    <w:rsid w:val="00B3484F"/>
    <w:rsid w:val="00B44A5A"/>
    <w:rsid w:val="00B62457"/>
    <w:rsid w:val="00B7093D"/>
    <w:rsid w:val="00B94A4E"/>
    <w:rsid w:val="00BB0F9F"/>
    <w:rsid w:val="00BB2B04"/>
    <w:rsid w:val="00BE3334"/>
    <w:rsid w:val="00BE6351"/>
    <w:rsid w:val="00C26FA7"/>
    <w:rsid w:val="00C55723"/>
    <w:rsid w:val="00C77B23"/>
    <w:rsid w:val="00C94A87"/>
    <w:rsid w:val="00CB30B5"/>
    <w:rsid w:val="00CB370D"/>
    <w:rsid w:val="00CB73AB"/>
    <w:rsid w:val="00CD1696"/>
    <w:rsid w:val="00CD1EF8"/>
    <w:rsid w:val="00CE3F04"/>
    <w:rsid w:val="00CE407A"/>
    <w:rsid w:val="00CE7101"/>
    <w:rsid w:val="00CF6997"/>
    <w:rsid w:val="00D173B4"/>
    <w:rsid w:val="00D27CF2"/>
    <w:rsid w:val="00D31712"/>
    <w:rsid w:val="00D530AD"/>
    <w:rsid w:val="00D63587"/>
    <w:rsid w:val="00D73B56"/>
    <w:rsid w:val="00D80246"/>
    <w:rsid w:val="00DA62C8"/>
    <w:rsid w:val="00DA7B35"/>
    <w:rsid w:val="00DB4A27"/>
    <w:rsid w:val="00DD36D3"/>
    <w:rsid w:val="00DD4965"/>
    <w:rsid w:val="00DD6911"/>
    <w:rsid w:val="00DE4055"/>
    <w:rsid w:val="00DE429D"/>
    <w:rsid w:val="00DE7807"/>
    <w:rsid w:val="00E00680"/>
    <w:rsid w:val="00E20C12"/>
    <w:rsid w:val="00E33DAD"/>
    <w:rsid w:val="00E507F2"/>
    <w:rsid w:val="00E71B8A"/>
    <w:rsid w:val="00E83894"/>
    <w:rsid w:val="00E86B80"/>
    <w:rsid w:val="00EB2CAC"/>
    <w:rsid w:val="00EC00C4"/>
    <w:rsid w:val="00ED76CB"/>
    <w:rsid w:val="00EE1EF5"/>
    <w:rsid w:val="00EF0727"/>
    <w:rsid w:val="00EF1B3D"/>
    <w:rsid w:val="00F01E9C"/>
    <w:rsid w:val="00F1246C"/>
    <w:rsid w:val="00F25C80"/>
    <w:rsid w:val="00F36AAF"/>
    <w:rsid w:val="00F36F98"/>
    <w:rsid w:val="00F41DBC"/>
    <w:rsid w:val="00F4200A"/>
    <w:rsid w:val="00F42ABD"/>
    <w:rsid w:val="00F4654B"/>
    <w:rsid w:val="00F471B5"/>
    <w:rsid w:val="00F5176E"/>
    <w:rsid w:val="00F568BC"/>
    <w:rsid w:val="00F716F0"/>
    <w:rsid w:val="00F82ACD"/>
    <w:rsid w:val="00FA3099"/>
    <w:rsid w:val="00FA3DC2"/>
    <w:rsid w:val="00FA5E41"/>
    <w:rsid w:val="00FD4E96"/>
    <w:rsid w:val="00FE13E7"/>
    <w:rsid w:val="00FE2A7B"/>
    <w:rsid w:val="00FE402C"/>
    <w:rsid w:val="00FF2799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E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1B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F9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BB0F9F"/>
    <w:pPr>
      <w:spacing w:before="100" w:beforeAutospacing="1" w:after="100" w:afterAutospacing="1"/>
    </w:pPr>
    <w:rPr>
      <w:rFonts w:eastAsia="Times New Roman"/>
      <w:sz w:val="24"/>
      <w:szCs w:val="24"/>
      <w:lang w:val="fr-FR" w:eastAsia="fr-FR"/>
    </w:rPr>
  </w:style>
  <w:style w:type="paragraph" w:customStyle="1" w:styleId="p">
    <w:name w:val="p"/>
    <w:basedOn w:val="Normal"/>
    <w:rsid w:val="00DB4A2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semiHidden/>
    <w:rsid w:val="00AD4311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3322AD"/>
    <w:pPr>
      <w:tabs>
        <w:tab w:val="center" w:pos="4320"/>
        <w:tab w:val="right" w:pos="8640"/>
      </w:tabs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322AD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6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E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1B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F9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BB0F9F"/>
    <w:pPr>
      <w:spacing w:before="100" w:beforeAutospacing="1" w:after="100" w:afterAutospacing="1"/>
    </w:pPr>
    <w:rPr>
      <w:rFonts w:eastAsia="Times New Roman"/>
      <w:sz w:val="24"/>
      <w:szCs w:val="24"/>
      <w:lang w:val="fr-FR" w:eastAsia="fr-FR"/>
    </w:rPr>
  </w:style>
  <w:style w:type="paragraph" w:customStyle="1" w:styleId="p">
    <w:name w:val="p"/>
    <w:basedOn w:val="Normal"/>
    <w:rsid w:val="00DB4A2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semiHidden/>
    <w:rsid w:val="00AD4311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3322AD"/>
    <w:pPr>
      <w:tabs>
        <w:tab w:val="center" w:pos="4320"/>
        <w:tab w:val="right" w:pos="8640"/>
      </w:tabs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322AD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6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DFB47-09D5-4F0C-A3D9-6A27A7B6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MERCURY</cp:lastModifiedBy>
  <cp:revision>50</cp:revision>
  <cp:lastPrinted>2017-02-09T00:54:00Z</cp:lastPrinted>
  <dcterms:created xsi:type="dcterms:W3CDTF">2020-10-21T02:57:00Z</dcterms:created>
  <dcterms:modified xsi:type="dcterms:W3CDTF">2020-12-25T00:59:00Z</dcterms:modified>
</cp:coreProperties>
</file>