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24A0F" w14:textId="4605889D"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r w:rsidRPr="000B39D4">
        <w:rPr>
          <w:rFonts w:ascii="Times New Roman" w:hAnsi="Times New Roman"/>
          <w:b/>
          <w:color w:val="002060"/>
          <w:sz w:val="24"/>
          <w:szCs w:val="24"/>
        </w:rPr>
        <w:t xml:space="preserve">BỘ Y TẾ </w:t>
      </w:r>
    </w:p>
    <w:p w14:paraId="5D56B88A" w14:textId="0A73FEBF"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r w:rsidRPr="000B39D4">
        <w:rPr>
          <w:rFonts w:ascii="Times New Roman" w:hAnsi="Times New Roman"/>
          <w:b/>
          <w:noProof/>
          <w:color w:val="002060"/>
          <w:sz w:val="24"/>
          <w:szCs w:val="24"/>
        </w:rPr>
        <mc:AlternateContent>
          <mc:Choice Requires="wps">
            <w:drawing>
              <wp:anchor distT="0" distB="0" distL="114300" distR="114300" simplePos="0" relativeHeight="251659264" behindDoc="0" locked="0" layoutInCell="1" allowOverlap="1" wp14:anchorId="2983F97D" wp14:editId="1F00ADC5">
                <wp:simplePos x="0" y="0"/>
                <wp:positionH relativeFrom="column">
                  <wp:posOffset>2141034</wp:posOffset>
                </wp:positionH>
                <wp:positionV relativeFrom="paragraph">
                  <wp:posOffset>193195</wp:posOffset>
                </wp:positionV>
                <wp:extent cx="1483112"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14831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F8FB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8.6pt,15.2pt" to="285.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" strokecolor="black [3200]" strokeweight=".5pt">
                <v:stroke joinstyle="miter"/>
              </v:line>
            </w:pict>
          </mc:Fallback>
        </mc:AlternateContent>
      </w:r>
      <w:r w:rsidRPr="000B39D4">
        <w:rPr>
          <w:rFonts w:ascii="Times New Roman" w:hAnsi="Times New Roman"/>
          <w:b/>
          <w:color w:val="002060"/>
          <w:sz w:val="24"/>
          <w:szCs w:val="24"/>
        </w:rPr>
        <w:t>VỤ SỨC KHỎE BÀ MẸ - TRẺ EM</w:t>
      </w:r>
    </w:p>
    <w:p w14:paraId="641FEA34" w14:textId="77777777"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3768B50B" w14:textId="67F84073"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39CD5C83" w14:textId="7F784BAB"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44FBD2E3" w14:textId="7258DFEF"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5693D826" w14:textId="5D2CF981"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216C9F82" w14:textId="073FB3B0"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31DD1744" w14:textId="77777777" w:rsidR="007563C7" w:rsidRPr="000B39D4" w:rsidRDefault="007563C7"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3A69337E" w14:textId="3437AF5C"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37220830" w14:textId="2FA0FB13"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4DCCC604" w14:textId="43D5778C"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6F580581" w14:textId="77777777"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0CB05504" w14:textId="77777777"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46F62CE7" w14:textId="77777777"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726A02F1" w14:textId="77777777" w:rsidR="00C837CB" w:rsidRPr="00C73FAD"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C00000"/>
          <w:sz w:val="32"/>
          <w:szCs w:val="32"/>
        </w:rPr>
      </w:pPr>
      <w:r w:rsidRPr="00C73FAD">
        <w:rPr>
          <w:rFonts w:ascii="Times New Roman" w:hAnsi="Times New Roman"/>
          <w:b/>
          <w:color w:val="C00000"/>
          <w:sz w:val="32"/>
          <w:szCs w:val="32"/>
        </w:rPr>
        <w:t xml:space="preserve">SỔ TAY HƯỚNG DẪN </w:t>
      </w:r>
    </w:p>
    <w:p w14:paraId="5A6FB69B" w14:textId="77777777" w:rsidR="00C837CB" w:rsidRPr="00C73FAD"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C00000"/>
          <w:sz w:val="32"/>
          <w:szCs w:val="32"/>
        </w:rPr>
      </w:pPr>
      <w:r w:rsidRPr="00C73FAD">
        <w:rPr>
          <w:rFonts w:ascii="Times New Roman" w:hAnsi="Times New Roman"/>
          <w:b/>
          <w:color w:val="C00000"/>
          <w:sz w:val="32"/>
          <w:szCs w:val="32"/>
        </w:rPr>
        <w:t xml:space="preserve">THỰC HIỆN CÔNG TÁC BÁO CÁO THỐNG KÊ </w:t>
      </w:r>
    </w:p>
    <w:p w14:paraId="719AE8EE" w14:textId="77777777" w:rsidR="007563C7" w:rsidRPr="00C73FAD"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C00000"/>
          <w:sz w:val="32"/>
          <w:szCs w:val="32"/>
        </w:rPr>
      </w:pPr>
      <w:r w:rsidRPr="00C73FAD">
        <w:rPr>
          <w:rFonts w:ascii="Times New Roman" w:hAnsi="Times New Roman"/>
          <w:b/>
          <w:color w:val="C00000"/>
          <w:sz w:val="32"/>
          <w:szCs w:val="32"/>
        </w:rPr>
        <w:t xml:space="preserve">LĨNH VỰC </w:t>
      </w:r>
      <w:r w:rsidR="00C837CB" w:rsidRPr="00C73FAD">
        <w:rPr>
          <w:rFonts w:ascii="Times New Roman" w:hAnsi="Times New Roman"/>
          <w:b/>
          <w:color w:val="C00000"/>
          <w:sz w:val="32"/>
          <w:szCs w:val="32"/>
        </w:rPr>
        <w:t>SỨC KHỎE BÀ MẸ TRẺ EM</w:t>
      </w:r>
      <w:r w:rsidRPr="00C73FAD">
        <w:rPr>
          <w:rFonts w:ascii="Times New Roman" w:hAnsi="Times New Roman"/>
          <w:b/>
          <w:color w:val="C00000"/>
          <w:sz w:val="32"/>
          <w:szCs w:val="32"/>
        </w:rPr>
        <w:t>/</w:t>
      </w:r>
    </w:p>
    <w:p w14:paraId="52DE8D28" w14:textId="7CDAD143" w:rsidR="00C86E38"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r w:rsidRPr="00C73FAD">
        <w:rPr>
          <w:rFonts w:ascii="Times New Roman" w:hAnsi="Times New Roman"/>
          <w:b/>
          <w:color w:val="C00000"/>
          <w:sz w:val="32"/>
          <w:szCs w:val="32"/>
        </w:rPr>
        <w:t>SỨC KHỎE SINH SẢN</w:t>
      </w:r>
    </w:p>
    <w:p w14:paraId="130EFE8A" w14:textId="4BD56782"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p>
    <w:p w14:paraId="79610B0B" w14:textId="1AF19637"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p>
    <w:p w14:paraId="411C8124" w14:textId="7D930EA7"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p>
    <w:p w14:paraId="0DA60EF0" w14:textId="3697C0D0"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p>
    <w:p w14:paraId="76CCCB2B" w14:textId="291AF17F"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p>
    <w:p w14:paraId="09AF56DA" w14:textId="30E22068"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p>
    <w:p w14:paraId="6E0201D5" w14:textId="77777777" w:rsidR="00C837CB" w:rsidRPr="000B39D4" w:rsidRDefault="00C837CB"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32"/>
          <w:szCs w:val="32"/>
        </w:rPr>
      </w:pPr>
    </w:p>
    <w:p w14:paraId="0FE98883" w14:textId="3F0A1AD3"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3BAD1A16" w14:textId="77777777" w:rsidR="008A1B9C" w:rsidRPr="000B39D4" w:rsidRDefault="008A1B9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2906DB1B" w14:textId="304957AC"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37CE4FD9" w14:textId="7D1E6A14" w:rsidR="00C86E38" w:rsidRPr="000B39D4" w:rsidRDefault="00C86E38"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p>
    <w:p w14:paraId="1D9A0A1D" w14:textId="77777777"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right"/>
        <w:rPr>
          <w:rFonts w:ascii="Times New Roman" w:hAnsi="Times New Roman"/>
          <w:i/>
          <w:color w:val="002060"/>
          <w:sz w:val="24"/>
          <w:szCs w:val="24"/>
        </w:rPr>
      </w:pPr>
    </w:p>
    <w:p w14:paraId="3982B5E1" w14:textId="77777777"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i/>
          <w:color w:val="002060"/>
          <w:sz w:val="24"/>
          <w:szCs w:val="24"/>
        </w:rPr>
      </w:pPr>
    </w:p>
    <w:p w14:paraId="66884D2E" w14:textId="0BF8468C"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i/>
          <w:color w:val="002060"/>
          <w:sz w:val="24"/>
          <w:szCs w:val="24"/>
        </w:rPr>
      </w:pPr>
    </w:p>
    <w:p w14:paraId="7872DEF2" w14:textId="69F60AA1" w:rsidR="00A878B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i/>
          <w:color w:val="002060"/>
          <w:sz w:val="24"/>
          <w:szCs w:val="24"/>
        </w:rPr>
      </w:pPr>
      <w:r w:rsidRPr="000B39D4">
        <w:rPr>
          <w:rFonts w:ascii="Times New Roman" w:hAnsi="Times New Roman"/>
          <w:i/>
          <w:color w:val="002060"/>
          <w:sz w:val="24"/>
          <w:szCs w:val="24"/>
          <w:lang w:val="vi-VN"/>
        </w:rPr>
        <w:t xml:space="preserve">                        </w:t>
      </w:r>
    </w:p>
    <w:p w14:paraId="477277CB" w14:textId="77777777" w:rsidR="00B37F5E" w:rsidRPr="000B39D4" w:rsidRDefault="00B37F5E"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lang w:val="vi-VN"/>
        </w:rPr>
      </w:pPr>
    </w:p>
    <w:p w14:paraId="303B9EAA" w14:textId="05A4026A" w:rsidR="0016685C" w:rsidRPr="000B39D4" w:rsidRDefault="00A878BC" w:rsidP="00B37F5E">
      <w:pPr>
        <w:pBdr>
          <w:top w:val="thickThinSmallGap" w:sz="24" w:space="0" w:color="auto"/>
          <w:left w:val="thickThinSmallGap" w:sz="24" w:space="4" w:color="auto"/>
          <w:bottom w:val="thickThinSmallGap" w:sz="24" w:space="1" w:color="auto"/>
          <w:right w:val="thickThinSmallGap" w:sz="24" w:space="4" w:color="auto"/>
        </w:pBdr>
        <w:spacing w:after="0" w:line="312" w:lineRule="auto"/>
        <w:jc w:val="center"/>
        <w:rPr>
          <w:rFonts w:ascii="Times New Roman" w:hAnsi="Times New Roman"/>
          <w:b/>
          <w:color w:val="002060"/>
          <w:sz w:val="24"/>
          <w:szCs w:val="24"/>
        </w:rPr>
      </w:pPr>
      <w:r w:rsidRPr="000B39D4">
        <w:rPr>
          <w:rFonts w:ascii="Times New Roman" w:hAnsi="Times New Roman"/>
          <w:b/>
          <w:color w:val="002060"/>
          <w:sz w:val="24"/>
          <w:szCs w:val="24"/>
          <w:lang w:val="vi-VN"/>
        </w:rPr>
        <w:t>Hà Nội, tháng</w:t>
      </w:r>
      <w:r w:rsidRPr="000B39D4">
        <w:rPr>
          <w:rFonts w:ascii="Times New Roman" w:hAnsi="Times New Roman"/>
          <w:b/>
          <w:color w:val="002060"/>
          <w:sz w:val="24"/>
          <w:szCs w:val="24"/>
        </w:rPr>
        <w:t xml:space="preserve"> </w:t>
      </w:r>
      <w:r w:rsidR="00F33680" w:rsidRPr="000B39D4">
        <w:rPr>
          <w:rFonts w:ascii="Times New Roman" w:hAnsi="Times New Roman"/>
          <w:b/>
          <w:color w:val="002060"/>
          <w:sz w:val="24"/>
          <w:szCs w:val="24"/>
        </w:rPr>
        <w:t>6</w:t>
      </w:r>
      <w:r w:rsidR="005A7A03" w:rsidRPr="000B39D4">
        <w:rPr>
          <w:rFonts w:ascii="Times New Roman" w:hAnsi="Times New Roman"/>
          <w:b/>
          <w:color w:val="002060"/>
          <w:sz w:val="24"/>
          <w:szCs w:val="24"/>
        </w:rPr>
        <w:t xml:space="preserve"> </w:t>
      </w:r>
      <w:r w:rsidRPr="000B39D4">
        <w:rPr>
          <w:rFonts w:ascii="Times New Roman" w:hAnsi="Times New Roman"/>
          <w:b/>
          <w:color w:val="002060"/>
          <w:sz w:val="24"/>
          <w:szCs w:val="24"/>
          <w:lang w:val="vi-VN"/>
        </w:rPr>
        <w:t>năm 20</w:t>
      </w:r>
      <w:r w:rsidRPr="000B39D4">
        <w:rPr>
          <w:rFonts w:ascii="Times New Roman" w:hAnsi="Times New Roman"/>
          <w:b/>
          <w:color w:val="002060"/>
          <w:sz w:val="24"/>
          <w:szCs w:val="24"/>
        </w:rPr>
        <w:t>2</w:t>
      </w:r>
      <w:r w:rsidR="005A7A03" w:rsidRPr="000B39D4">
        <w:rPr>
          <w:rFonts w:ascii="Times New Roman" w:hAnsi="Times New Roman"/>
          <w:b/>
          <w:color w:val="002060"/>
          <w:sz w:val="24"/>
          <w:szCs w:val="24"/>
        </w:rPr>
        <w:t>2</w:t>
      </w:r>
    </w:p>
    <w:p w14:paraId="29356E2A" w14:textId="52EA41E7" w:rsidR="00952A52" w:rsidRPr="00DD72B1" w:rsidRDefault="00952A52" w:rsidP="00B37F5E">
      <w:pPr>
        <w:spacing w:after="0" w:line="264" w:lineRule="auto"/>
        <w:jc w:val="center"/>
        <w:rPr>
          <w:rFonts w:ascii="Times New Roman" w:hAnsi="Times New Roman" w:cs="Times New Roman"/>
          <w:b/>
          <w:sz w:val="32"/>
        </w:rPr>
      </w:pPr>
      <w:r w:rsidRPr="00DD72B1">
        <w:rPr>
          <w:rFonts w:ascii="Times New Roman" w:hAnsi="Times New Roman" w:cs="Times New Roman"/>
          <w:b/>
          <w:sz w:val="32"/>
        </w:rPr>
        <w:lastRenderedPageBreak/>
        <w:t>MỤC LỤC</w:t>
      </w:r>
    </w:p>
    <w:p w14:paraId="5E573501" w14:textId="77777777" w:rsidR="00F04A95" w:rsidRPr="000B39D4" w:rsidRDefault="00F04A95" w:rsidP="00B37F5E">
      <w:pPr>
        <w:spacing w:after="0" w:line="264" w:lineRule="auto"/>
        <w:jc w:val="center"/>
        <w:rPr>
          <w:rFonts w:ascii="Times New Roman" w:hAnsi="Times New Roman" w:cs="Times New Roman"/>
          <w:b/>
          <w:sz w:val="2"/>
          <w:szCs w:val="24"/>
        </w:rPr>
      </w:pPr>
    </w:p>
    <w:p w14:paraId="56B7C317" w14:textId="01DC711D" w:rsidR="00AA04B8" w:rsidRPr="000B39D4" w:rsidRDefault="001B1A17">
      <w:pPr>
        <w:pStyle w:val="TOC1"/>
        <w:rPr>
          <w:rFonts w:eastAsiaTheme="minorEastAsia"/>
          <w:color w:val="auto"/>
          <w:lang w:eastAsia="en-US"/>
        </w:rPr>
      </w:pPr>
      <w:r w:rsidRPr="000B39D4">
        <w:fldChar w:fldCharType="begin"/>
      </w:r>
      <w:r w:rsidRPr="00AA04B8">
        <w:instrText xml:space="preserve"> TOC \o "1-3" \h \z \u </w:instrText>
      </w:r>
      <w:r w:rsidRPr="000B39D4">
        <w:fldChar w:fldCharType="separate"/>
      </w:r>
      <w:hyperlink w:anchor="_Toc110711673" w:history="1">
        <w:r w:rsidR="00AA04B8" w:rsidRPr="00AA04B8">
          <w:rPr>
            <w:rStyle w:val="Hyperlink"/>
          </w:rPr>
          <w:t>DANH MỤC CÁC CHỮ VIẾT TẮT</w:t>
        </w:r>
        <w:r w:rsidR="00AA04B8" w:rsidRPr="00AA04B8">
          <w:rPr>
            <w:webHidden/>
          </w:rPr>
          <w:tab/>
        </w:r>
        <w:r w:rsidR="00AA04B8" w:rsidRPr="000B39D4">
          <w:rPr>
            <w:webHidden/>
          </w:rPr>
          <w:fldChar w:fldCharType="begin"/>
        </w:r>
        <w:r w:rsidR="00AA04B8" w:rsidRPr="00AA04B8">
          <w:rPr>
            <w:webHidden/>
          </w:rPr>
          <w:instrText xml:space="preserve"> PAGEREF _Toc110711673 \h </w:instrText>
        </w:r>
        <w:r w:rsidR="00AA04B8" w:rsidRPr="000B39D4">
          <w:rPr>
            <w:webHidden/>
          </w:rPr>
        </w:r>
        <w:r w:rsidR="00AA04B8" w:rsidRPr="000B39D4">
          <w:rPr>
            <w:webHidden/>
          </w:rPr>
          <w:fldChar w:fldCharType="separate"/>
        </w:r>
        <w:r w:rsidR="00FC413B">
          <w:rPr>
            <w:webHidden/>
          </w:rPr>
          <w:t>3</w:t>
        </w:r>
        <w:r w:rsidR="00AA04B8" w:rsidRPr="000B39D4">
          <w:rPr>
            <w:webHidden/>
          </w:rPr>
          <w:fldChar w:fldCharType="end"/>
        </w:r>
      </w:hyperlink>
    </w:p>
    <w:p w14:paraId="62C43BB2" w14:textId="36EEA2E9" w:rsidR="00AA04B8" w:rsidRPr="000B39D4" w:rsidRDefault="00227A8B">
      <w:pPr>
        <w:pStyle w:val="TOC1"/>
        <w:rPr>
          <w:rFonts w:eastAsiaTheme="minorEastAsia"/>
          <w:color w:val="auto"/>
          <w:lang w:eastAsia="en-US"/>
        </w:rPr>
      </w:pPr>
      <w:hyperlink w:anchor="_Toc110711674" w:history="1">
        <w:r w:rsidR="00AA04B8" w:rsidRPr="00AA04B8">
          <w:rPr>
            <w:rStyle w:val="Hyperlink"/>
          </w:rPr>
          <w:t>I. CÁC VĂN BẢN QUY PHẠM PHÁP LUẬT QUY ĐỊNH CHẾ ĐỘ BÁO CÁO THỐNG KÊ Y TẾ</w:t>
        </w:r>
        <w:r w:rsidR="00AA04B8" w:rsidRPr="00AA04B8">
          <w:rPr>
            <w:webHidden/>
          </w:rPr>
          <w:tab/>
        </w:r>
        <w:r w:rsidR="00AA04B8" w:rsidRPr="000B39D4">
          <w:rPr>
            <w:webHidden/>
          </w:rPr>
          <w:fldChar w:fldCharType="begin"/>
        </w:r>
        <w:r w:rsidR="00AA04B8" w:rsidRPr="00AA04B8">
          <w:rPr>
            <w:webHidden/>
          </w:rPr>
          <w:instrText xml:space="preserve"> PAGEREF _Toc110711674 \h </w:instrText>
        </w:r>
        <w:r w:rsidR="00AA04B8" w:rsidRPr="000B39D4">
          <w:rPr>
            <w:webHidden/>
          </w:rPr>
        </w:r>
        <w:r w:rsidR="00AA04B8" w:rsidRPr="000B39D4">
          <w:rPr>
            <w:webHidden/>
          </w:rPr>
          <w:fldChar w:fldCharType="separate"/>
        </w:r>
        <w:r w:rsidR="00FC413B">
          <w:rPr>
            <w:webHidden/>
          </w:rPr>
          <w:t>4</w:t>
        </w:r>
        <w:r w:rsidR="00AA04B8" w:rsidRPr="000B39D4">
          <w:rPr>
            <w:webHidden/>
          </w:rPr>
          <w:fldChar w:fldCharType="end"/>
        </w:r>
      </w:hyperlink>
    </w:p>
    <w:p w14:paraId="1D32FC8C" w14:textId="3EAB76AD" w:rsidR="00AA04B8" w:rsidRPr="000B39D4" w:rsidRDefault="00227A8B">
      <w:pPr>
        <w:pStyle w:val="TOC1"/>
        <w:rPr>
          <w:rFonts w:eastAsiaTheme="minorEastAsia"/>
          <w:color w:val="auto"/>
          <w:lang w:eastAsia="en-US"/>
        </w:rPr>
      </w:pPr>
      <w:hyperlink w:anchor="_Toc110711675" w:history="1">
        <w:r w:rsidR="00AA04B8" w:rsidRPr="00AA04B8">
          <w:rPr>
            <w:rStyle w:val="Hyperlink"/>
          </w:rPr>
          <w:t>II. CÁC CHỈ SỐ THỐNG KÊ CHÍNH TRONG LĨNH VỰC SKBMTE/SKSS</w:t>
        </w:r>
        <w:r w:rsidR="00AA04B8" w:rsidRPr="00AA04B8">
          <w:rPr>
            <w:webHidden/>
          </w:rPr>
          <w:tab/>
        </w:r>
        <w:r w:rsidR="00AA04B8" w:rsidRPr="000B39D4">
          <w:rPr>
            <w:webHidden/>
          </w:rPr>
          <w:fldChar w:fldCharType="begin"/>
        </w:r>
        <w:r w:rsidR="00AA04B8" w:rsidRPr="00AA04B8">
          <w:rPr>
            <w:webHidden/>
          </w:rPr>
          <w:instrText xml:space="preserve"> PAGEREF _Toc110711675 \h </w:instrText>
        </w:r>
        <w:r w:rsidR="00AA04B8" w:rsidRPr="000B39D4">
          <w:rPr>
            <w:webHidden/>
          </w:rPr>
        </w:r>
        <w:r w:rsidR="00AA04B8" w:rsidRPr="000B39D4">
          <w:rPr>
            <w:webHidden/>
          </w:rPr>
          <w:fldChar w:fldCharType="separate"/>
        </w:r>
        <w:r w:rsidR="00FC413B">
          <w:rPr>
            <w:webHidden/>
          </w:rPr>
          <w:t>4</w:t>
        </w:r>
        <w:r w:rsidR="00AA04B8" w:rsidRPr="000B39D4">
          <w:rPr>
            <w:webHidden/>
          </w:rPr>
          <w:fldChar w:fldCharType="end"/>
        </w:r>
      </w:hyperlink>
    </w:p>
    <w:p w14:paraId="480F5B61" w14:textId="0FDFF448" w:rsidR="00AA04B8" w:rsidRPr="000B39D4" w:rsidRDefault="00227A8B">
      <w:pPr>
        <w:pStyle w:val="TOC2"/>
        <w:rPr>
          <w:rFonts w:ascii="Times New Roman" w:eastAsiaTheme="minorEastAsia" w:hAnsi="Times New Roman" w:cs="Times New Roman"/>
          <w:noProof/>
          <w:sz w:val="24"/>
          <w:szCs w:val="24"/>
        </w:rPr>
      </w:pPr>
      <w:hyperlink w:anchor="_Toc110711676" w:history="1">
        <w:r w:rsidR="00AA04B8" w:rsidRPr="000B39D4">
          <w:rPr>
            <w:rStyle w:val="Hyperlink"/>
            <w:rFonts w:ascii="Times New Roman" w:hAnsi="Times New Roman" w:cs="Times New Roman"/>
            <w:noProof/>
            <w:sz w:val="24"/>
            <w:szCs w:val="24"/>
          </w:rPr>
          <w:t>1. Các chỉ số theo Thông tư 20/2019/TT-BYT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_Toc110711676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w:t>
        </w:r>
        <w:r w:rsidR="00AA04B8" w:rsidRPr="000B39D4">
          <w:rPr>
            <w:rFonts w:ascii="Times New Roman" w:hAnsi="Times New Roman" w:cs="Times New Roman"/>
            <w:noProof/>
            <w:webHidden/>
            <w:sz w:val="24"/>
            <w:szCs w:val="24"/>
          </w:rPr>
          <w:fldChar w:fldCharType="end"/>
        </w:r>
      </w:hyperlink>
    </w:p>
    <w:p w14:paraId="10316DE2" w14:textId="4C9FEE35" w:rsidR="00AA04B8" w:rsidRPr="000B39D4" w:rsidRDefault="00227A8B">
      <w:pPr>
        <w:pStyle w:val="TOC2"/>
        <w:rPr>
          <w:rFonts w:ascii="Times New Roman" w:eastAsiaTheme="minorEastAsia" w:hAnsi="Times New Roman" w:cs="Times New Roman"/>
          <w:noProof/>
          <w:sz w:val="24"/>
          <w:szCs w:val="24"/>
        </w:rPr>
      </w:pPr>
      <w:hyperlink w:anchor="_Toc110711677" w:history="1">
        <w:r w:rsidR="00AA04B8" w:rsidRPr="000B39D4">
          <w:rPr>
            <w:rStyle w:val="Hyperlink"/>
            <w:rFonts w:ascii="Times New Roman" w:hAnsi="Times New Roman" w:cs="Times New Roman"/>
            <w:noProof/>
            <w:sz w:val="24"/>
            <w:szCs w:val="24"/>
          </w:rPr>
          <w:t>2. Các chỉ số mở rộng về CSSKBMTE/SKSS</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_Toc110711677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w:t>
        </w:r>
        <w:r w:rsidR="00AA04B8" w:rsidRPr="000B39D4">
          <w:rPr>
            <w:rFonts w:ascii="Times New Roman" w:hAnsi="Times New Roman" w:cs="Times New Roman"/>
            <w:noProof/>
            <w:webHidden/>
            <w:sz w:val="24"/>
            <w:szCs w:val="24"/>
          </w:rPr>
          <w:fldChar w:fldCharType="end"/>
        </w:r>
      </w:hyperlink>
    </w:p>
    <w:p w14:paraId="5351422E" w14:textId="57F0B167" w:rsidR="00AA04B8" w:rsidRPr="000B39D4" w:rsidRDefault="00227A8B">
      <w:pPr>
        <w:pStyle w:val="TOC1"/>
        <w:rPr>
          <w:rFonts w:eastAsiaTheme="minorEastAsia"/>
          <w:color w:val="auto"/>
          <w:lang w:eastAsia="en-US"/>
        </w:rPr>
      </w:pPr>
      <w:hyperlink w:anchor="_Toc110711678" w:history="1">
        <w:r w:rsidR="00AA04B8" w:rsidRPr="00AA04B8">
          <w:rPr>
            <w:rStyle w:val="Hyperlink"/>
          </w:rPr>
          <w:t>III. HƯỚNG DẪN ĐIỀN SỔ SÁCH LĨNH VỰC SKBMTE/SKSS</w:t>
        </w:r>
        <w:r w:rsidR="00AA04B8" w:rsidRPr="00AA04B8">
          <w:rPr>
            <w:webHidden/>
          </w:rPr>
          <w:tab/>
        </w:r>
        <w:r w:rsidR="00AA04B8" w:rsidRPr="000B39D4">
          <w:rPr>
            <w:webHidden/>
          </w:rPr>
          <w:fldChar w:fldCharType="begin"/>
        </w:r>
        <w:r w:rsidR="00AA04B8" w:rsidRPr="00AA04B8">
          <w:rPr>
            <w:webHidden/>
          </w:rPr>
          <w:instrText xml:space="preserve"> PAGEREF _Toc110711678 \h </w:instrText>
        </w:r>
        <w:r w:rsidR="00AA04B8" w:rsidRPr="000B39D4">
          <w:rPr>
            <w:webHidden/>
          </w:rPr>
        </w:r>
        <w:r w:rsidR="00AA04B8" w:rsidRPr="000B39D4">
          <w:rPr>
            <w:webHidden/>
          </w:rPr>
          <w:fldChar w:fldCharType="separate"/>
        </w:r>
        <w:r w:rsidR="00FC413B">
          <w:rPr>
            <w:webHidden/>
          </w:rPr>
          <w:t>6</w:t>
        </w:r>
        <w:r w:rsidR="00AA04B8" w:rsidRPr="000B39D4">
          <w:rPr>
            <w:webHidden/>
          </w:rPr>
          <w:fldChar w:fldCharType="end"/>
        </w:r>
      </w:hyperlink>
    </w:p>
    <w:p w14:paraId="6F64B8B2" w14:textId="79088389" w:rsidR="00AA04B8" w:rsidRPr="000B39D4" w:rsidRDefault="00227A8B">
      <w:pPr>
        <w:pStyle w:val="TOC2"/>
        <w:rPr>
          <w:rFonts w:ascii="Times New Roman" w:eastAsiaTheme="minorEastAsia" w:hAnsi="Times New Roman" w:cs="Times New Roman"/>
          <w:noProof/>
          <w:sz w:val="24"/>
          <w:szCs w:val="24"/>
        </w:rPr>
      </w:pPr>
      <w:hyperlink w:anchor="_Toc110711679" w:history="1">
        <w:r w:rsidR="00AA04B8" w:rsidRPr="000B39D4">
          <w:rPr>
            <w:rStyle w:val="Hyperlink"/>
            <w:rFonts w:ascii="Times New Roman" w:hAnsi="Times New Roman" w:cs="Times New Roman"/>
            <w:noProof/>
            <w:sz w:val="24"/>
            <w:szCs w:val="24"/>
          </w:rPr>
          <w:t>1. Sổ khám thai (A3/CSYT)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_Toc110711679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6</w:t>
        </w:r>
        <w:r w:rsidR="00AA04B8" w:rsidRPr="000B39D4">
          <w:rPr>
            <w:rFonts w:ascii="Times New Roman" w:hAnsi="Times New Roman" w:cs="Times New Roman"/>
            <w:noProof/>
            <w:webHidden/>
            <w:sz w:val="24"/>
            <w:szCs w:val="24"/>
          </w:rPr>
          <w:fldChar w:fldCharType="end"/>
        </w:r>
      </w:hyperlink>
    </w:p>
    <w:p w14:paraId="060E8AA4" w14:textId="7DF84664" w:rsidR="00AA04B8" w:rsidRPr="000B39D4" w:rsidRDefault="00227A8B">
      <w:pPr>
        <w:pStyle w:val="TOC2"/>
        <w:rPr>
          <w:rFonts w:ascii="Times New Roman" w:eastAsiaTheme="minorEastAsia" w:hAnsi="Times New Roman" w:cs="Times New Roman"/>
          <w:noProof/>
          <w:sz w:val="24"/>
          <w:szCs w:val="24"/>
        </w:rPr>
      </w:pPr>
      <w:hyperlink w:anchor="_Toc110711680" w:history="1">
        <w:r w:rsidR="00AA04B8" w:rsidRPr="000B39D4">
          <w:rPr>
            <w:rStyle w:val="Hyperlink"/>
            <w:rFonts w:ascii="Times New Roman" w:hAnsi="Times New Roman" w:cs="Times New Roman"/>
            <w:noProof/>
            <w:sz w:val="24"/>
            <w:szCs w:val="24"/>
          </w:rPr>
          <w:t>2. Sổ đẻ (A4/CSYT)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_Toc110711680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9</w:t>
        </w:r>
        <w:r w:rsidR="00AA04B8" w:rsidRPr="000B39D4">
          <w:rPr>
            <w:rFonts w:ascii="Times New Roman" w:hAnsi="Times New Roman" w:cs="Times New Roman"/>
            <w:noProof/>
            <w:webHidden/>
            <w:sz w:val="24"/>
            <w:szCs w:val="24"/>
          </w:rPr>
          <w:fldChar w:fldCharType="end"/>
        </w:r>
      </w:hyperlink>
    </w:p>
    <w:p w14:paraId="76E9605C" w14:textId="07652B32" w:rsidR="00AA04B8" w:rsidRPr="000B39D4" w:rsidRDefault="00227A8B">
      <w:pPr>
        <w:pStyle w:val="TOC2"/>
        <w:rPr>
          <w:rFonts w:ascii="Times New Roman" w:eastAsiaTheme="minorEastAsia" w:hAnsi="Times New Roman" w:cs="Times New Roman"/>
          <w:noProof/>
          <w:sz w:val="24"/>
          <w:szCs w:val="24"/>
        </w:rPr>
      </w:pPr>
      <w:hyperlink w:anchor="_Toc110711681" w:history="1">
        <w:r w:rsidR="00AA04B8" w:rsidRPr="000B39D4">
          <w:rPr>
            <w:rStyle w:val="Hyperlink"/>
            <w:rFonts w:ascii="Times New Roman" w:hAnsi="Times New Roman" w:cs="Times New Roman"/>
            <w:noProof/>
            <w:sz w:val="24"/>
            <w:szCs w:val="24"/>
          </w:rPr>
          <w:t>3. Sổ thực hiện các biện pháp tránh thai (A5.1/CSYT)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_Toc110711681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13</w:t>
        </w:r>
        <w:r w:rsidR="00AA04B8" w:rsidRPr="000B39D4">
          <w:rPr>
            <w:rFonts w:ascii="Times New Roman" w:hAnsi="Times New Roman" w:cs="Times New Roman"/>
            <w:noProof/>
            <w:webHidden/>
            <w:sz w:val="24"/>
            <w:szCs w:val="24"/>
          </w:rPr>
          <w:fldChar w:fldCharType="end"/>
        </w:r>
      </w:hyperlink>
    </w:p>
    <w:p w14:paraId="72229EC2" w14:textId="06FCFD96" w:rsidR="00AA04B8" w:rsidRPr="000B39D4" w:rsidRDefault="00227A8B">
      <w:pPr>
        <w:pStyle w:val="TOC2"/>
        <w:rPr>
          <w:rFonts w:ascii="Times New Roman" w:eastAsiaTheme="minorEastAsia" w:hAnsi="Times New Roman" w:cs="Times New Roman"/>
          <w:noProof/>
          <w:sz w:val="24"/>
          <w:szCs w:val="24"/>
        </w:rPr>
      </w:pPr>
      <w:hyperlink w:anchor="_Toc110711682" w:history="1">
        <w:r w:rsidR="00AA04B8" w:rsidRPr="000B39D4">
          <w:rPr>
            <w:rStyle w:val="Hyperlink"/>
            <w:rFonts w:ascii="Times New Roman" w:hAnsi="Times New Roman" w:cs="Times New Roman"/>
            <w:noProof/>
            <w:sz w:val="24"/>
            <w:szCs w:val="24"/>
          </w:rPr>
          <w:t>4. Sổ phá thai (A5.2/CSYT)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_Toc110711682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15</w:t>
        </w:r>
        <w:r w:rsidR="00AA04B8" w:rsidRPr="000B39D4">
          <w:rPr>
            <w:rFonts w:ascii="Times New Roman" w:hAnsi="Times New Roman" w:cs="Times New Roman"/>
            <w:noProof/>
            <w:webHidden/>
            <w:sz w:val="24"/>
            <w:szCs w:val="24"/>
          </w:rPr>
          <w:fldChar w:fldCharType="end"/>
        </w:r>
      </w:hyperlink>
    </w:p>
    <w:p w14:paraId="353163B3" w14:textId="37F8C3E9" w:rsidR="00AA04B8" w:rsidRPr="000B39D4" w:rsidRDefault="00227A8B">
      <w:pPr>
        <w:pStyle w:val="TOC2"/>
        <w:rPr>
          <w:rFonts w:ascii="Times New Roman" w:eastAsiaTheme="minorEastAsia" w:hAnsi="Times New Roman" w:cs="Times New Roman"/>
          <w:noProof/>
          <w:sz w:val="24"/>
          <w:szCs w:val="24"/>
        </w:rPr>
      </w:pPr>
      <w:hyperlink w:anchor="_Toc110711683" w:history="1">
        <w:r w:rsidR="00AA04B8" w:rsidRPr="000B39D4">
          <w:rPr>
            <w:rStyle w:val="Hyperlink"/>
            <w:rFonts w:ascii="Times New Roman" w:hAnsi="Times New Roman" w:cs="Times New Roman"/>
            <w:noProof/>
            <w:sz w:val="24"/>
            <w:szCs w:val="24"/>
          </w:rPr>
          <w:t>5.  Sổ khám bệnh (A1/CSYT)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_Toc110711683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17</w:t>
        </w:r>
        <w:r w:rsidR="00AA04B8" w:rsidRPr="000B39D4">
          <w:rPr>
            <w:rFonts w:ascii="Times New Roman" w:hAnsi="Times New Roman" w:cs="Times New Roman"/>
            <w:noProof/>
            <w:webHidden/>
            <w:sz w:val="24"/>
            <w:szCs w:val="24"/>
          </w:rPr>
          <w:fldChar w:fldCharType="end"/>
        </w:r>
      </w:hyperlink>
    </w:p>
    <w:p w14:paraId="42CAA12B" w14:textId="28E560B7" w:rsidR="00AA04B8" w:rsidRPr="000B39D4" w:rsidRDefault="00227A8B">
      <w:pPr>
        <w:pStyle w:val="TOC2"/>
        <w:rPr>
          <w:rFonts w:ascii="Times New Roman" w:eastAsiaTheme="minorEastAsia" w:hAnsi="Times New Roman" w:cs="Times New Roman"/>
          <w:noProof/>
          <w:sz w:val="24"/>
          <w:szCs w:val="24"/>
        </w:rPr>
      </w:pPr>
      <w:hyperlink w:anchor="_Toc110711684" w:history="1">
        <w:r w:rsidR="00AA04B8" w:rsidRPr="000B39D4">
          <w:rPr>
            <w:rStyle w:val="Hyperlink"/>
            <w:rFonts w:ascii="Times New Roman" w:hAnsi="Times New Roman" w:cs="Times New Roman"/>
            <w:noProof/>
            <w:sz w:val="24"/>
            <w:szCs w:val="24"/>
          </w:rPr>
          <w:t>6. Sổ theo dõi, quản lý bệnh nhân HIV tại cộng đồng (A10/TYT)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_Toc110711684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19</w:t>
        </w:r>
        <w:r w:rsidR="00AA04B8" w:rsidRPr="000B39D4">
          <w:rPr>
            <w:rFonts w:ascii="Times New Roman" w:hAnsi="Times New Roman" w:cs="Times New Roman"/>
            <w:noProof/>
            <w:webHidden/>
            <w:sz w:val="24"/>
            <w:szCs w:val="24"/>
          </w:rPr>
          <w:fldChar w:fldCharType="end"/>
        </w:r>
      </w:hyperlink>
    </w:p>
    <w:p w14:paraId="7295D1F9" w14:textId="020683CA" w:rsidR="00AA04B8" w:rsidRPr="000B39D4" w:rsidRDefault="00227A8B">
      <w:pPr>
        <w:pStyle w:val="TOC2"/>
        <w:rPr>
          <w:rFonts w:ascii="Times New Roman" w:eastAsiaTheme="minorEastAsia" w:hAnsi="Times New Roman" w:cs="Times New Roman"/>
          <w:noProof/>
          <w:sz w:val="24"/>
          <w:szCs w:val="24"/>
        </w:rPr>
      </w:pPr>
      <w:hyperlink w:anchor="_Toc110711685" w:history="1">
        <w:r w:rsidR="00AA04B8" w:rsidRPr="000B39D4">
          <w:rPr>
            <w:rStyle w:val="Hyperlink"/>
            <w:rFonts w:ascii="Times New Roman" w:hAnsi="Times New Roman" w:cs="Times New Roman"/>
            <w:noProof/>
            <w:sz w:val="24"/>
            <w:szCs w:val="24"/>
          </w:rPr>
          <w:t>7. Sổ theo dõi tử vong (A6/TYT)</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_Toc110711685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21</w:t>
        </w:r>
        <w:r w:rsidR="00AA04B8" w:rsidRPr="000B39D4">
          <w:rPr>
            <w:rFonts w:ascii="Times New Roman" w:hAnsi="Times New Roman" w:cs="Times New Roman"/>
            <w:noProof/>
            <w:webHidden/>
            <w:sz w:val="24"/>
            <w:szCs w:val="24"/>
          </w:rPr>
          <w:fldChar w:fldCharType="end"/>
        </w:r>
      </w:hyperlink>
    </w:p>
    <w:p w14:paraId="78A5381D" w14:textId="7FEED6C0" w:rsidR="00AA04B8" w:rsidRPr="000B39D4" w:rsidRDefault="00227A8B">
      <w:pPr>
        <w:pStyle w:val="TOC1"/>
        <w:rPr>
          <w:rFonts w:eastAsiaTheme="minorEastAsia"/>
          <w:color w:val="auto"/>
          <w:lang w:eastAsia="en-US"/>
        </w:rPr>
      </w:pPr>
      <w:hyperlink w:anchor="_Toc110711686" w:history="1">
        <w:r w:rsidR="00AA04B8" w:rsidRPr="00AA04B8">
          <w:rPr>
            <w:rStyle w:val="Hyperlink"/>
          </w:rPr>
          <w:t>IV. HƯỚNG DẪN GHI CHÉP BIỂU MẪU BÁO CÁO THỐNG KÊ - PHÂN HỆ BÁO CÁO SKSS</w:t>
        </w:r>
        <w:r w:rsidR="00AA04B8" w:rsidRPr="00AA04B8">
          <w:rPr>
            <w:webHidden/>
          </w:rPr>
          <w:tab/>
        </w:r>
        <w:r w:rsidR="00AA04B8" w:rsidRPr="000B39D4">
          <w:rPr>
            <w:webHidden/>
          </w:rPr>
          <w:fldChar w:fldCharType="begin"/>
        </w:r>
        <w:r w:rsidR="00AA04B8" w:rsidRPr="00AA04B8">
          <w:rPr>
            <w:webHidden/>
          </w:rPr>
          <w:instrText xml:space="preserve"> PAGEREF _Toc110711686 \h </w:instrText>
        </w:r>
        <w:r w:rsidR="00AA04B8" w:rsidRPr="000B39D4">
          <w:rPr>
            <w:webHidden/>
          </w:rPr>
        </w:r>
        <w:r w:rsidR="00AA04B8" w:rsidRPr="000B39D4">
          <w:rPr>
            <w:webHidden/>
          </w:rPr>
          <w:fldChar w:fldCharType="separate"/>
        </w:r>
        <w:r w:rsidR="00FC413B">
          <w:rPr>
            <w:webHidden/>
          </w:rPr>
          <w:t>25</w:t>
        </w:r>
        <w:r w:rsidR="00AA04B8" w:rsidRPr="000B39D4">
          <w:rPr>
            <w:webHidden/>
          </w:rPr>
          <w:fldChar w:fldCharType="end"/>
        </w:r>
      </w:hyperlink>
    </w:p>
    <w:p w14:paraId="756697B5" w14:textId="1ACFD408" w:rsidR="00AA04B8" w:rsidRPr="000B39D4" w:rsidRDefault="00227A8B">
      <w:pPr>
        <w:pStyle w:val="TOC2"/>
        <w:rPr>
          <w:rFonts w:ascii="Times New Roman" w:eastAsiaTheme="minorEastAsia" w:hAnsi="Times New Roman" w:cs="Times New Roman"/>
          <w:noProof/>
          <w:sz w:val="24"/>
          <w:szCs w:val="24"/>
        </w:rPr>
      </w:pPr>
      <w:hyperlink w:anchor="_Toc110711687" w:history="1">
        <w:r w:rsidR="00AA04B8" w:rsidRPr="000B39D4">
          <w:rPr>
            <w:rStyle w:val="Hyperlink"/>
            <w:rFonts w:ascii="Times New Roman" w:hAnsi="Times New Roman" w:cs="Times New Roman"/>
            <w:noProof/>
            <w:sz w:val="24"/>
            <w:szCs w:val="24"/>
          </w:rPr>
          <w:t>1. Biểu mẫu tuyến xã/phường/thị trấn</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_Toc110711687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25</w:t>
        </w:r>
        <w:r w:rsidR="00AA04B8" w:rsidRPr="000B39D4">
          <w:rPr>
            <w:rFonts w:ascii="Times New Roman" w:hAnsi="Times New Roman" w:cs="Times New Roman"/>
            <w:noProof/>
            <w:webHidden/>
            <w:sz w:val="24"/>
            <w:szCs w:val="24"/>
          </w:rPr>
          <w:fldChar w:fldCharType="end"/>
        </w:r>
      </w:hyperlink>
    </w:p>
    <w:p w14:paraId="7BD6FF99" w14:textId="29B54F7D" w:rsidR="00AA04B8" w:rsidRPr="000B39D4" w:rsidRDefault="00227A8B">
      <w:pPr>
        <w:pStyle w:val="TOC2"/>
        <w:rPr>
          <w:rFonts w:ascii="Times New Roman" w:eastAsiaTheme="minorEastAsia" w:hAnsi="Times New Roman" w:cs="Times New Roman"/>
          <w:noProof/>
          <w:sz w:val="24"/>
          <w:szCs w:val="24"/>
        </w:rPr>
      </w:pPr>
      <w:hyperlink w:anchor="_Toc110711688" w:history="1">
        <w:r w:rsidR="00AA04B8" w:rsidRPr="000B39D4">
          <w:rPr>
            <w:rStyle w:val="Hyperlink"/>
            <w:rFonts w:ascii="Times New Roman" w:hAnsi="Times New Roman" w:cs="Times New Roman"/>
            <w:noProof/>
            <w:sz w:val="24"/>
            <w:szCs w:val="24"/>
          </w:rPr>
          <w:t>2. Biểu mẫu tuyến quận/huyện/thị xã</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_Toc110711688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37</w:t>
        </w:r>
        <w:r w:rsidR="00AA04B8" w:rsidRPr="000B39D4">
          <w:rPr>
            <w:rFonts w:ascii="Times New Roman" w:hAnsi="Times New Roman" w:cs="Times New Roman"/>
            <w:noProof/>
            <w:webHidden/>
            <w:sz w:val="24"/>
            <w:szCs w:val="24"/>
          </w:rPr>
          <w:fldChar w:fldCharType="end"/>
        </w:r>
      </w:hyperlink>
    </w:p>
    <w:p w14:paraId="021892BD" w14:textId="2EC94E8A" w:rsidR="00AA04B8" w:rsidRPr="000B39D4" w:rsidRDefault="00227A8B">
      <w:pPr>
        <w:pStyle w:val="TOC3"/>
        <w:rPr>
          <w:rFonts w:ascii="Times New Roman" w:eastAsiaTheme="minorEastAsia" w:hAnsi="Times New Roman" w:cs="Times New Roman"/>
          <w:noProof/>
          <w:sz w:val="24"/>
          <w:szCs w:val="24"/>
        </w:rPr>
      </w:pPr>
      <w:hyperlink w:anchor="_Toc110711689" w:history="1">
        <w:r w:rsidR="00AA04B8" w:rsidRPr="000B39D4">
          <w:rPr>
            <w:rStyle w:val="Hyperlink"/>
            <w:rFonts w:ascii="Times New Roman" w:hAnsi="Times New Roman" w:cs="Times New Roman"/>
            <w:noProof/>
            <w:sz w:val="24"/>
            <w:szCs w:val="24"/>
          </w:rPr>
          <w:t>Biểu 4/BCH. Hoạt động chăm sóc bà mẹ</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_Toc110711689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37</w:t>
        </w:r>
        <w:r w:rsidR="00AA04B8" w:rsidRPr="000B39D4">
          <w:rPr>
            <w:rFonts w:ascii="Times New Roman" w:hAnsi="Times New Roman" w:cs="Times New Roman"/>
            <w:noProof/>
            <w:webHidden/>
            <w:sz w:val="24"/>
            <w:szCs w:val="24"/>
          </w:rPr>
          <w:fldChar w:fldCharType="end"/>
        </w:r>
      </w:hyperlink>
    </w:p>
    <w:p w14:paraId="03C1FD68" w14:textId="7AAFE66A" w:rsidR="00AA04B8" w:rsidRPr="000B39D4" w:rsidRDefault="00227A8B">
      <w:pPr>
        <w:pStyle w:val="TOC3"/>
        <w:rPr>
          <w:rFonts w:ascii="Times New Roman" w:eastAsiaTheme="minorEastAsia" w:hAnsi="Times New Roman" w:cs="Times New Roman"/>
          <w:noProof/>
          <w:sz w:val="24"/>
          <w:szCs w:val="24"/>
        </w:rPr>
      </w:pPr>
      <w:hyperlink w:anchor="_Toc110711690" w:history="1">
        <w:r w:rsidR="00AA04B8" w:rsidRPr="000B39D4">
          <w:rPr>
            <w:rStyle w:val="Hyperlink"/>
            <w:rFonts w:ascii="Times New Roman" w:hAnsi="Times New Roman" w:cs="Times New Roman"/>
            <w:noProof/>
            <w:sz w:val="24"/>
            <w:szCs w:val="24"/>
          </w:rPr>
          <w:t>Biểu 5/BCH. Tình hình mắc và tử vong do tai biến sản khoa</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_Toc110711690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39</w:t>
        </w:r>
        <w:r w:rsidR="00AA04B8" w:rsidRPr="000B39D4">
          <w:rPr>
            <w:rFonts w:ascii="Times New Roman" w:hAnsi="Times New Roman" w:cs="Times New Roman"/>
            <w:noProof/>
            <w:webHidden/>
            <w:sz w:val="24"/>
            <w:szCs w:val="24"/>
          </w:rPr>
          <w:fldChar w:fldCharType="end"/>
        </w:r>
      </w:hyperlink>
    </w:p>
    <w:p w14:paraId="442340B8" w14:textId="0721DEA1" w:rsidR="00AA04B8" w:rsidRPr="000B39D4" w:rsidRDefault="00227A8B">
      <w:pPr>
        <w:pStyle w:val="TOC3"/>
        <w:rPr>
          <w:rFonts w:ascii="Times New Roman" w:eastAsiaTheme="minorEastAsia" w:hAnsi="Times New Roman" w:cs="Times New Roman"/>
          <w:noProof/>
          <w:sz w:val="24"/>
          <w:szCs w:val="24"/>
        </w:rPr>
      </w:pPr>
      <w:hyperlink w:anchor="_Toc110711691" w:history="1">
        <w:r w:rsidR="00AA04B8" w:rsidRPr="000B39D4">
          <w:rPr>
            <w:rStyle w:val="Hyperlink"/>
            <w:rFonts w:ascii="Times New Roman" w:hAnsi="Times New Roman" w:cs="Times New Roman"/>
            <w:noProof/>
            <w:sz w:val="24"/>
            <w:szCs w:val="24"/>
          </w:rPr>
          <w:t>Biểu 6/BCH. Hoạt động khám, chữa phụ khoa và sàng lọc ung thư cổ tử cung</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_Toc110711691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41</w:t>
        </w:r>
        <w:r w:rsidR="00AA04B8" w:rsidRPr="000B39D4">
          <w:rPr>
            <w:rFonts w:ascii="Times New Roman" w:hAnsi="Times New Roman" w:cs="Times New Roman"/>
            <w:noProof/>
            <w:webHidden/>
            <w:sz w:val="24"/>
            <w:szCs w:val="24"/>
          </w:rPr>
          <w:fldChar w:fldCharType="end"/>
        </w:r>
      </w:hyperlink>
    </w:p>
    <w:p w14:paraId="1776BDAF" w14:textId="2BD1E55C" w:rsidR="00AA04B8" w:rsidRPr="000B39D4" w:rsidRDefault="00227A8B">
      <w:pPr>
        <w:pStyle w:val="TOC3"/>
        <w:rPr>
          <w:rFonts w:ascii="Times New Roman" w:eastAsiaTheme="minorEastAsia" w:hAnsi="Times New Roman" w:cs="Times New Roman"/>
          <w:noProof/>
          <w:sz w:val="24"/>
          <w:szCs w:val="24"/>
        </w:rPr>
      </w:pPr>
      <w:hyperlink w:anchor="_Toc110711692" w:history="1">
        <w:r w:rsidR="00AA04B8" w:rsidRPr="000B39D4">
          <w:rPr>
            <w:rStyle w:val="Hyperlink"/>
            <w:rFonts w:ascii="Times New Roman" w:hAnsi="Times New Roman" w:cs="Times New Roman"/>
            <w:noProof/>
            <w:sz w:val="24"/>
            <w:szCs w:val="24"/>
          </w:rPr>
          <w:t>Biểu 7/BCH. Hoạt động kế hoạch hóa gia đình và phá thai</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_Toc110711692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43</w:t>
        </w:r>
        <w:r w:rsidR="00AA04B8" w:rsidRPr="000B39D4">
          <w:rPr>
            <w:rFonts w:ascii="Times New Roman" w:hAnsi="Times New Roman" w:cs="Times New Roman"/>
            <w:noProof/>
            <w:webHidden/>
            <w:sz w:val="24"/>
            <w:szCs w:val="24"/>
          </w:rPr>
          <w:fldChar w:fldCharType="end"/>
        </w:r>
      </w:hyperlink>
    </w:p>
    <w:p w14:paraId="4157ADE1" w14:textId="1FABCD56" w:rsidR="00AA04B8" w:rsidRPr="000B39D4" w:rsidRDefault="00227A8B">
      <w:pPr>
        <w:pStyle w:val="TOC3"/>
        <w:rPr>
          <w:rFonts w:ascii="Times New Roman" w:eastAsiaTheme="minorEastAsia" w:hAnsi="Times New Roman" w:cs="Times New Roman"/>
          <w:noProof/>
          <w:sz w:val="24"/>
          <w:szCs w:val="24"/>
        </w:rPr>
      </w:pPr>
      <w:hyperlink w:anchor="_Toc110711693" w:history="1">
        <w:r w:rsidR="00AA04B8" w:rsidRPr="000B39D4">
          <w:rPr>
            <w:rStyle w:val="Hyperlink"/>
            <w:rFonts w:ascii="Times New Roman" w:hAnsi="Times New Roman" w:cs="Times New Roman"/>
            <w:noProof/>
            <w:sz w:val="24"/>
            <w:szCs w:val="24"/>
          </w:rPr>
          <w:t>Biểu 8/BCH. Tình hình sức khỏe trẻ em</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_Toc110711693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45</w:t>
        </w:r>
        <w:r w:rsidR="00AA04B8" w:rsidRPr="000B39D4">
          <w:rPr>
            <w:rFonts w:ascii="Times New Roman" w:hAnsi="Times New Roman" w:cs="Times New Roman"/>
            <w:noProof/>
            <w:webHidden/>
            <w:sz w:val="24"/>
            <w:szCs w:val="24"/>
          </w:rPr>
          <w:fldChar w:fldCharType="end"/>
        </w:r>
      </w:hyperlink>
    </w:p>
    <w:p w14:paraId="5BB65944" w14:textId="67427406" w:rsidR="00AA04B8" w:rsidRPr="000B39D4" w:rsidRDefault="00227A8B">
      <w:pPr>
        <w:pStyle w:val="TOC2"/>
        <w:rPr>
          <w:rFonts w:ascii="Times New Roman" w:eastAsiaTheme="minorEastAsia" w:hAnsi="Times New Roman" w:cs="Times New Roman"/>
          <w:noProof/>
          <w:sz w:val="24"/>
          <w:szCs w:val="24"/>
        </w:rPr>
      </w:pPr>
      <w:hyperlink w:anchor="_Toc110711694" w:history="1">
        <w:r w:rsidR="00AA04B8" w:rsidRPr="000B39D4">
          <w:rPr>
            <w:rStyle w:val="Hyperlink"/>
            <w:rFonts w:ascii="Times New Roman" w:hAnsi="Times New Roman" w:cs="Times New Roman"/>
            <w:noProof/>
            <w:sz w:val="24"/>
            <w:szCs w:val="24"/>
          </w:rPr>
          <w:t>3. Biểu mẫu tuyến tỉnh/thành phố</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_Toc110711694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47</w:t>
        </w:r>
        <w:r w:rsidR="00AA04B8" w:rsidRPr="000B39D4">
          <w:rPr>
            <w:rFonts w:ascii="Times New Roman" w:hAnsi="Times New Roman" w:cs="Times New Roman"/>
            <w:noProof/>
            <w:webHidden/>
            <w:sz w:val="24"/>
            <w:szCs w:val="24"/>
          </w:rPr>
          <w:fldChar w:fldCharType="end"/>
        </w:r>
      </w:hyperlink>
    </w:p>
    <w:p w14:paraId="7D8B7F4F" w14:textId="28DEBFAC" w:rsidR="00AA04B8" w:rsidRPr="000B39D4" w:rsidRDefault="00227A8B">
      <w:pPr>
        <w:pStyle w:val="TOC1"/>
        <w:rPr>
          <w:rFonts w:eastAsiaTheme="minorEastAsia"/>
          <w:color w:val="auto"/>
          <w:lang w:eastAsia="en-US"/>
        </w:rPr>
      </w:pPr>
      <w:hyperlink w:anchor="_Toc110711695" w:history="1">
        <w:r w:rsidR="00AA04B8" w:rsidRPr="00AA04B8">
          <w:rPr>
            <w:rStyle w:val="Hyperlink"/>
          </w:rPr>
          <w:t>V. HƯỚNG DẪN SỬ DỤNG PHẦN MỀM THỐNG KÊ Y TẾ (PHÂN HỆ BÁO CÁO SKSS)</w:t>
        </w:r>
        <w:r w:rsidR="00AA04B8" w:rsidRPr="00AA04B8">
          <w:rPr>
            <w:webHidden/>
          </w:rPr>
          <w:tab/>
        </w:r>
        <w:r w:rsidR="00AA04B8" w:rsidRPr="000B39D4">
          <w:rPr>
            <w:webHidden/>
          </w:rPr>
          <w:fldChar w:fldCharType="begin"/>
        </w:r>
        <w:r w:rsidR="00AA04B8" w:rsidRPr="00AA04B8">
          <w:rPr>
            <w:webHidden/>
          </w:rPr>
          <w:instrText xml:space="preserve"> PAGEREF _Toc110711695 \h </w:instrText>
        </w:r>
        <w:r w:rsidR="00AA04B8" w:rsidRPr="000B39D4">
          <w:rPr>
            <w:webHidden/>
          </w:rPr>
        </w:r>
        <w:r w:rsidR="00AA04B8" w:rsidRPr="000B39D4">
          <w:rPr>
            <w:webHidden/>
          </w:rPr>
          <w:fldChar w:fldCharType="separate"/>
        </w:r>
        <w:r w:rsidR="00FC413B">
          <w:rPr>
            <w:webHidden/>
          </w:rPr>
          <w:t>48</w:t>
        </w:r>
        <w:r w:rsidR="00AA04B8" w:rsidRPr="000B39D4">
          <w:rPr>
            <w:webHidden/>
          </w:rPr>
          <w:fldChar w:fldCharType="end"/>
        </w:r>
      </w:hyperlink>
    </w:p>
    <w:p w14:paraId="6B9FF255" w14:textId="39EE90B2" w:rsidR="00AA04B8" w:rsidRPr="000B39D4" w:rsidRDefault="00227A8B">
      <w:pPr>
        <w:pStyle w:val="TOC2"/>
        <w:rPr>
          <w:rFonts w:ascii="Times New Roman" w:eastAsiaTheme="minorEastAsia" w:hAnsi="Times New Roman" w:cs="Times New Roman"/>
          <w:noProof/>
          <w:sz w:val="24"/>
          <w:szCs w:val="24"/>
        </w:rPr>
      </w:pPr>
      <w:hyperlink w:anchor="_Toc110711696" w:history="1">
        <w:r w:rsidR="00AA04B8" w:rsidRPr="000B39D4">
          <w:rPr>
            <w:rStyle w:val="Hyperlink"/>
            <w:rFonts w:ascii="Times New Roman" w:hAnsi="Times New Roman" w:cs="Times New Roman"/>
            <w:noProof/>
            <w:sz w:val="24"/>
            <w:szCs w:val="24"/>
          </w:rPr>
          <w:t>1. Đăng nhập phần mềm Thống kê y tế</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_Toc110711696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48</w:t>
        </w:r>
        <w:r w:rsidR="00AA04B8" w:rsidRPr="000B39D4">
          <w:rPr>
            <w:rFonts w:ascii="Times New Roman" w:hAnsi="Times New Roman" w:cs="Times New Roman"/>
            <w:noProof/>
            <w:webHidden/>
            <w:sz w:val="24"/>
            <w:szCs w:val="24"/>
          </w:rPr>
          <w:fldChar w:fldCharType="end"/>
        </w:r>
      </w:hyperlink>
    </w:p>
    <w:p w14:paraId="722091CD" w14:textId="5F83CCA0" w:rsidR="00AA04B8" w:rsidRPr="000B39D4" w:rsidRDefault="00227A8B">
      <w:pPr>
        <w:pStyle w:val="TOC2"/>
        <w:rPr>
          <w:rFonts w:ascii="Times New Roman" w:eastAsiaTheme="minorEastAsia" w:hAnsi="Times New Roman" w:cs="Times New Roman"/>
          <w:noProof/>
          <w:sz w:val="24"/>
          <w:szCs w:val="24"/>
        </w:rPr>
      </w:pPr>
      <w:hyperlink w:anchor="_Toc110711697" w:history="1">
        <w:r w:rsidR="00AA04B8" w:rsidRPr="000B39D4">
          <w:rPr>
            <w:rStyle w:val="Hyperlink"/>
            <w:rFonts w:ascii="Times New Roman" w:hAnsi="Times New Roman" w:cs="Times New Roman"/>
            <w:noProof/>
            <w:sz w:val="24"/>
            <w:szCs w:val="24"/>
          </w:rPr>
          <w:t>2. Nhập liệu các biểu mẫu CSSKBMTE/SKSS</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_Toc110711697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49</w:t>
        </w:r>
        <w:r w:rsidR="00AA04B8" w:rsidRPr="000B39D4">
          <w:rPr>
            <w:rFonts w:ascii="Times New Roman" w:hAnsi="Times New Roman" w:cs="Times New Roman"/>
            <w:noProof/>
            <w:webHidden/>
            <w:sz w:val="24"/>
            <w:szCs w:val="24"/>
          </w:rPr>
          <w:fldChar w:fldCharType="end"/>
        </w:r>
      </w:hyperlink>
    </w:p>
    <w:p w14:paraId="6686471A" w14:textId="70A51542" w:rsidR="00AA04B8" w:rsidRPr="000B39D4" w:rsidRDefault="00227A8B">
      <w:pPr>
        <w:pStyle w:val="TOC2"/>
        <w:rPr>
          <w:rFonts w:ascii="Times New Roman" w:eastAsiaTheme="minorEastAsia" w:hAnsi="Times New Roman" w:cs="Times New Roman"/>
          <w:noProof/>
          <w:sz w:val="24"/>
          <w:szCs w:val="24"/>
        </w:rPr>
      </w:pPr>
      <w:hyperlink w:anchor="_Toc110711698" w:history="1">
        <w:r w:rsidR="00AA04B8" w:rsidRPr="000B39D4">
          <w:rPr>
            <w:rStyle w:val="Hyperlink"/>
            <w:rFonts w:ascii="Times New Roman" w:hAnsi="Times New Roman" w:cs="Times New Roman"/>
            <w:noProof/>
            <w:sz w:val="24"/>
            <w:szCs w:val="24"/>
          </w:rPr>
          <w:t>3. Xem báo cáo các biểu mẫu CSSKBMTE/SKSS</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_Toc110711698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51</w:t>
        </w:r>
        <w:r w:rsidR="00AA04B8" w:rsidRPr="000B39D4">
          <w:rPr>
            <w:rFonts w:ascii="Times New Roman" w:hAnsi="Times New Roman" w:cs="Times New Roman"/>
            <w:noProof/>
            <w:webHidden/>
            <w:sz w:val="24"/>
            <w:szCs w:val="24"/>
          </w:rPr>
          <w:fldChar w:fldCharType="end"/>
        </w:r>
      </w:hyperlink>
    </w:p>
    <w:p w14:paraId="4862A45C" w14:textId="55DF4182" w:rsidR="00AA04B8" w:rsidRPr="000B39D4" w:rsidRDefault="00227A8B">
      <w:pPr>
        <w:pStyle w:val="TOC2"/>
        <w:rPr>
          <w:rFonts w:ascii="Times New Roman" w:eastAsiaTheme="minorEastAsia" w:hAnsi="Times New Roman" w:cs="Times New Roman"/>
          <w:noProof/>
          <w:sz w:val="24"/>
          <w:szCs w:val="24"/>
        </w:rPr>
      </w:pPr>
      <w:hyperlink w:anchor="_Toc110711699" w:history="1">
        <w:r w:rsidR="00AA04B8" w:rsidRPr="000B39D4">
          <w:rPr>
            <w:rStyle w:val="Hyperlink"/>
            <w:rFonts w:ascii="Times New Roman" w:hAnsi="Times New Roman" w:cs="Times New Roman"/>
            <w:noProof/>
            <w:sz w:val="24"/>
            <w:szCs w:val="24"/>
          </w:rPr>
          <w:t>4. Phê duyệt các biểu CSSKBMTE/SKSS</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_Toc110711699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54</w:t>
        </w:r>
        <w:r w:rsidR="00AA04B8" w:rsidRPr="000B39D4">
          <w:rPr>
            <w:rFonts w:ascii="Times New Roman" w:hAnsi="Times New Roman" w:cs="Times New Roman"/>
            <w:noProof/>
            <w:webHidden/>
            <w:sz w:val="24"/>
            <w:szCs w:val="24"/>
          </w:rPr>
          <w:fldChar w:fldCharType="end"/>
        </w:r>
      </w:hyperlink>
    </w:p>
    <w:p w14:paraId="0B483731" w14:textId="020398B8" w:rsidR="00AA04B8" w:rsidRPr="000B39D4" w:rsidRDefault="00227A8B">
      <w:pPr>
        <w:pStyle w:val="TOC2"/>
        <w:rPr>
          <w:rFonts w:ascii="Times New Roman" w:eastAsiaTheme="minorEastAsia" w:hAnsi="Times New Roman" w:cs="Times New Roman"/>
          <w:noProof/>
          <w:sz w:val="24"/>
          <w:szCs w:val="24"/>
        </w:rPr>
      </w:pPr>
      <w:hyperlink w:anchor="_Toc110711700" w:history="1">
        <w:r w:rsidR="00AA04B8" w:rsidRPr="000B39D4">
          <w:rPr>
            <w:rStyle w:val="Hyperlink"/>
            <w:rFonts w:ascii="Times New Roman" w:hAnsi="Times New Roman" w:cs="Times New Roman"/>
            <w:noProof/>
            <w:sz w:val="24"/>
            <w:szCs w:val="24"/>
          </w:rPr>
          <w:t>5. Hướng dẫn kiểm tra, rà soát, chỉnh sửa số liệu lĩnh vực CSSKBMTE/SKSS trên phần mềm thống kê y tế</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_Toc110711700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58</w:t>
        </w:r>
        <w:r w:rsidR="00AA04B8" w:rsidRPr="000B39D4">
          <w:rPr>
            <w:rFonts w:ascii="Times New Roman" w:hAnsi="Times New Roman" w:cs="Times New Roman"/>
            <w:noProof/>
            <w:webHidden/>
            <w:sz w:val="24"/>
            <w:szCs w:val="24"/>
          </w:rPr>
          <w:fldChar w:fldCharType="end"/>
        </w:r>
      </w:hyperlink>
    </w:p>
    <w:p w14:paraId="6C79F723" w14:textId="1995C588" w:rsidR="00AA04B8" w:rsidRPr="000B39D4" w:rsidRDefault="00227A8B">
      <w:pPr>
        <w:pStyle w:val="TOC2"/>
        <w:rPr>
          <w:rFonts w:ascii="Times New Roman" w:eastAsiaTheme="minorEastAsia" w:hAnsi="Times New Roman" w:cs="Times New Roman"/>
          <w:noProof/>
          <w:sz w:val="24"/>
          <w:szCs w:val="24"/>
        </w:rPr>
      </w:pPr>
      <w:hyperlink w:anchor="_Toc110711701" w:history="1">
        <w:r w:rsidR="00AA04B8" w:rsidRPr="000B39D4">
          <w:rPr>
            <w:rStyle w:val="Hyperlink"/>
            <w:rFonts w:ascii="Times New Roman" w:hAnsi="Times New Roman" w:cs="Times New Roman"/>
            <w:noProof/>
            <w:sz w:val="24"/>
            <w:szCs w:val="24"/>
          </w:rPr>
          <w:t>6. Xem kết quả thực hiện công tác CSSKBMTE/SKSS tại địa phương</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_Toc110711701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61</w:t>
        </w:r>
        <w:r w:rsidR="00AA04B8" w:rsidRPr="000B39D4">
          <w:rPr>
            <w:rFonts w:ascii="Times New Roman" w:hAnsi="Times New Roman" w:cs="Times New Roman"/>
            <w:noProof/>
            <w:webHidden/>
            <w:sz w:val="24"/>
            <w:szCs w:val="24"/>
          </w:rPr>
          <w:fldChar w:fldCharType="end"/>
        </w:r>
      </w:hyperlink>
    </w:p>
    <w:p w14:paraId="1E0AFD97" w14:textId="0569E74D" w:rsidR="00AA04B8" w:rsidRPr="000B39D4" w:rsidRDefault="00227A8B">
      <w:pPr>
        <w:pStyle w:val="TOC1"/>
        <w:rPr>
          <w:rFonts w:eastAsiaTheme="minorEastAsia"/>
          <w:lang w:eastAsia="en-US"/>
        </w:rPr>
      </w:pPr>
      <w:hyperlink w:anchor="_Toc110711702" w:history="1">
        <w:r w:rsidR="00AA04B8" w:rsidRPr="000B39D4">
          <w:rPr>
            <w:rStyle w:val="Hyperlink"/>
            <w:color w:val="002060"/>
          </w:rPr>
          <w:t>PHỤ LỤC</w:t>
        </w:r>
        <w:r w:rsidR="00AA04B8" w:rsidRPr="00461EEA">
          <w:rPr>
            <w:webHidden/>
          </w:rPr>
          <w:tab/>
        </w:r>
        <w:r w:rsidR="00AA04B8" w:rsidRPr="000B39D4">
          <w:rPr>
            <w:webHidden/>
          </w:rPr>
          <w:fldChar w:fldCharType="begin"/>
        </w:r>
        <w:r w:rsidR="00AA04B8" w:rsidRPr="00461EEA">
          <w:rPr>
            <w:webHidden/>
          </w:rPr>
          <w:instrText xml:space="preserve"> PAGEREF _Toc110711702 \h </w:instrText>
        </w:r>
        <w:r w:rsidR="00AA04B8" w:rsidRPr="000B39D4">
          <w:rPr>
            <w:webHidden/>
          </w:rPr>
        </w:r>
        <w:r w:rsidR="00AA04B8" w:rsidRPr="000B39D4">
          <w:rPr>
            <w:webHidden/>
          </w:rPr>
          <w:fldChar w:fldCharType="separate"/>
        </w:r>
        <w:r w:rsidR="00FC413B">
          <w:rPr>
            <w:webHidden/>
          </w:rPr>
          <w:t>63</w:t>
        </w:r>
        <w:r w:rsidR="00AA04B8" w:rsidRPr="000B39D4">
          <w:rPr>
            <w:webHidden/>
          </w:rPr>
          <w:fldChar w:fldCharType="end"/>
        </w:r>
      </w:hyperlink>
    </w:p>
    <w:p w14:paraId="26AF57B5" w14:textId="53ABC0F5" w:rsidR="00AA04B8" w:rsidRPr="000B39D4" w:rsidRDefault="00227A8B">
      <w:pPr>
        <w:pStyle w:val="TOC2"/>
        <w:rPr>
          <w:rFonts w:ascii="Times New Roman" w:eastAsiaTheme="minorEastAsia" w:hAnsi="Times New Roman" w:cs="Times New Roman"/>
          <w:noProof/>
          <w:sz w:val="24"/>
          <w:szCs w:val="24"/>
        </w:rPr>
      </w:pPr>
      <w:hyperlink w:anchor="_Toc110711703" w:history="1">
        <w:r w:rsidR="00AA04B8" w:rsidRPr="000B39D4">
          <w:rPr>
            <w:rStyle w:val="Hyperlink"/>
            <w:rFonts w:ascii="Times New Roman" w:hAnsi="Times New Roman" w:cs="Times New Roman"/>
            <w:noProof/>
            <w:sz w:val="24"/>
            <w:szCs w:val="24"/>
          </w:rPr>
          <w:t>PHỤ LỤC 1. MỘT SỐ KHÁI NIỆM TRONG BÁO CÁO, THỐNG KÊ CSSKBMTE/SKSS</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_Toc110711703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64</w:t>
        </w:r>
        <w:r w:rsidR="00AA04B8" w:rsidRPr="000B39D4">
          <w:rPr>
            <w:rFonts w:ascii="Times New Roman" w:hAnsi="Times New Roman" w:cs="Times New Roman"/>
            <w:noProof/>
            <w:webHidden/>
            <w:sz w:val="24"/>
            <w:szCs w:val="24"/>
          </w:rPr>
          <w:fldChar w:fldCharType="end"/>
        </w:r>
      </w:hyperlink>
    </w:p>
    <w:p w14:paraId="2FC48A08" w14:textId="194FFBCD" w:rsidR="00AA04B8" w:rsidRPr="000B39D4" w:rsidRDefault="00227A8B">
      <w:pPr>
        <w:pStyle w:val="TOC2"/>
        <w:rPr>
          <w:rFonts w:ascii="Times New Roman" w:eastAsiaTheme="minorEastAsia" w:hAnsi="Times New Roman" w:cs="Times New Roman"/>
          <w:noProof/>
          <w:sz w:val="24"/>
          <w:szCs w:val="24"/>
        </w:rPr>
      </w:pPr>
      <w:hyperlink w:anchor="_Toc110711704" w:history="1">
        <w:r w:rsidR="00AA04B8" w:rsidRPr="000B39D4">
          <w:rPr>
            <w:rStyle w:val="Hyperlink"/>
            <w:rFonts w:ascii="Times New Roman" w:hAnsi="Times New Roman" w:cs="Times New Roman"/>
            <w:noProof/>
            <w:sz w:val="24"/>
            <w:szCs w:val="24"/>
          </w:rPr>
          <w:t>PHỤ LỤC 2. MỘT SỐ CÂU HỎI THƯỜNG GẶP VỀ BÁO CÁO, THỐNG KÊ LĨNH VỰC SKBMTE/SKSS</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_Toc110711704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67</w:t>
        </w:r>
        <w:r w:rsidR="00AA04B8" w:rsidRPr="000B39D4">
          <w:rPr>
            <w:rFonts w:ascii="Times New Roman" w:hAnsi="Times New Roman" w:cs="Times New Roman"/>
            <w:noProof/>
            <w:webHidden/>
            <w:sz w:val="24"/>
            <w:szCs w:val="24"/>
          </w:rPr>
          <w:fldChar w:fldCharType="end"/>
        </w:r>
      </w:hyperlink>
    </w:p>
    <w:p w14:paraId="21F00F21" w14:textId="219478AB" w:rsidR="00AA04B8" w:rsidRPr="000B39D4" w:rsidRDefault="00227A8B">
      <w:pPr>
        <w:pStyle w:val="TOC2"/>
        <w:rPr>
          <w:rFonts w:ascii="Times New Roman" w:eastAsiaTheme="minorEastAsia" w:hAnsi="Times New Roman" w:cs="Times New Roman"/>
          <w:noProof/>
          <w:sz w:val="24"/>
          <w:szCs w:val="24"/>
        </w:rPr>
      </w:pPr>
      <w:hyperlink w:anchor="_Toc110711705" w:history="1">
        <w:r w:rsidR="00AA04B8" w:rsidRPr="000B39D4">
          <w:rPr>
            <w:rStyle w:val="Hyperlink"/>
            <w:rFonts w:ascii="Times New Roman" w:hAnsi="Times New Roman" w:cs="Times New Roman"/>
            <w:noProof/>
            <w:sz w:val="24"/>
            <w:szCs w:val="24"/>
          </w:rPr>
          <w:t>PHỤ LỤC 3: CÁC CHỈ SỐ MỞ RỘNG VỀ CSSKBMTE, SKSS</w:t>
        </w:r>
        <w:r w:rsidR="00AA04B8" w:rsidRPr="000B39D4">
          <w:rPr>
            <w:rFonts w:ascii="Times New Roman" w:hAnsi="Times New Roman" w:cs="Times New Roman"/>
            <w:noProof/>
            <w:webHidden/>
            <w:sz w:val="24"/>
            <w:szCs w:val="24"/>
          </w:rPr>
          <w:tab/>
        </w:r>
        <w:r w:rsidR="00AA04B8" w:rsidRPr="000B39D4">
          <w:rPr>
            <w:rFonts w:ascii="Times New Roman" w:hAnsi="Times New Roman" w:cs="Times New Roman"/>
            <w:noProof/>
            <w:webHidden/>
            <w:sz w:val="24"/>
            <w:szCs w:val="24"/>
          </w:rPr>
          <w:fldChar w:fldCharType="begin"/>
        </w:r>
        <w:r w:rsidR="00AA04B8" w:rsidRPr="000B39D4">
          <w:rPr>
            <w:rFonts w:ascii="Times New Roman" w:hAnsi="Times New Roman" w:cs="Times New Roman"/>
            <w:noProof/>
            <w:webHidden/>
            <w:sz w:val="24"/>
            <w:szCs w:val="24"/>
          </w:rPr>
          <w:instrText xml:space="preserve"> PAGEREF _Toc110711705 \h </w:instrText>
        </w:r>
        <w:r w:rsidR="00AA04B8" w:rsidRPr="000B39D4">
          <w:rPr>
            <w:rFonts w:ascii="Times New Roman" w:hAnsi="Times New Roman" w:cs="Times New Roman"/>
            <w:noProof/>
            <w:webHidden/>
            <w:sz w:val="24"/>
            <w:szCs w:val="24"/>
          </w:rPr>
        </w:r>
        <w:r w:rsidR="00AA04B8" w:rsidRPr="000B39D4">
          <w:rPr>
            <w:rFonts w:ascii="Times New Roman" w:hAnsi="Times New Roman" w:cs="Times New Roman"/>
            <w:noProof/>
            <w:webHidden/>
            <w:sz w:val="24"/>
            <w:szCs w:val="24"/>
          </w:rPr>
          <w:fldChar w:fldCharType="separate"/>
        </w:r>
        <w:r w:rsidR="00FC413B">
          <w:rPr>
            <w:rFonts w:ascii="Times New Roman" w:hAnsi="Times New Roman" w:cs="Times New Roman"/>
            <w:noProof/>
            <w:webHidden/>
            <w:sz w:val="24"/>
            <w:szCs w:val="24"/>
          </w:rPr>
          <w:t>76</w:t>
        </w:r>
        <w:r w:rsidR="00AA04B8" w:rsidRPr="000B39D4">
          <w:rPr>
            <w:rFonts w:ascii="Times New Roman" w:hAnsi="Times New Roman" w:cs="Times New Roman"/>
            <w:noProof/>
            <w:webHidden/>
            <w:sz w:val="24"/>
            <w:szCs w:val="24"/>
          </w:rPr>
          <w:fldChar w:fldCharType="end"/>
        </w:r>
      </w:hyperlink>
    </w:p>
    <w:p w14:paraId="6A0846D8" w14:textId="3372C9F9" w:rsidR="002A324F" w:rsidRPr="00BB5B3D" w:rsidRDefault="001B1A17" w:rsidP="000B39D4">
      <w:pPr>
        <w:spacing w:after="60" w:line="288" w:lineRule="auto"/>
        <w:rPr>
          <w:rFonts w:ascii="Times New Roman" w:eastAsia="MS Mincho" w:hAnsi="Times New Roman" w:cs="Times New Roman"/>
          <w:b/>
          <w:color w:val="000000"/>
          <w:sz w:val="2"/>
          <w:szCs w:val="24"/>
          <w:lang w:eastAsia="ja-JP"/>
        </w:rPr>
      </w:pPr>
      <w:r w:rsidRPr="000B39D4">
        <w:rPr>
          <w:rFonts w:ascii="Times New Roman" w:eastAsia="MS Mincho" w:hAnsi="Times New Roman" w:cs="Times New Roman"/>
          <w:color w:val="000000"/>
          <w:sz w:val="24"/>
          <w:szCs w:val="24"/>
          <w:lang w:eastAsia="ja-JP"/>
        </w:rPr>
        <w:fldChar w:fldCharType="end"/>
      </w:r>
    </w:p>
    <w:p w14:paraId="0D618EAD" w14:textId="7D25F94A" w:rsidR="0016685C" w:rsidRPr="00181B90" w:rsidRDefault="0016685C">
      <w:pPr>
        <w:pStyle w:val="TOC1"/>
      </w:pPr>
      <w:bookmarkStart w:id="0" w:name="_Toc104814576"/>
      <w:bookmarkStart w:id="1" w:name="_Toc104814590"/>
      <w:bookmarkStart w:id="2" w:name="_Toc110711673"/>
      <w:r w:rsidRPr="00181B90">
        <w:lastRenderedPageBreak/>
        <w:t>DANH MỤC CÁC CHỮ VIẾT TẮT</w:t>
      </w:r>
      <w:bookmarkEnd w:id="0"/>
      <w:bookmarkEnd w:id="1"/>
      <w:bookmarkEnd w:id="2"/>
    </w:p>
    <w:p w14:paraId="780C45C7" w14:textId="77777777" w:rsidR="00BC334E" w:rsidRPr="00BC334E" w:rsidRDefault="00BC334E" w:rsidP="00B37F5E">
      <w:pPr>
        <w:spacing w:after="0" w:line="264" w:lineRule="auto"/>
        <w:rPr>
          <w:lang w:eastAsia="ja-JP"/>
        </w:rPr>
      </w:pPr>
    </w:p>
    <w:tbl>
      <w:tblPr>
        <w:tblW w:w="8887" w:type="dxa"/>
        <w:tblInd w:w="378" w:type="dxa"/>
        <w:tblCellMar>
          <w:left w:w="115" w:type="dxa"/>
          <w:right w:w="115" w:type="dxa"/>
        </w:tblCellMar>
        <w:tblLook w:val="04A0" w:firstRow="1" w:lastRow="0" w:firstColumn="1" w:lastColumn="0" w:noHBand="0" w:noVBand="1"/>
      </w:tblPr>
      <w:tblGrid>
        <w:gridCol w:w="1867"/>
        <w:gridCol w:w="7020"/>
      </w:tblGrid>
      <w:tr w:rsidR="009939C3" w:rsidRPr="0016685C" w14:paraId="15BFA65C" w14:textId="77777777" w:rsidTr="003614AF">
        <w:trPr>
          <w:trHeight w:val="237"/>
        </w:trPr>
        <w:tc>
          <w:tcPr>
            <w:tcW w:w="1867" w:type="dxa"/>
            <w:noWrap/>
          </w:tcPr>
          <w:p w14:paraId="63FD43D4" w14:textId="77777777" w:rsidR="009939C3" w:rsidRPr="0016685C" w:rsidRDefault="009939C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w:t>
            </w:r>
          </w:p>
        </w:tc>
        <w:tc>
          <w:tcPr>
            <w:tcW w:w="7020" w:type="dxa"/>
            <w:noWrap/>
          </w:tcPr>
          <w:p w14:paraId="0620072B" w14:textId="77777777" w:rsidR="009939C3" w:rsidRPr="0016685C" w:rsidRDefault="009939C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Báo cáo</w:t>
            </w:r>
          </w:p>
        </w:tc>
      </w:tr>
      <w:tr w:rsidR="00A03D4B" w:rsidRPr="0016685C" w14:paraId="22670AF5" w14:textId="77777777" w:rsidTr="00D9334E">
        <w:trPr>
          <w:trHeight w:val="237"/>
        </w:trPr>
        <w:tc>
          <w:tcPr>
            <w:tcW w:w="1867" w:type="dxa"/>
            <w:noWrap/>
          </w:tcPr>
          <w:p w14:paraId="281AD1B6" w14:textId="28787116" w:rsidR="00A03D4B" w:rsidRPr="0016685C" w:rsidRDefault="009939C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BM</w:t>
            </w:r>
          </w:p>
        </w:tc>
        <w:tc>
          <w:tcPr>
            <w:tcW w:w="7020" w:type="dxa"/>
            <w:noWrap/>
          </w:tcPr>
          <w:p w14:paraId="27EBF6C7" w14:textId="2F25531D" w:rsidR="00A03D4B" w:rsidRPr="0016685C" w:rsidRDefault="009939C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Bà mẹ</w:t>
            </w:r>
          </w:p>
        </w:tc>
      </w:tr>
      <w:tr w:rsidR="00A03D4B" w:rsidRPr="0016685C" w14:paraId="3AC88A15" w14:textId="77777777" w:rsidTr="00D9334E">
        <w:trPr>
          <w:trHeight w:val="237"/>
        </w:trPr>
        <w:tc>
          <w:tcPr>
            <w:tcW w:w="1867" w:type="dxa"/>
            <w:noWrap/>
          </w:tcPr>
          <w:p w14:paraId="114B6524" w14:textId="25CFE931" w:rsidR="00A03D4B" w:rsidRDefault="00A03D4B"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BCTK</w:t>
            </w:r>
          </w:p>
        </w:tc>
        <w:tc>
          <w:tcPr>
            <w:tcW w:w="7020" w:type="dxa"/>
            <w:noWrap/>
          </w:tcPr>
          <w:p w14:paraId="1473D53F" w14:textId="15B9CADD" w:rsidR="00A03D4B" w:rsidRDefault="00A03D4B"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Báo cáo thống kê</w:t>
            </w:r>
          </w:p>
        </w:tc>
      </w:tr>
      <w:tr w:rsidR="00AE5FB9" w:rsidRPr="0016685C" w14:paraId="7A6308F1" w14:textId="77777777" w:rsidTr="004E6473">
        <w:trPr>
          <w:trHeight w:val="237"/>
        </w:trPr>
        <w:tc>
          <w:tcPr>
            <w:tcW w:w="1867" w:type="dxa"/>
            <w:noWrap/>
          </w:tcPr>
          <w:p w14:paraId="45D45096"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BPTT</w:t>
            </w:r>
          </w:p>
        </w:tc>
        <w:tc>
          <w:tcPr>
            <w:tcW w:w="7020" w:type="dxa"/>
            <w:noWrap/>
          </w:tcPr>
          <w:p w14:paraId="7D24732A"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Biện pháp tránh thai</w:t>
            </w:r>
          </w:p>
        </w:tc>
      </w:tr>
      <w:tr w:rsidR="00847EDF" w:rsidRPr="0016685C" w14:paraId="3898B975" w14:textId="77777777" w:rsidTr="004E6473">
        <w:trPr>
          <w:trHeight w:val="142"/>
        </w:trPr>
        <w:tc>
          <w:tcPr>
            <w:tcW w:w="1867" w:type="dxa"/>
            <w:noWrap/>
          </w:tcPr>
          <w:p w14:paraId="0C581743" w14:textId="77777777" w:rsidR="00847EDF" w:rsidRPr="0016685C" w:rsidRDefault="00847EDF"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7020" w:type="dxa"/>
            <w:noWrap/>
          </w:tcPr>
          <w:p w14:paraId="2A812C99" w14:textId="77777777" w:rsidR="00847EDF" w:rsidRPr="0016685C" w:rsidRDefault="00847EDF"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Chăm sóc</w:t>
            </w:r>
          </w:p>
        </w:tc>
      </w:tr>
      <w:tr w:rsidR="00847EDF" w:rsidRPr="0016685C" w14:paraId="14936D6F" w14:textId="77777777" w:rsidTr="004E6473">
        <w:trPr>
          <w:trHeight w:val="142"/>
        </w:trPr>
        <w:tc>
          <w:tcPr>
            <w:tcW w:w="1867" w:type="dxa"/>
            <w:noWrap/>
          </w:tcPr>
          <w:p w14:paraId="3533C1BE" w14:textId="5F05BBFC" w:rsidR="00847EDF" w:rsidRDefault="00847EDF"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CSSKBMTE</w:t>
            </w:r>
          </w:p>
        </w:tc>
        <w:tc>
          <w:tcPr>
            <w:tcW w:w="7020" w:type="dxa"/>
            <w:noWrap/>
          </w:tcPr>
          <w:p w14:paraId="1D9C69CC" w14:textId="760CE864" w:rsidR="00847EDF" w:rsidRDefault="00847EDF"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Chăm sóc sức khỏe bà mẹ - trẻ em</w:t>
            </w:r>
          </w:p>
        </w:tc>
      </w:tr>
      <w:tr w:rsidR="00E87A65" w:rsidRPr="0016685C" w14:paraId="764133CA" w14:textId="77777777" w:rsidTr="008C4B05">
        <w:trPr>
          <w:trHeight w:val="218"/>
        </w:trPr>
        <w:tc>
          <w:tcPr>
            <w:tcW w:w="1867" w:type="dxa"/>
            <w:noWrap/>
          </w:tcPr>
          <w:p w14:paraId="5B27B814" w14:textId="77777777" w:rsidR="00E87A65" w:rsidRPr="0016685C" w:rsidRDefault="00E87A65"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CSYT</w:t>
            </w:r>
          </w:p>
        </w:tc>
        <w:tc>
          <w:tcPr>
            <w:tcW w:w="7020" w:type="dxa"/>
            <w:noWrap/>
          </w:tcPr>
          <w:p w14:paraId="1DCDABB6" w14:textId="57896A7F" w:rsidR="00E87A65" w:rsidRPr="0016685C" w:rsidRDefault="00E87A65"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Cơ sở </w:t>
            </w:r>
            <w:r w:rsidR="00D71619">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tế</w:t>
            </w:r>
          </w:p>
        </w:tc>
      </w:tr>
      <w:tr w:rsidR="00964F88" w:rsidRPr="0016685C" w14:paraId="530D01AF" w14:textId="77777777" w:rsidTr="008C4B05">
        <w:trPr>
          <w:trHeight w:val="218"/>
        </w:trPr>
        <w:tc>
          <w:tcPr>
            <w:tcW w:w="1867" w:type="dxa"/>
            <w:noWrap/>
          </w:tcPr>
          <w:p w14:paraId="301B68DA" w14:textId="15F4F4DD" w:rsidR="00964F88" w:rsidRDefault="00964F88"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CTC</w:t>
            </w:r>
          </w:p>
        </w:tc>
        <w:tc>
          <w:tcPr>
            <w:tcW w:w="7020" w:type="dxa"/>
            <w:noWrap/>
          </w:tcPr>
          <w:p w14:paraId="26923BCD" w14:textId="011BD75D" w:rsidR="00964F88" w:rsidRDefault="00964F88"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Cổ tử cung</w:t>
            </w:r>
          </w:p>
        </w:tc>
      </w:tr>
      <w:tr w:rsidR="00AE5FB9" w:rsidRPr="0016685C" w14:paraId="11B00D4E" w14:textId="77777777" w:rsidTr="004E6473">
        <w:trPr>
          <w:trHeight w:val="123"/>
        </w:trPr>
        <w:tc>
          <w:tcPr>
            <w:tcW w:w="1867" w:type="dxa"/>
            <w:noWrap/>
          </w:tcPr>
          <w:p w14:paraId="25DF6D37"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DTTS</w:t>
            </w:r>
          </w:p>
        </w:tc>
        <w:tc>
          <w:tcPr>
            <w:tcW w:w="7020" w:type="dxa"/>
            <w:noWrap/>
          </w:tcPr>
          <w:p w14:paraId="076D9314"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Dân tộc thiểu số</w:t>
            </w:r>
          </w:p>
        </w:tc>
      </w:tr>
      <w:tr w:rsidR="008548BE" w:rsidRPr="0016685C" w14:paraId="65A0264F" w14:textId="77777777" w:rsidTr="004E6473">
        <w:trPr>
          <w:trHeight w:val="123"/>
        </w:trPr>
        <w:tc>
          <w:tcPr>
            <w:tcW w:w="1867" w:type="dxa"/>
            <w:noWrap/>
          </w:tcPr>
          <w:p w14:paraId="0C5E466D" w14:textId="0D2E8246" w:rsidR="008548BE" w:rsidRDefault="008548BE"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GCS</w:t>
            </w:r>
          </w:p>
        </w:tc>
        <w:tc>
          <w:tcPr>
            <w:tcW w:w="7020" w:type="dxa"/>
            <w:noWrap/>
          </w:tcPr>
          <w:p w14:paraId="53EB5B76" w14:textId="12D60F50" w:rsidR="008548BE" w:rsidRDefault="008548BE"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Giấy chứng sinh</w:t>
            </w:r>
          </w:p>
        </w:tc>
      </w:tr>
      <w:tr w:rsidR="00AE5FB9" w:rsidRPr="0016685C" w14:paraId="0A4CE6A1" w14:textId="77777777" w:rsidTr="004E6473">
        <w:trPr>
          <w:trHeight w:val="218"/>
        </w:trPr>
        <w:tc>
          <w:tcPr>
            <w:tcW w:w="1867" w:type="dxa"/>
            <w:noWrap/>
          </w:tcPr>
          <w:p w14:paraId="36AD341B"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GM</w:t>
            </w:r>
          </w:p>
        </w:tc>
        <w:tc>
          <w:tcPr>
            <w:tcW w:w="7020" w:type="dxa"/>
            <w:noWrap/>
          </w:tcPr>
          <w:p w14:paraId="2DB4C095"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Giang mai</w:t>
            </w:r>
          </w:p>
        </w:tc>
      </w:tr>
      <w:tr w:rsidR="00964F88" w:rsidRPr="0016685C" w14:paraId="02548D1B" w14:textId="77777777" w:rsidTr="004E6473">
        <w:trPr>
          <w:trHeight w:val="218"/>
        </w:trPr>
        <w:tc>
          <w:tcPr>
            <w:tcW w:w="1867" w:type="dxa"/>
            <w:noWrap/>
          </w:tcPr>
          <w:p w14:paraId="1F35C185" w14:textId="0A1187AC" w:rsidR="00964F88" w:rsidRDefault="00964F88"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CTC</w:t>
            </w:r>
          </w:p>
        </w:tc>
        <w:tc>
          <w:tcPr>
            <w:tcW w:w="7020" w:type="dxa"/>
            <w:noWrap/>
          </w:tcPr>
          <w:p w14:paraId="6C4DDE42" w14:textId="013D1CD3" w:rsidR="00964F88" w:rsidRDefault="00964F88"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Ung thư cổ tử cung</w:t>
            </w:r>
          </w:p>
        </w:tc>
      </w:tr>
      <w:tr w:rsidR="00E87A65" w:rsidRPr="0016685C" w14:paraId="1218391E" w14:textId="77777777" w:rsidTr="004E6473">
        <w:trPr>
          <w:trHeight w:val="218"/>
        </w:trPr>
        <w:tc>
          <w:tcPr>
            <w:tcW w:w="1867" w:type="dxa"/>
            <w:noWrap/>
          </w:tcPr>
          <w:p w14:paraId="7D928657" w14:textId="5312C404" w:rsidR="00E87A65" w:rsidRDefault="00E87A65"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KHHGĐ</w:t>
            </w:r>
          </w:p>
        </w:tc>
        <w:tc>
          <w:tcPr>
            <w:tcW w:w="7020" w:type="dxa"/>
            <w:noWrap/>
          </w:tcPr>
          <w:p w14:paraId="7938C631" w14:textId="685DAEFD" w:rsidR="00E87A65" w:rsidRDefault="00E87A65"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Kế hoạch hóa gia đình</w:t>
            </w:r>
          </w:p>
        </w:tc>
      </w:tr>
      <w:tr w:rsidR="00BC4B38" w:rsidRPr="0016685C" w14:paraId="1B57A7CF" w14:textId="77777777" w:rsidTr="008C4B05">
        <w:trPr>
          <w:trHeight w:val="142"/>
        </w:trPr>
        <w:tc>
          <w:tcPr>
            <w:tcW w:w="1867" w:type="dxa"/>
            <w:noWrap/>
          </w:tcPr>
          <w:p w14:paraId="753D7C7C" w14:textId="77777777" w:rsidR="00BC4B38" w:rsidRPr="0016685C" w:rsidRDefault="00BC4B38"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KQ</w:t>
            </w:r>
          </w:p>
        </w:tc>
        <w:tc>
          <w:tcPr>
            <w:tcW w:w="7020" w:type="dxa"/>
            <w:noWrap/>
          </w:tcPr>
          <w:p w14:paraId="52DDA033" w14:textId="77777777" w:rsidR="00BC4B38" w:rsidRPr="0016685C" w:rsidRDefault="00BC4B38"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w:t>
            </w:r>
          </w:p>
        </w:tc>
      </w:tr>
      <w:tr w:rsidR="00AE5FB9" w:rsidRPr="0016685C" w14:paraId="2053E195" w14:textId="77777777" w:rsidTr="004E6473">
        <w:trPr>
          <w:trHeight w:val="142"/>
        </w:trPr>
        <w:tc>
          <w:tcPr>
            <w:tcW w:w="1867" w:type="dxa"/>
            <w:noWrap/>
          </w:tcPr>
          <w:p w14:paraId="097D819A"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KT</w:t>
            </w:r>
          </w:p>
        </w:tc>
        <w:tc>
          <w:tcPr>
            <w:tcW w:w="7020" w:type="dxa"/>
            <w:noWrap/>
          </w:tcPr>
          <w:p w14:paraId="2EE19D14"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Khám thai</w:t>
            </w:r>
          </w:p>
        </w:tc>
      </w:tr>
      <w:tr w:rsidR="00EC43E2" w:rsidRPr="0016685C" w14:paraId="1A7290E0" w14:textId="77777777" w:rsidTr="00824E97">
        <w:trPr>
          <w:trHeight w:val="85"/>
        </w:trPr>
        <w:tc>
          <w:tcPr>
            <w:tcW w:w="1867" w:type="dxa"/>
            <w:noWrap/>
          </w:tcPr>
          <w:p w14:paraId="5DB54275" w14:textId="77777777" w:rsidR="00EC43E2" w:rsidRPr="0016685C" w:rsidRDefault="00EC43E2"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NVYT</w:t>
            </w:r>
          </w:p>
        </w:tc>
        <w:tc>
          <w:tcPr>
            <w:tcW w:w="7020" w:type="dxa"/>
            <w:noWrap/>
          </w:tcPr>
          <w:p w14:paraId="0DC35A79" w14:textId="77777777" w:rsidR="00EC43E2" w:rsidRPr="0016685C" w:rsidRDefault="00EC43E2"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Nhân viên y tế</w:t>
            </w:r>
          </w:p>
        </w:tc>
      </w:tr>
      <w:tr w:rsidR="004E6473" w:rsidRPr="0016685C" w14:paraId="2D111D3A" w14:textId="77777777" w:rsidTr="004E6473">
        <w:trPr>
          <w:trHeight w:val="237"/>
        </w:trPr>
        <w:tc>
          <w:tcPr>
            <w:tcW w:w="1867" w:type="dxa"/>
            <w:noWrap/>
          </w:tcPr>
          <w:p w14:paraId="123A6DE2"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w:t>
            </w:r>
          </w:p>
        </w:tc>
        <w:tc>
          <w:tcPr>
            <w:tcW w:w="7020" w:type="dxa"/>
            <w:noWrap/>
          </w:tcPr>
          <w:p w14:paraId="66963F8E"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Phụ nữ</w:t>
            </w:r>
          </w:p>
        </w:tc>
      </w:tr>
      <w:tr w:rsidR="004E6473" w:rsidRPr="0016685C" w14:paraId="5DD15A84" w14:textId="77777777" w:rsidTr="004E6473">
        <w:trPr>
          <w:trHeight w:val="334"/>
        </w:trPr>
        <w:tc>
          <w:tcPr>
            <w:tcW w:w="1867" w:type="dxa"/>
            <w:noWrap/>
            <w:hideMark/>
          </w:tcPr>
          <w:p w14:paraId="12B6AC8D"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SKBMTE</w:t>
            </w:r>
          </w:p>
        </w:tc>
        <w:tc>
          <w:tcPr>
            <w:tcW w:w="7020" w:type="dxa"/>
            <w:noWrap/>
            <w:hideMark/>
          </w:tcPr>
          <w:p w14:paraId="05064D55"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Sức khỏe Bà mẹ - Trẻ em</w:t>
            </w:r>
          </w:p>
        </w:tc>
      </w:tr>
      <w:tr w:rsidR="004E6473" w:rsidRPr="0016685C" w14:paraId="528E5A3B" w14:textId="77777777" w:rsidTr="004E6473">
        <w:trPr>
          <w:trHeight w:val="237"/>
        </w:trPr>
        <w:tc>
          <w:tcPr>
            <w:tcW w:w="1867" w:type="dxa"/>
            <w:noWrap/>
          </w:tcPr>
          <w:p w14:paraId="438A7356"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SKSS</w:t>
            </w:r>
          </w:p>
        </w:tc>
        <w:tc>
          <w:tcPr>
            <w:tcW w:w="7020" w:type="dxa"/>
            <w:noWrap/>
          </w:tcPr>
          <w:p w14:paraId="31778DF9"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Sức khỏe sinh sản</w:t>
            </w:r>
          </w:p>
        </w:tc>
      </w:tr>
      <w:tr w:rsidR="00AE5FB9" w:rsidRPr="0016685C" w14:paraId="5D479843" w14:textId="77777777" w:rsidTr="004E6473">
        <w:trPr>
          <w:trHeight w:val="237"/>
        </w:trPr>
        <w:tc>
          <w:tcPr>
            <w:tcW w:w="1867" w:type="dxa"/>
            <w:noWrap/>
          </w:tcPr>
          <w:p w14:paraId="525E5087"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TBSK</w:t>
            </w:r>
          </w:p>
        </w:tc>
        <w:tc>
          <w:tcPr>
            <w:tcW w:w="7020" w:type="dxa"/>
            <w:noWrap/>
          </w:tcPr>
          <w:p w14:paraId="07442B8E"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 biến sản khoa</w:t>
            </w:r>
          </w:p>
        </w:tc>
      </w:tr>
      <w:tr w:rsidR="00AE5FB9" w:rsidRPr="0016685C" w14:paraId="5CFB6246" w14:textId="77777777" w:rsidTr="004E6473">
        <w:trPr>
          <w:trHeight w:val="142"/>
        </w:trPr>
        <w:tc>
          <w:tcPr>
            <w:tcW w:w="1867" w:type="dxa"/>
            <w:noWrap/>
          </w:tcPr>
          <w:p w14:paraId="039A29C0"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TSS</w:t>
            </w:r>
          </w:p>
        </w:tc>
        <w:tc>
          <w:tcPr>
            <w:tcW w:w="7020" w:type="dxa"/>
            <w:noWrap/>
          </w:tcPr>
          <w:p w14:paraId="4C4061F9"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Trẻ sơ sinh</w:t>
            </w:r>
          </w:p>
        </w:tc>
      </w:tr>
      <w:tr w:rsidR="00AE5FB9" w:rsidRPr="0016685C" w14:paraId="6674A27F" w14:textId="77777777" w:rsidTr="004E6473">
        <w:trPr>
          <w:trHeight w:val="218"/>
        </w:trPr>
        <w:tc>
          <w:tcPr>
            <w:tcW w:w="1867" w:type="dxa"/>
            <w:noWrap/>
          </w:tcPr>
          <w:p w14:paraId="32F608F2"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TVM</w:t>
            </w:r>
          </w:p>
        </w:tc>
        <w:tc>
          <w:tcPr>
            <w:tcW w:w="7020" w:type="dxa"/>
            <w:noWrap/>
          </w:tcPr>
          <w:p w14:paraId="23C20CE0"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Tử vong mẹ</w:t>
            </w:r>
          </w:p>
        </w:tc>
      </w:tr>
      <w:tr w:rsidR="00AE5FB9" w:rsidRPr="0016685C" w14:paraId="4A6EF11E" w14:textId="77777777" w:rsidTr="004E6473">
        <w:trPr>
          <w:trHeight w:val="123"/>
        </w:trPr>
        <w:tc>
          <w:tcPr>
            <w:tcW w:w="1867" w:type="dxa"/>
            <w:noWrap/>
          </w:tcPr>
          <w:p w14:paraId="39A0313E"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TYT</w:t>
            </w:r>
          </w:p>
        </w:tc>
        <w:tc>
          <w:tcPr>
            <w:tcW w:w="7020" w:type="dxa"/>
            <w:noWrap/>
          </w:tcPr>
          <w:p w14:paraId="518DDD48"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Trạm Y tế xã</w:t>
            </w:r>
          </w:p>
        </w:tc>
      </w:tr>
      <w:tr w:rsidR="004E6473" w:rsidRPr="0016685C" w14:paraId="6EAE9742" w14:textId="77777777" w:rsidTr="004E6473">
        <w:trPr>
          <w:trHeight w:val="180"/>
        </w:trPr>
        <w:tc>
          <w:tcPr>
            <w:tcW w:w="1867" w:type="dxa"/>
            <w:noWrap/>
          </w:tcPr>
          <w:p w14:paraId="0577C2E6"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VGB</w:t>
            </w:r>
          </w:p>
        </w:tc>
        <w:tc>
          <w:tcPr>
            <w:tcW w:w="7020" w:type="dxa"/>
            <w:noWrap/>
          </w:tcPr>
          <w:p w14:paraId="5E7CA40E"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Viêm gan B</w:t>
            </w:r>
          </w:p>
        </w:tc>
      </w:tr>
      <w:tr w:rsidR="004E6473" w:rsidRPr="0016685C" w14:paraId="7952526E" w14:textId="77777777" w:rsidTr="004E6473">
        <w:trPr>
          <w:trHeight w:val="180"/>
        </w:trPr>
        <w:tc>
          <w:tcPr>
            <w:tcW w:w="1867" w:type="dxa"/>
            <w:noWrap/>
          </w:tcPr>
          <w:p w14:paraId="3AEDA794"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VTN</w:t>
            </w:r>
          </w:p>
        </w:tc>
        <w:tc>
          <w:tcPr>
            <w:tcW w:w="7020" w:type="dxa"/>
            <w:noWrap/>
          </w:tcPr>
          <w:p w14:paraId="4A42A21F" w14:textId="77777777" w:rsidR="004E6473" w:rsidRPr="0016685C" w:rsidRDefault="004E6473"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Vị thành niên</w:t>
            </w:r>
          </w:p>
        </w:tc>
      </w:tr>
      <w:tr w:rsidR="00AE5FB9" w:rsidRPr="004E6473" w14:paraId="52963654" w14:textId="77777777" w:rsidTr="004E6473">
        <w:trPr>
          <w:trHeight w:val="123"/>
        </w:trPr>
        <w:tc>
          <w:tcPr>
            <w:tcW w:w="1867" w:type="dxa"/>
            <w:noWrap/>
          </w:tcPr>
          <w:p w14:paraId="6E4EEC01"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XN</w:t>
            </w:r>
          </w:p>
        </w:tc>
        <w:tc>
          <w:tcPr>
            <w:tcW w:w="7020" w:type="dxa"/>
            <w:noWrap/>
          </w:tcPr>
          <w:p w14:paraId="64C0C6C4" w14:textId="77777777" w:rsidR="00AE5FB9" w:rsidRPr="0016685C" w:rsidRDefault="00AE5FB9" w:rsidP="009939C3">
            <w:pPr>
              <w:spacing w:before="100" w:after="10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Xét nghiệm</w:t>
            </w:r>
          </w:p>
        </w:tc>
      </w:tr>
    </w:tbl>
    <w:p w14:paraId="3F38CF6D" w14:textId="77777777" w:rsidR="009939C3" w:rsidRDefault="009939C3" w:rsidP="00B37F5E">
      <w:pPr>
        <w:pStyle w:val="Heading1"/>
        <w:spacing w:before="0" w:line="264" w:lineRule="auto"/>
        <w:jc w:val="both"/>
        <w:rPr>
          <w:rFonts w:ascii="Times New Roman" w:hAnsi="Times New Roman" w:cs="Times New Roman"/>
          <w:b/>
          <w:color w:val="1F3864" w:themeColor="accent5" w:themeShade="80"/>
          <w:sz w:val="28"/>
          <w:szCs w:val="28"/>
        </w:rPr>
      </w:pPr>
      <w:bookmarkStart w:id="3" w:name="_Toc104814577"/>
      <w:bookmarkStart w:id="4" w:name="_Toc104814591"/>
      <w:bookmarkStart w:id="5" w:name="_Toc110711674"/>
    </w:p>
    <w:p w14:paraId="4E058108" w14:textId="77777777" w:rsidR="009939C3" w:rsidRDefault="009939C3">
      <w:pPr>
        <w:rPr>
          <w:rFonts w:ascii="Times New Roman" w:eastAsiaTheme="majorEastAsia" w:hAnsi="Times New Roman" w:cs="Times New Roman"/>
          <w:b/>
          <w:color w:val="1F3864" w:themeColor="accent5" w:themeShade="80"/>
          <w:sz w:val="28"/>
          <w:szCs w:val="28"/>
        </w:rPr>
      </w:pPr>
      <w:r>
        <w:rPr>
          <w:rFonts w:ascii="Times New Roman" w:hAnsi="Times New Roman" w:cs="Times New Roman"/>
          <w:b/>
          <w:color w:val="1F3864" w:themeColor="accent5" w:themeShade="80"/>
          <w:sz w:val="28"/>
          <w:szCs w:val="28"/>
        </w:rPr>
        <w:br w:type="page"/>
      </w:r>
    </w:p>
    <w:p w14:paraId="1A3B2C1A" w14:textId="017A5B19" w:rsidR="007A4423" w:rsidRPr="00AA2DBA" w:rsidRDefault="00193DFC" w:rsidP="00B37F5E">
      <w:pPr>
        <w:pStyle w:val="Heading1"/>
        <w:spacing w:before="0" w:line="264" w:lineRule="auto"/>
        <w:jc w:val="both"/>
        <w:rPr>
          <w:rFonts w:ascii="Times New Roman" w:hAnsi="Times New Roman" w:cs="Times New Roman"/>
          <w:b/>
          <w:color w:val="1F3864" w:themeColor="accent5" w:themeShade="80"/>
          <w:sz w:val="28"/>
          <w:szCs w:val="28"/>
        </w:rPr>
      </w:pPr>
      <w:r w:rsidRPr="00AA2DBA">
        <w:rPr>
          <w:rFonts w:ascii="Times New Roman" w:hAnsi="Times New Roman" w:cs="Times New Roman"/>
          <w:b/>
          <w:color w:val="1F3864" w:themeColor="accent5" w:themeShade="80"/>
          <w:sz w:val="28"/>
          <w:szCs w:val="28"/>
        </w:rPr>
        <w:lastRenderedPageBreak/>
        <w:t xml:space="preserve">I. CÁC VĂN BẢN QUY PHẠM PHÁP LUẬT QUY ĐỊNH CHẾ ĐỘ BÁO CÁO THỐNG KÊ </w:t>
      </w:r>
      <w:r>
        <w:rPr>
          <w:rFonts w:ascii="Times New Roman" w:hAnsi="Times New Roman" w:cs="Times New Roman"/>
          <w:b/>
          <w:color w:val="1F3864" w:themeColor="accent5" w:themeShade="80"/>
          <w:sz w:val="28"/>
          <w:szCs w:val="28"/>
        </w:rPr>
        <w:t>Y TẾ</w:t>
      </w:r>
      <w:bookmarkEnd w:id="3"/>
      <w:bookmarkEnd w:id="4"/>
      <w:bookmarkEnd w:id="5"/>
    </w:p>
    <w:p w14:paraId="256E147D" w14:textId="77777777" w:rsidR="00301677" w:rsidRPr="00301677" w:rsidRDefault="00301677" w:rsidP="00B37F5E">
      <w:pPr>
        <w:spacing w:after="0" w:line="264" w:lineRule="auto"/>
        <w:ind w:firstLine="720"/>
        <w:jc w:val="both"/>
        <w:rPr>
          <w:rFonts w:ascii="Times New Roman" w:hAnsi="Times New Roman" w:cs="Times New Roman"/>
          <w:bCs/>
          <w:sz w:val="12"/>
          <w:szCs w:val="28"/>
        </w:rPr>
      </w:pPr>
    </w:p>
    <w:p w14:paraId="7985C265" w14:textId="5442C95F" w:rsidR="002A324F" w:rsidRPr="00F8069A" w:rsidRDefault="002B6BAB" w:rsidP="00B37F5E">
      <w:pPr>
        <w:spacing w:after="0" w:line="264" w:lineRule="auto"/>
        <w:ind w:firstLine="720"/>
        <w:jc w:val="both"/>
        <w:rPr>
          <w:rFonts w:ascii="Times New Roman" w:hAnsi="Times New Roman" w:cs="Times New Roman"/>
          <w:b/>
          <w:sz w:val="28"/>
          <w:szCs w:val="28"/>
        </w:rPr>
      </w:pPr>
      <w:r>
        <w:rPr>
          <w:rFonts w:ascii="Times New Roman" w:hAnsi="Times New Roman" w:cs="Times New Roman"/>
          <w:bCs/>
          <w:sz w:val="28"/>
          <w:szCs w:val="28"/>
        </w:rPr>
        <w:t>1</w:t>
      </w:r>
      <w:r w:rsidR="002A324F" w:rsidRPr="00C12997">
        <w:rPr>
          <w:rFonts w:ascii="Times New Roman" w:hAnsi="Times New Roman" w:cs="Times New Roman"/>
          <w:bCs/>
          <w:sz w:val="28"/>
          <w:szCs w:val="28"/>
        </w:rPr>
        <w:t>.</w:t>
      </w:r>
      <w:r w:rsidR="002A324F" w:rsidRPr="00F8069A">
        <w:rPr>
          <w:rFonts w:ascii="Times New Roman" w:hAnsi="Times New Roman" w:cs="Times New Roman"/>
          <w:b/>
          <w:sz w:val="28"/>
          <w:szCs w:val="28"/>
        </w:rPr>
        <w:t xml:space="preserve"> </w:t>
      </w:r>
      <w:r w:rsidR="002A324F" w:rsidRPr="00F8069A">
        <w:rPr>
          <w:rFonts w:ascii="Times New Roman" w:hAnsi="Times New Roman" w:cs="Times New Roman"/>
          <w:sz w:val="28"/>
          <w:szCs w:val="28"/>
        </w:rPr>
        <w:t xml:space="preserve">Thông tư số 20/2019/TT-BYT ngày 31/7/2019 </w:t>
      </w:r>
      <w:r w:rsidR="00AA2DBA">
        <w:rPr>
          <w:rFonts w:ascii="Times New Roman" w:hAnsi="Times New Roman" w:cs="Times New Roman"/>
          <w:sz w:val="28"/>
          <w:szCs w:val="28"/>
        </w:rPr>
        <w:t xml:space="preserve">của Bộ trưởng Bộ Y tế </w:t>
      </w:r>
      <w:r w:rsidR="002A324F" w:rsidRPr="00F8069A">
        <w:rPr>
          <w:rFonts w:ascii="Times New Roman" w:hAnsi="Times New Roman" w:cs="Times New Roman"/>
          <w:sz w:val="28"/>
          <w:szCs w:val="28"/>
        </w:rPr>
        <w:t>quy định hệ thống chỉ tiêu thống kê cơ bản ngành y tế.</w:t>
      </w:r>
    </w:p>
    <w:p w14:paraId="23162763" w14:textId="2DAADF1C" w:rsidR="007306FD" w:rsidRDefault="002B6BAB" w:rsidP="00B37F5E">
      <w:pPr>
        <w:spacing w:after="0" w:line="264" w:lineRule="auto"/>
        <w:ind w:firstLine="720"/>
        <w:jc w:val="both"/>
        <w:rPr>
          <w:rFonts w:ascii="Times New Roman" w:hAnsi="Times New Roman" w:cs="Times New Roman"/>
          <w:sz w:val="28"/>
          <w:szCs w:val="28"/>
        </w:rPr>
      </w:pPr>
      <w:r>
        <w:rPr>
          <w:rFonts w:ascii="Times New Roman" w:hAnsi="Times New Roman" w:cs="Times New Roman"/>
          <w:bCs/>
          <w:sz w:val="28"/>
          <w:szCs w:val="28"/>
        </w:rPr>
        <w:t>2</w:t>
      </w:r>
      <w:r w:rsidR="00F8069A" w:rsidRPr="00C12997">
        <w:rPr>
          <w:rFonts w:ascii="Times New Roman" w:hAnsi="Times New Roman" w:cs="Times New Roman"/>
          <w:bCs/>
          <w:sz w:val="28"/>
          <w:szCs w:val="28"/>
        </w:rPr>
        <w:t>.</w:t>
      </w:r>
      <w:r w:rsidR="001F5490" w:rsidRPr="00C12997">
        <w:rPr>
          <w:rFonts w:ascii="Times New Roman" w:hAnsi="Times New Roman" w:cs="Times New Roman"/>
          <w:bCs/>
          <w:sz w:val="28"/>
          <w:szCs w:val="28"/>
        </w:rPr>
        <w:t xml:space="preserve"> Thông</w:t>
      </w:r>
      <w:r w:rsidR="001F5490" w:rsidRPr="00F8069A">
        <w:rPr>
          <w:rFonts w:ascii="Times New Roman" w:hAnsi="Times New Roman" w:cs="Times New Roman"/>
          <w:sz w:val="28"/>
          <w:szCs w:val="28"/>
        </w:rPr>
        <w:t xml:space="preserve"> tư số 37/2019/TT-BYT ngày 30/12/2019 của </w:t>
      </w:r>
      <w:r w:rsidR="00AA2DBA">
        <w:rPr>
          <w:rFonts w:ascii="Times New Roman" w:hAnsi="Times New Roman" w:cs="Times New Roman"/>
          <w:sz w:val="28"/>
          <w:szCs w:val="28"/>
        </w:rPr>
        <w:t xml:space="preserve">Bộ trưởng </w:t>
      </w:r>
      <w:r w:rsidR="001F5490" w:rsidRPr="00F8069A">
        <w:rPr>
          <w:rFonts w:ascii="Times New Roman" w:hAnsi="Times New Roman" w:cs="Times New Roman"/>
          <w:sz w:val="28"/>
          <w:szCs w:val="28"/>
        </w:rPr>
        <w:t>Bộ Y tế hướng dẫn quy định chế độ báo cáo thống kê ngành y tế.</w:t>
      </w:r>
    </w:p>
    <w:p w14:paraId="4885FA96" w14:textId="77777777" w:rsidR="00B37F5E" w:rsidRPr="004846EC" w:rsidRDefault="00B37F5E" w:rsidP="00B37F5E">
      <w:pPr>
        <w:spacing w:after="0" w:line="264" w:lineRule="auto"/>
        <w:ind w:firstLine="720"/>
        <w:jc w:val="both"/>
        <w:rPr>
          <w:rFonts w:ascii="Times New Roman" w:hAnsi="Times New Roman" w:cs="Times New Roman"/>
          <w:szCs w:val="28"/>
        </w:rPr>
      </w:pPr>
    </w:p>
    <w:p w14:paraId="508B25C2" w14:textId="164208D4" w:rsidR="007A4423" w:rsidRPr="00AA2DBA" w:rsidRDefault="006D493E" w:rsidP="00B37F5E">
      <w:pPr>
        <w:pStyle w:val="Heading1"/>
        <w:spacing w:before="0" w:line="264" w:lineRule="auto"/>
        <w:jc w:val="both"/>
        <w:rPr>
          <w:rFonts w:ascii="Times New Roman" w:hAnsi="Times New Roman" w:cs="Times New Roman"/>
          <w:b/>
          <w:color w:val="1F3864" w:themeColor="accent5" w:themeShade="80"/>
          <w:sz w:val="28"/>
          <w:szCs w:val="28"/>
        </w:rPr>
      </w:pPr>
      <w:bookmarkStart w:id="6" w:name="_Toc104814578"/>
      <w:bookmarkStart w:id="7" w:name="_Toc104814592"/>
      <w:bookmarkStart w:id="8" w:name="_Toc110711675"/>
      <w:r w:rsidRPr="00930DAB">
        <w:rPr>
          <w:rFonts w:ascii="Times New Roman" w:hAnsi="Times New Roman" w:cs="Times New Roman"/>
          <w:b/>
          <w:color w:val="1F3864" w:themeColor="accent5" w:themeShade="80"/>
          <w:sz w:val="28"/>
          <w:szCs w:val="28"/>
        </w:rPr>
        <w:t>II. CÁC CHỈ SỐ THỐ</w:t>
      </w:r>
      <w:r w:rsidRPr="00AA2DBA">
        <w:rPr>
          <w:rFonts w:ascii="Times New Roman" w:hAnsi="Times New Roman" w:cs="Times New Roman"/>
          <w:b/>
          <w:color w:val="1F3864" w:themeColor="accent5" w:themeShade="80"/>
          <w:sz w:val="28"/>
          <w:szCs w:val="28"/>
        </w:rPr>
        <w:t>NG KÊ CHÍNH TRONG LĨNH VỰC SKBMTE/SKSS</w:t>
      </w:r>
      <w:bookmarkEnd w:id="6"/>
      <w:bookmarkEnd w:id="7"/>
      <w:bookmarkEnd w:id="8"/>
      <w:r w:rsidRPr="00AA2DBA">
        <w:rPr>
          <w:rFonts w:ascii="Times New Roman" w:hAnsi="Times New Roman" w:cs="Times New Roman"/>
          <w:b/>
          <w:color w:val="1F3864" w:themeColor="accent5" w:themeShade="80"/>
          <w:sz w:val="28"/>
          <w:szCs w:val="28"/>
        </w:rPr>
        <w:t xml:space="preserve">  </w:t>
      </w:r>
    </w:p>
    <w:p w14:paraId="6DFF340D" w14:textId="77777777" w:rsidR="00C51281" w:rsidRPr="0082412C" w:rsidRDefault="00C51281" w:rsidP="00B37F5E">
      <w:pPr>
        <w:pStyle w:val="Heading2"/>
        <w:spacing w:before="0" w:after="0" w:line="264" w:lineRule="auto"/>
        <w:rPr>
          <w:rFonts w:ascii="Times New Roman" w:hAnsi="Times New Roman"/>
          <w:sz w:val="14"/>
        </w:rPr>
      </w:pPr>
      <w:bookmarkStart w:id="9" w:name="_Toc104814579"/>
      <w:bookmarkStart w:id="10" w:name="_Toc104814593"/>
    </w:p>
    <w:p w14:paraId="4EF3E735" w14:textId="1E95A59D" w:rsidR="001309FA" w:rsidRPr="000B39D4" w:rsidRDefault="00F8069A" w:rsidP="00B37F5E">
      <w:pPr>
        <w:pStyle w:val="Heading2"/>
        <w:spacing w:before="0" w:after="0" w:line="264" w:lineRule="auto"/>
        <w:rPr>
          <w:rFonts w:ascii="Times New Roman" w:hAnsi="Times New Roman"/>
          <w:color w:val="002060"/>
        </w:rPr>
      </w:pPr>
      <w:bookmarkStart w:id="11" w:name="_Toc110711676"/>
      <w:r w:rsidRPr="000B39D4">
        <w:rPr>
          <w:rFonts w:ascii="Times New Roman" w:hAnsi="Times New Roman"/>
          <w:color w:val="002060"/>
        </w:rPr>
        <w:t>1.</w:t>
      </w:r>
      <w:r w:rsidR="005A13C7" w:rsidRPr="000B39D4">
        <w:rPr>
          <w:rFonts w:ascii="Times New Roman" w:hAnsi="Times New Roman"/>
          <w:color w:val="002060"/>
        </w:rPr>
        <w:t xml:space="preserve"> Các chỉ số theo Thông tư </w:t>
      </w:r>
      <w:r w:rsidR="002B6C60" w:rsidRPr="000B39D4">
        <w:rPr>
          <w:rFonts w:ascii="Times New Roman" w:hAnsi="Times New Roman"/>
          <w:color w:val="002060"/>
        </w:rPr>
        <w:t>20/2019/TT-BYT</w:t>
      </w:r>
      <w:bookmarkEnd w:id="9"/>
      <w:bookmarkEnd w:id="10"/>
      <w:bookmarkEnd w:id="11"/>
      <w:r w:rsidR="002B6C60" w:rsidRPr="000B39D4">
        <w:rPr>
          <w:rFonts w:ascii="Times New Roman" w:hAnsi="Times New Roman"/>
          <w:color w:val="002060"/>
        </w:rPr>
        <w:t xml:space="preserve"> </w:t>
      </w:r>
    </w:p>
    <w:p w14:paraId="019B9406" w14:textId="1B4C69D2" w:rsidR="006C2679" w:rsidRDefault="006C2679" w:rsidP="006C2679">
      <w:pPr>
        <w:spacing w:after="0" w:line="264" w:lineRule="auto"/>
        <w:ind w:firstLine="720"/>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xml:space="preserve">Bộ Y tế quy định 70 chỉ tiêu cơ bản ngành y tế tại Thông tư 20/2019/TT-BYT ngày 31/7/2019, trong đó có </w:t>
      </w:r>
      <w:r w:rsidR="00BD3131">
        <w:rPr>
          <w:rFonts w:ascii="Times New Roman" w:eastAsia="Times New Roman" w:hAnsi="Times New Roman" w:cs="Times New Roman"/>
          <w:sz w:val="28"/>
          <w:szCs w:val="28"/>
          <w:lang w:eastAsia="vi-VN" w:bidi="vi-VN"/>
        </w:rPr>
        <w:t xml:space="preserve">một số </w:t>
      </w:r>
      <w:r>
        <w:rPr>
          <w:rFonts w:ascii="Times New Roman" w:eastAsia="Times New Roman" w:hAnsi="Times New Roman" w:cs="Times New Roman"/>
          <w:sz w:val="28"/>
          <w:szCs w:val="28"/>
          <w:lang w:eastAsia="vi-VN" w:bidi="vi-VN"/>
        </w:rPr>
        <w:t>chỉ số thuộc lĩnh vực SKBMTE/SKSS:</w:t>
      </w:r>
    </w:p>
    <w:p w14:paraId="7C41E7CF" w14:textId="348AF012" w:rsidR="00893822" w:rsidRPr="00782C41" w:rsidRDefault="001309FA" w:rsidP="00782C41">
      <w:pPr>
        <w:pStyle w:val="ListParagraph"/>
        <w:numPr>
          <w:ilvl w:val="0"/>
          <w:numId w:val="34"/>
        </w:numPr>
        <w:spacing w:after="0" w:line="264" w:lineRule="auto"/>
        <w:jc w:val="both"/>
        <w:rPr>
          <w:rFonts w:ascii="Times New Roman" w:eastAsia="Times New Roman" w:hAnsi="Times New Roman" w:cs="Times New Roman"/>
          <w:sz w:val="28"/>
          <w:szCs w:val="28"/>
          <w:lang w:bidi="en-US"/>
        </w:rPr>
      </w:pPr>
      <w:r w:rsidRPr="00782C41">
        <w:rPr>
          <w:rFonts w:ascii="Times New Roman" w:eastAsia="Times New Roman" w:hAnsi="Times New Roman" w:cs="Times New Roman"/>
          <w:sz w:val="28"/>
          <w:szCs w:val="28"/>
          <w:lang w:val="vi-VN" w:eastAsia="vi-VN" w:bidi="vi-VN"/>
        </w:rPr>
        <w:t xml:space="preserve">Tỷ lệ phụ nữ đẻ được khám </w:t>
      </w:r>
      <w:r w:rsidRPr="00782C41">
        <w:rPr>
          <w:rFonts w:ascii="Times New Roman" w:eastAsia="Times New Roman" w:hAnsi="Times New Roman" w:cs="Times New Roman"/>
          <w:sz w:val="28"/>
          <w:szCs w:val="28"/>
          <w:lang w:bidi="en-US"/>
        </w:rPr>
        <w:t>thai (%)</w:t>
      </w:r>
    </w:p>
    <w:p w14:paraId="5F1E8891" w14:textId="4C0DB7DF" w:rsidR="000206C3" w:rsidRPr="00782C41" w:rsidRDefault="000206C3" w:rsidP="00782C41">
      <w:pPr>
        <w:pStyle w:val="ListParagraph"/>
        <w:numPr>
          <w:ilvl w:val="0"/>
          <w:numId w:val="34"/>
        </w:numPr>
        <w:spacing w:after="0" w:line="264" w:lineRule="auto"/>
        <w:jc w:val="both"/>
        <w:rPr>
          <w:rFonts w:ascii="Times New Roman" w:hAnsi="Times New Roman" w:cs="Times New Roman"/>
          <w:sz w:val="28"/>
          <w:szCs w:val="28"/>
        </w:rPr>
      </w:pPr>
      <w:r w:rsidRPr="00782C41">
        <w:rPr>
          <w:rFonts w:ascii="Times New Roman" w:eastAsia="Times New Roman" w:hAnsi="Times New Roman" w:cs="Times New Roman"/>
          <w:sz w:val="28"/>
          <w:szCs w:val="28"/>
          <w:lang w:val="vi-VN" w:eastAsia="vi-VN" w:bidi="vi-VN"/>
        </w:rPr>
        <w:t xml:space="preserve">Tỷ lệ phụ nữ đẻ được nhân viên </w:t>
      </w:r>
      <w:r w:rsidRPr="00782C41">
        <w:rPr>
          <w:rFonts w:ascii="Times New Roman" w:eastAsia="Times New Roman" w:hAnsi="Times New Roman" w:cs="Times New Roman"/>
          <w:sz w:val="28"/>
          <w:szCs w:val="28"/>
          <w:lang w:bidi="en-US"/>
        </w:rPr>
        <w:t xml:space="preserve">y </w:t>
      </w:r>
      <w:r w:rsidRPr="00782C41">
        <w:rPr>
          <w:rFonts w:ascii="Times New Roman" w:eastAsia="Times New Roman" w:hAnsi="Times New Roman" w:cs="Times New Roman"/>
          <w:sz w:val="28"/>
          <w:szCs w:val="28"/>
          <w:lang w:val="vi-VN" w:eastAsia="vi-VN" w:bidi="vi-VN"/>
        </w:rPr>
        <w:t xml:space="preserve">tế đỡ </w:t>
      </w:r>
      <w:r w:rsidRPr="00782C41">
        <w:rPr>
          <w:rFonts w:ascii="Times New Roman" w:eastAsia="Times New Roman" w:hAnsi="Times New Roman" w:cs="Times New Roman"/>
          <w:sz w:val="28"/>
          <w:szCs w:val="28"/>
          <w:lang w:bidi="en-US"/>
        </w:rPr>
        <w:t>(%)</w:t>
      </w:r>
      <w:r w:rsidR="00F8069A" w:rsidRPr="00782C41">
        <w:rPr>
          <w:rFonts w:ascii="Times New Roman" w:eastAsia="Times New Roman" w:hAnsi="Times New Roman" w:cs="Times New Roman"/>
          <w:sz w:val="28"/>
          <w:szCs w:val="28"/>
          <w:lang w:bidi="en-US"/>
        </w:rPr>
        <w:t xml:space="preserve"> </w:t>
      </w:r>
    </w:p>
    <w:p w14:paraId="06B0CED7" w14:textId="32B92B29" w:rsidR="00AB66C7" w:rsidRPr="00782C41" w:rsidRDefault="00F8069A" w:rsidP="00782C41">
      <w:pPr>
        <w:pStyle w:val="ListParagraph"/>
        <w:numPr>
          <w:ilvl w:val="0"/>
          <w:numId w:val="34"/>
        </w:numPr>
        <w:spacing w:after="0" w:line="264" w:lineRule="auto"/>
        <w:jc w:val="both"/>
        <w:rPr>
          <w:rFonts w:ascii="Times New Roman" w:hAnsi="Times New Roman" w:cs="Times New Roman"/>
          <w:b/>
          <w:sz w:val="28"/>
          <w:szCs w:val="28"/>
          <w:lang w:bidi="en-US"/>
        </w:rPr>
      </w:pPr>
      <w:r w:rsidRPr="00782C41">
        <w:rPr>
          <w:rFonts w:ascii="Times New Roman" w:hAnsi="Times New Roman" w:cs="Times New Roman"/>
          <w:sz w:val="28"/>
          <w:szCs w:val="28"/>
        </w:rPr>
        <w:t xml:space="preserve">Tỷ lệ phụ nữ </w:t>
      </w:r>
      <w:r w:rsidRPr="00782C41">
        <w:rPr>
          <w:rFonts w:ascii="Times New Roman" w:hAnsi="Times New Roman" w:cs="Times New Roman"/>
          <w:sz w:val="28"/>
          <w:szCs w:val="28"/>
          <w:lang w:bidi="en-US"/>
        </w:rPr>
        <w:t xml:space="preserve">30-54 </w:t>
      </w:r>
      <w:r w:rsidRPr="00782C41">
        <w:rPr>
          <w:rFonts w:ascii="Times New Roman" w:hAnsi="Times New Roman" w:cs="Times New Roman"/>
          <w:sz w:val="28"/>
          <w:szCs w:val="28"/>
        </w:rPr>
        <w:t xml:space="preserve">tuổi được sàng lọc </w:t>
      </w:r>
      <w:r w:rsidRPr="00782C41">
        <w:rPr>
          <w:rFonts w:ascii="Times New Roman" w:hAnsi="Times New Roman" w:cs="Times New Roman"/>
          <w:sz w:val="28"/>
          <w:szCs w:val="28"/>
          <w:lang w:bidi="en-US"/>
        </w:rPr>
        <w:t xml:space="preserve">ung </w:t>
      </w:r>
      <w:r w:rsidRPr="00782C41">
        <w:rPr>
          <w:rFonts w:ascii="Times New Roman" w:hAnsi="Times New Roman" w:cs="Times New Roman"/>
          <w:sz w:val="28"/>
          <w:szCs w:val="28"/>
        </w:rPr>
        <w:t xml:space="preserve">thư cổ tử </w:t>
      </w:r>
      <w:r w:rsidRPr="00782C41">
        <w:rPr>
          <w:rFonts w:ascii="Times New Roman" w:hAnsi="Times New Roman" w:cs="Times New Roman"/>
          <w:sz w:val="28"/>
          <w:szCs w:val="28"/>
          <w:lang w:bidi="en-US"/>
        </w:rPr>
        <w:t>cung (%)</w:t>
      </w:r>
      <w:r w:rsidRPr="00782C41">
        <w:rPr>
          <w:rFonts w:ascii="Times New Roman" w:hAnsi="Times New Roman" w:cs="Times New Roman"/>
          <w:b/>
          <w:sz w:val="28"/>
          <w:szCs w:val="28"/>
          <w:lang w:bidi="en-US"/>
        </w:rPr>
        <w:t xml:space="preserve"> </w:t>
      </w:r>
    </w:p>
    <w:p w14:paraId="3B8F80B3" w14:textId="6E07831F" w:rsidR="00AB66C7" w:rsidRPr="00AB66C7" w:rsidRDefault="00F8069A" w:rsidP="00782C41">
      <w:pPr>
        <w:pStyle w:val="Other0"/>
        <w:numPr>
          <w:ilvl w:val="0"/>
          <w:numId w:val="34"/>
        </w:numPr>
        <w:shd w:val="clear" w:color="auto" w:fill="auto"/>
        <w:spacing w:line="264" w:lineRule="auto"/>
        <w:jc w:val="both"/>
        <w:rPr>
          <w:rFonts w:cs="Times New Roman"/>
          <w:sz w:val="28"/>
          <w:szCs w:val="28"/>
          <w:lang w:bidi="en-US"/>
        </w:rPr>
      </w:pPr>
      <w:r w:rsidRPr="00AB66C7">
        <w:rPr>
          <w:rFonts w:cs="Times New Roman"/>
          <w:sz w:val="28"/>
          <w:szCs w:val="28"/>
        </w:rPr>
        <w:t xml:space="preserve">Tỷ lệ phụ nữ </w:t>
      </w:r>
      <w:r w:rsidRPr="00AB66C7">
        <w:rPr>
          <w:rFonts w:cs="Times New Roman"/>
          <w:sz w:val="28"/>
          <w:szCs w:val="28"/>
          <w:lang w:bidi="en-US"/>
        </w:rPr>
        <w:t xml:space="preserve">mang thai </w:t>
      </w:r>
      <w:r w:rsidRPr="00AB66C7">
        <w:rPr>
          <w:rFonts w:cs="Times New Roman"/>
          <w:sz w:val="28"/>
          <w:szCs w:val="28"/>
        </w:rPr>
        <w:t xml:space="preserve">nhiễm </w:t>
      </w:r>
      <w:r w:rsidRPr="00AB66C7">
        <w:rPr>
          <w:rFonts w:cs="Times New Roman"/>
          <w:sz w:val="28"/>
          <w:szCs w:val="28"/>
          <w:lang w:bidi="en-US"/>
        </w:rPr>
        <w:t xml:space="preserve">HIV </w:t>
      </w:r>
      <w:r w:rsidRPr="00AB66C7">
        <w:rPr>
          <w:rFonts w:cs="Times New Roman"/>
          <w:sz w:val="28"/>
          <w:szCs w:val="28"/>
        </w:rPr>
        <w:t xml:space="preserve">được điều trị đặc hiệu nhằm giảm </w:t>
      </w:r>
      <w:r w:rsidRPr="00AB66C7">
        <w:rPr>
          <w:rFonts w:cs="Times New Roman"/>
          <w:sz w:val="28"/>
          <w:szCs w:val="28"/>
          <w:lang w:bidi="en-US"/>
        </w:rPr>
        <w:t xml:space="preserve">nguy </w:t>
      </w:r>
      <w:r w:rsidRPr="00AB66C7">
        <w:rPr>
          <w:rFonts w:cs="Times New Roman"/>
          <w:sz w:val="28"/>
          <w:szCs w:val="28"/>
        </w:rPr>
        <w:t xml:space="preserve">cơ lây truyền </w:t>
      </w:r>
      <w:r w:rsidRPr="00AB66C7">
        <w:rPr>
          <w:rFonts w:cs="Times New Roman"/>
          <w:sz w:val="28"/>
          <w:szCs w:val="28"/>
          <w:lang w:bidi="en-US"/>
        </w:rPr>
        <w:t xml:space="preserve">HIV </w:t>
      </w:r>
      <w:r w:rsidRPr="00AB66C7">
        <w:rPr>
          <w:rFonts w:cs="Times New Roman"/>
          <w:sz w:val="28"/>
          <w:szCs w:val="28"/>
        </w:rPr>
        <w:t xml:space="preserve">từ mẹ </w:t>
      </w:r>
      <w:r w:rsidRPr="00AB66C7">
        <w:rPr>
          <w:rFonts w:cs="Times New Roman"/>
          <w:sz w:val="28"/>
          <w:szCs w:val="28"/>
          <w:lang w:bidi="en-US"/>
        </w:rPr>
        <w:t xml:space="preserve">sang con (%) </w:t>
      </w:r>
    </w:p>
    <w:p w14:paraId="3145A4D8" w14:textId="1190607F" w:rsidR="00AB66C7" w:rsidRDefault="00F8069A" w:rsidP="00782C41">
      <w:pPr>
        <w:pStyle w:val="Other0"/>
        <w:numPr>
          <w:ilvl w:val="0"/>
          <w:numId w:val="34"/>
        </w:numPr>
        <w:shd w:val="clear" w:color="auto" w:fill="auto"/>
        <w:spacing w:line="264" w:lineRule="auto"/>
        <w:jc w:val="both"/>
        <w:rPr>
          <w:rFonts w:cs="Times New Roman"/>
          <w:sz w:val="28"/>
          <w:szCs w:val="28"/>
        </w:rPr>
      </w:pPr>
      <w:r w:rsidRPr="00AB66C7">
        <w:rPr>
          <w:rFonts w:cs="Times New Roman"/>
          <w:sz w:val="28"/>
          <w:szCs w:val="28"/>
        </w:rPr>
        <w:t xml:space="preserve">Tỷ suất chết sơ sinh </w:t>
      </w:r>
      <w:r w:rsidR="000C7F4E">
        <w:rPr>
          <w:rFonts w:cs="Times New Roman"/>
          <w:sz w:val="28"/>
          <w:szCs w:val="28"/>
        </w:rPr>
        <w:t>(‰)</w:t>
      </w:r>
    </w:p>
    <w:p w14:paraId="585DDA42" w14:textId="350FDD11" w:rsidR="00130F3F" w:rsidRPr="00301677" w:rsidRDefault="00C51281" w:rsidP="00301677">
      <w:pPr>
        <w:spacing w:after="0" w:line="264" w:lineRule="auto"/>
        <w:ind w:firstLine="720"/>
        <w:jc w:val="both"/>
        <w:rPr>
          <w:rFonts w:ascii="Times New Roman" w:eastAsia="Times New Roman" w:hAnsi="Times New Roman" w:cs="Times New Roman"/>
          <w:sz w:val="28"/>
          <w:szCs w:val="28"/>
          <w:lang w:eastAsia="vi-VN" w:bidi="vi-VN"/>
        </w:rPr>
      </w:pPr>
      <w:bookmarkStart w:id="12" w:name="_Toc104814580"/>
      <w:bookmarkStart w:id="13" w:name="_Toc104814594"/>
      <w:r w:rsidRPr="00301677">
        <w:rPr>
          <w:rFonts w:ascii="Times New Roman" w:eastAsia="Times New Roman" w:hAnsi="Times New Roman" w:cs="Times New Roman"/>
          <w:sz w:val="28"/>
          <w:szCs w:val="28"/>
          <w:lang w:eastAsia="vi-VN" w:bidi="vi-VN"/>
        </w:rPr>
        <w:t>(</w:t>
      </w:r>
      <w:r w:rsidR="008F03EA" w:rsidRPr="00301677">
        <w:rPr>
          <w:rFonts w:ascii="Times New Roman" w:eastAsia="Times New Roman" w:hAnsi="Times New Roman" w:cs="Times New Roman"/>
          <w:sz w:val="28"/>
          <w:szCs w:val="28"/>
          <w:lang w:eastAsia="vi-VN" w:bidi="vi-VN"/>
        </w:rPr>
        <w:t>X</w:t>
      </w:r>
      <w:r w:rsidRPr="00301677">
        <w:rPr>
          <w:rFonts w:ascii="Times New Roman" w:eastAsia="Times New Roman" w:hAnsi="Times New Roman" w:cs="Times New Roman"/>
          <w:sz w:val="28"/>
          <w:szCs w:val="28"/>
          <w:lang w:eastAsia="vi-VN" w:bidi="vi-VN"/>
        </w:rPr>
        <w:t xml:space="preserve">em chi tiết tại Thông tư </w:t>
      </w:r>
      <w:r w:rsidR="0085485A" w:rsidRPr="0085485A">
        <w:rPr>
          <w:rFonts w:ascii="Times New Roman" w:eastAsia="Times New Roman" w:hAnsi="Times New Roman" w:cs="Times New Roman"/>
          <w:sz w:val="28"/>
          <w:szCs w:val="28"/>
          <w:lang w:eastAsia="vi-VN" w:bidi="vi-VN"/>
        </w:rPr>
        <w:t>20/2019/TT-BYT</w:t>
      </w:r>
      <w:r w:rsidRPr="00301677">
        <w:rPr>
          <w:rFonts w:ascii="Times New Roman" w:eastAsia="Times New Roman" w:hAnsi="Times New Roman" w:cs="Times New Roman"/>
          <w:sz w:val="28"/>
          <w:szCs w:val="28"/>
          <w:lang w:eastAsia="vi-VN" w:bidi="vi-VN"/>
        </w:rPr>
        <w:t>)</w:t>
      </w:r>
    </w:p>
    <w:p w14:paraId="505606EC" w14:textId="77777777" w:rsidR="00AD1C1E" w:rsidRPr="004846EC" w:rsidRDefault="00AD1C1E" w:rsidP="00AD1C1E">
      <w:pPr>
        <w:rPr>
          <w:sz w:val="2"/>
        </w:rPr>
      </w:pPr>
    </w:p>
    <w:p w14:paraId="2E891F6D" w14:textId="152DB44E" w:rsidR="00B73AFF" w:rsidRPr="000B39D4" w:rsidRDefault="00B73AFF" w:rsidP="00B37F5E">
      <w:pPr>
        <w:pStyle w:val="Heading2"/>
        <w:spacing w:before="0" w:after="0" w:line="264" w:lineRule="auto"/>
        <w:rPr>
          <w:rFonts w:ascii="Times New Roman" w:hAnsi="Times New Roman"/>
          <w:color w:val="002060"/>
        </w:rPr>
      </w:pPr>
      <w:bookmarkStart w:id="14" w:name="_Toc110711677"/>
      <w:r w:rsidRPr="000B39D4">
        <w:rPr>
          <w:rFonts w:ascii="Times New Roman" w:hAnsi="Times New Roman"/>
          <w:color w:val="002060"/>
        </w:rPr>
        <w:t>2</w:t>
      </w:r>
      <w:r w:rsidR="001D0612" w:rsidRPr="000B39D4">
        <w:rPr>
          <w:rFonts w:ascii="Times New Roman" w:hAnsi="Times New Roman"/>
          <w:color w:val="002060"/>
        </w:rPr>
        <w:t>.</w:t>
      </w:r>
      <w:r w:rsidRPr="000B39D4">
        <w:rPr>
          <w:rFonts w:ascii="Times New Roman" w:hAnsi="Times New Roman"/>
          <w:color w:val="002060"/>
        </w:rPr>
        <w:t xml:space="preserve"> Các chỉ số mở rộng </w:t>
      </w:r>
      <w:r w:rsidR="0007174E" w:rsidRPr="000B39D4">
        <w:rPr>
          <w:rFonts w:ascii="Times New Roman" w:hAnsi="Times New Roman"/>
          <w:color w:val="002060"/>
        </w:rPr>
        <w:t>về CSSKBMTE/SKSS</w:t>
      </w:r>
      <w:bookmarkEnd w:id="12"/>
      <w:bookmarkEnd w:id="13"/>
      <w:bookmarkEnd w:id="14"/>
      <w:r w:rsidRPr="000B39D4">
        <w:rPr>
          <w:rFonts w:ascii="Times New Roman" w:hAnsi="Times New Roman"/>
          <w:color w:val="002060"/>
        </w:rPr>
        <w:t xml:space="preserve"> </w:t>
      </w:r>
    </w:p>
    <w:p w14:paraId="62E11D02" w14:textId="3B1DEBA0" w:rsidR="002F1A6F" w:rsidRDefault="00B03CC8" w:rsidP="00B37F5E">
      <w:pPr>
        <w:spacing w:after="0" w:line="264" w:lineRule="auto"/>
        <w:ind w:firstLine="720"/>
        <w:jc w:val="both"/>
        <w:rPr>
          <w:rFonts w:ascii="Times New Roman" w:hAnsi="Times New Roman" w:cs="Times New Roman"/>
          <w:sz w:val="28"/>
          <w:szCs w:val="28"/>
        </w:rPr>
      </w:pPr>
      <w:r w:rsidRPr="00273EE5">
        <w:rPr>
          <w:rFonts w:ascii="Times New Roman" w:hAnsi="Times New Roman" w:cs="Times New Roman"/>
          <w:sz w:val="28"/>
          <w:szCs w:val="28"/>
        </w:rPr>
        <w:t xml:space="preserve">Ngoài các chỉ tiêu cơ bản ngành y tế nêu trên, từ </w:t>
      </w:r>
      <w:r w:rsidR="002F1A6F" w:rsidRPr="00273EE5">
        <w:rPr>
          <w:rFonts w:ascii="Times New Roman" w:hAnsi="Times New Roman" w:cs="Times New Roman"/>
          <w:sz w:val="28"/>
          <w:szCs w:val="28"/>
        </w:rPr>
        <w:t xml:space="preserve">Phân hệ báo cáo SKSS </w:t>
      </w:r>
      <w:r w:rsidRPr="00273EE5">
        <w:rPr>
          <w:rFonts w:ascii="Times New Roman" w:hAnsi="Times New Roman" w:cs="Times New Roman"/>
          <w:sz w:val="28"/>
          <w:szCs w:val="28"/>
        </w:rPr>
        <w:t xml:space="preserve">có thể </w:t>
      </w:r>
      <w:r w:rsidR="00DA7EF4" w:rsidRPr="00273EE5">
        <w:rPr>
          <w:rFonts w:ascii="Times New Roman" w:hAnsi="Times New Roman" w:cs="Times New Roman"/>
          <w:sz w:val="28"/>
          <w:szCs w:val="28"/>
        </w:rPr>
        <w:t xml:space="preserve">tính </w:t>
      </w:r>
      <w:r w:rsidRPr="00273EE5">
        <w:rPr>
          <w:rFonts w:ascii="Times New Roman" w:hAnsi="Times New Roman" w:cs="Times New Roman"/>
          <w:sz w:val="28"/>
          <w:szCs w:val="28"/>
        </w:rPr>
        <w:t xml:space="preserve">được nhiều </w:t>
      </w:r>
      <w:r w:rsidR="00DA7EF4" w:rsidRPr="00273EE5">
        <w:rPr>
          <w:rFonts w:ascii="Times New Roman" w:hAnsi="Times New Roman" w:cs="Times New Roman"/>
          <w:sz w:val="28"/>
          <w:szCs w:val="28"/>
        </w:rPr>
        <w:t>chỉ số</w:t>
      </w:r>
      <w:r w:rsidRPr="00273EE5">
        <w:rPr>
          <w:rFonts w:ascii="Times New Roman" w:hAnsi="Times New Roman" w:cs="Times New Roman"/>
          <w:sz w:val="28"/>
          <w:szCs w:val="28"/>
        </w:rPr>
        <w:t xml:space="preserve"> khác về CSSKBMTE/SKSS. N</w:t>
      </w:r>
      <w:r w:rsidR="00DA7EF4" w:rsidRPr="00273EE5">
        <w:rPr>
          <w:rFonts w:ascii="Times New Roman" w:hAnsi="Times New Roman" w:cs="Times New Roman"/>
          <w:sz w:val="28"/>
          <w:szCs w:val="28"/>
        </w:rPr>
        <w:t xml:space="preserve">gười sử dụng có thể truy cập các chỉ số này </w:t>
      </w:r>
      <w:r w:rsidRPr="00273EE5">
        <w:rPr>
          <w:rFonts w:ascii="Times New Roman" w:hAnsi="Times New Roman" w:cs="Times New Roman"/>
          <w:sz w:val="28"/>
          <w:szCs w:val="28"/>
        </w:rPr>
        <w:t xml:space="preserve">tại chức năng tự động tính chỉ số trên phần mềm </w:t>
      </w:r>
      <w:r w:rsidR="00DA7EF4" w:rsidRPr="006C45F8">
        <w:rPr>
          <w:rFonts w:ascii="Times New Roman" w:hAnsi="Times New Roman" w:cs="Times New Roman"/>
          <w:sz w:val="28"/>
          <w:szCs w:val="28"/>
        </w:rPr>
        <w:t>(xem cách thực hiện tại</w:t>
      </w:r>
      <w:r w:rsidR="00924603" w:rsidRPr="006C45F8">
        <w:rPr>
          <w:rFonts w:ascii="Times New Roman" w:hAnsi="Times New Roman" w:cs="Times New Roman"/>
          <w:sz w:val="28"/>
          <w:szCs w:val="28"/>
          <w:lang w:val="vi-VN"/>
        </w:rPr>
        <w:t xml:space="preserve"> Mục 3</w:t>
      </w:r>
      <w:r w:rsidR="00DA7EF4" w:rsidRPr="006C45F8">
        <w:rPr>
          <w:rFonts w:ascii="Times New Roman" w:hAnsi="Times New Roman" w:cs="Times New Roman"/>
          <w:sz w:val="28"/>
          <w:szCs w:val="28"/>
        </w:rPr>
        <w:t xml:space="preserve"> </w:t>
      </w:r>
      <w:r w:rsidRPr="006C45F8">
        <w:rPr>
          <w:rFonts w:ascii="Times New Roman" w:hAnsi="Times New Roman" w:cs="Times New Roman"/>
          <w:sz w:val="28"/>
          <w:szCs w:val="28"/>
        </w:rPr>
        <w:t>P</w:t>
      </w:r>
      <w:r w:rsidR="00DA7EF4" w:rsidRPr="006C45F8">
        <w:rPr>
          <w:rFonts w:ascii="Times New Roman" w:hAnsi="Times New Roman" w:cs="Times New Roman"/>
          <w:sz w:val="28"/>
          <w:szCs w:val="28"/>
        </w:rPr>
        <w:t>hần</w:t>
      </w:r>
      <w:r w:rsidR="00924603" w:rsidRPr="006C45F8">
        <w:rPr>
          <w:rFonts w:ascii="Times New Roman" w:hAnsi="Times New Roman" w:cs="Times New Roman"/>
          <w:sz w:val="28"/>
          <w:szCs w:val="28"/>
          <w:lang w:val="vi-VN"/>
        </w:rPr>
        <w:t xml:space="preserve"> </w:t>
      </w:r>
      <w:r w:rsidR="00C205C7" w:rsidRPr="006C45F8">
        <w:rPr>
          <w:rFonts w:ascii="Times New Roman" w:hAnsi="Times New Roman" w:cs="Times New Roman"/>
          <w:sz w:val="28"/>
          <w:szCs w:val="28"/>
        </w:rPr>
        <w:t>V</w:t>
      </w:r>
      <w:r w:rsidR="00924603" w:rsidRPr="006C45F8">
        <w:rPr>
          <w:rFonts w:ascii="Times New Roman" w:hAnsi="Times New Roman" w:cs="Times New Roman"/>
          <w:sz w:val="28"/>
          <w:szCs w:val="28"/>
          <w:lang w:val="vi-VN"/>
        </w:rPr>
        <w:t xml:space="preserve"> Hướng dẫn sử dụng phần mềm  thống kê y tế)</w:t>
      </w:r>
    </w:p>
    <w:p w14:paraId="30AC64BF" w14:textId="08CA5999" w:rsidR="005A36D7" w:rsidRDefault="005A36D7" w:rsidP="00B37F5E">
      <w:pPr>
        <w:spacing w:after="0" w:line="264" w:lineRule="auto"/>
        <w:ind w:firstLine="720"/>
        <w:jc w:val="both"/>
        <w:rPr>
          <w:rFonts w:ascii="Times New Roman" w:hAnsi="Times New Roman" w:cs="Times New Roman"/>
          <w:sz w:val="28"/>
          <w:szCs w:val="28"/>
        </w:rPr>
      </w:pPr>
      <w:r w:rsidRPr="009F7D5F">
        <w:rPr>
          <w:rFonts w:ascii="Times New Roman" w:hAnsi="Times New Roman" w:cs="Times New Roman"/>
          <w:sz w:val="28"/>
          <w:szCs w:val="28"/>
        </w:rPr>
        <w:t xml:space="preserve">Ý nghĩa của các chỉ số này: cung cấp những thông tin chi tiết, cụ thể hơn, một phần đánh giá chất lượng cung cấp dịch vụ. Các chỉ số này phục vụ cho việc theo dõi, đánh giá </w:t>
      </w:r>
      <w:r w:rsidR="00C34250" w:rsidRPr="009F7D5F">
        <w:rPr>
          <w:rFonts w:ascii="Times New Roman" w:hAnsi="Times New Roman" w:cs="Times New Roman"/>
          <w:sz w:val="28"/>
          <w:szCs w:val="28"/>
        </w:rPr>
        <w:t xml:space="preserve">việc thực hiện các chương trình can thiệp, </w:t>
      </w:r>
      <w:r w:rsidRPr="009F7D5F">
        <w:rPr>
          <w:rFonts w:ascii="Times New Roman" w:hAnsi="Times New Roman" w:cs="Times New Roman"/>
          <w:sz w:val="28"/>
          <w:szCs w:val="28"/>
        </w:rPr>
        <w:t>kế hoạch hành động</w:t>
      </w:r>
      <w:r w:rsidR="001311B6" w:rsidRPr="009F7D5F">
        <w:rPr>
          <w:rFonts w:ascii="Times New Roman" w:hAnsi="Times New Roman" w:cs="Times New Roman"/>
          <w:sz w:val="28"/>
          <w:szCs w:val="28"/>
        </w:rPr>
        <w:t>, các hướng dẫn chuyên môn</w:t>
      </w:r>
      <w:r w:rsidRPr="009F7D5F">
        <w:rPr>
          <w:rFonts w:ascii="Times New Roman" w:hAnsi="Times New Roman" w:cs="Times New Roman"/>
          <w:sz w:val="28"/>
          <w:szCs w:val="28"/>
        </w:rPr>
        <w:t xml:space="preserve"> </w:t>
      </w:r>
      <w:r w:rsidR="001311B6" w:rsidRPr="009F7D5F">
        <w:rPr>
          <w:rFonts w:ascii="Times New Roman" w:hAnsi="Times New Roman" w:cs="Times New Roman"/>
          <w:sz w:val="28"/>
          <w:szCs w:val="28"/>
        </w:rPr>
        <w:t xml:space="preserve">về </w:t>
      </w:r>
      <w:r w:rsidRPr="009F7D5F">
        <w:rPr>
          <w:rFonts w:ascii="Times New Roman" w:hAnsi="Times New Roman" w:cs="Times New Roman"/>
          <w:sz w:val="28"/>
          <w:szCs w:val="28"/>
        </w:rPr>
        <w:t>CSSKBMTE</w:t>
      </w:r>
      <w:r w:rsidR="00C34250" w:rsidRPr="009F7D5F">
        <w:rPr>
          <w:rFonts w:ascii="Times New Roman" w:hAnsi="Times New Roman" w:cs="Times New Roman"/>
          <w:sz w:val="28"/>
          <w:szCs w:val="28"/>
        </w:rPr>
        <w:t xml:space="preserve"> -</w:t>
      </w:r>
      <w:r w:rsidRPr="009F7D5F">
        <w:rPr>
          <w:rFonts w:ascii="Times New Roman" w:hAnsi="Times New Roman" w:cs="Times New Roman"/>
          <w:sz w:val="28"/>
          <w:szCs w:val="28"/>
        </w:rPr>
        <w:t xml:space="preserve"> SKSS</w:t>
      </w:r>
      <w:r w:rsidR="00C34250" w:rsidRPr="009F7D5F">
        <w:rPr>
          <w:rFonts w:ascii="Times New Roman" w:hAnsi="Times New Roman" w:cs="Times New Roman"/>
          <w:sz w:val="28"/>
          <w:szCs w:val="28"/>
        </w:rPr>
        <w:t xml:space="preserve"> như </w:t>
      </w:r>
      <w:r w:rsidR="0053673C" w:rsidRPr="009F7D5F">
        <w:rPr>
          <w:rFonts w:ascii="Times New Roman" w:hAnsi="Times New Roman" w:cs="Times New Roman"/>
          <w:sz w:val="28"/>
          <w:szCs w:val="28"/>
        </w:rPr>
        <w:t>Chương trình Giảm tử vong trẻ em dưới 5 tuổi</w:t>
      </w:r>
      <w:r w:rsidR="0096243B" w:rsidRPr="009F7D5F">
        <w:rPr>
          <w:rFonts w:ascii="Times New Roman" w:hAnsi="Times New Roman" w:cs="Times New Roman"/>
          <w:sz w:val="28"/>
          <w:szCs w:val="28"/>
        </w:rPr>
        <w:t xml:space="preserve"> giai đoạn 2021-2025</w:t>
      </w:r>
      <w:r w:rsidR="0053673C" w:rsidRPr="009F7D5F">
        <w:rPr>
          <w:rFonts w:ascii="Times New Roman" w:hAnsi="Times New Roman" w:cs="Times New Roman"/>
          <w:sz w:val="28"/>
          <w:szCs w:val="28"/>
        </w:rPr>
        <w:t xml:space="preserve">, Kế hoạch hành động </w:t>
      </w:r>
      <w:r w:rsidR="002A2902" w:rsidRPr="009F7D5F">
        <w:rPr>
          <w:rFonts w:ascii="Times New Roman" w:hAnsi="Times New Roman" w:cs="Times New Roman"/>
          <w:sz w:val="28"/>
          <w:szCs w:val="28"/>
        </w:rPr>
        <w:t>quốc gia về chăm sóc sức khỏe sinh sản, tập trung vào chăm sóc sức khỏe bà mẹ, trẻ sơ sinh và trẻ em giai đoạn 2021-2025</w:t>
      </w:r>
      <w:r w:rsidR="007F45E3" w:rsidRPr="009F7D5F">
        <w:rPr>
          <w:rFonts w:ascii="Times New Roman" w:hAnsi="Times New Roman" w:cs="Times New Roman"/>
          <w:sz w:val="28"/>
          <w:szCs w:val="28"/>
        </w:rPr>
        <w:t xml:space="preserve">, </w:t>
      </w:r>
      <w:r w:rsidR="0053673C" w:rsidRPr="009F7D5F">
        <w:rPr>
          <w:rFonts w:ascii="Times New Roman" w:hAnsi="Times New Roman" w:cs="Times New Roman"/>
          <w:sz w:val="28"/>
          <w:szCs w:val="28"/>
        </w:rPr>
        <w:t xml:space="preserve">Kế hoạch hành động </w:t>
      </w:r>
      <w:r w:rsidR="005D391D" w:rsidRPr="009F7D5F">
        <w:rPr>
          <w:rFonts w:ascii="Times New Roman" w:hAnsi="Times New Roman" w:cs="Times New Roman"/>
          <w:sz w:val="28"/>
          <w:szCs w:val="28"/>
        </w:rPr>
        <w:t>quốc gia tiến tới loại trừ HIV, viêm gan B và giang mai</w:t>
      </w:r>
      <w:r w:rsidR="0053673C" w:rsidRPr="009F7D5F">
        <w:rPr>
          <w:rFonts w:ascii="Times New Roman" w:hAnsi="Times New Roman" w:cs="Times New Roman"/>
          <w:sz w:val="28"/>
          <w:szCs w:val="28"/>
        </w:rPr>
        <w:t xml:space="preserve"> lây truyền từ mẹ sang con</w:t>
      </w:r>
      <w:r w:rsidR="00D43FAB" w:rsidRPr="009F7D5F">
        <w:rPr>
          <w:rFonts w:ascii="Times New Roman" w:hAnsi="Times New Roman" w:cs="Times New Roman"/>
          <w:sz w:val="28"/>
          <w:szCs w:val="28"/>
        </w:rPr>
        <w:t xml:space="preserve"> giai đoạn 2018-2030</w:t>
      </w:r>
      <w:r w:rsidR="0053673C" w:rsidRPr="009F7D5F">
        <w:rPr>
          <w:rFonts w:ascii="Times New Roman" w:hAnsi="Times New Roman" w:cs="Times New Roman"/>
          <w:sz w:val="28"/>
          <w:szCs w:val="28"/>
        </w:rPr>
        <w:t>, Kế hoạch hành động về dự phòng và kiểm soát ung thư cổ tử cung giai đoạn 2016-2025</w:t>
      </w:r>
      <w:r w:rsidR="00EB4FA1" w:rsidRPr="009F7D5F">
        <w:rPr>
          <w:rFonts w:ascii="Times New Roman" w:hAnsi="Times New Roman" w:cs="Times New Roman"/>
          <w:sz w:val="28"/>
          <w:szCs w:val="28"/>
        </w:rPr>
        <w:t>,…</w:t>
      </w:r>
    </w:p>
    <w:p w14:paraId="1662F209" w14:textId="6E95D774"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3527DA">
        <w:rPr>
          <w:rFonts w:ascii="Times New Roman" w:eastAsia="Times New Roman" w:hAnsi="Times New Roman" w:cs="Times New Roman"/>
          <w:b w:val="0"/>
          <w:sz w:val="28"/>
          <w:szCs w:val="28"/>
        </w:rPr>
        <w:t xml:space="preserve">Tỷ </w:t>
      </w:r>
      <w:r>
        <w:rPr>
          <w:rFonts w:ascii="Times New Roman" w:eastAsia="Times New Roman" w:hAnsi="Times New Roman" w:cs="Times New Roman"/>
          <w:b w:val="0"/>
          <w:sz w:val="28"/>
          <w:szCs w:val="28"/>
        </w:rPr>
        <w:t xml:space="preserve">lệ mang thai ở VTN trong tổng số phụ nữ mang thai </w:t>
      </w:r>
      <w:r w:rsidR="006E3712" w:rsidRPr="000828DB">
        <w:rPr>
          <w:rFonts w:ascii="Times New Roman" w:eastAsia="Times New Roman" w:hAnsi="Times New Roman" w:cs="Times New Roman"/>
          <w:b w:val="0"/>
          <w:sz w:val="24"/>
          <w:szCs w:val="24"/>
        </w:rPr>
        <w:t>(</w:t>
      </w:r>
      <w:r w:rsidR="000C7F4E">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6CEC09ED" w14:textId="07568E54"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suất sinh ở VTN </w:t>
      </w:r>
      <w:r w:rsidR="006E3712" w:rsidRPr="000828DB">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8"/>
          <w:szCs w:val="24"/>
        </w:rPr>
        <w:t>‰</w:t>
      </w:r>
      <w:r w:rsidR="006E3712" w:rsidRPr="000828DB">
        <w:rPr>
          <w:rFonts w:ascii="Times New Roman" w:eastAsia="Times New Roman" w:hAnsi="Times New Roman" w:cs="Times New Roman"/>
          <w:b w:val="0"/>
          <w:sz w:val="24"/>
          <w:szCs w:val="24"/>
        </w:rPr>
        <w:t>)</w:t>
      </w:r>
    </w:p>
    <w:p w14:paraId="3645ADF4" w14:textId="37CE3086"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PN đẻ được quản lý thai </w:t>
      </w:r>
      <w:r w:rsidR="006E3712" w:rsidRPr="000828DB">
        <w:rPr>
          <w:rFonts w:ascii="Times New Roman" w:eastAsia="Times New Roman" w:hAnsi="Times New Roman" w:cs="Times New Roman"/>
          <w:b w:val="0"/>
          <w:sz w:val="24"/>
          <w:szCs w:val="24"/>
        </w:rPr>
        <w:t>(</w:t>
      </w:r>
      <w:r w:rsidR="000C7F4E">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2A2F3000" w14:textId="1E08BFCE"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Tỷ lệ PN đẻ là người DTTS được KT</w:t>
      </w:r>
      <w:r w:rsidRPr="00027C99">
        <w:t xml:space="preserve"> </w:t>
      </w:r>
      <w:r w:rsidRPr="00027C99">
        <w:rPr>
          <w:rFonts w:ascii="Times New Roman" w:eastAsia="Times New Roman" w:hAnsi="Times New Roman" w:cs="Times New Roman"/>
          <w:b w:val="0"/>
          <w:sz w:val="28"/>
          <w:szCs w:val="28"/>
        </w:rPr>
        <w:t>≥</w:t>
      </w:r>
      <w:r>
        <w:rPr>
          <w:rFonts w:ascii="Times New Roman" w:eastAsia="Times New Roman" w:hAnsi="Times New Roman" w:cs="Times New Roman"/>
          <w:b w:val="0"/>
          <w:sz w:val="28"/>
          <w:szCs w:val="28"/>
        </w:rPr>
        <w:t xml:space="preserve"> 4 lần trong 3 thời kỳ </w:t>
      </w:r>
      <w:r w:rsidR="006E3712" w:rsidRPr="000828DB">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8"/>
          <w:szCs w:val="24"/>
        </w:rPr>
        <w:t>‰</w:t>
      </w:r>
      <w:r w:rsidR="006E3712" w:rsidRPr="000828DB">
        <w:rPr>
          <w:rFonts w:ascii="Times New Roman" w:eastAsia="Times New Roman" w:hAnsi="Times New Roman" w:cs="Times New Roman"/>
          <w:b w:val="0"/>
          <w:sz w:val="24"/>
          <w:szCs w:val="24"/>
        </w:rPr>
        <w:t>)</w:t>
      </w:r>
    </w:p>
    <w:p w14:paraId="1A03CBE1" w14:textId="4842EDBD" w:rsidR="00D81408" w:rsidRPr="00973118" w:rsidRDefault="00D81408" w:rsidP="002B6BAB">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973118">
        <w:rPr>
          <w:rFonts w:ascii="Times New Roman" w:eastAsia="Times New Roman" w:hAnsi="Times New Roman" w:cs="Times New Roman"/>
          <w:b w:val="0"/>
          <w:sz w:val="28"/>
          <w:szCs w:val="28"/>
        </w:rPr>
        <w:t xml:space="preserve">Tỷ lệ PN </w:t>
      </w:r>
      <w:r w:rsidR="00973118" w:rsidRPr="00973118">
        <w:rPr>
          <w:rFonts w:ascii="Times New Roman" w:eastAsia="Times New Roman" w:hAnsi="Times New Roman" w:cs="Times New Roman"/>
          <w:b w:val="0"/>
          <w:sz w:val="28"/>
          <w:szCs w:val="28"/>
        </w:rPr>
        <w:t>đẻ được XN Viêm gan B</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0C7F4E">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r w:rsidR="00973118" w:rsidRPr="00973118">
        <w:rPr>
          <w:rFonts w:ascii="Times New Roman" w:eastAsia="Times New Roman" w:hAnsi="Times New Roman" w:cs="Times New Roman"/>
          <w:b w:val="0"/>
          <w:sz w:val="28"/>
          <w:szCs w:val="28"/>
        </w:rPr>
        <w:t xml:space="preserve">, </w:t>
      </w:r>
      <w:r w:rsidR="00973118">
        <w:rPr>
          <w:rFonts w:ascii="Times New Roman" w:eastAsia="Times New Roman" w:hAnsi="Times New Roman" w:cs="Times New Roman"/>
          <w:b w:val="0"/>
          <w:sz w:val="28"/>
          <w:szCs w:val="28"/>
        </w:rPr>
        <w:t>t</w:t>
      </w:r>
      <w:r w:rsidRPr="00973118">
        <w:rPr>
          <w:rFonts w:ascii="Times New Roman" w:eastAsia="Times New Roman" w:hAnsi="Times New Roman" w:cs="Times New Roman"/>
          <w:b w:val="0"/>
          <w:sz w:val="28"/>
          <w:szCs w:val="28"/>
        </w:rPr>
        <w:t>rong đó:</w:t>
      </w:r>
    </w:p>
    <w:p w14:paraId="1EB1305C" w14:textId="20FB48C1" w:rsidR="00D81408" w:rsidRDefault="00D81408" w:rsidP="00D81408">
      <w:pPr>
        <w:pStyle w:val="11"/>
        <w:numPr>
          <w:ilvl w:val="1"/>
          <w:numId w:val="2"/>
        </w:numPr>
        <w:spacing w:before="0" w:after="0" w:line="264" w:lineRule="auto"/>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Khi mang thai</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0C7F4E">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0E99070D" w14:textId="6A147F07" w:rsidR="00D81408" w:rsidRPr="00092261" w:rsidRDefault="00D81408" w:rsidP="00D81408">
      <w:pPr>
        <w:pStyle w:val="11"/>
        <w:numPr>
          <w:ilvl w:val="1"/>
          <w:numId w:val="2"/>
        </w:numPr>
        <w:spacing w:before="0" w:after="0" w:line="264" w:lineRule="auto"/>
        <w:rPr>
          <w:rFonts w:ascii="Times New Roman" w:eastAsia="Times New Roman" w:hAnsi="Times New Roman" w:cs="Times New Roman"/>
          <w:b w:val="0"/>
          <w:sz w:val="28"/>
          <w:szCs w:val="28"/>
        </w:rPr>
      </w:pPr>
      <w:r w:rsidRPr="00092261">
        <w:rPr>
          <w:rFonts w:ascii="Times New Roman" w:eastAsia="Times New Roman" w:hAnsi="Times New Roman" w:cs="Times New Roman"/>
          <w:b w:val="0"/>
          <w:sz w:val="28"/>
          <w:szCs w:val="28"/>
        </w:rPr>
        <w:t>Khi chuyển dạ</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0C7F4E">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1FB03818" w14:textId="0EA83FA6"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lastRenderedPageBreak/>
        <w:t xml:space="preserve">Tỷ lệ PN đẻ có KQ XN VGB+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20D8E2DC" w14:textId="6305CDE7" w:rsidR="00D81408" w:rsidRPr="00761929" w:rsidRDefault="00D81408" w:rsidP="00180E46">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761929">
        <w:rPr>
          <w:rFonts w:ascii="Times New Roman" w:eastAsia="Times New Roman" w:hAnsi="Times New Roman" w:cs="Times New Roman"/>
          <w:b w:val="0"/>
          <w:sz w:val="28"/>
          <w:szCs w:val="28"/>
        </w:rPr>
        <w:t xml:space="preserve">Tỷ lệ PN đẻ được XN Giang mai </w:t>
      </w:r>
      <w:r w:rsidR="006E3712" w:rsidRPr="00761929">
        <w:rPr>
          <w:rFonts w:ascii="Times New Roman" w:eastAsia="Times New Roman" w:hAnsi="Times New Roman" w:cs="Times New Roman"/>
          <w:b w:val="0"/>
          <w:sz w:val="24"/>
          <w:szCs w:val="24"/>
        </w:rPr>
        <w:t>(</w:t>
      </w:r>
      <w:r w:rsidR="00E73E9A" w:rsidRPr="00761929">
        <w:rPr>
          <w:rFonts w:ascii="Times New Roman" w:eastAsia="Times New Roman" w:hAnsi="Times New Roman" w:cs="Times New Roman"/>
          <w:b w:val="0"/>
          <w:sz w:val="24"/>
          <w:szCs w:val="24"/>
        </w:rPr>
        <w:t>%</w:t>
      </w:r>
      <w:r w:rsidR="006E3712" w:rsidRPr="00761929">
        <w:rPr>
          <w:rFonts w:ascii="Times New Roman" w:eastAsia="Times New Roman" w:hAnsi="Times New Roman" w:cs="Times New Roman"/>
          <w:b w:val="0"/>
          <w:sz w:val="24"/>
          <w:szCs w:val="24"/>
        </w:rPr>
        <w:t>)</w:t>
      </w:r>
      <w:r w:rsidR="00761929" w:rsidRPr="00761929">
        <w:rPr>
          <w:rFonts w:ascii="Times New Roman" w:eastAsia="Times New Roman" w:hAnsi="Times New Roman" w:cs="Times New Roman"/>
          <w:b w:val="0"/>
          <w:sz w:val="24"/>
          <w:szCs w:val="24"/>
        </w:rPr>
        <w:t xml:space="preserve">, </w:t>
      </w:r>
      <w:r w:rsidR="00761929">
        <w:rPr>
          <w:rFonts w:ascii="Times New Roman" w:eastAsia="Times New Roman" w:hAnsi="Times New Roman" w:cs="Times New Roman"/>
          <w:b w:val="0"/>
          <w:sz w:val="24"/>
          <w:szCs w:val="24"/>
        </w:rPr>
        <w:t>t</w:t>
      </w:r>
      <w:r w:rsidRPr="00761929">
        <w:rPr>
          <w:rFonts w:ascii="Times New Roman" w:eastAsia="Times New Roman" w:hAnsi="Times New Roman" w:cs="Times New Roman"/>
          <w:b w:val="0"/>
          <w:sz w:val="28"/>
          <w:szCs w:val="28"/>
        </w:rPr>
        <w:t>rong đó:</w:t>
      </w:r>
    </w:p>
    <w:p w14:paraId="3B83DC40" w14:textId="68556BB0" w:rsidR="00D81408" w:rsidRDefault="00D81408" w:rsidP="00D81408">
      <w:pPr>
        <w:pStyle w:val="11"/>
        <w:numPr>
          <w:ilvl w:val="1"/>
          <w:numId w:val="2"/>
        </w:numPr>
        <w:spacing w:before="0" w:after="0" w:line="264" w:lineRule="auto"/>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Khi mang thai</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4CA56448" w14:textId="6B5EB64E" w:rsidR="00D81408" w:rsidRPr="00092261" w:rsidRDefault="00D81408" w:rsidP="00D81408">
      <w:pPr>
        <w:pStyle w:val="11"/>
        <w:numPr>
          <w:ilvl w:val="1"/>
          <w:numId w:val="2"/>
        </w:numPr>
        <w:spacing w:before="0" w:after="0" w:line="264" w:lineRule="auto"/>
        <w:rPr>
          <w:rFonts w:ascii="Times New Roman" w:eastAsia="Times New Roman" w:hAnsi="Times New Roman" w:cs="Times New Roman"/>
          <w:b w:val="0"/>
          <w:sz w:val="28"/>
          <w:szCs w:val="28"/>
        </w:rPr>
      </w:pPr>
      <w:r w:rsidRPr="00092261">
        <w:rPr>
          <w:rFonts w:ascii="Times New Roman" w:eastAsia="Times New Roman" w:hAnsi="Times New Roman" w:cs="Times New Roman"/>
          <w:b w:val="0"/>
          <w:sz w:val="28"/>
          <w:szCs w:val="28"/>
        </w:rPr>
        <w:t>Khi chuyển dạ</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0005009E" w14:textId="3598196C"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Tỷ lệ</w:t>
      </w:r>
      <w:r w:rsidRPr="00BF3DE3">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sz w:val="28"/>
          <w:szCs w:val="28"/>
        </w:rPr>
        <w:t xml:space="preserve">PN đẻ có KQ XN GM+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10B51885" w14:textId="2B3E9A30" w:rsidR="00D81408" w:rsidRPr="00761929" w:rsidRDefault="00D81408" w:rsidP="00180E46">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761929">
        <w:rPr>
          <w:rFonts w:ascii="Times New Roman" w:eastAsia="Times New Roman" w:hAnsi="Times New Roman" w:cs="Times New Roman"/>
          <w:b w:val="0"/>
          <w:sz w:val="28"/>
          <w:szCs w:val="28"/>
        </w:rPr>
        <w:t xml:space="preserve">Tỷ lệ PN đẻ được XN HIV </w:t>
      </w:r>
      <w:r w:rsidR="006E3712" w:rsidRPr="00761929">
        <w:rPr>
          <w:rFonts w:ascii="Times New Roman" w:eastAsia="Times New Roman" w:hAnsi="Times New Roman" w:cs="Times New Roman"/>
          <w:b w:val="0"/>
          <w:sz w:val="24"/>
          <w:szCs w:val="24"/>
        </w:rPr>
        <w:t>(</w:t>
      </w:r>
      <w:r w:rsidR="00E73E9A" w:rsidRPr="00761929">
        <w:rPr>
          <w:rFonts w:ascii="Times New Roman" w:eastAsia="Times New Roman" w:hAnsi="Times New Roman" w:cs="Times New Roman"/>
          <w:b w:val="0"/>
          <w:sz w:val="24"/>
          <w:szCs w:val="24"/>
        </w:rPr>
        <w:t>%</w:t>
      </w:r>
      <w:r w:rsidR="006E3712" w:rsidRPr="00761929">
        <w:rPr>
          <w:rFonts w:ascii="Times New Roman" w:eastAsia="Times New Roman" w:hAnsi="Times New Roman" w:cs="Times New Roman"/>
          <w:b w:val="0"/>
          <w:sz w:val="24"/>
          <w:szCs w:val="24"/>
        </w:rPr>
        <w:t>)</w:t>
      </w:r>
      <w:r w:rsidR="00761929" w:rsidRPr="00761929">
        <w:rPr>
          <w:rFonts w:ascii="Times New Roman" w:eastAsia="Times New Roman" w:hAnsi="Times New Roman" w:cs="Times New Roman"/>
          <w:b w:val="0"/>
          <w:sz w:val="24"/>
          <w:szCs w:val="24"/>
        </w:rPr>
        <w:t xml:space="preserve">, </w:t>
      </w:r>
      <w:r w:rsidR="00761929">
        <w:rPr>
          <w:rFonts w:ascii="Times New Roman" w:eastAsia="Times New Roman" w:hAnsi="Times New Roman" w:cs="Times New Roman"/>
          <w:b w:val="0"/>
          <w:sz w:val="24"/>
          <w:szCs w:val="24"/>
        </w:rPr>
        <w:t>t</w:t>
      </w:r>
      <w:r w:rsidRPr="00761929">
        <w:rPr>
          <w:rFonts w:ascii="Times New Roman" w:eastAsia="Times New Roman" w:hAnsi="Times New Roman" w:cs="Times New Roman"/>
          <w:b w:val="0"/>
          <w:sz w:val="28"/>
          <w:szCs w:val="28"/>
        </w:rPr>
        <w:t>rong đó:</w:t>
      </w:r>
    </w:p>
    <w:p w14:paraId="0E7A60C4" w14:textId="2F225C64" w:rsidR="00D81408" w:rsidRDefault="00D81408" w:rsidP="00D81408">
      <w:pPr>
        <w:pStyle w:val="11"/>
        <w:numPr>
          <w:ilvl w:val="1"/>
          <w:numId w:val="2"/>
        </w:numPr>
        <w:spacing w:before="0" w:after="0" w:line="264" w:lineRule="auto"/>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Khi mang thai</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07DEE665" w14:textId="67B767B2" w:rsidR="00D81408" w:rsidRPr="00092261" w:rsidRDefault="00D81408" w:rsidP="00D81408">
      <w:pPr>
        <w:pStyle w:val="11"/>
        <w:numPr>
          <w:ilvl w:val="1"/>
          <w:numId w:val="2"/>
        </w:numPr>
        <w:spacing w:before="0" w:after="0" w:line="264" w:lineRule="auto"/>
        <w:rPr>
          <w:rFonts w:ascii="Times New Roman" w:eastAsia="Times New Roman" w:hAnsi="Times New Roman" w:cs="Times New Roman"/>
          <w:b w:val="0"/>
          <w:sz w:val="28"/>
          <w:szCs w:val="28"/>
        </w:rPr>
      </w:pPr>
      <w:r w:rsidRPr="00092261">
        <w:rPr>
          <w:rFonts w:ascii="Times New Roman" w:eastAsia="Times New Roman" w:hAnsi="Times New Roman" w:cs="Times New Roman"/>
          <w:b w:val="0"/>
          <w:sz w:val="28"/>
          <w:szCs w:val="28"/>
        </w:rPr>
        <w:t>Khi chuyển dạ</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0D396418" w14:textId="1DFF6212"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Tỷ lệ PN đẻ được XN đường huyết khi mang thai</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6DC1B76B" w14:textId="0EDCD46A"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PN đẻ có KQ XN đường huyết khi mang thai cao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3BA687BF" w14:textId="694953F2"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PN đẻ ngoài CSYT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7EB2783C" w14:textId="2E45CF3C"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trẻ được cấp giấy chứng sinh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1FBB8B70" w14:textId="789BF4BE" w:rsidR="00D81408" w:rsidRPr="009F223F"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9F223F">
        <w:rPr>
          <w:rFonts w:ascii="Times New Roman" w:eastAsia="Times New Roman" w:hAnsi="Times New Roman" w:cs="Times New Roman"/>
          <w:b w:val="0"/>
          <w:sz w:val="28"/>
          <w:szCs w:val="28"/>
        </w:rPr>
        <w:t xml:space="preserve">Tỷ lệ bà mẹ và TSS được chăm sóc tại nhà trong 6 tuần đầu </w:t>
      </w:r>
      <w:r>
        <w:rPr>
          <w:rFonts w:ascii="Times New Roman" w:eastAsia="Times New Roman" w:hAnsi="Times New Roman" w:cs="Times New Roman"/>
          <w:b w:val="0"/>
          <w:sz w:val="28"/>
          <w:szCs w:val="28"/>
        </w:rPr>
        <w:t>sau đẻ</w:t>
      </w:r>
      <w:r w:rsidR="006E3712">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78E1020E" w14:textId="07C400D9" w:rsidR="00D81408" w:rsidRPr="009F223F"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9F223F">
        <w:rPr>
          <w:rFonts w:ascii="Times New Roman" w:eastAsia="Times New Roman" w:hAnsi="Times New Roman" w:cs="Times New Roman"/>
          <w:b w:val="0"/>
          <w:sz w:val="28"/>
          <w:szCs w:val="28"/>
        </w:rPr>
        <w:t xml:space="preserve">Tỷ lệ bà mẹ và TSS được chăm sóc tại nhà trong tuần đầu </w:t>
      </w:r>
      <w:r>
        <w:rPr>
          <w:rFonts w:ascii="Times New Roman" w:eastAsia="Times New Roman" w:hAnsi="Times New Roman" w:cs="Times New Roman"/>
          <w:b w:val="0"/>
          <w:sz w:val="28"/>
          <w:szCs w:val="28"/>
        </w:rPr>
        <w:t>sau đẻ</w:t>
      </w:r>
      <w:r w:rsidR="000C7F4E">
        <w:rPr>
          <w:rFonts w:ascii="Times New Roman" w:eastAsia="Times New Roman" w:hAnsi="Times New Roman" w:cs="Times New Roman"/>
          <w:b w:val="0"/>
          <w:sz w:val="28"/>
          <w:szCs w:val="28"/>
        </w:rPr>
        <w:t xml:space="preserve"> </w:t>
      </w:r>
      <w:r w:rsidR="006E3712" w:rsidRPr="000828DB">
        <w:rPr>
          <w:rFonts w:ascii="Times New Roman" w:eastAsia="Times New Roman" w:hAnsi="Times New Roman" w:cs="Times New Roman"/>
          <w:b w:val="0"/>
          <w:sz w:val="24"/>
          <w:szCs w:val="24"/>
        </w:rPr>
        <w:t>(</w:t>
      </w:r>
      <w:r w:rsidR="00E73E9A">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4"/>
          <w:szCs w:val="24"/>
        </w:rPr>
        <w:t>)</w:t>
      </w:r>
    </w:p>
    <w:p w14:paraId="6B18C008" w14:textId="1C2B5AA6"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mắc tai biến sản khoa </w:t>
      </w:r>
      <w:r w:rsidR="006E3712" w:rsidRPr="000828DB">
        <w:rPr>
          <w:rFonts w:ascii="Times New Roman" w:eastAsia="Times New Roman" w:hAnsi="Times New Roman" w:cs="Times New Roman"/>
          <w:b w:val="0"/>
          <w:sz w:val="24"/>
          <w:szCs w:val="24"/>
        </w:rPr>
        <w:t>(</w:t>
      </w:r>
      <w:r w:rsidR="006E3712" w:rsidRPr="000828DB">
        <w:rPr>
          <w:rFonts w:ascii="Times New Roman" w:eastAsia="Times New Roman" w:hAnsi="Times New Roman" w:cs="Times New Roman"/>
          <w:b w:val="0"/>
          <w:sz w:val="28"/>
          <w:szCs w:val="24"/>
        </w:rPr>
        <w:t>‰</w:t>
      </w:r>
      <w:r w:rsidR="006E3712" w:rsidRPr="000828DB">
        <w:rPr>
          <w:rFonts w:ascii="Times New Roman" w:eastAsia="Times New Roman" w:hAnsi="Times New Roman" w:cs="Times New Roman"/>
          <w:b w:val="0"/>
          <w:sz w:val="24"/>
          <w:szCs w:val="24"/>
        </w:rPr>
        <w:t>)</w:t>
      </w:r>
    </w:p>
    <w:p w14:paraId="2F8BD0F1" w14:textId="1F572C55"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mỗi loại TBSK trong tổng số tai biến </w:t>
      </w:r>
      <w:r w:rsidR="00530AF1">
        <w:rPr>
          <w:rFonts w:ascii="Times New Roman" w:eastAsia="Times New Roman" w:hAnsi="Times New Roman" w:cs="Times New Roman"/>
          <w:b w:val="0"/>
          <w:sz w:val="28"/>
          <w:szCs w:val="28"/>
        </w:rPr>
        <w:t>(%)</w:t>
      </w:r>
    </w:p>
    <w:p w14:paraId="21DB85E5" w14:textId="4EC05CEC"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số tử vong mẹ </w:t>
      </w:r>
      <w:r w:rsidR="00616308">
        <w:rPr>
          <w:rFonts w:ascii="Times New Roman" w:eastAsia="Times New Roman" w:hAnsi="Times New Roman" w:cs="Times New Roman"/>
          <w:b w:val="0"/>
          <w:sz w:val="28"/>
          <w:szCs w:val="28"/>
        </w:rPr>
        <w:t>(/100.000 trẻ đẻ sống)</w:t>
      </w:r>
    </w:p>
    <w:p w14:paraId="7DAC5B95" w14:textId="7E655AE8"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số phá thai </w:t>
      </w:r>
      <w:r w:rsidR="00616308" w:rsidRPr="00616308">
        <w:rPr>
          <w:rFonts w:ascii="Times New Roman" w:eastAsia="Times New Roman" w:hAnsi="Times New Roman" w:cs="Times New Roman"/>
          <w:b w:val="0"/>
          <w:sz w:val="28"/>
          <w:szCs w:val="28"/>
        </w:rPr>
        <w:t>(/100 trẻ đẻ sống)</w:t>
      </w:r>
    </w:p>
    <w:p w14:paraId="58426893" w14:textId="481F760A" w:rsidR="00D81408" w:rsidRPr="00BF3DE3"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BF3DE3">
        <w:rPr>
          <w:rFonts w:ascii="Times New Roman" w:eastAsia="Times New Roman" w:hAnsi="Times New Roman" w:cs="Times New Roman"/>
          <w:b w:val="0"/>
          <w:sz w:val="28"/>
          <w:szCs w:val="28"/>
        </w:rPr>
        <w:t>T</w:t>
      </w:r>
      <w:r w:rsidR="00530AF1">
        <w:rPr>
          <w:rFonts w:ascii="Times New Roman" w:eastAsia="Times New Roman" w:hAnsi="Times New Roman" w:cs="Times New Roman"/>
          <w:b w:val="0"/>
          <w:sz w:val="28"/>
          <w:szCs w:val="28"/>
        </w:rPr>
        <w:t>ỷ lệ phá thai theo tuổi thai</w:t>
      </w:r>
      <w:r w:rsidR="000C7F4E">
        <w:rPr>
          <w:rFonts w:ascii="Times New Roman" w:eastAsia="Times New Roman" w:hAnsi="Times New Roman" w:cs="Times New Roman"/>
          <w:b w:val="0"/>
          <w:sz w:val="28"/>
          <w:szCs w:val="28"/>
        </w:rPr>
        <w:t xml:space="preserve"> trong tổng số phá thai (</w:t>
      </w:r>
      <w:r w:rsidR="000C7F4E">
        <w:rPr>
          <w:rFonts w:ascii="Times New Roman" w:eastAsia="Times New Roman" w:hAnsi="Times New Roman" w:cs="Times New Roman"/>
          <w:b w:val="0"/>
          <w:sz w:val="24"/>
          <w:szCs w:val="24"/>
        </w:rPr>
        <w:t>%)</w:t>
      </w:r>
    </w:p>
    <w:p w14:paraId="06B2BC94" w14:textId="41E7AF91"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phá thai ở VTN trong tổng số phá thai </w:t>
      </w:r>
      <w:r w:rsidR="00530AF1">
        <w:rPr>
          <w:rFonts w:ascii="Times New Roman" w:eastAsia="Times New Roman" w:hAnsi="Times New Roman" w:cs="Times New Roman"/>
          <w:b w:val="0"/>
          <w:sz w:val="28"/>
          <w:szCs w:val="28"/>
        </w:rPr>
        <w:t>(%)</w:t>
      </w:r>
    </w:p>
    <w:p w14:paraId="11F91FD5" w14:textId="46E7E074"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trẻ đẻ non </w:t>
      </w:r>
      <w:r w:rsidR="00530AF1">
        <w:rPr>
          <w:rFonts w:ascii="Times New Roman" w:eastAsia="Times New Roman" w:hAnsi="Times New Roman" w:cs="Times New Roman"/>
          <w:b w:val="0"/>
          <w:sz w:val="28"/>
          <w:szCs w:val="28"/>
        </w:rPr>
        <w:t>(%)</w:t>
      </w:r>
    </w:p>
    <w:p w14:paraId="1D46EC59" w14:textId="02231BE7"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trẻ sơ sinh ngạt </w:t>
      </w:r>
      <w:r w:rsidR="00530AF1">
        <w:rPr>
          <w:rFonts w:ascii="Times New Roman" w:eastAsia="Times New Roman" w:hAnsi="Times New Roman" w:cs="Times New Roman"/>
          <w:b w:val="0"/>
          <w:sz w:val="28"/>
          <w:szCs w:val="28"/>
        </w:rPr>
        <w:t>(%)</w:t>
      </w:r>
    </w:p>
    <w:p w14:paraId="44E5CE20" w14:textId="1F63B7CF"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BF3DE3">
        <w:rPr>
          <w:rFonts w:ascii="Times New Roman" w:eastAsia="Times New Roman" w:hAnsi="Times New Roman" w:cs="Times New Roman"/>
          <w:b w:val="0"/>
          <w:sz w:val="28"/>
          <w:szCs w:val="28"/>
        </w:rPr>
        <w:t xml:space="preserve">Tỷ lệ trẻ sơ sinh được chăm sóc thiết yếu sớm </w:t>
      </w:r>
      <w:r w:rsidR="00530AF1">
        <w:rPr>
          <w:rFonts w:ascii="Times New Roman" w:eastAsia="Times New Roman" w:hAnsi="Times New Roman" w:cs="Times New Roman"/>
          <w:b w:val="0"/>
          <w:sz w:val="28"/>
          <w:szCs w:val="28"/>
        </w:rPr>
        <w:t>(%)</w:t>
      </w:r>
    </w:p>
    <w:p w14:paraId="3F217984" w14:textId="2112E09B"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trẻ được chăm sóc Kangaroo </w:t>
      </w:r>
      <w:r w:rsidR="000828DB">
        <w:rPr>
          <w:rFonts w:ascii="Times New Roman" w:eastAsia="Times New Roman" w:hAnsi="Times New Roman" w:cs="Times New Roman"/>
          <w:b w:val="0"/>
          <w:sz w:val="28"/>
          <w:szCs w:val="28"/>
        </w:rPr>
        <w:t>(%)</w:t>
      </w:r>
    </w:p>
    <w:p w14:paraId="023F9945" w14:textId="5C24F14E"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Tỷ lệ trẻ sơ sinh có cân nặng &lt;</w:t>
      </w:r>
      <w:r w:rsidR="000828DB">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sz w:val="28"/>
          <w:szCs w:val="28"/>
        </w:rPr>
        <w:t xml:space="preserve">2500gram </w:t>
      </w:r>
      <w:r w:rsidR="000C7F4E">
        <w:rPr>
          <w:rFonts w:ascii="Times New Roman" w:eastAsia="Times New Roman" w:hAnsi="Times New Roman" w:cs="Times New Roman"/>
          <w:b w:val="0"/>
          <w:sz w:val="28"/>
          <w:szCs w:val="28"/>
        </w:rPr>
        <w:t>(%)</w:t>
      </w:r>
    </w:p>
    <w:p w14:paraId="5CE79726" w14:textId="39A2152A"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trẻ sơ sinh có cân nặng &gt; 4000gram </w:t>
      </w:r>
      <w:r w:rsidR="000C7F4E">
        <w:rPr>
          <w:rFonts w:ascii="Times New Roman" w:eastAsia="Times New Roman" w:hAnsi="Times New Roman" w:cs="Times New Roman"/>
          <w:b w:val="0"/>
          <w:sz w:val="28"/>
          <w:szCs w:val="28"/>
        </w:rPr>
        <w:t>(%)</w:t>
      </w:r>
    </w:p>
    <w:p w14:paraId="3B9E77A8" w14:textId="5A844019" w:rsidR="00D81408" w:rsidRDefault="000828DB"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0828DB">
        <w:rPr>
          <w:rFonts w:ascii="Times New Roman" w:eastAsia="Times New Roman" w:hAnsi="Times New Roman" w:cs="Times New Roman"/>
          <w:b w:val="0"/>
          <w:sz w:val="28"/>
          <w:szCs w:val="28"/>
        </w:rPr>
        <w:t xml:space="preserve">Tỷ lệ trẻ sơ sinh </w:t>
      </w:r>
      <w:r w:rsidR="00D81408">
        <w:rPr>
          <w:rFonts w:ascii="Times New Roman" w:eastAsia="Times New Roman" w:hAnsi="Times New Roman" w:cs="Times New Roman"/>
          <w:b w:val="0"/>
          <w:sz w:val="28"/>
          <w:szCs w:val="28"/>
        </w:rPr>
        <w:t>được tiêm Vitamin K</w:t>
      </w:r>
      <w:r w:rsidR="00D81408" w:rsidRPr="000C7F4E">
        <w:rPr>
          <w:rFonts w:ascii="Times New Roman" w:eastAsia="Times New Roman" w:hAnsi="Times New Roman" w:cs="Times New Roman"/>
          <w:b w:val="0"/>
          <w:sz w:val="28"/>
          <w:szCs w:val="28"/>
          <w:vertAlign w:val="subscript"/>
        </w:rPr>
        <w:t>1</w:t>
      </w:r>
      <w:r w:rsidR="00D81408">
        <w:rPr>
          <w:rFonts w:ascii="Times New Roman" w:eastAsia="Times New Roman" w:hAnsi="Times New Roman" w:cs="Times New Roman"/>
          <w:b w:val="0"/>
          <w:sz w:val="28"/>
          <w:szCs w:val="28"/>
        </w:rPr>
        <w:t xml:space="preserve"> </w:t>
      </w:r>
      <w:r w:rsidR="000C7F4E">
        <w:rPr>
          <w:rFonts w:ascii="Times New Roman" w:eastAsia="Times New Roman" w:hAnsi="Times New Roman" w:cs="Times New Roman"/>
          <w:b w:val="0"/>
          <w:sz w:val="28"/>
          <w:szCs w:val="28"/>
        </w:rPr>
        <w:t>(%)</w:t>
      </w:r>
    </w:p>
    <w:p w14:paraId="30F852E7" w14:textId="47CFAC54" w:rsidR="00D81408" w:rsidRPr="00761929" w:rsidRDefault="000828DB" w:rsidP="00180E46">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761929">
        <w:rPr>
          <w:rFonts w:ascii="Times New Roman" w:eastAsia="Times New Roman" w:hAnsi="Times New Roman" w:cs="Times New Roman"/>
          <w:b w:val="0"/>
          <w:sz w:val="28"/>
          <w:szCs w:val="28"/>
        </w:rPr>
        <w:t>Tỷ lệ trẻ sơ sinh</w:t>
      </w:r>
      <w:r w:rsidR="00D81408" w:rsidRPr="00761929">
        <w:rPr>
          <w:rFonts w:ascii="Times New Roman" w:eastAsia="Times New Roman" w:hAnsi="Times New Roman" w:cs="Times New Roman"/>
          <w:b w:val="0"/>
          <w:sz w:val="28"/>
          <w:szCs w:val="28"/>
        </w:rPr>
        <w:t xml:space="preserve"> được tiêm vắc xin Viêm gan B </w:t>
      </w:r>
      <w:r w:rsidRPr="00761929">
        <w:rPr>
          <w:rFonts w:ascii="Times New Roman" w:eastAsia="Times New Roman" w:hAnsi="Times New Roman" w:cs="Times New Roman"/>
          <w:b w:val="0"/>
          <w:sz w:val="28"/>
          <w:szCs w:val="28"/>
        </w:rPr>
        <w:t>(%)</w:t>
      </w:r>
      <w:r w:rsidR="00761929" w:rsidRPr="00761929">
        <w:rPr>
          <w:rFonts w:ascii="Times New Roman" w:eastAsia="Times New Roman" w:hAnsi="Times New Roman" w:cs="Times New Roman"/>
          <w:b w:val="0"/>
          <w:sz w:val="28"/>
          <w:szCs w:val="28"/>
        </w:rPr>
        <w:t xml:space="preserve">, </w:t>
      </w:r>
      <w:r w:rsidR="00761929">
        <w:rPr>
          <w:rFonts w:ascii="Times New Roman" w:eastAsia="Times New Roman" w:hAnsi="Times New Roman" w:cs="Times New Roman"/>
          <w:b w:val="0"/>
          <w:sz w:val="28"/>
          <w:szCs w:val="28"/>
        </w:rPr>
        <w:t>t</w:t>
      </w:r>
      <w:r w:rsidR="00D81408" w:rsidRPr="00761929">
        <w:rPr>
          <w:rFonts w:ascii="Times New Roman" w:eastAsia="Times New Roman" w:hAnsi="Times New Roman" w:cs="Times New Roman"/>
          <w:b w:val="0"/>
          <w:sz w:val="28"/>
          <w:szCs w:val="28"/>
        </w:rPr>
        <w:t xml:space="preserve">rong đó, </w:t>
      </w:r>
    </w:p>
    <w:p w14:paraId="41913F49" w14:textId="26095385" w:rsidR="00D81408" w:rsidRDefault="000828DB" w:rsidP="00D81408">
      <w:pPr>
        <w:pStyle w:val="11"/>
        <w:numPr>
          <w:ilvl w:val="1"/>
          <w:numId w:val="2"/>
        </w:numPr>
        <w:spacing w:before="0" w:after="0" w:line="264" w:lineRule="auto"/>
        <w:rPr>
          <w:rFonts w:ascii="Times New Roman" w:eastAsia="Times New Roman" w:hAnsi="Times New Roman" w:cs="Times New Roman"/>
          <w:b w:val="0"/>
          <w:sz w:val="28"/>
          <w:szCs w:val="28"/>
        </w:rPr>
      </w:pPr>
      <w:r w:rsidRPr="000828DB">
        <w:rPr>
          <w:rFonts w:ascii="Times New Roman" w:eastAsia="Times New Roman" w:hAnsi="Times New Roman" w:cs="Times New Roman"/>
          <w:b w:val="0"/>
          <w:sz w:val="28"/>
          <w:szCs w:val="28"/>
        </w:rPr>
        <w:t xml:space="preserve">Tỷ lệ trẻ sơ sinh </w:t>
      </w:r>
      <w:r w:rsidR="00D81408">
        <w:rPr>
          <w:rFonts w:ascii="Times New Roman" w:eastAsia="Times New Roman" w:hAnsi="Times New Roman" w:cs="Times New Roman"/>
          <w:b w:val="0"/>
          <w:sz w:val="28"/>
          <w:szCs w:val="28"/>
        </w:rPr>
        <w:t xml:space="preserve">được tiêm vắc xin Viêm gan B trong 24 giờ đầu </w:t>
      </w:r>
      <w:r>
        <w:rPr>
          <w:rFonts w:ascii="Times New Roman" w:eastAsia="Times New Roman" w:hAnsi="Times New Roman" w:cs="Times New Roman"/>
          <w:b w:val="0"/>
          <w:sz w:val="28"/>
          <w:szCs w:val="28"/>
        </w:rPr>
        <w:t>(%)</w:t>
      </w:r>
    </w:p>
    <w:p w14:paraId="7C35A56A" w14:textId="1CE2EE0A"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trẻ sinh ra từ mẹ có HIV+ </w:t>
      </w:r>
      <w:r w:rsidR="000828DB">
        <w:rPr>
          <w:rFonts w:ascii="Times New Roman" w:eastAsia="Times New Roman" w:hAnsi="Times New Roman" w:cs="Times New Roman"/>
          <w:b w:val="0"/>
          <w:sz w:val="28"/>
          <w:szCs w:val="28"/>
        </w:rPr>
        <w:t>(%)</w:t>
      </w:r>
    </w:p>
    <w:p w14:paraId="3117C1CE" w14:textId="6A1EF393"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lệ trẻ sinh ra từ mẹ có HIV+ được điều trị </w:t>
      </w:r>
      <w:r w:rsidR="000828DB">
        <w:rPr>
          <w:rFonts w:ascii="Times New Roman" w:eastAsia="Times New Roman" w:hAnsi="Times New Roman" w:cs="Times New Roman"/>
          <w:b w:val="0"/>
          <w:sz w:val="28"/>
          <w:szCs w:val="28"/>
        </w:rPr>
        <w:t>(%)</w:t>
      </w:r>
    </w:p>
    <w:p w14:paraId="216DD71F" w14:textId="4068634A" w:rsidR="0082412C" w:rsidRPr="00F8069A" w:rsidRDefault="0082412C" w:rsidP="0082412C">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Tỷ suất</w:t>
      </w:r>
      <w:r w:rsidRPr="00F8069A">
        <w:rPr>
          <w:rFonts w:ascii="Times New Roman" w:eastAsia="Times New Roman" w:hAnsi="Times New Roman" w:cs="Times New Roman"/>
          <w:b w:val="0"/>
          <w:sz w:val="28"/>
          <w:szCs w:val="28"/>
        </w:rPr>
        <w:t xml:space="preserve"> TV </w:t>
      </w:r>
      <w:r>
        <w:rPr>
          <w:rFonts w:ascii="Times New Roman" w:eastAsia="Times New Roman" w:hAnsi="Times New Roman" w:cs="Times New Roman"/>
          <w:b w:val="0"/>
          <w:sz w:val="28"/>
          <w:szCs w:val="28"/>
        </w:rPr>
        <w:t>sơ sinh</w:t>
      </w:r>
      <w:r w:rsidRPr="00F8069A">
        <w:rPr>
          <w:rFonts w:ascii="Times New Roman" w:eastAsia="Times New Roman" w:hAnsi="Times New Roman" w:cs="Times New Roman"/>
          <w:b w:val="0"/>
          <w:sz w:val="28"/>
          <w:szCs w:val="28"/>
        </w:rPr>
        <w:t xml:space="preserve"> </w:t>
      </w:r>
      <w:r w:rsidRPr="000828DB">
        <w:rPr>
          <w:rFonts w:ascii="Times New Roman" w:eastAsia="Times New Roman" w:hAnsi="Times New Roman" w:cs="Times New Roman"/>
          <w:b w:val="0"/>
          <w:sz w:val="24"/>
          <w:szCs w:val="24"/>
        </w:rPr>
        <w:t>(</w:t>
      </w:r>
      <w:r w:rsidRPr="000828DB">
        <w:rPr>
          <w:rFonts w:ascii="Times New Roman" w:eastAsia="Times New Roman" w:hAnsi="Times New Roman" w:cs="Times New Roman"/>
          <w:b w:val="0"/>
          <w:sz w:val="28"/>
          <w:szCs w:val="24"/>
        </w:rPr>
        <w:t>‰</w:t>
      </w:r>
      <w:r w:rsidRPr="000828DB">
        <w:rPr>
          <w:rFonts w:ascii="Times New Roman" w:eastAsia="Times New Roman" w:hAnsi="Times New Roman" w:cs="Times New Roman"/>
          <w:b w:val="0"/>
          <w:sz w:val="24"/>
          <w:szCs w:val="24"/>
        </w:rPr>
        <w:t>)</w:t>
      </w:r>
    </w:p>
    <w:p w14:paraId="7772BDB2" w14:textId="1E9B39FF" w:rsidR="00D81408"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sidRPr="00F8069A">
        <w:rPr>
          <w:rFonts w:ascii="Times New Roman" w:eastAsia="Times New Roman" w:hAnsi="Times New Roman" w:cs="Times New Roman"/>
          <w:b w:val="0"/>
          <w:sz w:val="28"/>
          <w:szCs w:val="28"/>
        </w:rPr>
        <w:t>Tỷ lệ</w:t>
      </w:r>
      <w:r>
        <w:rPr>
          <w:rFonts w:ascii="Times New Roman" w:eastAsia="Times New Roman" w:hAnsi="Times New Roman" w:cs="Times New Roman"/>
          <w:b w:val="0"/>
          <w:sz w:val="28"/>
          <w:szCs w:val="28"/>
        </w:rPr>
        <w:t xml:space="preserve"> </w:t>
      </w:r>
      <w:r w:rsidRPr="00F8069A">
        <w:rPr>
          <w:rFonts w:ascii="Times New Roman" w:eastAsia="Times New Roman" w:hAnsi="Times New Roman" w:cs="Times New Roman"/>
          <w:b w:val="0"/>
          <w:sz w:val="28"/>
          <w:szCs w:val="28"/>
        </w:rPr>
        <w:t>% TV trẻ dưới 7 ngày tuổi trong số TV sơ sinh</w:t>
      </w:r>
      <w:r w:rsidRPr="003B3586">
        <w:rPr>
          <w:rFonts w:ascii="Times New Roman" w:eastAsia="Times New Roman" w:hAnsi="Times New Roman" w:cs="Times New Roman"/>
          <w:b w:val="0"/>
          <w:sz w:val="28"/>
          <w:szCs w:val="28"/>
        </w:rPr>
        <w:t xml:space="preserve"> </w:t>
      </w:r>
      <w:r w:rsidR="003A4B41">
        <w:rPr>
          <w:rFonts w:ascii="Times New Roman" w:eastAsia="Times New Roman" w:hAnsi="Times New Roman" w:cs="Times New Roman"/>
          <w:b w:val="0"/>
          <w:sz w:val="28"/>
          <w:szCs w:val="28"/>
        </w:rPr>
        <w:t>(%)</w:t>
      </w:r>
    </w:p>
    <w:p w14:paraId="07E448E8" w14:textId="273EEEBA" w:rsidR="00D81408" w:rsidRPr="00F8069A"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Tỷ suất</w:t>
      </w:r>
      <w:r w:rsidRPr="00F8069A">
        <w:rPr>
          <w:rFonts w:ascii="Times New Roman" w:eastAsia="Times New Roman" w:hAnsi="Times New Roman" w:cs="Times New Roman"/>
          <w:b w:val="0"/>
          <w:sz w:val="28"/>
          <w:szCs w:val="28"/>
        </w:rPr>
        <w:t xml:space="preserve"> TV trẻ dưới 1 tuổi </w:t>
      </w:r>
      <w:r w:rsidR="003A4B41" w:rsidRPr="000828DB">
        <w:rPr>
          <w:rFonts w:ascii="Times New Roman" w:eastAsia="Times New Roman" w:hAnsi="Times New Roman" w:cs="Times New Roman"/>
          <w:b w:val="0"/>
          <w:sz w:val="24"/>
          <w:szCs w:val="24"/>
        </w:rPr>
        <w:t>(</w:t>
      </w:r>
      <w:r w:rsidR="003A4B41" w:rsidRPr="000828DB">
        <w:rPr>
          <w:rFonts w:ascii="Times New Roman" w:eastAsia="Times New Roman" w:hAnsi="Times New Roman" w:cs="Times New Roman"/>
          <w:b w:val="0"/>
          <w:sz w:val="28"/>
          <w:szCs w:val="24"/>
        </w:rPr>
        <w:t>‰</w:t>
      </w:r>
      <w:r w:rsidR="003A4B41" w:rsidRPr="000828DB">
        <w:rPr>
          <w:rFonts w:ascii="Times New Roman" w:eastAsia="Times New Roman" w:hAnsi="Times New Roman" w:cs="Times New Roman"/>
          <w:b w:val="0"/>
          <w:sz w:val="24"/>
          <w:szCs w:val="24"/>
        </w:rPr>
        <w:t>)</w:t>
      </w:r>
    </w:p>
    <w:p w14:paraId="5BCDADD8" w14:textId="2DAD79AC" w:rsidR="00D81408" w:rsidRPr="00F8069A" w:rsidRDefault="00D81408" w:rsidP="00D81408">
      <w:pPr>
        <w:pStyle w:val="11"/>
        <w:numPr>
          <w:ilvl w:val="0"/>
          <w:numId w:val="2"/>
        </w:numPr>
        <w:spacing w:before="0" w:after="0" w:line="264" w:lineRule="auto"/>
        <w:ind w:left="731"/>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Tỷ suất </w:t>
      </w:r>
      <w:r w:rsidRPr="00F8069A">
        <w:rPr>
          <w:rFonts w:ascii="Times New Roman" w:eastAsia="Times New Roman" w:hAnsi="Times New Roman" w:cs="Times New Roman"/>
          <w:b w:val="0"/>
          <w:sz w:val="28"/>
          <w:szCs w:val="28"/>
        </w:rPr>
        <w:t>TV trẻ dưới 5 tuổi</w:t>
      </w:r>
      <w:r w:rsidR="003A4B41">
        <w:rPr>
          <w:rFonts w:ascii="Times New Roman" w:eastAsia="Times New Roman" w:hAnsi="Times New Roman" w:cs="Times New Roman"/>
          <w:b w:val="0"/>
          <w:sz w:val="28"/>
          <w:szCs w:val="28"/>
        </w:rPr>
        <w:t xml:space="preserve"> </w:t>
      </w:r>
      <w:r w:rsidR="003A4B41" w:rsidRPr="000828DB">
        <w:rPr>
          <w:rFonts w:ascii="Times New Roman" w:eastAsia="Times New Roman" w:hAnsi="Times New Roman" w:cs="Times New Roman"/>
          <w:b w:val="0"/>
          <w:sz w:val="24"/>
          <w:szCs w:val="24"/>
        </w:rPr>
        <w:t>(</w:t>
      </w:r>
      <w:r w:rsidR="003A4B41" w:rsidRPr="000828DB">
        <w:rPr>
          <w:rFonts w:ascii="Times New Roman" w:eastAsia="Times New Roman" w:hAnsi="Times New Roman" w:cs="Times New Roman"/>
          <w:b w:val="0"/>
          <w:sz w:val="28"/>
          <w:szCs w:val="24"/>
        </w:rPr>
        <w:t>‰</w:t>
      </w:r>
      <w:r w:rsidR="003A4B41" w:rsidRPr="000828DB">
        <w:rPr>
          <w:rFonts w:ascii="Times New Roman" w:eastAsia="Times New Roman" w:hAnsi="Times New Roman" w:cs="Times New Roman"/>
          <w:b w:val="0"/>
          <w:sz w:val="24"/>
          <w:szCs w:val="24"/>
        </w:rPr>
        <w:t>)</w:t>
      </w:r>
    </w:p>
    <w:p w14:paraId="55710A20" w14:textId="7CEC8345" w:rsidR="00EB2042" w:rsidRDefault="00C01EE8" w:rsidP="0082412C">
      <w:pPr>
        <w:spacing w:after="0" w:line="264" w:lineRule="auto"/>
        <w:ind w:firstLine="371"/>
        <w:jc w:val="both"/>
        <w:rPr>
          <w:rFonts w:ascii="Times New Roman" w:hAnsi="Times New Roman" w:cs="Times New Roman"/>
          <w:sz w:val="28"/>
          <w:szCs w:val="28"/>
        </w:rPr>
      </w:pPr>
      <w:r w:rsidRPr="00033174">
        <w:rPr>
          <w:rFonts w:ascii="Times New Roman" w:eastAsia="Times New Roman" w:hAnsi="Times New Roman" w:cs="Times New Roman"/>
          <w:sz w:val="28"/>
          <w:szCs w:val="28"/>
          <w:lang w:eastAsia="vi-VN" w:bidi="vi-VN"/>
        </w:rPr>
        <w:t xml:space="preserve">(Xem chi tiết tại Phụ lục </w:t>
      </w:r>
      <w:r w:rsidR="00033174" w:rsidRPr="00033174">
        <w:rPr>
          <w:rFonts w:ascii="Times New Roman" w:eastAsia="Times New Roman" w:hAnsi="Times New Roman" w:cs="Times New Roman"/>
          <w:sz w:val="28"/>
          <w:szCs w:val="28"/>
          <w:lang w:eastAsia="vi-VN" w:bidi="vi-VN"/>
        </w:rPr>
        <w:t>3</w:t>
      </w:r>
      <w:r w:rsidRPr="00033174">
        <w:rPr>
          <w:rFonts w:ascii="Times New Roman" w:eastAsia="Times New Roman" w:hAnsi="Times New Roman" w:cs="Times New Roman"/>
          <w:sz w:val="28"/>
          <w:szCs w:val="28"/>
          <w:lang w:eastAsia="vi-VN" w:bidi="vi-VN"/>
        </w:rPr>
        <w:t>)</w:t>
      </w:r>
      <w:r w:rsidR="00F72DA1">
        <w:rPr>
          <w:rFonts w:ascii="Times New Roman" w:hAnsi="Times New Roman" w:cs="Times New Roman"/>
          <w:sz w:val="28"/>
          <w:szCs w:val="28"/>
        </w:rPr>
        <w:softHyphen/>
      </w:r>
      <w:r w:rsidR="00F72DA1">
        <w:rPr>
          <w:rFonts w:ascii="Times New Roman" w:hAnsi="Times New Roman" w:cs="Times New Roman"/>
          <w:sz w:val="28"/>
          <w:szCs w:val="28"/>
        </w:rPr>
        <w:softHyphen/>
      </w:r>
    </w:p>
    <w:p w14:paraId="11F0D8E5" w14:textId="77777777" w:rsidR="009214C3" w:rsidRDefault="009214C3" w:rsidP="00761929">
      <w:pPr>
        <w:spacing w:after="0" w:line="264" w:lineRule="auto"/>
        <w:jc w:val="both"/>
        <w:rPr>
          <w:rFonts w:ascii="Times New Roman" w:hAnsi="Times New Roman" w:cs="Times New Roman"/>
          <w:sz w:val="28"/>
          <w:szCs w:val="28"/>
        </w:rPr>
      </w:pPr>
    </w:p>
    <w:p w14:paraId="0ECBEA28" w14:textId="4AD12B25" w:rsidR="006B14E5" w:rsidRDefault="00570EED" w:rsidP="00761929">
      <w:pPr>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659601D" wp14:editId="7CC81B48">
                <wp:simplePos x="0" y="0"/>
                <wp:positionH relativeFrom="column">
                  <wp:posOffset>21590</wp:posOffset>
                </wp:positionH>
                <wp:positionV relativeFrom="paragraph">
                  <wp:posOffset>125730</wp:posOffset>
                </wp:positionV>
                <wp:extent cx="18669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2DFF5A"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pt,9.9pt" to="14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" strokecolor="black [3200]" strokeweight=".5pt">
                <v:stroke joinstyle="miter"/>
              </v:line>
            </w:pict>
          </mc:Fallback>
        </mc:AlternateContent>
      </w:r>
    </w:p>
    <w:p w14:paraId="1AB58529" w14:textId="77777777" w:rsidR="00A454E9" w:rsidRPr="009214C3" w:rsidRDefault="00761929" w:rsidP="00E36C0F">
      <w:pPr>
        <w:spacing w:after="0" w:line="264" w:lineRule="auto"/>
        <w:jc w:val="both"/>
        <w:rPr>
          <w:rFonts w:ascii="Arial" w:hAnsi="Arial" w:cs="Arial"/>
          <w:color w:val="FF0000"/>
          <w:sz w:val="18"/>
          <w:szCs w:val="28"/>
        </w:rPr>
      </w:pPr>
      <w:r w:rsidRPr="009214C3">
        <w:rPr>
          <w:rFonts w:ascii="Arial" w:hAnsi="Arial" w:cs="Arial"/>
          <w:color w:val="FF0000"/>
          <w:sz w:val="18"/>
          <w:szCs w:val="28"/>
        </w:rPr>
        <w:t>Ghi chú:</w:t>
      </w:r>
      <w:r w:rsidR="00634C9F" w:rsidRPr="009214C3">
        <w:rPr>
          <w:rFonts w:ascii="Arial" w:hAnsi="Arial" w:cs="Arial"/>
          <w:color w:val="FF0000"/>
          <w:sz w:val="18"/>
          <w:szCs w:val="28"/>
        </w:rPr>
        <w:t xml:space="preserve"> </w:t>
      </w:r>
    </w:p>
    <w:p w14:paraId="689CEA70" w14:textId="2E234908" w:rsidR="00A677E5" w:rsidRPr="009214C3" w:rsidRDefault="006B14E5" w:rsidP="00E36C0F">
      <w:pPr>
        <w:spacing w:after="0" w:line="264" w:lineRule="auto"/>
        <w:jc w:val="both"/>
        <w:rPr>
          <w:rFonts w:ascii="Arial" w:hAnsi="Arial" w:cs="Arial"/>
          <w:color w:val="FF0000"/>
          <w:sz w:val="18"/>
          <w:szCs w:val="28"/>
        </w:rPr>
        <w:sectPr w:rsidR="00A677E5" w:rsidRPr="009214C3" w:rsidSect="00046380">
          <w:headerReference w:type="default" r:id="rId12"/>
          <w:headerReference w:type="first" r:id="rId13"/>
          <w:pgSz w:w="11909" w:h="16834" w:code="9"/>
          <w:pgMar w:top="1138" w:right="1138" w:bottom="1080" w:left="1526" w:header="720" w:footer="720" w:gutter="0"/>
          <w:cols w:space="720"/>
          <w:titlePg/>
          <w:docGrid w:linePitch="360"/>
        </w:sectPr>
      </w:pPr>
      <w:r w:rsidRPr="009214C3">
        <w:rPr>
          <w:rFonts w:ascii="Arial" w:eastAsia="Times New Roman" w:hAnsi="Arial" w:cs="Arial"/>
          <w:color w:val="FF0000"/>
          <w:sz w:val="18"/>
          <w:szCs w:val="28"/>
        </w:rPr>
        <w:t>C</w:t>
      </w:r>
      <w:r w:rsidR="00A677E5" w:rsidRPr="009214C3">
        <w:rPr>
          <w:rFonts w:ascii="Arial" w:eastAsia="Times New Roman" w:hAnsi="Arial" w:cs="Arial"/>
          <w:color w:val="FF0000"/>
          <w:sz w:val="18"/>
          <w:szCs w:val="28"/>
        </w:rPr>
        <w:t xml:space="preserve">ác chỉ số: Tỷ số tử vong mẹ, Tỷ suất TV trẻ dưới 1 tuổi, Tỷ suất TV trẻ dưới 5 tuổi được </w:t>
      </w:r>
      <w:r w:rsidRPr="009214C3">
        <w:rPr>
          <w:rFonts w:ascii="Arial" w:eastAsia="Times New Roman" w:hAnsi="Arial" w:cs="Arial"/>
          <w:color w:val="FF0000"/>
          <w:sz w:val="18"/>
          <w:szCs w:val="28"/>
        </w:rPr>
        <w:t>Tổng cục Thống kê điều tra và công bố</w:t>
      </w:r>
      <w:r w:rsidR="00E36C0F" w:rsidRPr="009214C3">
        <w:rPr>
          <w:rFonts w:ascii="Arial" w:eastAsia="Times New Roman" w:hAnsi="Arial" w:cs="Arial"/>
          <w:color w:val="FF0000"/>
          <w:sz w:val="18"/>
          <w:szCs w:val="28"/>
        </w:rPr>
        <w:t xml:space="preserve"> (10 năm một lần đối với tử vong mẹ; hàng năm đối với tử vong trẻ em)</w:t>
      </w:r>
      <w:r w:rsidRPr="009214C3">
        <w:rPr>
          <w:rFonts w:ascii="Arial" w:eastAsia="Times New Roman" w:hAnsi="Arial" w:cs="Arial"/>
          <w:color w:val="FF0000"/>
          <w:sz w:val="18"/>
          <w:szCs w:val="28"/>
        </w:rPr>
        <w:t xml:space="preserve">. Trong tài liệu này cung cấp công thức </w:t>
      </w:r>
      <w:r w:rsidR="00A677E5" w:rsidRPr="009214C3">
        <w:rPr>
          <w:rFonts w:ascii="Arial" w:eastAsia="Times New Roman" w:hAnsi="Arial" w:cs="Arial"/>
          <w:color w:val="FF0000"/>
          <w:sz w:val="18"/>
          <w:szCs w:val="28"/>
        </w:rPr>
        <w:t xml:space="preserve">để cán bộ thống kê y tế có khái niệm </w:t>
      </w:r>
      <w:r w:rsidRPr="009214C3">
        <w:rPr>
          <w:rFonts w:ascii="Arial" w:eastAsia="Times New Roman" w:hAnsi="Arial" w:cs="Arial"/>
          <w:color w:val="FF0000"/>
          <w:sz w:val="18"/>
          <w:szCs w:val="28"/>
        </w:rPr>
        <w:t>và hiểu ý nghĩa của chỉ số</w:t>
      </w:r>
      <w:r w:rsidR="00E36C0F" w:rsidRPr="009214C3">
        <w:rPr>
          <w:rFonts w:ascii="Arial" w:eastAsia="Times New Roman" w:hAnsi="Arial" w:cs="Arial"/>
          <w:color w:val="FF0000"/>
          <w:sz w:val="18"/>
          <w:szCs w:val="28"/>
        </w:rPr>
        <w:t>.</w:t>
      </w:r>
    </w:p>
    <w:p w14:paraId="02629351" w14:textId="41422C8F" w:rsidR="001D0612" w:rsidRPr="00AA2DBA" w:rsidRDefault="00AC4BD8" w:rsidP="00B37F5E">
      <w:pPr>
        <w:pStyle w:val="Heading1"/>
        <w:spacing w:before="0" w:line="264" w:lineRule="auto"/>
        <w:jc w:val="both"/>
        <w:rPr>
          <w:rFonts w:ascii="Times New Roman" w:hAnsi="Times New Roman" w:cs="Times New Roman"/>
          <w:b/>
          <w:color w:val="1F3864" w:themeColor="accent5" w:themeShade="80"/>
          <w:sz w:val="28"/>
          <w:szCs w:val="28"/>
        </w:rPr>
      </w:pPr>
      <w:bookmarkStart w:id="15" w:name="_Toc104814581"/>
      <w:bookmarkStart w:id="16" w:name="_Toc104814595"/>
      <w:bookmarkStart w:id="17" w:name="_Toc110711678"/>
      <w:r w:rsidRPr="00AA2DBA">
        <w:rPr>
          <w:rFonts w:ascii="Times New Roman" w:hAnsi="Times New Roman" w:cs="Times New Roman"/>
          <w:b/>
          <w:color w:val="1F3864" w:themeColor="accent5" w:themeShade="80"/>
          <w:sz w:val="28"/>
          <w:szCs w:val="28"/>
        </w:rPr>
        <w:lastRenderedPageBreak/>
        <w:t xml:space="preserve">III. </w:t>
      </w:r>
      <w:r w:rsidR="0031247A" w:rsidRPr="00AA2DBA">
        <w:rPr>
          <w:rFonts w:ascii="Times New Roman" w:hAnsi="Times New Roman" w:cs="Times New Roman"/>
          <w:b/>
          <w:color w:val="1F3864" w:themeColor="accent5" w:themeShade="80"/>
          <w:sz w:val="28"/>
          <w:szCs w:val="28"/>
        </w:rPr>
        <w:t>HƯỚNG DẪN ĐIỀN SỔ SÁCH LĨNH VỰC SKBMTE/SKSS</w:t>
      </w:r>
      <w:bookmarkEnd w:id="15"/>
      <w:bookmarkEnd w:id="16"/>
      <w:bookmarkEnd w:id="17"/>
    </w:p>
    <w:p w14:paraId="649203A3" w14:textId="77777777" w:rsidR="00ED063F" w:rsidRPr="00D64CF2" w:rsidRDefault="00ED063F" w:rsidP="00B37F5E">
      <w:pPr>
        <w:pStyle w:val="Heading2"/>
        <w:spacing w:before="0" w:after="0" w:line="264" w:lineRule="auto"/>
        <w:rPr>
          <w:rFonts w:ascii="Times New Roman" w:hAnsi="Times New Roman"/>
          <w:sz w:val="4"/>
        </w:rPr>
      </w:pPr>
      <w:bookmarkStart w:id="18" w:name="_Toc104814582"/>
      <w:bookmarkStart w:id="19" w:name="_Toc104814596"/>
    </w:p>
    <w:p w14:paraId="572B21AB" w14:textId="7969A2A8" w:rsidR="00046380" w:rsidRPr="000B39D4" w:rsidRDefault="0031247A" w:rsidP="00B37F5E">
      <w:pPr>
        <w:pStyle w:val="Heading2"/>
        <w:spacing w:before="0" w:after="0" w:line="264" w:lineRule="auto"/>
        <w:rPr>
          <w:rFonts w:ascii="Times New Roman" w:hAnsi="Times New Roman"/>
          <w:color w:val="002060"/>
        </w:rPr>
      </w:pPr>
      <w:bookmarkStart w:id="20" w:name="_Toc110711679"/>
      <w:r w:rsidRPr="000B39D4">
        <w:rPr>
          <w:rFonts w:ascii="Times New Roman" w:hAnsi="Times New Roman"/>
          <w:color w:val="002060"/>
        </w:rPr>
        <w:t xml:space="preserve">1. </w:t>
      </w:r>
      <w:r w:rsidR="000618EB" w:rsidRPr="000B39D4">
        <w:rPr>
          <w:rFonts w:ascii="Times New Roman" w:hAnsi="Times New Roman"/>
          <w:color w:val="002060"/>
        </w:rPr>
        <w:t>Sổ khám thai (A3/CSYT)</w:t>
      </w:r>
      <w:bookmarkEnd w:id="18"/>
      <w:bookmarkEnd w:id="19"/>
      <w:bookmarkEnd w:id="20"/>
    </w:p>
    <w:p w14:paraId="7106EF09" w14:textId="041BA3FE" w:rsidR="0002175F" w:rsidRPr="008844CF" w:rsidRDefault="0002175F" w:rsidP="00B37F5E">
      <w:pPr>
        <w:spacing w:after="0" w:line="264" w:lineRule="auto"/>
        <w:jc w:val="both"/>
        <w:rPr>
          <w:sz w:val="2"/>
        </w:rPr>
      </w:pPr>
      <w:r>
        <w:fldChar w:fldCharType="begin"/>
      </w:r>
      <w:r>
        <w:instrText xml:space="preserve"> LINK Excel.Sheet.8 "C:\\Users\\Admin\\Downloads\\So-Bieumau cac tuyen.xls" "So KT!R1C1:R3C28" \a \f 4 \h </w:instrText>
      </w:r>
      <w:r w:rsidR="008844CF">
        <w:instrText xml:space="preserve"> \* MERGEFORMAT </w:instrText>
      </w:r>
      <w:r>
        <w:fldChar w:fldCharType="separate"/>
      </w:r>
    </w:p>
    <w:tbl>
      <w:tblPr>
        <w:tblW w:w="14601" w:type="dxa"/>
        <w:tblLook w:val="04A0" w:firstRow="1" w:lastRow="0" w:firstColumn="1" w:lastColumn="0" w:noHBand="0" w:noVBand="1"/>
      </w:tblPr>
      <w:tblGrid>
        <w:gridCol w:w="14601"/>
      </w:tblGrid>
      <w:tr w:rsidR="0002175F" w:rsidRPr="0002175F" w14:paraId="23CBE64B" w14:textId="77777777" w:rsidTr="00282CCC">
        <w:trPr>
          <w:trHeight w:val="276"/>
        </w:trPr>
        <w:tc>
          <w:tcPr>
            <w:tcW w:w="14601" w:type="dxa"/>
            <w:tcBorders>
              <w:top w:val="nil"/>
              <w:left w:val="nil"/>
              <w:bottom w:val="nil"/>
              <w:right w:val="nil"/>
            </w:tcBorders>
            <w:shd w:val="clear" w:color="000000" w:fill="FFFFFF"/>
            <w:noWrap/>
            <w:vAlign w:val="center"/>
            <w:hideMark/>
          </w:tcPr>
          <w:p w14:paraId="42DC984F" w14:textId="4AB73206" w:rsidR="0002175F" w:rsidRPr="0002175F" w:rsidRDefault="0002175F" w:rsidP="0002175F">
            <w:pPr>
              <w:spacing w:after="0"/>
              <w:rPr>
                <w:rFonts w:ascii="Times New Roman" w:eastAsia="Times New Roman" w:hAnsi="Times New Roman" w:cs="Times New Roman"/>
                <w:sz w:val="28"/>
                <w:szCs w:val="28"/>
              </w:rPr>
            </w:pPr>
            <w:r w:rsidRPr="0002175F">
              <w:rPr>
                <w:rFonts w:ascii="Times New Roman" w:eastAsia="Times New Roman" w:hAnsi="Times New Roman" w:cs="Times New Roman"/>
                <w:sz w:val="28"/>
                <w:szCs w:val="28"/>
              </w:rPr>
              <w:t>A3/CSYT</w:t>
            </w:r>
          </w:p>
        </w:tc>
      </w:tr>
      <w:tr w:rsidR="0002175F" w:rsidRPr="0002175F" w14:paraId="40519A81" w14:textId="77777777" w:rsidTr="00282CCC">
        <w:trPr>
          <w:trHeight w:val="276"/>
        </w:trPr>
        <w:tc>
          <w:tcPr>
            <w:tcW w:w="14601" w:type="dxa"/>
            <w:tcBorders>
              <w:top w:val="nil"/>
              <w:left w:val="nil"/>
              <w:right w:val="nil"/>
            </w:tcBorders>
            <w:shd w:val="clear" w:color="000000" w:fill="FFFFFF"/>
            <w:noWrap/>
            <w:vAlign w:val="bottom"/>
            <w:hideMark/>
          </w:tcPr>
          <w:p w14:paraId="604E8BAF" w14:textId="77777777" w:rsidR="0002175F" w:rsidRPr="0002175F" w:rsidRDefault="0002175F" w:rsidP="0002175F">
            <w:pPr>
              <w:spacing w:after="0"/>
              <w:jc w:val="center"/>
              <w:rPr>
                <w:rFonts w:ascii="Times New Roman" w:eastAsia="Times New Roman" w:hAnsi="Times New Roman" w:cs="Times New Roman"/>
                <w:b/>
                <w:bCs/>
                <w:sz w:val="28"/>
                <w:szCs w:val="28"/>
              </w:rPr>
            </w:pPr>
            <w:r w:rsidRPr="0002175F">
              <w:rPr>
                <w:rFonts w:ascii="Times New Roman" w:eastAsia="Times New Roman" w:hAnsi="Times New Roman" w:cs="Times New Roman"/>
                <w:b/>
                <w:bCs/>
                <w:sz w:val="28"/>
                <w:szCs w:val="28"/>
              </w:rPr>
              <w:t>SỔ KHÁM THAI</w:t>
            </w:r>
          </w:p>
        </w:tc>
      </w:tr>
      <w:tr w:rsidR="0002175F" w:rsidRPr="008844CF" w14:paraId="174B9C48" w14:textId="77777777" w:rsidTr="00282CCC">
        <w:trPr>
          <w:trHeight w:val="20"/>
        </w:trPr>
        <w:tc>
          <w:tcPr>
            <w:tcW w:w="14601" w:type="dxa"/>
            <w:tcBorders>
              <w:top w:val="nil"/>
              <w:left w:val="nil"/>
              <w:right w:val="nil"/>
            </w:tcBorders>
            <w:shd w:val="clear" w:color="000000" w:fill="FFFFFF"/>
            <w:noWrap/>
            <w:vAlign w:val="bottom"/>
          </w:tcPr>
          <w:p w14:paraId="258FC37F" w14:textId="0FA72B34" w:rsidR="0002175F" w:rsidRPr="0002175F" w:rsidRDefault="0002175F" w:rsidP="0002175F">
            <w:pPr>
              <w:spacing w:after="0"/>
              <w:jc w:val="center"/>
              <w:rPr>
                <w:rFonts w:ascii="Times New Roman" w:eastAsia="Times New Roman" w:hAnsi="Times New Roman" w:cs="Times New Roman"/>
                <w:b/>
                <w:bCs/>
                <w:sz w:val="2"/>
                <w:szCs w:val="20"/>
              </w:rPr>
            </w:pPr>
          </w:p>
        </w:tc>
      </w:tr>
    </w:tbl>
    <w:p w14:paraId="5438D318" w14:textId="5FAD1568" w:rsidR="00AC4BD8" w:rsidRDefault="0002175F" w:rsidP="00B37F5E">
      <w:pPr>
        <w:spacing w:after="0" w:line="264" w:lineRule="auto"/>
        <w:jc w:val="both"/>
        <w:rPr>
          <w:rFonts w:ascii="Times New Roman" w:hAnsi="Times New Roman" w:cs="Times New Roman"/>
          <w:b/>
          <w:bCs/>
          <w:sz w:val="28"/>
          <w:szCs w:val="28"/>
        </w:rPr>
      </w:pPr>
      <w:r>
        <w:rPr>
          <w:rFonts w:ascii="Times New Roman" w:hAnsi="Times New Roman" w:cs="Times New Roman"/>
          <w:b/>
          <w:bCs/>
          <w:sz w:val="28"/>
          <w:szCs w:val="28"/>
        </w:rPr>
        <w:fldChar w:fldCharType="end"/>
      </w:r>
      <w:r w:rsidR="00D64CF2" w:rsidRPr="00D64CF2">
        <w:rPr>
          <w:noProof/>
        </w:rPr>
        <w:drawing>
          <wp:inline distT="0" distB="0" distL="0" distR="0" wp14:anchorId="057D0783" wp14:editId="3ED72B83">
            <wp:extent cx="9248775" cy="4667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8775" cy="4667250"/>
                    </a:xfrm>
                    <a:prstGeom prst="rect">
                      <a:avLst/>
                    </a:prstGeom>
                    <a:noFill/>
                    <a:ln>
                      <a:noFill/>
                    </a:ln>
                  </pic:spPr>
                </pic:pic>
              </a:graphicData>
            </a:graphic>
          </wp:inline>
        </w:drawing>
      </w:r>
    </w:p>
    <w:p w14:paraId="3A37DD7B" w14:textId="3711565D" w:rsidR="00AC4BD8" w:rsidRDefault="00AC4BD8" w:rsidP="00B37F5E">
      <w:pPr>
        <w:spacing w:after="0" w:line="264" w:lineRule="auto"/>
        <w:jc w:val="both"/>
        <w:rPr>
          <w:noProof/>
        </w:rPr>
      </w:pPr>
    </w:p>
    <w:p w14:paraId="2F2AFD5C" w14:textId="77777777" w:rsidR="0002175F" w:rsidRDefault="0002175F" w:rsidP="00B37F5E">
      <w:pPr>
        <w:spacing w:after="0" w:line="264" w:lineRule="auto"/>
        <w:jc w:val="both"/>
        <w:rPr>
          <w:rFonts w:ascii="Times New Roman" w:hAnsi="Times New Roman" w:cs="Times New Roman"/>
          <w:b/>
          <w:bCs/>
          <w:sz w:val="28"/>
          <w:szCs w:val="28"/>
        </w:rPr>
        <w:sectPr w:rsidR="0002175F" w:rsidSect="00046380">
          <w:pgSz w:w="16834" w:h="11909" w:orient="landscape" w:code="9"/>
          <w:pgMar w:top="1526" w:right="1138" w:bottom="1138" w:left="1080" w:header="720" w:footer="720" w:gutter="0"/>
          <w:cols w:space="720"/>
          <w:titlePg/>
          <w:docGrid w:linePitch="360"/>
        </w:sectPr>
      </w:pPr>
    </w:p>
    <w:p w14:paraId="1E367593" w14:textId="0FF1A90D" w:rsidR="002B6C60" w:rsidRPr="002B6C60" w:rsidRDefault="00AC4BD8" w:rsidP="00611382">
      <w:pPr>
        <w:spacing w:after="0" w:line="276" w:lineRule="auto"/>
        <w:jc w:val="both"/>
        <w:rPr>
          <w:rFonts w:ascii="Times New Roman" w:hAnsi="Times New Roman" w:cs="Times New Roman"/>
          <w:b/>
          <w:bCs/>
          <w:i/>
          <w:sz w:val="28"/>
          <w:szCs w:val="28"/>
        </w:rPr>
      </w:pPr>
      <w:r>
        <w:rPr>
          <w:rFonts w:ascii="Times New Roman" w:hAnsi="Times New Roman" w:cs="Times New Roman"/>
          <w:b/>
          <w:bCs/>
          <w:i/>
          <w:sz w:val="28"/>
          <w:szCs w:val="28"/>
        </w:rPr>
        <w:lastRenderedPageBreak/>
        <w:t xml:space="preserve">Mục </w:t>
      </w:r>
      <w:r w:rsidR="002B6C60" w:rsidRPr="002B6C60">
        <w:rPr>
          <w:rFonts w:ascii="Times New Roman" w:hAnsi="Times New Roman" w:cs="Times New Roman"/>
          <w:b/>
          <w:bCs/>
          <w:i/>
          <w:sz w:val="28"/>
          <w:szCs w:val="28"/>
        </w:rPr>
        <w:t xml:space="preserve">đích:  </w:t>
      </w:r>
    </w:p>
    <w:p w14:paraId="2A494D7D" w14:textId="77777777" w:rsidR="002B6C60" w:rsidRPr="002B6C60" w:rsidRDefault="002B6C60"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Sổ Khám thai dùng để ghi chép hoạt động chăm sóc bà mẹ trước sinh, theo dõi, quản lý thai và động viên, nhắc nhở các bà mẹ khám thai đầy đủ và đúng thời kỳ, nhằm phát hiện sớm các nguy cơ ảnh hưởng đến sức khỏe bà mẹ và thai nhi để có biện pháp can thiệp kịp thời làm giảm tử vong mẹ và sơ sinh.</w:t>
      </w:r>
    </w:p>
    <w:p w14:paraId="592E7A04" w14:textId="77777777" w:rsidR="002B6C60" w:rsidRPr="002B6C60" w:rsidRDefault="002B6C60"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Sổ Khám thai còn là nguồn số liệu để tổng hợp báo cáo và tính toán các chỉ số về chăm sóc SKSS như: Tỷ lệ vị thành niên có thai; tỷ lệ phụ nữ được khám thai ít nhất 4 lần trong 3 thời kỳ v.v…</w:t>
      </w:r>
    </w:p>
    <w:p w14:paraId="670BE1D6" w14:textId="77777777" w:rsidR="002B6C60" w:rsidRPr="002B6C60" w:rsidRDefault="002B6C60" w:rsidP="00611382">
      <w:pPr>
        <w:spacing w:after="0" w:line="276" w:lineRule="auto"/>
        <w:jc w:val="both"/>
        <w:rPr>
          <w:rFonts w:ascii="Times New Roman" w:hAnsi="Times New Roman" w:cs="Times New Roman"/>
          <w:b/>
          <w:bCs/>
          <w:i/>
          <w:sz w:val="28"/>
          <w:szCs w:val="28"/>
        </w:rPr>
      </w:pPr>
      <w:r w:rsidRPr="002B6C60">
        <w:rPr>
          <w:rFonts w:ascii="Times New Roman" w:hAnsi="Times New Roman" w:cs="Times New Roman"/>
          <w:b/>
          <w:bCs/>
          <w:i/>
          <w:sz w:val="28"/>
          <w:szCs w:val="28"/>
        </w:rPr>
        <w:t>Trách nhiệm ghi:</w:t>
      </w:r>
    </w:p>
    <w:p w14:paraId="4DE3CEA5" w14:textId="77777777" w:rsidR="002B6C60" w:rsidRPr="002B6C60" w:rsidRDefault="002B6C60"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Sổ đặt tại TYT và các cơ sở y tế tương đương tuyến xã hoặc cụm xã, nhà hộ sinh, phòng khám, khoa sản bệnh viện và các cơ sở y tế khác có thăm khám và quản lý thai sản. Nhân viên y tế mỗi khi cung cấp dịch vụ thăm khám có trách nhiệm ghi chép đầy đủ các thông tin đã quy định trong sổ. Trưởng TYT xã, trưởng khoa sản chịu trách nhiệm theo dõi, kiểm tra chất lượng ghi chép.</w:t>
      </w:r>
    </w:p>
    <w:p w14:paraId="377B6C1B" w14:textId="5A214023" w:rsidR="002B6C60" w:rsidRPr="002B6C60" w:rsidRDefault="002B6C60" w:rsidP="00611382">
      <w:pPr>
        <w:spacing w:after="0" w:line="276" w:lineRule="auto"/>
        <w:ind w:firstLine="567"/>
        <w:jc w:val="both"/>
        <w:rPr>
          <w:rFonts w:ascii="Times New Roman" w:hAnsi="Times New Roman" w:cs="Times New Roman"/>
          <w:snapToGrid w:val="0"/>
          <w:color w:val="000000"/>
          <w:sz w:val="28"/>
          <w:szCs w:val="28"/>
        </w:rPr>
      </w:pPr>
      <w:r w:rsidRPr="002B6C60">
        <w:rPr>
          <w:rFonts w:ascii="Times New Roman" w:hAnsi="Times New Roman" w:cs="Times New Roman"/>
          <w:bCs/>
          <w:i/>
          <w:sz w:val="28"/>
          <w:szCs w:val="28"/>
        </w:rPr>
        <w:t>Lưu ý</w:t>
      </w:r>
      <w:r w:rsidRPr="002B6C60">
        <w:rPr>
          <w:rFonts w:ascii="Times New Roman" w:hAnsi="Times New Roman" w:cs="Times New Roman"/>
          <w:bCs/>
          <w:sz w:val="28"/>
          <w:szCs w:val="28"/>
        </w:rPr>
        <w:t xml:space="preserve">: Sổ khám thai dùng để ghi chép các trường hợp khám tại CSYT và các trường hợp </w:t>
      </w:r>
      <w:r w:rsidR="00034D8B">
        <w:rPr>
          <w:rFonts w:ascii="Times New Roman" w:hAnsi="Times New Roman" w:cs="Times New Roman"/>
          <w:bCs/>
          <w:sz w:val="28"/>
          <w:szCs w:val="28"/>
        </w:rPr>
        <w:t xml:space="preserve">nhân viên y tế </w:t>
      </w:r>
      <w:r w:rsidRPr="002B6C60">
        <w:rPr>
          <w:rFonts w:ascii="Times New Roman" w:hAnsi="Times New Roman" w:cs="Times New Roman"/>
          <w:bCs/>
          <w:sz w:val="28"/>
          <w:szCs w:val="28"/>
        </w:rPr>
        <w:t>đến khám tại nhà</w:t>
      </w:r>
      <w:r w:rsidRPr="002B6C60">
        <w:rPr>
          <w:rFonts w:ascii="Times New Roman" w:hAnsi="Times New Roman" w:cs="Times New Roman"/>
          <w:snapToGrid w:val="0"/>
          <w:color w:val="000000"/>
          <w:sz w:val="28"/>
          <w:szCs w:val="28"/>
        </w:rPr>
        <w:t>.</w:t>
      </w:r>
    </w:p>
    <w:p w14:paraId="5D91777D" w14:textId="77777777" w:rsidR="002B6C60" w:rsidRPr="002B6C60" w:rsidRDefault="002B6C60" w:rsidP="00611382">
      <w:pPr>
        <w:spacing w:after="0" w:line="276" w:lineRule="auto"/>
        <w:jc w:val="both"/>
        <w:rPr>
          <w:rFonts w:ascii="Times New Roman" w:hAnsi="Times New Roman" w:cs="Times New Roman"/>
          <w:bCs/>
          <w:sz w:val="28"/>
          <w:szCs w:val="28"/>
        </w:rPr>
      </w:pPr>
      <w:r w:rsidRPr="002B6C60">
        <w:rPr>
          <w:rFonts w:ascii="Times New Roman" w:hAnsi="Times New Roman" w:cs="Times New Roman"/>
          <w:b/>
          <w:bCs/>
          <w:i/>
          <w:sz w:val="28"/>
          <w:szCs w:val="28"/>
        </w:rPr>
        <w:t>Phương pháp ghi:</w:t>
      </w:r>
      <w:r w:rsidRPr="002B6C60">
        <w:rPr>
          <w:rFonts w:ascii="Times New Roman" w:hAnsi="Times New Roman" w:cs="Times New Roman"/>
          <w:bCs/>
          <w:sz w:val="28"/>
          <w:szCs w:val="28"/>
        </w:rPr>
        <w:t xml:space="preserve">  Sổ có 28 cột</w:t>
      </w:r>
    </w:p>
    <w:p w14:paraId="76527619" w14:textId="0574669E" w:rsidR="00294DD4" w:rsidRPr="002B6C60" w:rsidRDefault="00294DD4" w:rsidP="00611382">
      <w:pPr>
        <w:spacing w:after="0" w:line="276" w:lineRule="auto"/>
        <w:jc w:val="both"/>
        <w:rPr>
          <w:rFonts w:ascii="Times New Roman" w:hAnsi="Times New Roman" w:cs="Times New Roman"/>
          <w:bCs/>
          <w:sz w:val="28"/>
          <w:szCs w:val="28"/>
        </w:rPr>
      </w:pPr>
      <w:r w:rsidRPr="002B6C60">
        <w:rPr>
          <w:rFonts w:ascii="Times New Roman" w:hAnsi="Times New Roman" w:cs="Times New Roman"/>
          <w:bCs/>
          <w:sz w:val="28"/>
          <w:szCs w:val="28"/>
        </w:rPr>
        <w:t xml:space="preserve">1- </w:t>
      </w:r>
      <w:r w:rsidRPr="002B6C60">
        <w:rPr>
          <w:rFonts w:ascii="Times New Roman" w:hAnsi="Times New Roman" w:cs="Times New Roman"/>
          <w:bCs/>
          <w:i/>
          <w:sz w:val="28"/>
          <w:szCs w:val="28"/>
        </w:rPr>
        <w:t>Khái niệm lần khám thai:</w:t>
      </w:r>
      <w:r w:rsidRPr="002B6C60">
        <w:rPr>
          <w:rFonts w:ascii="Times New Roman" w:hAnsi="Times New Roman" w:cs="Times New Roman"/>
          <w:bCs/>
          <w:sz w:val="28"/>
          <w:szCs w:val="28"/>
        </w:rPr>
        <w:t xml:space="preserve"> Lần khám thai là những lần đến khám vì lý do thai sản, không tính những lần đến khám khi đã chuyển dạ hoặc khám bệnh thông thường khác.</w:t>
      </w:r>
    </w:p>
    <w:p w14:paraId="548983A9" w14:textId="77777777" w:rsidR="00294DD4" w:rsidRPr="002B6C60" w:rsidRDefault="00294DD4" w:rsidP="00611382">
      <w:pPr>
        <w:spacing w:after="0" w:line="276" w:lineRule="auto"/>
        <w:jc w:val="both"/>
        <w:rPr>
          <w:rFonts w:ascii="Times New Roman" w:hAnsi="Times New Roman" w:cs="Times New Roman"/>
          <w:bCs/>
          <w:i/>
          <w:sz w:val="28"/>
          <w:szCs w:val="28"/>
        </w:rPr>
      </w:pPr>
      <w:r w:rsidRPr="002B6C60">
        <w:rPr>
          <w:rFonts w:ascii="Times New Roman" w:hAnsi="Times New Roman" w:cs="Times New Roman"/>
          <w:bCs/>
          <w:sz w:val="28"/>
          <w:szCs w:val="28"/>
        </w:rPr>
        <w:t xml:space="preserve">2- </w:t>
      </w:r>
      <w:r w:rsidRPr="002B6C60">
        <w:rPr>
          <w:rFonts w:ascii="Times New Roman" w:hAnsi="Times New Roman" w:cs="Times New Roman"/>
          <w:bCs/>
          <w:i/>
          <w:sz w:val="28"/>
          <w:szCs w:val="28"/>
        </w:rPr>
        <w:t>Cách ghi chép:</w:t>
      </w:r>
    </w:p>
    <w:p w14:paraId="3A8CC5E2" w14:textId="1E94692A"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1 (số thứ tự): Ghi theo số thứ tự từng phụ nữ có thai đến khám. Mỗi phụ nữ có thai ghi cách nhau 5-8 dòng để ghi chép cho các lần khám sau</w:t>
      </w:r>
      <w:r w:rsidR="00E64500">
        <w:rPr>
          <w:rFonts w:ascii="Times New Roman" w:hAnsi="Times New Roman" w:cs="Times New Roman"/>
          <w:bCs/>
          <w:sz w:val="28"/>
          <w:szCs w:val="28"/>
        </w:rPr>
        <w:t xml:space="preserve"> </w:t>
      </w:r>
      <w:r w:rsidR="00E64500" w:rsidRPr="009634AF">
        <w:rPr>
          <w:rFonts w:ascii="Arial" w:hAnsi="Arial" w:cs="Arial"/>
          <w:bCs/>
          <w:color w:val="FF0000"/>
          <w:sz w:val="28"/>
          <w:szCs w:val="28"/>
        </w:rPr>
        <w:t xml:space="preserve">(đối với phụ nữ có nguy cơ cần để </w:t>
      </w:r>
      <w:r w:rsidR="00B80251" w:rsidRPr="009634AF">
        <w:rPr>
          <w:rFonts w:ascii="Arial" w:hAnsi="Arial" w:cs="Arial"/>
          <w:bCs/>
          <w:color w:val="FF0000"/>
          <w:sz w:val="28"/>
          <w:szCs w:val="28"/>
        </w:rPr>
        <w:t>nhiều dòng hơn</w:t>
      </w:r>
      <w:r w:rsidR="00E64500" w:rsidRPr="009634AF">
        <w:rPr>
          <w:rFonts w:ascii="Arial" w:hAnsi="Arial" w:cs="Arial"/>
          <w:bCs/>
          <w:color w:val="FF0000"/>
          <w:sz w:val="28"/>
          <w:szCs w:val="28"/>
        </w:rPr>
        <w:t>)</w:t>
      </w:r>
      <w:r w:rsidRPr="002B6C60">
        <w:rPr>
          <w:rFonts w:ascii="Times New Roman" w:hAnsi="Times New Roman" w:cs="Times New Roman"/>
          <w:bCs/>
          <w:sz w:val="28"/>
          <w:szCs w:val="28"/>
        </w:rPr>
        <w:t>.</w:t>
      </w:r>
    </w:p>
    <w:p w14:paraId="459040A0"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2 (họ và tên): Ghi rõ họ tên của người phụ nữ đến khám thai  </w:t>
      </w:r>
    </w:p>
    <w:p w14:paraId="4A0C0594"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3 (tuổi): Ghi tuổi của phụ nữ đến khám thai</w:t>
      </w:r>
    </w:p>
    <w:p w14:paraId="4A3ED53C"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4 (thẻ BHYT): Ghi số thẻ BHYT (nếu có) </w:t>
      </w:r>
    </w:p>
    <w:p w14:paraId="678729CC"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5 (địa chỉ): Ghi địa chỉ của phụ nữ có thai. </w:t>
      </w:r>
    </w:p>
    <w:p w14:paraId="475B707E"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6: (nghề nghiệp): Ghi nghề nghiệp chính của phụ nữ có thai.</w:t>
      </w:r>
    </w:p>
    <w:p w14:paraId="19F77581"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7 (dân tộc): Ghi phụ nữ thuộc dân tộc gì.</w:t>
      </w:r>
    </w:p>
    <w:p w14:paraId="4563A6A3"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8 (ngày khám thai): Ghi rõ ngày tháng phụ nữ có thai đến khám</w:t>
      </w:r>
    </w:p>
    <w:p w14:paraId="1AFC8DB7" w14:textId="3BFF7E3D"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9 (tiền sử sức khỏe và sinh đẻ): Ghi rõ tình trạng sức khoẻ, đặc biệt các bệnh có nguy cơ đến sức khỏe sản phụ và sinh đẻ như bệnh tim, huyết áp, đái đường…, tình trạng sinh đẻ bao gồm: sẩy thai, mổ đẻ, fóc xép/giác hút, các tai biến sản khoa lần trước nế</w:t>
      </w:r>
      <w:r w:rsidR="006C42CE" w:rsidRPr="002B6C60">
        <w:rPr>
          <w:rFonts w:ascii="Times New Roman" w:hAnsi="Times New Roman" w:cs="Times New Roman"/>
          <w:bCs/>
          <w:sz w:val="28"/>
          <w:szCs w:val="28"/>
        </w:rPr>
        <w:t xml:space="preserve">u có, </w:t>
      </w:r>
      <w:r w:rsidR="006C42CE" w:rsidRPr="002B6C60">
        <w:rPr>
          <w:rFonts w:ascii="Times New Roman" w:hAnsi="Times New Roman" w:cs="Times New Roman"/>
          <w:b/>
          <w:bCs/>
          <w:sz w:val="28"/>
          <w:szCs w:val="28"/>
        </w:rPr>
        <w:t>không ghi PARA.</w:t>
      </w:r>
    </w:p>
    <w:p w14:paraId="65D5586E"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10 (Ngày đầu kỳ kinh cuối cùng/Tuần thai/Dự kiến ngày sinh): gộp thông tin của 3 cột trước đây. Lần khám đầu ghi đủ cả 3 thông tin, từ lần khám thứ 2 chỉ cần ghi tuần thai). </w:t>
      </w:r>
    </w:p>
    <w:p w14:paraId="2EA122F0" w14:textId="77777777" w:rsidR="00611382" w:rsidRDefault="00611382" w:rsidP="00B37F5E">
      <w:pPr>
        <w:spacing w:after="0" w:line="264" w:lineRule="auto"/>
        <w:ind w:firstLine="567"/>
        <w:jc w:val="both"/>
        <w:rPr>
          <w:rFonts w:ascii="Times New Roman" w:hAnsi="Times New Roman" w:cs="Times New Roman"/>
          <w:bCs/>
          <w:i/>
          <w:sz w:val="28"/>
          <w:szCs w:val="28"/>
        </w:rPr>
      </w:pPr>
    </w:p>
    <w:p w14:paraId="44AE6195" w14:textId="72AB3F1D" w:rsidR="00294DD4" w:rsidRPr="002B6C60" w:rsidRDefault="00294DD4" w:rsidP="00611382">
      <w:pPr>
        <w:spacing w:after="0" w:line="276" w:lineRule="auto"/>
        <w:ind w:firstLine="567"/>
        <w:jc w:val="both"/>
        <w:rPr>
          <w:rFonts w:ascii="Times New Roman" w:hAnsi="Times New Roman" w:cs="Times New Roman"/>
          <w:bCs/>
          <w:i/>
          <w:sz w:val="28"/>
          <w:szCs w:val="28"/>
        </w:rPr>
      </w:pPr>
      <w:r w:rsidRPr="002B6C60">
        <w:rPr>
          <w:rFonts w:ascii="Times New Roman" w:hAnsi="Times New Roman" w:cs="Times New Roman"/>
          <w:bCs/>
          <w:i/>
          <w:sz w:val="28"/>
          <w:szCs w:val="28"/>
        </w:rPr>
        <w:lastRenderedPageBreak/>
        <w:t>Lưu ý:</w:t>
      </w:r>
    </w:p>
    <w:p w14:paraId="70E26100" w14:textId="77777777" w:rsidR="00294DD4" w:rsidRPr="002B6C60" w:rsidRDefault="00294DD4" w:rsidP="00611382">
      <w:pPr>
        <w:spacing w:after="0" w:line="276" w:lineRule="auto"/>
        <w:ind w:firstLine="567"/>
        <w:jc w:val="both"/>
        <w:rPr>
          <w:rFonts w:ascii="Times New Roman" w:hAnsi="Times New Roman" w:cs="Times New Roman"/>
          <w:bCs/>
          <w:i/>
          <w:sz w:val="28"/>
          <w:szCs w:val="28"/>
        </w:rPr>
      </w:pPr>
      <w:r w:rsidRPr="002B6C60">
        <w:rPr>
          <w:rFonts w:ascii="Times New Roman" w:hAnsi="Times New Roman" w:cs="Times New Roman"/>
          <w:bCs/>
          <w:i/>
          <w:sz w:val="28"/>
          <w:szCs w:val="28"/>
        </w:rPr>
        <w:t xml:space="preserve">+  Ngày kinh cuối cùng: Ghi ngày đầu của kỳ kinh cuối cùng để dự báo ngày sinh. </w:t>
      </w:r>
    </w:p>
    <w:p w14:paraId="37B02EF7" w14:textId="77777777" w:rsidR="00294DD4" w:rsidRPr="002B6C60" w:rsidRDefault="00294DD4" w:rsidP="00611382">
      <w:pPr>
        <w:spacing w:after="0" w:line="276" w:lineRule="auto"/>
        <w:ind w:firstLine="567"/>
        <w:jc w:val="both"/>
        <w:rPr>
          <w:rFonts w:ascii="Times New Roman" w:hAnsi="Times New Roman" w:cs="Times New Roman"/>
          <w:bCs/>
          <w:i/>
          <w:sz w:val="28"/>
          <w:szCs w:val="28"/>
        </w:rPr>
      </w:pPr>
      <w:r w:rsidRPr="002B6C60">
        <w:rPr>
          <w:rFonts w:ascii="Times New Roman" w:hAnsi="Times New Roman" w:cs="Times New Roman"/>
          <w:bCs/>
          <w:i/>
          <w:sz w:val="28"/>
          <w:szCs w:val="28"/>
        </w:rPr>
        <w:t xml:space="preserve">+ Tuần thai: Ghi số tuần thai (tuần thai được tính từ ngày đầu của kỳ kinh cuối cùng đến ngày khám thai).  </w:t>
      </w:r>
    </w:p>
    <w:p w14:paraId="7D069E35" w14:textId="77777777" w:rsidR="00294DD4" w:rsidRPr="002B6C60" w:rsidRDefault="00294DD4" w:rsidP="00611382">
      <w:pPr>
        <w:spacing w:after="0" w:line="276" w:lineRule="auto"/>
        <w:ind w:firstLine="567"/>
        <w:jc w:val="both"/>
        <w:rPr>
          <w:rFonts w:ascii="Times New Roman" w:hAnsi="Times New Roman" w:cs="Times New Roman"/>
          <w:bCs/>
          <w:i/>
          <w:sz w:val="28"/>
          <w:szCs w:val="28"/>
        </w:rPr>
      </w:pPr>
      <w:r w:rsidRPr="002B6C60">
        <w:rPr>
          <w:rFonts w:ascii="Times New Roman" w:hAnsi="Times New Roman" w:cs="Times New Roman"/>
          <w:bCs/>
          <w:i/>
          <w:sz w:val="28"/>
          <w:szCs w:val="28"/>
        </w:rPr>
        <w:t xml:space="preserve">+ Cách tính ngày dự kiến sinh: bằng ngày đầu của kỳ kinh cuối cùng cộng thêm 9 tháng 7 ngày). </w:t>
      </w:r>
    </w:p>
    <w:p w14:paraId="01F0475A"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11 (lần có thai thứ mấy): Ghi rõ đây là lần có thai thứ mấy, kể cả lần này và các lần đẻ, phá thai, sẩy thai trước đây.</w:t>
      </w:r>
    </w:p>
    <w:p w14:paraId="79EDF0FA" w14:textId="43A96666"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12-17: Ghi kết quả khám mẹ như: </w:t>
      </w:r>
      <w:r w:rsidR="00E64500">
        <w:rPr>
          <w:rFonts w:ascii="Times New Roman" w:hAnsi="Times New Roman" w:cs="Times New Roman"/>
          <w:bCs/>
          <w:sz w:val="28"/>
          <w:szCs w:val="28"/>
        </w:rPr>
        <w:t>t</w:t>
      </w:r>
      <w:r w:rsidRPr="002B6C60">
        <w:rPr>
          <w:rFonts w:ascii="Times New Roman" w:hAnsi="Times New Roman" w:cs="Times New Roman"/>
          <w:bCs/>
          <w:sz w:val="28"/>
          <w:szCs w:val="28"/>
        </w:rPr>
        <w:t xml:space="preserve">rọng lượng mẹ (tính theo kg); </w:t>
      </w:r>
      <w:r w:rsidR="00E64500">
        <w:rPr>
          <w:rFonts w:ascii="Times New Roman" w:hAnsi="Times New Roman" w:cs="Times New Roman"/>
          <w:bCs/>
          <w:sz w:val="28"/>
          <w:szCs w:val="28"/>
        </w:rPr>
        <w:t>c</w:t>
      </w:r>
      <w:r w:rsidRPr="002B6C60">
        <w:rPr>
          <w:rFonts w:ascii="Times New Roman" w:hAnsi="Times New Roman" w:cs="Times New Roman"/>
          <w:bCs/>
          <w:sz w:val="28"/>
          <w:szCs w:val="28"/>
        </w:rPr>
        <w:t xml:space="preserve">hiều cao mẹ (cm); </w:t>
      </w:r>
      <w:r w:rsidR="00E64500">
        <w:rPr>
          <w:rFonts w:ascii="Times New Roman" w:hAnsi="Times New Roman" w:cs="Times New Roman"/>
          <w:bCs/>
          <w:sz w:val="28"/>
          <w:szCs w:val="28"/>
        </w:rPr>
        <w:t>h</w:t>
      </w:r>
      <w:r w:rsidRPr="002B6C60">
        <w:rPr>
          <w:rFonts w:ascii="Times New Roman" w:hAnsi="Times New Roman" w:cs="Times New Roman"/>
          <w:bCs/>
          <w:sz w:val="28"/>
          <w:szCs w:val="28"/>
        </w:rPr>
        <w:t xml:space="preserve">uyết áp; </w:t>
      </w:r>
      <w:r w:rsidR="00E64500">
        <w:rPr>
          <w:rFonts w:ascii="Times New Roman" w:hAnsi="Times New Roman" w:cs="Times New Roman"/>
          <w:bCs/>
          <w:sz w:val="28"/>
          <w:szCs w:val="28"/>
        </w:rPr>
        <w:t>c</w:t>
      </w:r>
      <w:r w:rsidRPr="002B6C60">
        <w:rPr>
          <w:rFonts w:ascii="Times New Roman" w:hAnsi="Times New Roman" w:cs="Times New Roman"/>
          <w:bCs/>
          <w:sz w:val="28"/>
          <w:szCs w:val="28"/>
        </w:rPr>
        <w:t xml:space="preserve">hiều cao tử cung; </w:t>
      </w:r>
      <w:r w:rsidR="00E64500">
        <w:rPr>
          <w:rFonts w:ascii="Times New Roman" w:hAnsi="Times New Roman" w:cs="Times New Roman"/>
          <w:bCs/>
          <w:sz w:val="28"/>
          <w:szCs w:val="28"/>
        </w:rPr>
        <w:t>v</w:t>
      </w:r>
      <w:r w:rsidRPr="002B6C60">
        <w:rPr>
          <w:rFonts w:ascii="Times New Roman" w:hAnsi="Times New Roman" w:cs="Times New Roman"/>
          <w:bCs/>
          <w:sz w:val="28"/>
          <w:szCs w:val="28"/>
        </w:rPr>
        <w:t xml:space="preserve">òng bụng, </w:t>
      </w:r>
      <w:r w:rsidR="00E64500">
        <w:rPr>
          <w:rFonts w:ascii="Times New Roman" w:hAnsi="Times New Roman" w:cs="Times New Roman"/>
          <w:bCs/>
          <w:sz w:val="28"/>
          <w:szCs w:val="28"/>
        </w:rPr>
        <w:t>k</w:t>
      </w:r>
      <w:r w:rsidRPr="002B6C60">
        <w:rPr>
          <w:rFonts w:ascii="Times New Roman" w:hAnsi="Times New Roman" w:cs="Times New Roman"/>
          <w:bCs/>
          <w:sz w:val="28"/>
          <w:szCs w:val="28"/>
        </w:rPr>
        <w:t>hung chậu</w:t>
      </w:r>
    </w:p>
    <w:p w14:paraId="3842AA3F" w14:textId="3CDE8879"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18 (Thiếu máu/Huyết sắc tố): Nếu có xét nghiệm mà phát hiện là thiếu máu thì đánh dấu “</w:t>
      </w:r>
      <w:r w:rsidR="00E64500">
        <w:rPr>
          <w:rFonts w:ascii="Times New Roman" w:hAnsi="Times New Roman" w:cs="Times New Roman"/>
          <w:bCs/>
          <w:sz w:val="28"/>
          <w:szCs w:val="28"/>
        </w:rPr>
        <w:t>+</w:t>
      </w:r>
      <w:r w:rsidRPr="002B6C60">
        <w:rPr>
          <w:rFonts w:ascii="Times New Roman" w:hAnsi="Times New Roman" w:cs="Times New Roman"/>
          <w:bCs/>
          <w:sz w:val="28"/>
          <w:szCs w:val="28"/>
        </w:rPr>
        <w:t xml:space="preserve">”, không thiếu máu thì ghi </w:t>
      </w:r>
      <w:r w:rsidR="00E64500">
        <w:rPr>
          <w:rFonts w:ascii="Times New Roman" w:hAnsi="Times New Roman" w:cs="Times New Roman"/>
          <w:bCs/>
          <w:sz w:val="28"/>
          <w:szCs w:val="28"/>
        </w:rPr>
        <w:t>-</w:t>
      </w:r>
      <w:r w:rsidRPr="002B6C60">
        <w:rPr>
          <w:rFonts w:ascii="Times New Roman" w:hAnsi="Times New Roman" w:cs="Times New Roman"/>
          <w:bCs/>
          <w:sz w:val="28"/>
          <w:szCs w:val="28"/>
        </w:rPr>
        <w:t xml:space="preserve"> và nếu không thử thì bỏ trống.</w:t>
      </w:r>
    </w:p>
    <w:p w14:paraId="708A145E" w14:textId="4CC7120E"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19 (protein niệu): Ghi tương tự như cột 18, nếu sản phụ được thử nước tiểu mà có p</w:t>
      </w:r>
      <w:r w:rsidR="00CB0A57">
        <w:rPr>
          <w:rFonts w:ascii="Times New Roman" w:hAnsi="Times New Roman" w:cs="Times New Roman"/>
          <w:bCs/>
          <w:sz w:val="28"/>
          <w:szCs w:val="28"/>
        </w:rPr>
        <w:t>r</w:t>
      </w:r>
      <w:r w:rsidRPr="002B6C60">
        <w:rPr>
          <w:rFonts w:ascii="Times New Roman" w:hAnsi="Times New Roman" w:cs="Times New Roman"/>
          <w:bCs/>
          <w:sz w:val="28"/>
          <w:szCs w:val="28"/>
        </w:rPr>
        <w:t>otein niệu thì đánh dấu “+”; không có thì ghi “-”, nếu không thử nước tiểu thì bỏ trống.</w:t>
      </w:r>
    </w:p>
    <w:p w14:paraId="7C3C400C"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20 (xét nghiệm HIV): Đánh dấu “x” nếu có xét nghiệm sàng lọc HIV của lần khám thai này và nếu không xét nghiệm thì bỏ trống. </w:t>
      </w:r>
    </w:p>
    <w:p w14:paraId="2E720DC3"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21 (xét nghiệm Giang mai): Nếu xét nghiệm dương tính của lần khám thai này thì đánh dấu “+”, xét nghiệm âm tính thì ghi “-” và nếu không xét nghiệm thì bỏ trống. </w:t>
      </w:r>
    </w:p>
    <w:p w14:paraId="6886BFFD"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22 (xét nghiệm Viêm gan B): Nếu xét nghiệm dương tính của lần khám thai này thì đánh dấu “+”, xét nghiệm âm tính thì ghi “-” và nếu không xét nghiệm thì bỏ trống. </w:t>
      </w:r>
    </w:p>
    <w:p w14:paraId="14803810"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23: Xét nghiệm đường huyết: Đánh dấu “+” nếu xét nghiệm đường huyết của lần khám thai này trên giới hạn bình thường, đánh dấu “-” nếu xét nghiệm đường huyến trong giới hạn bình thường và nếu không xét nghiệm thì bỏ trống. </w:t>
      </w:r>
    </w:p>
    <w:p w14:paraId="15F3678D"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24-25 (phần khám thai): Ghi rõ thông tin về tim thai và ngôi thai.</w:t>
      </w:r>
    </w:p>
    <w:p w14:paraId="35D8465E"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26 (tiên lượng): Ghi cụ thể tiên lượng cuộc đẻ như đẻ thường hoặc đẻ có nguy cơ. </w:t>
      </w:r>
    </w:p>
    <w:p w14:paraId="45105C30" w14:textId="77777777" w:rsidR="00294DD4" w:rsidRPr="002B6C60"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 xml:space="preserve">Cột 27 (người khám): Ghi trình độ chuyên môn và tên người thực hiện. </w:t>
      </w:r>
    </w:p>
    <w:p w14:paraId="16C50D00" w14:textId="7115306E" w:rsidR="009B22F8" w:rsidRDefault="00294DD4" w:rsidP="00611382">
      <w:pPr>
        <w:spacing w:after="0" w:line="276" w:lineRule="auto"/>
        <w:ind w:firstLine="567"/>
        <w:jc w:val="both"/>
        <w:rPr>
          <w:rFonts w:ascii="Times New Roman" w:hAnsi="Times New Roman" w:cs="Times New Roman"/>
          <w:bCs/>
          <w:sz w:val="28"/>
          <w:szCs w:val="28"/>
        </w:rPr>
      </w:pPr>
      <w:r w:rsidRPr="002B6C60">
        <w:rPr>
          <w:rFonts w:ascii="Times New Roman" w:hAnsi="Times New Roman" w:cs="Times New Roman"/>
          <w:bCs/>
          <w:sz w:val="28"/>
          <w:szCs w:val="28"/>
        </w:rPr>
        <w:t>Cột 28 (ghi chú): Ghi “Chuyển tuyến” nếu thai phụ đó có nguy cơ cần chuyển tuyến hay các thông tin khác không có ở các cột mục trên để thuận tiện cho việc theo dõi.</w:t>
      </w:r>
    </w:p>
    <w:p w14:paraId="54EFD203" w14:textId="0F58A638" w:rsidR="00AC4BD8" w:rsidRDefault="00AC4BD8" w:rsidP="00B37F5E">
      <w:pPr>
        <w:spacing w:after="0" w:line="264" w:lineRule="auto"/>
        <w:ind w:firstLine="567"/>
        <w:jc w:val="both"/>
        <w:rPr>
          <w:rFonts w:ascii="Times New Roman" w:hAnsi="Times New Roman" w:cs="Times New Roman"/>
          <w:bCs/>
          <w:sz w:val="28"/>
          <w:szCs w:val="28"/>
        </w:rPr>
      </w:pPr>
    </w:p>
    <w:p w14:paraId="5677C841" w14:textId="4C4A44FF" w:rsidR="00AC4BD8" w:rsidRDefault="00AC4BD8" w:rsidP="00B37F5E">
      <w:pPr>
        <w:spacing w:after="0" w:line="264" w:lineRule="auto"/>
        <w:ind w:firstLine="567"/>
        <w:jc w:val="both"/>
        <w:rPr>
          <w:rFonts w:ascii="Times New Roman" w:hAnsi="Times New Roman" w:cs="Times New Roman"/>
          <w:bCs/>
          <w:sz w:val="28"/>
          <w:szCs w:val="28"/>
        </w:rPr>
      </w:pPr>
    </w:p>
    <w:p w14:paraId="5845CD3E" w14:textId="08DF9EDD" w:rsidR="00AC4BD8" w:rsidRDefault="00AC4BD8" w:rsidP="00B37F5E">
      <w:pPr>
        <w:spacing w:after="0" w:line="264" w:lineRule="auto"/>
        <w:ind w:firstLine="567"/>
        <w:jc w:val="both"/>
        <w:rPr>
          <w:rFonts w:ascii="Times New Roman" w:hAnsi="Times New Roman" w:cs="Times New Roman"/>
          <w:bCs/>
          <w:sz w:val="28"/>
          <w:szCs w:val="28"/>
        </w:rPr>
      </w:pPr>
    </w:p>
    <w:p w14:paraId="05DE47E0" w14:textId="3B7809B5" w:rsidR="00AC4BD8" w:rsidRDefault="00AC4BD8" w:rsidP="00B37F5E">
      <w:pPr>
        <w:spacing w:after="0" w:line="264" w:lineRule="auto"/>
        <w:ind w:firstLine="567"/>
        <w:jc w:val="both"/>
        <w:rPr>
          <w:rFonts w:ascii="Times New Roman" w:hAnsi="Times New Roman" w:cs="Times New Roman"/>
          <w:bCs/>
          <w:sz w:val="28"/>
          <w:szCs w:val="28"/>
        </w:rPr>
      </w:pPr>
    </w:p>
    <w:p w14:paraId="5E22D2F3" w14:textId="77777777" w:rsidR="00AC4BD8" w:rsidRDefault="00AC4BD8" w:rsidP="00B37F5E">
      <w:pPr>
        <w:spacing w:after="0" w:line="264" w:lineRule="auto"/>
        <w:ind w:firstLine="567"/>
        <w:jc w:val="both"/>
        <w:rPr>
          <w:rFonts w:ascii="Times New Roman" w:hAnsi="Times New Roman" w:cs="Times New Roman"/>
          <w:bCs/>
          <w:sz w:val="28"/>
          <w:szCs w:val="28"/>
        </w:rPr>
        <w:sectPr w:rsidR="00AC4BD8" w:rsidSect="00AC4BD8">
          <w:pgSz w:w="11909" w:h="16834" w:code="9"/>
          <w:pgMar w:top="1138" w:right="1138" w:bottom="1080" w:left="1526" w:header="720" w:footer="720" w:gutter="0"/>
          <w:cols w:space="720"/>
          <w:titlePg/>
          <w:docGrid w:linePitch="360"/>
        </w:sectPr>
      </w:pPr>
    </w:p>
    <w:p w14:paraId="6C928205" w14:textId="440E2AF1" w:rsidR="00A71965" w:rsidRPr="000B39D4" w:rsidRDefault="00B73AFF" w:rsidP="00AF645E">
      <w:pPr>
        <w:pStyle w:val="Heading2"/>
        <w:spacing w:before="0" w:after="0" w:line="264" w:lineRule="auto"/>
        <w:rPr>
          <w:rFonts w:ascii="Times New Roman" w:hAnsi="Times New Roman"/>
          <w:color w:val="002060"/>
        </w:rPr>
      </w:pPr>
      <w:bookmarkStart w:id="21" w:name="_Toc104814583"/>
      <w:bookmarkStart w:id="22" w:name="_Toc104814597"/>
      <w:bookmarkStart w:id="23" w:name="_Toc110711680"/>
      <w:r w:rsidRPr="000B39D4">
        <w:rPr>
          <w:rFonts w:ascii="Times New Roman" w:hAnsi="Times New Roman"/>
          <w:color w:val="002060"/>
        </w:rPr>
        <w:lastRenderedPageBreak/>
        <w:t>2</w:t>
      </w:r>
      <w:r w:rsidR="004E7138" w:rsidRPr="000B39D4">
        <w:rPr>
          <w:rFonts w:ascii="Times New Roman" w:hAnsi="Times New Roman"/>
          <w:color w:val="002060"/>
        </w:rPr>
        <w:t>.</w:t>
      </w:r>
      <w:r w:rsidRPr="000B39D4">
        <w:rPr>
          <w:rFonts w:ascii="Times New Roman" w:hAnsi="Times New Roman"/>
          <w:color w:val="002060"/>
        </w:rPr>
        <w:t xml:space="preserve"> </w:t>
      </w:r>
      <w:r w:rsidR="00AC4BD8" w:rsidRPr="000B39D4">
        <w:rPr>
          <w:rFonts w:ascii="Times New Roman" w:hAnsi="Times New Roman"/>
          <w:color w:val="002060"/>
        </w:rPr>
        <w:t>Sổ đẻ (A4/CSYT)</w:t>
      </w:r>
      <w:bookmarkEnd w:id="21"/>
      <w:bookmarkEnd w:id="22"/>
      <w:bookmarkEnd w:id="23"/>
      <w:r w:rsidR="00AC4BD8" w:rsidRPr="000B39D4">
        <w:rPr>
          <w:rFonts w:ascii="Times New Roman" w:hAnsi="Times New Roman"/>
          <w:color w:val="002060"/>
        </w:rPr>
        <w:t xml:space="preserve"> </w:t>
      </w:r>
    </w:p>
    <w:p w14:paraId="78E1B0D6" w14:textId="5979DE86" w:rsidR="00051C91" w:rsidRPr="00B81A14" w:rsidRDefault="00051C91" w:rsidP="00051C91">
      <w:pPr>
        <w:rPr>
          <w:sz w:val="2"/>
        </w:rPr>
      </w:pPr>
      <w:r>
        <w:fldChar w:fldCharType="begin"/>
      </w:r>
      <w:r>
        <w:instrText xml:space="preserve"> LINK Excel.Sheet.8 "C:\\Users\\Admin\\Downloads\\So-Bieumau cac tuyen.xls" "SoDE !R1C1:R3C35" \a \f 4 \h  \* MERGEFORMAT </w:instrText>
      </w:r>
      <w:r>
        <w:fldChar w:fldCharType="separate"/>
      </w:r>
    </w:p>
    <w:tbl>
      <w:tblPr>
        <w:tblW w:w="15402" w:type="dxa"/>
        <w:tblLook w:val="04A0" w:firstRow="1" w:lastRow="0" w:firstColumn="1" w:lastColumn="0" w:noHBand="0" w:noVBand="1"/>
      </w:tblPr>
      <w:tblGrid>
        <w:gridCol w:w="15402"/>
      </w:tblGrid>
      <w:tr w:rsidR="00051C91" w:rsidRPr="00051C91" w14:paraId="2D84A124" w14:textId="77777777" w:rsidTr="00246E0C">
        <w:trPr>
          <w:trHeight w:val="325"/>
        </w:trPr>
        <w:tc>
          <w:tcPr>
            <w:tcW w:w="15402" w:type="dxa"/>
            <w:tcBorders>
              <w:top w:val="nil"/>
              <w:left w:val="nil"/>
              <w:bottom w:val="nil"/>
              <w:right w:val="nil"/>
            </w:tcBorders>
            <w:shd w:val="clear" w:color="000000" w:fill="FFFFFF"/>
            <w:noWrap/>
            <w:vAlign w:val="bottom"/>
            <w:hideMark/>
          </w:tcPr>
          <w:p w14:paraId="7A6C72FF" w14:textId="789EA30A" w:rsidR="00051C91" w:rsidRPr="00051C91" w:rsidRDefault="00051C91" w:rsidP="00051C91">
            <w:pPr>
              <w:spacing w:after="0"/>
              <w:rPr>
                <w:rFonts w:ascii="Times New Roman" w:eastAsia="Times New Roman" w:hAnsi="Times New Roman" w:cs="Times New Roman"/>
                <w:sz w:val="28"/>
                <w:szCs w:val="24"/>
              </w:rPr>
            </w:pPr>
            <w:r w:rsidRPr="00051C91">
              <w:rPr>
                <w:rFonts w:ascii="Times New Roman" w:eastAsia="Times New Roman" w:hAnsi="Times New Roman" w:cs="Times New Roman"/>
                <w:sz w:val="28"/>
                <w:szCs w:val="24"/>
              </w:rPr>
              <w:t>A4/CSYT</w:t>
            </w:r>
          </w:p>
        </w:tc>
      </w:tr>
      <w:tr w:rsidR="00051C91" w:rsidRPr="00051C91" w14:paraId="6A3B181D" w14:textId="77777777" w:rsidTr="00246E0C">
        <w:trPr>
          <w:trHeight w:val="325"/>
        </w:trPr>
        <w:tc>
          <w:tcPr>
            <w:tcW w:w="15402" w:type="dxa"/>
            <w:tcBorders>
              <w:top w:val="nil"/>
              <w:left w:val="nil"/>
              <w:right w:val="nil"/>
            </w:tcBorders>
            <w:shd w:val="clear" w:color="auto" w:fill="auto"/>
            <w:noWrap/>
            <w:vAlign w:val="bottom"/>
            <w:hideMark/>
          </w:tcPr>
          <w:p w14:paraId="5426A956" w14:textId="77777777" w:rsidR="00051C91" w:rsidRPr="00051C91" w:rsidRDefault="00051C91" w:rsidP="00051C91">
            <w:pPr>
              <w:spacing w:after="0"/>
              <w:jc w:val="center"/>
              <w:rPr>
                <w:rFonts w:ascii="Times New Roman" w:eastAsia="Times New Roman" w:hAnsi="Times New Roman" w:cs="Times New Roman"/>
                <w:b/>
                <w:bCs/>
                <w:color w:val="000000"/>
                <w:sz w:val="28"/>
                <w:szCs w:val="24"/>
              </w:rPr>
            </w:pPr>
            <w:r w:rsidRPr="00051C91">
              <w:rPr>
                <w:rFonts w:ascii="Times New Roman" w:eastAsia="Times New Roman" w:hAnsi="Times New Roman" w:cs="Times New Roman"/>
                <w:b/>
                <w:bCs/>
                <w:color w:val="000000"/>
                <w:sz w:val="28"/>
                <w:szCs w:val="24"/>
              </w:rPr>
              <w:t>SỔ ĐẺ</w:t>
            </w:r>
          </w:p>
        </w:tc>
      </w:tr>
      <w:tr w:rsidR="00051C91" w:rsidRPr="00051C91" w14:paraId="7281CCE7" w14:textId="77777777" w:rsidTr="00246E0C">
        <w:trPr>
          <w:trHeight w:val="20"/>
        </w:trPr>
        <w:tc>
          <w:tcPr>
            <w:tcW w:w="15402" w:type="dxa"/>
            <w:tcBorders>
              <w:top w:val="nil"/>
              <w:left w:val="nil"/>
              <w:right w:val="nil"/>
            </w:tcBorders>
            <w:shd w:val="clear" w:color="auto" w:fill="auto"/>
            <w:noWrap/>
            <w:vAlign w:val="bottom"/>
            <w:hideMark/>
          </w:tcPr>
          <w:p w14:paraId="49C73832" w14:textId="77777777" w:rsidR="00051C91" w:rsidRPr="00B81A14" w:rsidRDefault="00051C91" w:rsidP="00051C91">
            <w:pPr>
              <w:spacing w:after="0"/>
              <w:jc w:val="center"/>
              <w:rPr>
                <w:rFonts w:ascii="Times New Roman" w:eastAsia="Times New Roman" w:hAnsi="Times New Roman" w:cs="Times New Roman"/>
                <w:b/>
                <w:bCs/>
                <w:color w:val="000000"/>
                <w:sz w:val="12"/>
                <w:szCs w:val="24"/>
              </w:rPr>
            </w:pPr>
            <w:r w:rsidRPr="00051C91">
              <w:rPr>
                <w:rFonts w:ascii="Times New Roman" w:eastAsia="Times New Roman" w:hAnsi="Times New Roman" w:cs="Times New Roman"/>
                <w:b/>
                <w:bCs/>
                <w:color w:val="000000"/>
                <w:sz w:val="2"/>
                <w:szCs w:val="24"/>
              </w:rPr>
              <w:t> </w:t>
            </w:r>
          </w:p>
          <w:p w14:paraId="5E660C4B" w14:textId="77777777" w:rsidR="00B81A14" w:rsidRPr="00B81A14" w:rsidRDefault="00B81A14" w:rsidP="00051C91">
            <w:pPr>
              <w:spacing w:after="0"/>
              <w:jc w:val="center"/>
              <w:rPr>
                <w:rFonts w:ascii="Times New Roman" w:eastAsia="Times New Roman" w:hAnsi="Times New Roman" w:cs="Times New Roman"/>
                <w:b/>
                <w:bCs/>
                <w:color w:val="000000"/>
                <w:sz w:val="12"/>
                <w:szCs w:val="24"/>
              </w:rPr>
            </w:pPr>
          </w:p>
          <w:p w14:paraId="7819027F" w14:textId="555E9998" w:rsidR="00B81A14" w:rsidRPr="00051C91" w:rsidRDefault="00227A8B" w:rsidP="00722967">
            <w:pPr>
              <w:spacing w:after="0"/>
              <w:ind w:left="-540"/>
              <w:jc w:val="center"/>
              <w:rPr>
                <w:rFonts w:ascii="Times New Roman" w:eastAsia="Times New Roman" w:hAnsi="Times New Roman" w:cs="Times New Roman"/>
                <w:b/>
                <w:bCs/>
                <w:color w:val="000000"/>
                <w:sz w:val="2"/>
                <w:szCs w:val="24"/>
              </w:rPr>
            </w:pPr>
            <w:r>
              <w:rPr>
                <w:rFonts w:ascii="Times New Roman" w:eastAsia="Times New Roman" w:hAnsi="Times New Roman" w:cs="Times New Roman"/>
                <w:b/>
                <w:bCs/>
                <w:color w:val="000000"/>
                <w:sz w:val="2"/>
                <w:szCs w:val="24"/>
              </w:rPr>
              <w:pict w14:anchorId="738E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378pt" o:ole="">
                  <v:imagedata r:id="rId15" o:title=""/>
                </v:shape>
              </w:pict>
            </w:r>
          </w:p>
        </w:tc>
      </w:tr>
    </w:tbl>
    <w:p w14:paraId="79717F9C" w14:textId="51B35BB1" w:rsidR="00051C91" w:rsidRDefault="00051C91" w:rsidP="00246E0C">
      <w:pPr>
        <w:rPr>
          <w:rFonts w:ascii="Times New Roman" w:hAnsi="Times New Roman" w:cs="Times New Roman"/>
          <w:b/>
          <w:bCs/>
          <w:sz w:val="28"/>
          <w:szCs w:val="28"/>
        </w:rPr>
      </w:pPr>
      <w:r>
        <w:fldChar w:fldCharType="end"/>
      </w:r>
    </w:p>
    <w:p w14:paraId="6CC7D18A" w14:textId="77777777" w:rsidR="00051C91" w:rsidRDefault="00051C91" w:rsidP="00B37F5E">
      <w:pPr>
        <w:spacing w:after="0" w:line="264" w:lineRule="auto"/>
        <w:jc w:val="both"/>
        <w:rPr>
          <w:rFonts w:ascii="Times New Roman" w:hAnsi="Times New Roman" w:cs="Times New Roman"/>
          <w:b/>
          <w:bCs/>
          <w:sz w:val="28"/>
          <w:szCs w:val="28"/>
        </w:rPr>
        <w:sectPr w:rsidR="00051C91" w:rsidSect="00AC4BD8">
          <w:pgSz w:w="16834" w:h="11909" w:orient="landscape" w:code="9"/>
          <w:pgMar w:top="1526" w:right="1138" w:bottom="1138" w:left="1080" w:header="720" w:footer="720" w:gutter="0"/>
          <w:cols w:space="720"/>
          <w:titlePg/>
          <w:docGrid w:linePitch="360"/>
        </w:sectPr>
      </w:pPr>
    </w:p>
    <w:p w14:paraId="40E6FE60" w14:textId="77777777" w:rsidR="00AC4BD8" w:rsidRPr="00AC4BD8" w:rsidRDefault="00AC4BD8" w:rsidP="00B37F5E">
      <w:pPr>
        <w:spacing w:after="0" w:line="264" w:lineRule="auto"/>
        <w:jc w:val="both"/>
        <w:rPr>
          <w:rFonts w:ascii="Times New Roman" w:hAnsi="Times New Roman" w:cs="Times New Roman"/>
          <w:b/>
          <w:bCs/>
          <w:i/>
          <w:snapToGrid w:val="0"/>
          <w:sz w:val="28"/>
          <w:szCs w:val="28"/>
        </w:rPr>
      </w:pPr>
      <w:r w:rsidRPr="00AC4BD8">
        <w:rPr>
          <w:rFonts w:ascii="Times New Roman" w:hAnsi="Times New Roman" w:cs="Times New Roman"/>
          <w:b/>
          <w:bCs/>
          <w:i/>
          <w:snapToGrid w:val="0"/>
          <w:sz w:val="28"/>
          <w:szCs w:val="28"/>
        </w:rPr>
        <w:lastRenderedPageBreak/>
        <w:t>Mục đích:</w:t>
      </w:r>
    </w:p>
    <w:p w14:paraId="78B97260" w14:textId="77777777" w:rsidR="00AC4BD8" w:rsidRPr="00AC4BD8" w:rsidRDefault="00AC4BD8" w:rsidP="00B37F5E">
      <w:pPr>
        <w:spacing w:after="0" w:line="264" w:lineRule="auto"/>
        <w:ind w:firstLine="567"/>
        <w:jc w:val="both"/>
        <w:rPr>
          <w:rFonts w:ascii="Times New Roman" w:hAnsi="Times New Roman" w:cs="Times New Roman"/>
          <w:bCs/>
          <w:sz w:val="28"/>
          <w:szCs w:val="28"/>
        </w:rPr>
      </w:pPr>
      <w:r w:rsidRPr="00AC4BD8">
        <w:rPr>
          <w:rFonts w:ascii="Times New Roman" w:hAnsi="Times New Roman" w:cs="Times New Roman"/>
          <w:bCs/>
          <w:sz w:val="28"/>
          <w:szCs w:val="28"/>
        </w:rPr>
        <w:t>Cập nhật các hoạt động về chăm sóc trước, trong và sau sinh của trạm y tế xã và các cơ sở cung cấp dịch vụ đỡ đẻ. Đánh giá tình hình tăng dân số tự nhiên của một vùng, địa phương.</w:t>
      </w:r>
    </w:p>
    <w:p w14:paraId="7D65D458" w14:textId="77777777" w:rsidR="00AC4BD8" w:rsidRPr="00AC4BD8" w:rsidRDefault="00AC4BD8" w:rsidP="00B37F5E">
      <w:pPr>
        <w:spacing w:after="0" w:line="264" w:lineRule="auto"/>
        <w:ind w:firstLine="567"/>
        <w:jc w:val="both"/>
        <w:rPr>
          <w:rFonts w:ascii="Times New Roman" w:hAnsi="Times New Roman" w:cs="Times New Roman"/>
          <w:bCs/>
          <w:sz w:val="28"/>
          <w:szCs w:val="28"/>
        </w:rPr>
      </w:pPr>
      <w:r w:rsidRPr="00AC4BD8">
        <w:rPr>
          <w:rFonts w:ascii="Times New Roman" w:hAnsi="Times New Roman" w:cs="Times New Roman"/>
          <w:bCs/>
          <w:sz w:val="28"/>
          <w:szCs w:val="28"/>
        </w:rPr>
        <w:t>Cung cấp số liệu về trẻ đẻ sống để có kế hoạch cung cấp dịch vụ chăm sóc sức khỏe trẻ em như tiêm chủng, uống Vitamin A, tiêm Vitamin K</w:t>
      </w:r>
      <w:r w:rsidRPr="00AC4BD8">
        <w:rPr>
          <w:rFonts w:ascii="Times New Roman" w:hAnsi="Times New Roman" w:cs="Times New Roman"/>
          <w:bCs/>
          <w:sz w:val="28"/>
          <w:szCs w:val="28"/>
          <w:vertAlign w:val="subscript"/>
        </w:rPr>
        <w:t>1</w:t>
      </w:r>
      <w:r w:rsidRPr="00AC4BD8">
        <w:rPr>
          <w:rFonts w:ascii="Times New Roman" w:hAnsi="Times New Roman" w:cs="Times New Roman"/>
          <w:bCs/>
          <w:sz w:val="28"/>
          <w:szCs w:val="28"/>
        </w:rPr>
        <w:t>…</w:t>
      </w:r>
    </w:p>
    <w:p w14:paraId="46901D65" w14:textId="38674FE4" w:rsidR="00AC4BD8" w:rsidRPr="00AC4BD8" w:rsidRDefault="00AC4BD8" w:rsidP="00B37F5E">
      <w:pPr>
        <w:spacing w:after="0" w:line="264" w:lineRule="auto"/>
        <w:ind w:firstLine="567"/>
        <w:jc w:val="both"/>
        <w:rPr>
          <w:rFonts w:ascii="Times New Roman" w:hAnsi="Times New Roman" w:cs="Times New Roman"/>
          <w:bCs/>
          <w:sz w:val="28"/>
          <w:szCs w:val="28"/>
        </w:rPr>
      </w:pPr>
      <w:r w:rsidRPr="00AC4BD8">
        <w:rPr>
          <w:rFonts w:ascii="Times New Roman" w:hAnsi="Times New Roman" w:cs="Times New Roman"/>
          <w:bCs/>
          <w:sz w:val="28"/>
          <w:szCs w:val="28"/>
        </w:rPr>
        <w:t xml:space="preserve">Là nguồn số liệu để báo cáo và tính toán một loạt chỉ số về chăm sóc sức khỏe sinh sản như: tỷ suất sinh thô; tỷ số giới tính khi sinh, tỷ lệ sơ sinh &lt; 2500gram, tỷ lệ đẻ được </w:t>
      </w:r>
      <w:r w:rsidR="00900120">
        <w:rPr>
          <w:rFonts w:ascii="Times New Roman" w:hAnsi="Times New Roman" w:cs="Times New Roman"/>
          <w:bCs/>
          <w:sz w:val="28"/>
          <w:szCs w:val="28"/>
        </w:rPr>
        <w:t>nhân viên y tế</w:t>
      </w:r>
      <w:r w:rsidRPr="00AC4BD8">
        <w:rPr>
          <w:rFonts w:ascii="Times New Roman" w:hAnsi="Times New Roman" w:cs="Times New Roman"/>
          <w:bCs/>
          <w:sz w:val="28"/>
          <w:szCs w:val="28"/>
        </w:rPr>
        <w:t xml:space="preserve"> đỡ; tỷ lệ phụ nữ đẻ được khám thai ≥ 4 lần trong 3 thời kỳ; tỷ lệ mắc, chết do tai biến sản khoa v.v…</w:t>
      </w:r>
    </w:p>
    <w:p w14:paraId="21C4750C" w14:textId="77777777" w:rsidR="00AC4BD8" w:rsidRPr="00AC4BD8" w:rsidRDefault="00AC4BD8" w:rsidP="00B37F5E">
      <w:pPr>
        <w:spacing w:after="0" w:line="264" w:lineRule="auto"/>
        <w:jc w:val="both"/>
        <w:rPr>
          <w:rFonts w:ascii="Times New Roman" w:hAnsi="Times New Roman" w:cs="Times New Roman"/>
          <w:b/>
          <w:bCs/>
          <w:i/>
          <w:snapToGrid w:val="0"/>
          <w:color w:val="000000"/>
          <w:sz w:val="28"/>
          <w:szCs w:val="28"/>
        </w:rPr>
      </w:pPr>
      <w:r w:rsidRPr="00AC4BD8">
        <w:rPr>
          <w:rFonts w:ascii="Times New Roman" w:hAnsi="Times New Roman" w:cs="Times New Roman"/>
          <w:b/>
          <w:bCs/>
          <w:i/>
          <w:snapToGrid w:val="0"/>
          <w:color w:val="000000"/>
          <w:sz w:val="28"/>
          <w:szCs w:val="28"/>
        </w:rPr>
        <w:t>Trách nhiệm ghi:</w:t>
      </w:r>
    </w:p>
    <w:p w14:paraId="08CB2089" w14:textId="77777777" w:rsidR="00AC4BD8" w:rsidRPr="00AC4BD8" w:rsidRDefault="00AC4BD8" w:rsidP="00B37F5E">
      <w:pPr>
        <w:spacing w:after="0" w:line="264" w:lineRule="auto"/>
        <w:ind w:firstLine="567"/>
        <w:jc w:val="both"/>
        <w:rPr>
          <w:rFonts w:ascii="Times New Roman" w:hAnsi="Times New Roman" w:cs="Times New Roman"/>
          <w:bCs/>
          <w:sz w:val="28"/>
          <w:szCs w:val="28"/>
        </w:rPr>
      </w:pPr>
      <w:r w:rsidRPr="00AC4BD8">
        <w:rPr>
          <w:rFonts w:ascii="Times New Roman" w:hAnsi="Times New Roman" w:cs="Times New Roman"/>
          <w:bCs/>
          <w:sz w:val="28"/>
          <w:szCs w:val="28"/>
        </w:rPr>
        <w:t xml:space="preserve">Sổ đặt tại TYT, các cơ sở y tế tuyến tương đương xã hoặc cụm xã và các cơ sở y tế khác có thăm khám thai và đỡ đẻ.  </w:t>
      </w:r>
    </w:p>
    <w:p w14:paraId="73ABCCB5" w14:textId="4FC02034" w:rsidR="00AC4BD8" w:rsidRPr="00AC4BD8" w:rsidRDefault="00AC4BD8" w:rsidP="00B37F5E">
      <w:pPr>
        <w:spacing w:after="0" w:line="264" w:lineRule="auto"/>
        <w:ind w:firstLine="567"/>
        <w:jc w:val="both"/>
        <w:rPr>
          <w:rFonts w:ascii="Times New Roman" w:hAnsi="Times New Roman" w:cs="Times New Roman"/>
          <w:bCs/>
          <w:sz w:val="28"/>
          <w:szCs w:val="28"/>
        </w:rPr>
      </w:pPr>
      <w:r w:rsidRPr="00AC4BD8">
        <w:rPr>
          <w:rFonts w:ascii="Times New Roman" w:hAnsi="Times New Roman" w:cs="Times New Roman"/>
          <w:bCs/>
          <w:sz w:val="28"/>
          <w:szCs w:val="28"/>
        </w:rPr>
        <w:t>Y bác sỹ, hộ sinh khi đỡ đẻ có trách nhiệm ghi chép các thông tin về tình hình đẻ của sản phụ theo các cột, mục đã quy định trong sổ. Trưởng trạm y tế, trưởng khoa sản của các cơ sở đỡ đẻ chịu trách nhiệm theo dõi và kiểm tra chất lượng ghi chép thông tin trong sổ.</w:t>
      </w:r>
    </w:p>
    <w:p w14:paraId="20D92AA6" w14:textId="77777777" w:rsidR="00AC4BD8" w:rsidRPr="00AC4BD8" w:rsidRDefault="00AC4BD8" w:rsidP="00B37F5E">
      <w:pPr>
        <w:spacing w:after="0" w:line="264" w:lineRule="auto"/>
        <w:jc w:val="both"/>
        <w:rPr>
          <w:rFonts w:ascii="Times New Roman" w:hAnsi="Times New Roman" w:cs="Times New Roman"/>
          <w:i/>
          <w:snapToGrid w:val="0"/>
          <w:color w:val="000000"/>
          <w:sz w:val="28"/>
          <w:szCs w:val="28"/>
        </w:rPr>
      </w:pPr>
      <w:r w:rsidRPr="00AC4BD8">
        <w:rPr>
          <w:rFonts w:ascii="Times New Roman" w:hAnsi="Times New Roman" w:cs="Times New Roman"/>
          <w:b/>
          <w:bCs/>
          <w:i/>
          <w:snapToGrid w:val="0"/>
          <w:color w:val="000000"/>
          <w:sz w:val="28"/>
          <w:szCs w:val="28"/>
        </w:rPr>
        <w:t>Phương pháp ghi sổ</w:t>
      </w:r>
      <w:r w:rsidRPr="00AC4BD8">
        <w:rPr>
          <w:rFonts w:ascii="Times New Roman" w:hAnsi="Times New Roman" w:cs="Times New Roman"/>
          <w:i/>
          <w:snapToGrid w:val="0"/>
          <w:color w:val="000000"/>
          <w:sz w:val="28"/>
          <w:szCs w:val="28"/>
        </w:rPr>
        <w:t>:</w:t>
      </w:r>
    </w:p>
    <w:p w14:paraId="3F24E6D1" w14:textId="2A3F3186" w:rsidR="00B73AFF" w:rsidRPr="00AC4BD8" w:rsidRDefault="00AC4BD8" w:rsidP="00B37F5E">
      <w:pPr>
        <w:pStyle w:val="BodyText"/>
        <w:spacing w:line="264" w:lineRule="auto"/>
        <w:ind w:firstLine="567"/>
        <w:rPr>
          <w:snapToGrid w:val="0"/>
          <w:sz w:val="28"/>
          <w:szCs w:val="28"/>
        </w:rPr>
      </w:pPr>
      <w:r w:rsidRPr="00AC4BD8">
        <w:rPr>
          <w:sz w:val="28"/>
          <w:szCs w:val="28"/>
        </w:rPr>
        <w:t>Th</w:t>
      </w:r>
      <w:r w:rsidR="00B73AFF" w:rsidRPr="00AC4BD8">
        <w:rPr>
          <w:sz w:val="28"/>
          <w:szCs w:val="28"/>
        </w:rPr>
        <w:t xml:space="preserve">eo quy định, đối với trạm y tế dùng </w:t>
      </w:r>
      <w:r w:rsidR="00952A52">
        <w:rPr>
          <w:sz w:val="28"/>
          <w:szCs w:val="28"/>
        </w:rPr>
        <w:t>S</w:t>
      </w:r>
      <w:r w:rsidR="00B73AFF" w:rsidRPr="00AC4BD8">
        <w:rPr>
          <w:sz w:val="28"/>
          <w:szCs w:val="28"/>
        </w:rPr>
        <w:t xml:space="preserve">ổ Đẻ để ghi chép tất cả các trường hợp đẻ thuộc dân số xã quản lý, bao gồm: đẻ tại TYT, đẻ tại nhà và đẻ tại nơi khác (cơ sở y tế tuyến trên, đẻ rơi….), kể cả những trường hợp do </w:t>
      </w:r>
      <w:r w:rsidR="00900120">
        <w:rPr>
          <w:sz w:val="28"/>
          <w:szCs w:val="28"/>
        </w:rPr>
        <w:t>NVYT</w:t>
      </w:r>
      <w:r w:rsidR="00B73AFF" w:rsidRPr="00AC4BD8">
        <w:rPr>
          <w:sz w:val="28"/>
          <w:szCs w:val="28"/>
        </w:rPr>
        <w:t xml:space="preserve"> đỡ hoặc không do </w:t>
      </w:r>
      <w:r w:rsidR="00900120">
        <w:rPr>
          <w:sz w:val="28"/>
          <w:szCs w:val="28"/>
        </w:rPr>
        <w:t>NVYT</w:t>
      </w:r>
      <w:r w:rsidR="00B73AFF" w:rsidRPr="00AC4BD8">
        <w:rPr>
          <w:sz w:val="28"/>
          <w:szCs w:val="28"/>
        </w:rPr>
        <w:t xml:space="preserve"> đỡ. N</w:t>
      </w:r>
      <w:r w:rsidR="00B73AFF" w:rsidRPr="00AC4BD8">
        <w:rPr>
          <w:snapToGrid w:val="0"/>
          <w:sz w:val="28"/>
          <w:szCs w:val="28"/>
        </w:rPr>
        <w:t xml:space="preserve">hững trường hợp </w:t>
      </w:r>
      <w:r w:rsidR="00900120">
        <w:rPr>
          <w:snapToGrid w:val="0"/>
          <w:sz w:val="28"/>
          <w:szCs w:val="28"/>
        </w:rPr>
        <w:t xml:space="preserve">nhân viên </w:t>
      </w:r>
      <w:r w:rsidR="00B73AFF" w:rsidRPr="00AC4BD8">
        <w:rPr>
          <w:snapToGrid w:val="0"/>
          <w:sz w:val="28"/>
          <w:szCs w:val="28"/>
        </w:rPr>
        <w:t xml:space="preserve">y tế đến đỡ đẻ tại nhà sản phụ cũng được ghi chép đầy đủ vào sổ này ngay sau khi hoàn tất công việc. Các trường hợp đẻ ở tuyến trên hoặc ở xã khác thì </w:t>
      </w:r>
      <w:r w:rsidR="00900120">
        <w:rPr>
          <w:snapToGrid w:val="0"/>
          <w:sz w:val="28"/>
          <w:szCs w:val="28"/>
        </w:rPr>
        <w:t>nhân viên y tế</w:t>
      </w:r>
      <w:r w:rsidR="00B73AFF" w:rsidRPr="00AC4BD8">
        <w:rPr>
          <w:snapToGrid w:val="0"/>
          <w:sz w:val="28"/>
          <w:szCs w:val="28"/>
        </w:rPr>
        <w:t xml:space="preserve"> thôn, bản, ấp có trách nhiệm thu thập và báo cáo với trạm y tế tại các cuộc họp giao ban hàng tuần hoặc hàng tháng để TYT ghi vào </w:t>
      </w:r>
      <w:r w:rsidR="00AB629B">
        <w:rPr>
          <w:snapToGrid w:val="0"/>
          <w:sz w:val="28"/>
          <w:szCs w:val="28"/>
        </w:rPr>
        <w:t>S</w:t>
      </w:r>
      <w:r w:rsidR="00B73AFF" w:rsidRPr="00AC4BD8">
        <w:rPr>
          <w:snapToGrid w:val="0"/>
          <w:sz w:val="28"/>
          <w:szCs w:val="28"/>
        </w:rPr>
        <w:t>ổ Đẻ nhằm đảm bảo ghi chép đầy đủ các trường hợp đẻ của xã.</w:t>
      </w:r>
    </w:p>
    <w:p w14:paraId="05B7AA09" w14:textId="3E9F5362" w:rsidR="00B73AFF" w:rsidRPr="00AC4BD8" w:rsidRDefault="00B73AFF" w:rsidP="00B37F5E">
      <w:pPr>
        <w:spacing w:after="0" w:line="264" w:lineRule="auto"/>
        <w:ind w:firstLine="567"/>
        <w:jc w:val="both"/>
        <w:rPr>
          <w:rFonts w:ascii="Times New Roman" w:hAnsi="Times New Roman" w:cs="Times New Roman"/>
          <w:snapToGrid w:val="0"/>
          <w:color w:val="000000"/>
          <w:sz w:val="28"/>
          <w:szCs w:val="28"/>
        </w:rPr>
      </w:pPr>
      <w:r w:rsidRPr="00AC4BD8">
        <w:rPr>
          <w:rFonts w:ascii="Times New Roman" w:hAnsi="Times New Roman" w:cs="Times New Roman"/>
          <w:snapToGrid w:val="0"/>
          <w:color w:val="000000"/>
          <w:sz w:val="28"/>
          <w:szCs w:val="28"/>
        </w:rPr>
        <w:t>Đối với nhà hộ sinh, phòng khám đa khoa, khoa sản bệnh viện hoặc bệnh viện phụ sản thì chỉ ghi những trường hợp đến đẻ tại cơ sở</w:t>
      </w:r>
      <w:r w:rsidR="00060D82">
        <w:rPr>
          <w:rFonts w:ascii="Times New Roman" w:hAnsi="Times New Roman" w:cs="Times New Roman"/>
          <w:snapToGrid w:val="0"/>
          <w:color w:val="000000"/>
          <w:sz w:val="28"/>
          <w:szCs w:val="28"/>
        </w:rPr>
        <w:t xml:space="preserve"> y tế</w:t>
      </w:r>
      <w:r w:rsidRPr="00AC4BD8">
        <w:rPr>
          <w:rFonts w:ascii="Times New Roman" w:hAnsi="Times New Roman" w:cs="Times New Roman"/>
          <w:snapToGrid w:val="0"/>
          <w:color w:val="000000"/>
          <w:sz w:val="28"/>
          <w:szCs w:val="28"/>
        </w:rPr>
        <w:t xml:space="preserve">. </w:t>
      </w:r>
    </w:p>
    <w:p w14:paraId="7202C108" w14:textId="4A87E037" w:rsidR="00B73AFF" w:rsidRPr="00AC4BD8" w:rsidRDefault="005449E1" w:rsidP="00B37F5E">
      <w:pPr>
        <w:spacing w:after="0" w:line="264" w:lineRule="auto"/>
        <w:ind w:firstLine="567"/>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Cách ghi:</w:t>
      </w:r>
    </w:p>
    <w:p w14:paraId="6EB43EB9" w14:textId="77777777" w:rsidR="00B73AFF" w:rsidRPr="00AC4BD8" w:rsidRDefault="00B73AFF" w:rsidP="00B37F5E">
      <w:pPr>
        <w:spacing w:after="0" w:line="264" w:lineRule="auto"/>
        <w:ind w:firstLine="567"/>
        <w:jc w:val="both"/>
        <w:rPr>
          <w:rFonts w:ascii="Times New Roman" w:hAnsi="Times New Roman" w:cs="Times New Roman"/>
          <w:bCs/>
          <w:snapToGrid w:val="0"/>
          <w:color w:val="000000"/>
          <w:sz w:val="28"/>
          <w:szCs w:val="28"/>
        </w:rPr>
      </w:pPr>
      <w:r w:rsidRPr="00AC4BD8">
        <w:rPr>
          <w:rFonts w:ascii="Times New Roman" w:hAnsi="Times New Roman" w:cs="Times New Roman"/>
          <w:bCs/>
          <w:snapToGrid w:val="0"/>
          <w:color w:val="000000"/>
          <w:sz w:val="28"/>
          <w:szCs w:val="28"/>
        </w:rPr>
        <w:t xml:space="preserve">Cột 1: </w:t>
      </w:r>
      <w:r w:rsidRPr="00AC4BD8">
        <w:rPr>
          <w:rFonts w:ascii="Times New Roman" w:hAnsi="Times New Roman" w:cs="Times New Roman"/>
          <w:snapToGrid w:val="0"/>
          <w:color w:val="000000"/>
          <w:sz w:val="28"/>
          <w:szCs w:val="28"/>
        </w:rPr>
        <w:t xml:space="preserve">Ghi lần lượt theo số thứ tự từng </w:t>
      </w:r>
      <w:r w:rsidRPr="00AC4BD8">
        <w:rPr>
          <w:rFonts w:ascii="Times New Roman" w:hAnsi="Times New Roman" w:cs="Times New Roman"/>
          <w:bCs/>
          <w:snapToGrid w:val="0"/>
          <w:color w:val="000000"/>
          <w:sz w:val="28"/>
          <w:szCs w:val="28"/>
        </w:rPr>
        <w:t>sản phụ đẻ trong tháng.</w:t>
      </w:r>
    </w:p>
    <w:p w14:paraId="13D731ED" w14:textId="77777777" w:rsidR="00B73AFF" w:rsidRPr="00AC4BD8" w:rsidRDefault="00B73AFF" w:rsidP="00B37F5E">
      <w:pPr>
        <w:spacing w:after="0" w:line="264" w:lineRule="auto"/>
        <w:ind w:firstLine="567"/>
        <w:jc w:val="both"/>
        <w:rPr>
          <w:rFonts w:ascii="Times New Roman" w:hAnsi="Times New Roman" w:cs="Times New Roman"/>
          <w:bCs/>
          <w:snapToGrid w:val="0"/>
          <w:color w:val="000000"/>
          <w:sz w:val="28"/>
          <w:szCs w:val="28"/>
        </w:rPr>
      </w:pPr>
      <w:r w:rsidRPr="00AC4BD8">
        <w:rPr>
          <w:rFonts w:ascii="Times New Roman" w:hAnsi="Times New Roman" w:cs="Times New Roman"/>
          <w:bCs/>
          <w:snapToGrid w:val="0"/>
          <w:color w:val="000000"/>
          <w:sz w:val="28"/>
          <w:szCs w:val="28"/>
        </w:rPr>
        <w:t>Cột 2: Ghi họ tên sản phụ đến đẻ ở cơ sở.</w:t>
      </w:r>
    </w:p>
    <w:p w14:paraId="41A3082C" w14:textId="77777777" w:rsidR="00B73AFF" w:rsidRPr="00AC4BD8" w:rsidRDefault="00B73AFF" w:rsidP="00B37F5E">
      <w:pPr>
        <w:spacing w:after="0" w:line="264" w:lineRule="auto"/>
        <w:ind w:firstLine="567"/>
        <w:jc w:val="both"/>
        <w:rPr>
          <w:rFonts w:ascii="Times New Roman" w:hAnsi="Times New Roman" w:cs="Times New Roman"/>
          <w:bCs/>
          <w:snapToGrid w:val="0"/>
          <w:color w:val="000000"/>
          <w:sz w:val="28"/>
          <w:szCs w:val="28"/>
        </w:rPr>
      </w:pPr>
      <w:r w:rsidRPr="00AC4BD8">
        <w:rPr>
          <w:rFonts w:ascii="Times New Roman" w:hAnsi="Times New Roman" w:cs="Times New Roman"/>
          <w:bCs/>
          <w:snapToGrid w:val="0"/>
          <w:color w:val="000000"/>
          <w:sz w:val="28"/>
          <w:szCs w:val="28"/>
        </w:rPr>
        <w:t xml:space="preserve">Cột 3 - cột 7: Tuổi, thẻ BHYT, địa chỉ, nghề nghiệp, dân tộc, ghi tương tự như sổ khám thai. </w:t>
      </w:r>
    </w:p>
    <w:p w14:paraId="267D46DE" w14:textId="77777777" w:rsidR="00B73AFF" w:rsidRPr="00AC4BD8" w:rsidRDefault="00B73AFF" w:rsidP="00B37F5E">
      <w:pPr>
        <w:spacing w:after="0" w:line="264" w:lineRule="auto"/>
        <w:ind w:firstLine="567"/>
        <w:jc w:val="both"/>
        <w:rPr>
          <w:rFonts w:ascii="Times New Roman" w:hAnsi="Times New Roman" w:cs="Times New Roman"/>
          <w:bCs/>
          <w:snapToGrid w:val="0"/>
          <w:color w:val="000000"/>
          <w:sz w:val="28"/>
          <w:szCs w:val="28"/>
        </w:rPr>
      </w:pPr>
      <w:r w:rsidRPr="00AC4BD8">
        <w:rPr>
          <w:rFonts w:ascii="Times New Roman" w:hAnsi="Times New Roman" w:cs="Times New Roman"/>
          <w:bCs/>
          <w:snapToGrid w:val="0"/>
          <w:color w:val="000000"/>
          <w:sz w:val="28"/>
          <w:szCs w:val="28"/>
        </w:rPr>
        <w:t xml:space="preserve">Cột 8: Ghi rõ tuần tuổi thai (để thống kê được số trẻ sinh non tháng hay đủ tháng). </w:t>
      </w:r>
    </w:p>
    <w:p w14:paraId="2F14860C" w14:textId="77777777" w:rsidR="00B73AFF" w:rsidRPr="00751AA1" w:rsidRDefault="00B73AFF" w:rsidP="00B37F5E">
      <w:pPr>
        <w:spacing w:after="0" w:line="264" w:lineRule="auto"/>
        <w:ind w:firstLine="567"/>
        <w:jc w:val="both"/>
        <w:rPr>
          <w:rFonts w:ascii="Times New Roman" w:hAnsi="Times New Roman" w:cs="Times New Roman"/>
          <w:bCs/>
          <w:snapToGrid w:val="0"/>
          <w:color w:val="000000"/>
          <w:sz w:val="28"/>
          <w:szCs w:val="28"/>
        </w:rPr>
      </w:pPr>
      <w:r w:rsidRPr="00751AA1">
        <w:rPr>
          <w:rFonts w:ascii="Times New Roman" w:hAnsi="Times New Roman" w:cs="Times New Roman"/>
          <w:bCs/>
          <w:snapToGrid w:val="0"/>
          <w:color w:val="000000"/>
          <w:sz w:val="28"/>
          <w:szCs w:val="28"/>
        </w:rPr>
        <w:t>Cột 9: Ghi ngày tháng đẻ của từng sản phụ.</w:t>
      </w:r>
    </w:p>
    <w:p w14:paraId="41673434" w14:textId="77777777"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Cột 10: Khám thai ít nhất 4 lần trong 3 thời kỳ.</w:t>
      </w:r>
    </w:p>
    <w:p w14:paraId="2F4A916C" w14:textId="77777777"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Khi sản phụ đến đẻ, nhân viên y tế cần hỏi rõ sản phụ đã được khám thai bao nhiêu lần trong kỳ có thai này. Chỉ tính những lần sản phụ được khám thai ít nhất 4 lần trong 3 thời kỳ: Lần khám đầu vào 3 tháng đầu, Lần khám thứ 2 vào 3 tháng giữa, Lần khám thứ 3 và thứ 4 vào 3 tháng cuối. Không kể những lần đi khám vì </w:t>
      </w:r>
      <w:r w:rsidRPr="00751AA1">
        <w:rPr>
          <w:rFonts w:ascii="Times New Roman" w:hAnsi="Times New Roman" w:cs="Times New Roman"/>
          <w:snapToGrid w:val="0"/>
          <w:color w:val="000000"/>
          <w:sz w:val="28"/>
          <w:szCs w:val="28"/>
        </w:rPr>
        <w:lastRenderedPageBreak/>
        <w:t>những lý do sức khoẻ khác ngoài thai sản. Nếu sản phụ khám ít nhất 4 lần trong 3 thời kỳ thì đánh dấu (x) vào cột 10. Đối với trường hợp không hỏi được (vì đẻ nơi khác hoặc không nhớ) ghi KR (không rõ).</w:t>
      </w:r>
    </w:p>
    <w:p w14:paraId="5AB9B09A" w14:textId="3D6D9DBA" w:rsidR="00B73AFF" w:rsidRPr="00751AA1" w:rsidRDefault="00B73AFF" w:rsidP="00B37F5E">
      <w:pPr>
        <w:spacing w:after="0" w:line="264" w:lineRule="auto"/>
        <w:ind w:firstLine="567"/>
        <w:jc w:val="both"/>
        <w:rPr>
          <w:rFonts w:ascii="Times New Roman" w:hAnsi="Times New Roman" w:cs="Times New Roman"/>
          <w:snapToGrid w:val="0"/>
          <w:sz w:val="28"/>
          <w:szCs w:val="28"/>
        </w:rPr>
      </w:pPr>
      <w:r w:rsidRPr="00751AA1">
        <w:rPr>
          <w:rFonts w:ascii="Times New Roman" w:hAnsi="Times New Roman" w:cs="Times New Roman"/>
          <w:snapToGrid w:val="0"/>
          <w:sz w:val="28"/>
          <w:szCs w:val="28"/>
        </w:rPr>
        <w:t>Cột 11: nhân viên y tế phải hỏi xem sản phụ đó có được xét nghiệm HIV trước khi mang thai hoặc trong thời gian mang thai của lần đẻ này không, nếu có thì đánh dấu (x), nếu không thì bỏ trống</w:t>
      </w:r>
    </w:p>
    <w:p w14:paraId="20B8F204" w14:textId="3BE0412C" w:rsidR="00B73AFF" w:rsidRPr="00751AA1" w:rsidRDefault="00B73AFF" w:rsidP="00B37F5E">
      <w:pPr>
        <w:spacing w:after="0" w:line="264" w:lineRule="auto"/>
        <w:ind w:firstLine="567"/>
        <w:jc w:val="both"/>
        <w:rPr>
          <w:rFonts w:ascii="Times New Roman" w:hAnsi="Times New Roman" w:cs="Times New Roman"/>
          <w:snapToGrid w:val="0"/>
          <w:sz w:val="28"/>
          <w:szCs w:val="28"/>
        </w:rPr>
      </w:pPr>
      <w:r w:rsidRPr="00751AA1">
        <w:rPr>
          <w:rFonts w:ascii="Times New Roman" w:hAnsi="Times New Roman" w:cs="Times New Roman"/>
          <w:snapToGrid w:val="0"/>
          <w:sz w:val="28"/>
          <w:szCs w:val="28"/>
        </w:rPr>
        <w:t>Cột 1</w:t>
      </w:r>
      <w:r w:rsidR="00493DB3">
        <w:rPr>
          <w:rFonts w:ascii="Times New Roman" w:hAnsi="Times New Roman" w:cs="Times New Roman"/>
          <w:snapToGrid w:val="0"/>
          <w:sz w:val="28"/>
          <w:szCs w:val="28"/>
        </w:rPr>
        <w:t>2</w:t>
      </w:r>
      <w:r w:rsidRPr="00751AA1">
        <w:rPr>
          <w:rFonts w:ascii="Times New Roman" w:hAnsi="Times New Roman" w:cs="Times New Roman"/>
          <w:snapToGrid w:val="0"/>
          <w:sz w:val="28"/>
          <w:szCs w:val="28"/>
        </w:rPr>
        <w:t>: nhân viên y tế phải hỏi xem sản phụ đó có được xét nghiệm HIV trong chuyển dạ không, nếu có thì đánh dấu (x), nếu không thì bỏ trống</w:t>
      </w:r>
    </w:p>
    <w:p w14:paraId="722956C5" w14:textId="73171D21" w:rsidR="00B73AFF" w:rsidRPr="00751AA1" w:rsidRDefault="00B73AFF" w:rsidP="00B37F5E">
      <w:pPr>
        <w:spacing w:after="0" w:line="264" w:lineRule="auto"/>
        <w:ind w:firstLine="567"/>
        <w:jc w:val="both"/>
        <w:rPr>
          <w:rFonts w:ascii="Times New Roman" w:hAnsi="Times New Roman" w:cs="Times New Roman"/>
          <w:snapToGrid w:val="0"/>
          <w:sz w:val="28"/>
          <w:szCs w:val="28"/>
        </w:rPr>
      </w:pPr>
      <w:r w:rsidRPr="00751AA1">
        <w:rPr>
          <w:rFonts w:ascii="Times New Roman" w:hAnsi="Times New Roman" w:cs="Times New Roman"/>
          <w:snapToGrid w:val="0"/>
          <w:sz w:val="28"/>
          <w:szCs w:val="28"/>
        </w:rPr>
        <w:t>Cột 1</w:t>
      </w:r>
      <w:r w:rsidR="00493DB3">
        <w:rPr>
          <w:rFonts w:ascii="Times New Roman" w:hAnsi="Times New Roman" w:cs="Times New Roman"/>
          <w:snapToGrid w:val="0"/>
          <w:sz w:val="28"/>
          <w:szCs w:val="28"/>
        </w:rPr>
        <w:t>3</w:t>
      </w:r>
      <w:r w:rsidRPr="00751AA1">
        <w:rPr>
          <w:rFonts w:ascii="Times New Roman" w:hAnsi="Times New Roman" w:cs="Times New Roman"/>
          <w:snapToGrid w:val="0"/>
          <w:sz w:val="28"/>
          <w:szCs w:val="28"/>
        </w:rPr>
        <w:t xml:space="preserve"> (a,b) và 1</w:t>
      </w:r>
      <w:r w:rsidR="00493DB3">
        <w:rPr>
          <w:rFonts w:ascii="Times New Roman" w:hAnsi="Times New Roman" w:cs="Times New Roman"/>
          <w:snapToGrid w:val="0"/>
          <w:sz w:val="28"/>
          <w:szCs w:val="28"/>
        </w:rPr>
        <w:t>4</w:t>
      </w:r>
      <w:r w:rsidRPr="00751AA1">
        <w:rPr>
          <w:rFonts w:ascii="Times New Roman" w:hAnsi="Times New Roman" w:cs="Times New Roman"/>
          <w:snapToGrid w:val="0"/>
          <w:sz w:val="28"/>
          <w:szCs w:val="28"/>
        </w:rPr>
        <w:t xml:space="preserve"> (a,b): Nếu xét nghiệm dương tính thì đánh dấu “+”, xét nghiệm âm tính thì ghi “-” và nếu không xét nghiệm thì bỏ trống</w:t>
      </w:r>
    </w:p>
    <w:p w14:paraId="36F2C32C" w14:textId="57AB3959" w:rsidR="00B73AFF" w:rsidRPr="00AA2DBA" w:rsidRDefault="00B73AFF" w:rsidP="00B37F5E">
      <w:pPr>
        <w:spacing w:after="0" w:line="264" w:lineRule="auto"/>
        <w:ind w:firstLine="567"/>
        <w:jc w:val="both"/>
        <w:rPr>
          <w:rFonts w:ascii="Times New Roman" w:hAnsi="Times New Roman" w:cs="Times New Roman"/>
          <w:snapToGrid w:val="0"/>
          <w:sz w:val="28"/>
          <w:szCs w:val="28"/>
        </w:rPr>
      </w:pPr>
      <w:r w:rsidRPr="00AA2DBA">
        <w:rPr>
          <w:rFonts w:ascii="Times New Roman" w:hAnsi="Times New Roman" w:cs="Times New Roman"/>
          <w:snapToGrid w:val="0"/>
          <w:sz w:val="28"/>
          <w:szCs w:val="28"/>
        </w:rPr>
        <w:t>Cột 1</w:t>
      </w:r>
      <w:r w:rsidR="00493DB3">
        <w:rPr>
          <w:rFonts w:ascii="Times New Roman" w:hAnsi="Times New Roman" w:cs="Times New Roman"/>
          <w:snapToGrid w:val="0"/>
          <w:sz w:val="28"/>
          <w:szCs w:val="28"/>
        </w:rPr>
        <w:t>5</w:t>
      </w:r>
      <w:r w:rsidRPr="00AA2DBA">
        <w:rPr>
          <w:rFonts w:ascii="Times New Roman" w:hAnsi="Times New Roman" w:cs="Times New Roman"/>
          <w:snapToGrid w:val="0"/>
          <w:sz w:val="28"/>
          <w:szCs w:val="28"/>
        </w:rPr>
        <w:t xml:space="preserve">: </w:t>
      </w:r>
      <w:r w:rsidR="00E900A2" w:rsidRPr="009634AF">
        <w:rPr>
          <w:rFonts w:ascii="Arial" w:hAnsi="Arial" w:cs="Arial"/>
          <w:snapToGrid w:val="0"/>
          <w:color w:val="FF0000"/>
          <w:sz w:val="28"/>
          <w:szCs w:val="28"/>
        </w:rPr>
        <w:t xml:space="preserve">Nếu xét nghiệm </w:t>
      </w:r>
      <w:r w:rsidR="003433D2">
        <w:rPr>
          <w:rFonts w:ascii="Arial" w:hAnsi="Arial" w:cs="Arial"/>
          <w:snapToGrid w:val="0"/>
          <w:color w:val="FF0000"/>
          <w:sz w:val="28"/>
          <w:szCs w:val="28"/>
        </w:rPr>
        <w:t xml:space="preserve">đường huyết </w:t>
      </w:r>
      <w:r w:rsidR="00212FEA" w:rsidRPr="00212FEA">
        <w:rPr>
          <w:rFonts w:ascii="Arial" w:hAnsi="Arial" w:cs="Arial"/>
          <w:b/>
          <w:snapToGrid w:val="0"/>
          <w:color w:val="FF0000"/>
          <w:sz w:val="28"/>
          <w:szCs w:val="28"/>
          <w:u w:val="single"/>
        </w:rPr>
        <w:t>khi mang thai</w:t>
      </w:r>
      <w:r w:rsidR="00212FEA" w:rsidRPr="00212FEA">
        <w:rPr>
          <w:rFonts w:ascii="Arial" w:hAnsi="Arial" w:cs="Arial"/>
          <w:b/>
          <w:i/>
          <w:snapToGrid w:val="0"/>
          <w:color w:val="FF0000"/>
          <w:sz w:val="28"/>
          <w:szCs w:val="28"/>
        </w:rPr>
        <w:t xml:space="preserve"> </w:t>
      </w:r>
      <w:r w:rsidR="00E900A2" w:rsidRPr="009634AF">
        <w:rPr>
          <w:rFonts w:ascii="Arial" w:hAnsi="Arial" w:cs="Arial"/>
          <w:snapToGrid w:val="0"/>
          <w:color w:val="FF0000"/>
          <w:sz w:val="28"/>
          <w:szCs w:val="28"/>
        </w:rPr>
        <w:t>có kết quả cao hơn bình thường thì đánh dấu “+”, xét nghiệm có kết quả bình thường thì ghi “-”</w:t>
      </w:r>
      <w:r w:rsidR="00E900A2" w:rsidRPr="009634AF">
        <w:rPr>
          <w:rFonts w:ascii="Times New Roman" w:hAnsi="Times New Roman" w:cs="Times New Roman"/>
          <w:snapToGrid w:val="0"/>
          <w:color w:val="FF0000"/>
          <w:sz w:val="28"/>
          <w:szCs w:val="28"/>
        </w:rPr>
        <w:t xml:space="preserve"> </w:t>
      </w:r>
      <w:r w:rsidR="00E900A2" w:rsidRPr="00751AA1">
        <w:rPr>
          <w:rFonts w:ascii="Times New Roman" w:hAnsi="Times New Roman" w:cs="Times New Roman"/>
          <w:snapToGrid w:val="0"/>
          <w:sz w:val="28"/>
          <w:szCs w:val="28"/>
        </w:rPr>
        <w:t xml:space="preserve">và nếu không xét nghiệm </w:t>
      </w:r>
      <w:r w:rsidR="00212FEA" w:rsidRPr="00212FEA">
        <w:rPr>
          <w:rFonts w:ascii="Times New Roman" w:hAnsi="Times New Roman" w:cs="Times New Roman"/>
          <w:b/>
          <w:snapToGrid w:val="0"/>
          <w:sz w:val="28"/>
          <w:szCs w:val="28"/>
          <w:u w:val="single"/>
        </w:rPr>
        <w:t xml:space="preserve">khi mang thai </w:t>
      </w:r>
      <w:r w:rsidR="00E900A2" w:rsidRPr="00751AA1">
        <w:rPr>
          <w:rFonts w:ascii="Times New Roman" w:hAnsi="Times New Roman" w:cs="Times New Roman"/>
          <w:snapToGrid w:val="0"/>
          <w:sz w:val="28"/>
          <w:szCs w:val="28"/>
        </w:rPr>
        <w:t>thì bỏ trống</w:t>
      </w:r>
      <w:r w:rsidR="00E900A2" w:rsidRPr="00AA2DBA">
        <w:rPr>
          <w:rFonts w:ascii="Times New Roman" w:hAnsi="Times New Roman" w:cs="Times New Roman"/>
          <w:snapToGrid w:val="0"/>
          <w:sz w:val="28"/>
          <w:szCs w:val="28"/>
        </w:rPr>
        <w:t xml:space="preserve"> </w:t>
      </w:r>
      <w:r w:rsidR="003433D2">
        <w:rPr>
          <w:rFonts w:ascii="Times New Roman" w:hAnsi="Times New Roman" w:cs="Times New Roman"/>
          <w:snapToGrid w:val="0"/>
          <w:sz w:val="28"/>
          <w:szCs w:val="28"/>
        </w:rPr>
        <w:t>(kể cả có xét nghiệm khi chuyển dạ)</w:t>
      </w:r>
    </w:p>
    <w:p w14:paraId="1A362F5A" w14:textId="4A0A7FE9"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Cột 1</w:t>
      </w:r>
      <w:r w:rsidR="00493DB3">
        <w:rPr>
          <w:rFonts w:ascii="Times New Roman" w:hAnsi="Times New Roman" w:cs="Times New Roman"/>
          <w:snapToGrid w:val="0"/>
          <w:color w:val="000000"/>
          <w:sz w:val="28"/>
          <w:szCs w:val="28"/>
        </w:rPr>
        <w:t>6</w:t>
      </w:r>
      <w:r w:rsidR="00F75619">
        <w:rPr>
          <w:rFonts w:ascii="Times New Roman" w:hAnsi="Times New Roman" w:cs="Times New Roman"/>
          <w:snapToGrid w:val="0"/>
          <w:color w:val="000000"/>
          <w:sz w:val="28"/>
          <w:szCs w:val="28"/>
        </w:rPr>
        <w:t xml:space="preserve"> đến 1</w:t>
      </w:r>
      <w:r w:rsidR="00493DB3">
        <w:rPr>
          <w:rFonts w:ascii="Times New Roman" w:hAnsi="Times New Roman" w:cs="Times New Roman"/>
          <w:snapToGrid w:val="0"/>
          <w:color w:val="000000"/>
          <w:sz w:val="28"/>
          <w:szCs w:val="28"/>
        </w:rPr>
        <w:t>9</w:t>
      </w:r>
      <w:r w:rsidR="00F75619">
        <w:rPr>
          <w:rFonts w:ascii="Times New Roman" w:hAnsi="Times New Roman" w:cs="Times New Roman"/>
          <w:snapToGrid w:val="0"/>
          <w:color w:val="000000"/>
          <w:sz w:val="28"/>
          <w:szCs w:val="28"/>
        </w:rPr>
        <w:t xml:space="preserve"> </w:t>
      </w:r>
      <w:r w:rsidRPr="00751AA1">
        <w:rPr>
          <w:rFonts w:ascii="Times New Roman" w:hAnsi="Times New Roman" w:cs="Times New Roman"/>
          <w:snapToGrid w:val="0"/>
          <w:color w:val="000000"/>
          <w:sz w:val="28"/>
          <w:szCs w:val="28"/>
        </w:rPr>
        <w:t>(tiền sử sản khoa PARA): Cột 1</w:t>
      </w:r>
      <w:r w:rsidR="00493DB3">
        <w:rPr>
          <w:rFonts w:ascii="Times New Roman" w:hAnsi="Times New Roman" w:cs="Times New Roman"/>
          <w:snapToGrid w:val="0"/>
          <w:color w:val="000000"/>
          <w:sz w:val="28"/>
          <w:szCs w:val="28"/>
        </w:rPr>
        <w:t>6</w:t>
      </w:r>
      <w:r w:rsidRPr="00751AA1">
        <w:rPr>
          <w:rFonts w:ascii="Times New Roman" w:hAnsi="Times New Roman" w:cs="Times New Roman"/>
          <w:snapToGrid w:val="0"/>
          <w:color w:val="000000"/>
          <w:sz w:val="28"/>
          <w:szCs w:val="28"/>
        </w:rPr>
        <w:t xml:space="preserve"> ghi số lần sản phụ đẻ đủ tháng</w:t>
      </w:r>
      <w:r w:rsidR="00065000" w:rsidRPr="00751AA1">
        <w:rPr>
          <w:rFonts w:ascii="Times New Roman" w:hAnsi="Times New Roman" w:cs="Times New Roman"/>
          <w:snapToGrid w:val="0"/>
          <w:color w:val="000000"/>
          <w:sz w:val="28"/>
          <w:szCs w:val="28"/>
        </w:rPr>
        <w:t>, không kể lần đẻ này</w:t>
      </w:r>
      <w:r w:rsidRPr="00751AA1">
        <w:rPr>
          <w:rFonts w:ascii="Times New Roman" w:hAnsi="Times New Roman" w:cs="Times New Roman"/>
          <w:snapToGrid w:val="0"/>
          <w:color w:val="000000"/>
          <w:sz w:val="28"/>
          <w:szCs w:val="28"/>
        </w:rPr>
        <w:t>; Cột 1</w:t>
      </w:r>
      <w:r w:rsidR="00493DB3">
        <w:rPr>
          <w:rFonts w:ascii="Times New Roman" w:hAnsi="Times New Roman" w:cs="Times New Roman"/>
          <w:snapToGrid w:val="0"/>
          <w:color w:val="000000"/>
          <w:sz w:val="28"/>
          <w:szCs w:val="28"/>
        </w:rPr>
        <w:t>7</w:t>
      </w:r>
      <w:r w:rsidRPr="00751AA1">
        <w:rPr>
          <w:rFonts w:ascii="Times New Roman" w:hAnsi="Times New Roman" w:cs="Times New Roman"/>
          <w:snapToGrid w:val="0"/>
          <w:color w:val="000000"/>
          <w:sz w:val="28"/>
          <w:szCs w:val="28"/>
        </w:rPr>
        <w:t xml:space="preserve"> ghi số lần sản phụ đẻ non (</w:t>
      </w:r>
      <w:r w:rsidR="00065000">
        <w:rPr>
          <w:rFonts w:ascii="Times New Roman" w:hAnsi="Times New Roman" w:cs="Times New Roman"/>
          <w:snapToGrid w:val="0"/>
          <w:color w:val="000000"/>
          <w:sz w:val="28"/>
          <w:szCs w:val="28"/>
        </w:rPr>
        <w:t>đ</w:t>
      </w:r>
      <w:r w:rsidRPr="00751AA1">
        <w:rPr>
          <w:rFonts w:ascii="Times New Roman" w:hAnsi="Times New Roman" w:cs="Times New Roman"/>
          <w:snapToGrid w:val="0"/>
          <w:color w:val="000000"/>
          <w:sz w:val="28"/>
          <w:szCs w:val="28"/>
        </w:rPr>
        <w:t xml:space="preserve">ẻ non là đẻ từ khi đủ 22 tuần đến trước khi đủ 37 tuần); cột </w:t>
      </w:r>
      <w:r w:rsidR="00F75619">
        <w:rPr>
          <w:rFonts w:ascii="Times New Roman" w:hAnsi="Times New Roman" w:cs="Times New Roman"/>
          <w:snapToGrid w:val="0"/>
          <w:color w:val="000000"/>
          <w:sz w:val="28"/>
          <w:szCs w:val="28"/>
          <w:lang w:val="vi-VN"/>
        </w:rPr>
        <w:t>1</w:t>
      </w:r>
      <w:r w:rsidR="00493DB3">
        <w:rPr>
          <w:rFonts w:ascii="Times New Roman" w:hAnsi="Times New Roman" w:cs="Times New Roman"/>
          <w:snapToGrid w:val="0"/>
          <w:color w:val="000000"/>
          <w:sz w:val="28"/>
          <w:szCs w:val="28"/>
        </w:rPr>
        <w:t>8</w:t>
      </w:r>
      <w:r w:rsidRPr="00751AA1">
        <w:rPr>
          <w:rFonts w:ascii="Times New Roman" w:hAnsi="Times New Roman" w:cs="Times New Roman"/>
          <w:snapToGrid w:val="0"/>
          <w:color w:val="000000"/>
          <w:sz w:val="28"/>
          <w:szCs w:val="28"/>
        </w:rPr>
        <w:t xml:space="preserve"> ghi số lần </w:t>
      </w:r>
      <w:r w:rsidR="00065000">
        <w:rPr>
          <w:rFonts w:ascii="Times New Roman" w:hAnsi="Times New Roman" w:cs="Times New Roman"/>
          <w:snapToGrid w:val="0"/>
          <w:color w:val="000000"/>
          <w:sz w:val="28"/>
          <w:szCs w:val="28"/>
        </w:rPr>
        <w:t>s</w:t>
      </w:r>
      <w:r w:rsidRPr="00751AA1">
        <w:rPr>
          <w:rFonts w:ascii="Times New Roman" w:hAnsi="Times New Roman" w:cs="Times New Roman"/>
          <w:snapToGrid w:val="0"/>
          <w:color w:val="000000"/>
          <w:sz w:val="28"/>
          <w:szCs w:val="28"/>
        </w:rPr>
        <w:t>ảy và phá thai và cột 1</w:t>
      </w:r>
      <w:r w:rsidR="00493DB3">
        <w:rPr>
          <w:rFonts w:ascii="Times New Roman" w:hAnsi="Times New Roman" w:cs="Times New Roman"/>
          <w:snapToGrid w:val="0"/>
          <w:color w:val="000000"/>
          <w:sz w:val="28"/>
          <w:szCs w:val="28"/>
        </w:rPr>
        <w:t>9</w:t>
      </w:r>
      <w:r w:rsidRPr="00751AA1">
        <w:rPr>
          <w:rFonts w:ascii="Times New Roman" w:hAnsi="Times New Roman" w:cs="Times New Roman"/>
          <w:snapToGrid w:val="0"/>
          <w:color w:val="000000"/>
          <w:sz w:val="28"/>
          <w:szCs w:val="28"/>
        </w:rPr>
        <w:t xml:space="preserve"> ghi số con hiện có không kể con của lần đẻ này. </w:t>
      </w:r>
    </w:p>
    <w:p w14:paraId="2BC3444C" w14:textId="129F80E9"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493DB3">
        <w:rPr>
          <w:rFonts w:ascii="Times New Roman" w:hAnsi="Times New Roman" w:cs="Times New Roman"/>
          <w:snapToGrid w:val="0"/>
          <w:color w:val="000000"/>
          <w:sz w:val="28"/>
          <w:szCs w:val="28"/>
        </w:rPr>
        <w:t>20</w:t>
      </w:r>
      <w:r w:rsidRPr="00751AA1">
        <w:rPr>
          <w:rFonts w:ascii="Times New Roman" w:hAnsi="Times New Roman" w:cs="Times New Roman"/>
          <w:snapToGrid w:val="0"/>
          <w:color w:val="000000"/>
          <w:sz w:val="28"/>
          <w:szCs w:val="28"/>
        </w:rPr>
        <w:t xml:space="preserve"> (cách thức đẻ): Ghi  cụ thể cách thức đẻ của SP như đẻ thường, mổ đẻ hoặc Giác hút/Fooc xép. </w:t>
      </w:r>
    </w:p>
    <w:p w14:paraId="7D1FDEB7" w14:textId="3E7BA622"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493DB3">
        <w:rPr>
          <w:rFonts w:ascii="Times New Roman" w:hAnsi="Times New Roman" w:cs="Times New Roman"/>
          <w:snapToGrid w:val="0"/>
          <w:color w:val="000000"/>
          <w:sz w:val="28"/>
          <w:szCs w:val="28"/>
        </w:rPr>
        <w:t>21</w:t>
      </w:r>
      <w:r w:rsidRPr="00751AA1">
        <w:rPr>
          <w:rFonts w:ascii="Times New Roman" w:hAnsi="Times New Roman" w:cs="Times New Roman"/>
          <w:snapToGrid w:val="0"/>
          <w:color w:val="000000"/>
          <w:sz w:val="28"/>
          <w:szCs w:val="28"/>
        </w:rPr>
        <w:t>: Ghi rõ tên các tai biến mà sản phụ gặp phải trong khi đẻ và 42 ngày sau đẻ (có thể có nhiều tai biến trong một lần đẻ).</w:t>
      </w:r>
    </w:p>
    <w:p w14:paraId="4AAFFAC8" w14:textId="5536F437"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493DB3">
        <w:rPr>
          <w:rFonts w:ascii="Times New Roman" w:hAnsi="Times New Roman" w:cs="Times New Roman"/>
          <w:snapToGrid w:val="0"/>
          <w:color w:val="000000"/>
          <w:sz w:val="28"/>
          <w:szCs w:val="28"/>
        </w:rPr>
        <w:t>22</w:t>
      </w:r>
      <w:r w:rsidRPr="00751AA1">
        <w:rPr>
          <w:rFonts w:ascii="Times New Roman" w:hAnsi="Times New Roman" w:cs="Times New Roman"/>
          <w:snapToGrid w:val="0"/>
          <w:color w:val="000000"/>
          <w:sz w:val="28"/>
          <w:szCs w:val="28"/>
        </w:rPr>
        <w:t xml:space="preserve"> và cột </w:t>
      </w:r>
      <w:r w:rsidR="00493DB3">
        <w:rPr>
          <w:rFonts w:ascii="Times New Roman" w:hAnsi="Times New Roman" w:cs="Times New Roman"/>
          <w:snapToGrid w:val="0"/>
          <w:color w:val="000000"/>
          <w:sz w:val="28"/>
          <w:szCs w:val="28"/>
        </w:rPr>
        <w:t>23</w:t>
      </w:r>
      <w:r w:rsidRPr="00751AA1">
        <w:rPr>
          <w:rFonts w:ascii="Times New Roman" w:hAnsi="Times New Roman" w:cs="Times New Roman"/>
          <w:snapToGrid w:val="0"/>
          <w:color w:val="000000"/>
          <w:sz w:val="28"/>
          <w:szCs w:val="28"/>
        </w:rPr>
        <w:t xml:space="preserve">: Ghi trọng lượng của trẻ </w:t>
      </w:r>
      <w:r w:rsidR="005B3E72" w:rsidRPr="007276F3">
        <w:rPr>
          <w:rFonts w:ascii="Times New Roman" w:hAnsi="Times New Roman" w:cs="Times New Roman"/>
          <w:snapToGrid w:val="0"/>
          <w:color w:val="000000"/>
          <w:sz w:val="28"/>
          <w:szCs w:val="28"/>
        </w:rPr>
        <w:t>đẻ ra sống</w:t>
      </w:r>
      <w:r w:rsidR="005B3E72">
        <w:rPr>
          <w:rFonts w:ascii="Times New Roman" w:hAnsi="Times New Roman" w:cs="Times New Roman"/>
          <w:snapToGrid w:val="0"/>
          <w:color w:val="000000"/>
          <w:sz w:val="28"/>
          <w:szCs w:val="28"/>
        </w:rPr>
        <w:t xml:space="preserve"> </w:t>
      </w:r>
      <w:r w:rsidRPr="00751AA1">
        <w:rPr>
          <w:rFonts w:ascii="Times New Roman" w:hAnsi="Times New Roman" w:cs="Times New Roman"/>
          <w:snapToGrid w:val="0"/>
          <w:color w:val="000000"/>
          <w:sz w:val="28"/>
          <w:szCs w:val="28"/>
        </w:rPr>
        <w:t xml:space="preserve">sau khi sinh (theo gram). Trẻ trai ghi cột </w:t>
      </w:r>
      <w:r w:rsidR="00084DE4">
        <w:rPr>
          <w:rFonts w:ascii="Times New Roman" w:hAnsi="Times New Roman" w:cs="Times New Roman"/>
          <w:snapToGrid w:val="0"/>
          <w:color w:val="000000"/>
          <w:sz w:val="28"/>
          <w:szCs w:val="28"/>
        </w:rPr>
        <w:t>22</w:t>
      </w:r>
      <w:r w:rsidRPr="00751AA1">
        <w:rPr>
          <w:rFonts w:ascii="Times New Roman" w:hAnsi="Times New Roman" w:cs="Times New Roman"/>
          <w:snapToGrid w:val="0"/>
          <w:color w:val="000000"/>
          <w:sz w:val="28"/>
          <w:szCs w:val="28"/>
        </w:rPr>
        <w:t xml:space="preserve">, trẻ gái ghi cột </w:t>
      </w:r>
      <w:r w:rsidR="00084DE4">
        <w:rPr>
          <w:rFonts w:ascii="Times New Roman" w:hAnsi="Times New Roman" w:cs="Times New Roman"/>
          <w:snapToGrid w:val="0"/>
          <w:color w:val="000000"/>
          <w:sz w:val="28"/>
          <w:szCs w:val="28"/>
        </w:rPr>
        <w:t>23</w:t>
      </w:r>
      <w:r w:rsidRPr="00751AA1">
        <w:rPr>
          <w:rFonts w:ascii="Times New Roman" w:hAnsi="Times New Roman" w:cs="Times New Roman"/>
          <w:snapToGrid w:val="0"/>
          <w:color w:val="000000"/>
          <w:sz w:val="28"/>
          <w:szCs w:val="28"/>
        </w:rPr>
        <w:t>. Trường hợp không được cân cần ghi rõ “không cân”.</w:t>
      </w:r>
    </w:p>
    <w:p w14:paraId="5C349E80" w14:textId="77777777" w:rsidR="00B73AFF" w:rsidRPr="00751AA1" w:rsidRDefault="00B73AFF" w:rsidP="00B37F5E">
      <w:pPr>
        <w:spacing w:after="0" w:line="264" w:lineRule="auto"/>
        <w:ind w:firstLine="567"/>
        <w:jc w:val="both"/>
        <w:rPr>
          <w:rFonts w:ascii="Times New Roman" w:hAnsi="Times New Roman" w:cs="Times New Roman"/>
          <w:bCs/>
          <w:i/>
          <w:iCs/>
          <w:snapToGrid w:val="0"/>
          <w:color w:val="000000"/>
          <w:sz w:val="28"/>
          <w:szCs w:val="28"/>
        </w:rPr>
      </w:pPr>
      <w:r w:rsidRPr="00751AA1">
        <w:rPr>
          <w:rFonts w:ascii="Times New Roman" w:hAnsi="Times New Roman" w:cs="Times New Roman"/>
          <w:bCs/>
          <w:i/>
          <w:iCs/>
          <w:snapToGrid w:val="0"/>
          <w:color w:val="000000"/>
          <w:sz w:val="28"/>
          <w:szCs w:val="28"/>
        </w:rPr>
        <w:t xml:space="preserve">(*) </w:t>
      </w:r>
      <w:r w:rsidRPr="00751AA1">
        <w:rPr>
          <w:rFonts w:ascii="Times New Roman" w:hAnsi="Times New Roman" w:cs="Times New Roman"/>
          <w:bCs/>
          <w:i/>
          <w:iCs/>
          <w:snapToGrid w:val="0"/>
          <w:color w:val="000000"/>
          <w:sz w:val="28"/>
          <w:szCs w:val="28"/>
          <w:u w:val="single"/>
        </w:rPr>
        <w:t>Chú ý</w:t>
      </w:r>
      <w:r w:rsidRPr="00751AA1">
        <w:rPr>
          <w:rFonts w:ascii="Times New Roman" w:hAnsi="Times New Roman" w:cs="Times New Roman"/>
          <w:bCs/>
          <w:i/>
          <w:iCs/>
          <w:snapToGrid w:val="0"/>
          <w:color w:val="000000"/>
          <w:sz w:val="28"/>
          <w:szCs w:val="28"/>
        </w:rPr>
        <w:t xml:space="preserve">: </w:t>
      </w:r>
    </w:p>
    <w:p w14:paraId="69B17827" w14:textId="77777777" w:rsidR="00B73AFF" w:rsidRPr="00751AA1" w:rsidRDefault="00B73AFF" w:rsidP="00B37F5E">
      <w:pPr>
        <w:spacing w:after="0" w:line="264" w:lineRule="auto"/>
        <w:ind w:firstLine="567"/>
        <w:jc w:val="both"/>
        <w:rPr>
          <w:rFonts w:ascii="Times New Roman" w:hAnsi="Times New Roman" w:cs="Times New Roman"/>
          <w:i/>
          <w:snapToGrid w:val="0"/>
          <w:color w:val="000000"/>
          <w:sz w:val="28"/>
          <w:szCs w:val="28"/>
        </w:rPr>
      </w:pPr>
      <w:r w:rsidRPr="00751AA1">
        <w:rPr>
          <w:rFonts w:ascii="Times New Roman" w:hAnsi="Times New Roman" w:cs="Times New Roman"/>
          <w:i/>
          <w:snapToGrid w:val="0"/>
          <w:color w:val="000000"/>
          <w:sz w:val="28"/>
          <w:szCs w:val="28"/>
        </w:rPr>
        <w:t xml:space="preserve">Trẻ đẻ ra sống (hoặc sơ sinh sống): là trẻ sơ sinh đủ 22 tuần tuổi thai trở lên, thoát khỏi bụng mẹ có các dấu hiệu của sự sống (khóc, thở, tim đập, có phản xạ bú, mút)… </w:t>
      </w:r>
    </w:p>
    <w:p w14:paraId="585B6056" w14:textId="537EF5C2" w:rsidR="00B73AFF" w:rsidRPr="00751AA1" w:rsidRDefault="00B73AFF" w:rsidP="00B37F5E">
      <w:pPr>
        <w:spacing w:after="0" w:line="264" w:lineRule="auto"/>
        <w:ind w:firstLine="567"/>
        <w:jc w:val="both"/>
        <w:rPr>
          <w:rFonts w:ascii="Times New Roman" w:hAnsi="Times New Roman" w:cs="Times New Roman"/>
          <w:i/>
          <w:snapToGrid w:val="0"/>
          <w:color w:val="000000"/>
          <w:sz w:val="28"/>
          <w:szCs w:val="28"/>
        </w:rPr>
      </w:pPr>
      <w:r w:rsidRPr="00751AA1">
        <w:rPr>
          <w:rFonts w:ascii="Times New Roman" w:hAnsi="Times New Roman" w:cs="Times New Roman"/>
          <w:i/>
          <w:snapToGrid w:val="0"/>
          <w:color w:val="000000"/>
          <w:sz w:val="28"/>
          <w:szCs w:val="28"/>
        </w:rPr>
        <w:t xml:space="preserve">Đối với trẻ đẻ ra sống, sau đó chết: phải ghi vào cột </w:t>
      </w:r>
      <w:r w:rsidR="00C474E9">
        <w:rPr>
          <w:rFonts w:ascii="Times New Roman" w:hAnsi="Times New Roman" w:cs="Times New Roman"/>
          <w:i/>
          <w:snapToGrid w:val="0"/>
          <w:color w:val="000000"/>
          <w:sz w:val="28"/>
          <w:szCs w:val="28"/>
        </w:rPr>
        <w:t>22</w:t>
      </w:r>
      <w:r w:rsidRPr="00751AA1">
        <w:rPr>
          <w:rFonts w:ascii="Times New Roman" w:hAnsi="Times New Roman" w:cs="Times New Roman"/>
          <w:i/>
          <w:snapToGrid w:val="0"/>
          <w:color w:val="000000"/>
          <w:sz w:val="28"/>
          <w:szCs w:val="28"/>
        </w:rPr>
        <w:t xml:space="preserve"> (nếu là trẻ trai) hoặc cột </w:t>
      </w:r>
      <w:r w:rsidR="00C474E9">
        <w:rPr>
          <w:rFonts w:ascii="Times New Roman" w:hAnsi="Times New Roman" w:cs="Times New Roman"/>
          <w:i/>
          <w:snapToGrid w:val="0"/>
          <w:color w:val="000000"/>
          <w:sz w:val="28"/>
          <w:szCs w:val="28"/>
        </w:rPr>
        <w:t>23</w:t>
      </w:r>
      <w:r w:rsidR="00C474E9">
        <w:rPr>
          <w:rFonts w:ascii="Times New Roman" w:hAnsi="Times New Roman" w:cs="Times New Roman"/>
          <w:snapToGrid w:val="0"/>
          <w:color w:val="000000"/>
          <w:sz w:val="28"/>
          <w:szCs w:val="28"/>
        </w:rPr>
        <w:t xml:space="preserve"> </w:t>
      </w:r>
      <w:r w:rsidRPr="00751AA1">
        <w:rPr>
          <w:rFonts w:ascii="Times New Roman" w:hAnsi="Times New Roman" w:cs="Times New Roman"/>
          <w:i/>
          <w:snapToGrid w:val="0"/>
          <w:color w:val="000000"/>
          <w:sz w:val="28"/>
          <w:szCs w:val="28"/>
        </w:rPr>
        <w:t>(nếu là trẻ gái) sau đó phải ghi vào Sổ Theo dõi tử vong (A6/</w:t>
      </w:r>
      <w:r w:rsidR="00C73FCC">
        <w:rPr>
          <w:rFonts w:ascii="Times New Roman" w:hAnsi="Times New Roman" w:cs="Times New Roman"/>
          <w:i/>
          <w:snapToGrid w:val="0"/>
          <w:color w:val="000000"/>
          <w:sz w:val="28"/>
          <w:szCs w:val="28"/>
        </w:rPr>
        <w:t>TYT</w:t>
      </w:r>
      <w:r w:rsidRPr="00751AA1">
        <w:rPr>
          <w:rFonts w:ascii="Times New Roman" w:hAnsi="Times New Roman" w:cs="Times New Roman"/>
          <w:i/>
          <w:snapToGrid w:val="0"/>
          <w:color w:val="000000"/>
          <w:sz w:val="28"/>
          <w:szCs w:val="28"/>
        </w:rPr>
        <w:t xml:space="preserve">) để tránh bỏ sót tử vong sơ sinh. </w:t>
      </w:r>
    </w:p>
    <w:p w14:paraId="448B99DC" w14:textId="4DD5C852" w:rsidR="00B73AFF"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084DE4">
        <w:rPr>
          <w:rFonts w:ascii="Times New Roman" w:hAnsi="Times New Roman" w:cs="Times New Roman"/>
          <w:snapToGrid w:val="0"/>
          <w:color w:val="000000"/>
          <w:sz w:val="28"/>
          <w:szCs w:val="28"/>
        </w:rPr>
        <w:t>24</w:t>
      </w:r>
      <w:r w:rsidRPr="00751AA1">
        <w:rPr>
          <w:rFonts w:ascii="Times New Roman" w:hAnsi="Times New Roman" w:cs="Times New Roman"/>
          <w:snapToGrid w:val="0"/>
          <w:color w:val="000000"/>
          <w:sz w:val="28"/>
          <w:szCs w:val="28"/>
        </w:rPr>
        <w:t xml:space="preserve"> (tình trạng con): Ghi rõ tình trạng con như bình thường, </w:t>
      </w:r>
      <w:r w:rsidR="003C1E39">
        <w:rPr>
          <w:rFonts w:ascii="Times New Roman" w:hAnsi="Times New Roman" w:cs="Times New Roman"/>
          <w:snapToGrid w:val="0"/>
          <w:color w:val="000000"/>
          <w:sz w:val="28"/>
          <w:szCs w:val="28"/>
        </w:rPr>
        <w:t xml:space="preserve">đẻ non, </w:t>
      </w:r>
      <w:r w:rsidRPr="00751AA1">
        <w:rPr>
          <w:rFonts w:ascii="Times New Roman" w:hAnsi="Times New Roman" w:cs="Times New Roman"/>
          <w:snapToGrid w:val="0"/>
          <w:color w:val="000000"/>
          <w:sz w:val="28"/>
          <w:szCs w:val="28"/>
        </w:rPr>
        <w:t>ngạt</w:t>
      </w:r>
      <w:r w:rsidR="003C1E39">
        <w:rPr>
          <w:rStyle w:val="FootnoteReference"/>
          <w:rFonts w:ascii="Times New Roman" w:hAnsi="Times New Roman" w:cs="Times New Roman"/>
          <w:snapToGrid w:val="0"/>
          <w:color w:val="000000"/>
          <w:sz w:val="28"/>
          <w:szCs w:val="28"/>
        </w:rPr>
        <w:footnoteReference w:id="2"/>
      </w:r>
      <w:r w:rsidRPr="00751AA1">
        <w:rPr>
          <w:rFonts w:ascii="Times New Roman" w:hAnsi="Times New Roman" w:cs="Times New Roman"/>
          <w:snapToGrid w:val="0"/>
          <w:color w:val="000000"/>
          <w:sz w:val="28"/>
          <w:szCs w:val="28"/>
        </w:rPr>
        <w:t xml:space="preserve">, dị tật </w:t>
      </w:r>
      <w:r w:rsidR="003C1E39">
        <w:rPr>
          <w:rFonts w:ascii="Times New Roman" w:hAnsi="Times New Roman" w:cs="Times New Roman"/>
          <w:snapToGrid w:val="0"/>
          <w:color w:val="000000"/>
          <w:sz w:val="28"/>
          <w:szCs w:val="28"/>
        </w:rPr>
        <w:t>(</w:t>
      </w:r>
      <w:r w:rsidRPr="00751AA1">
        <w:rPr>
          <w:rFonts w:ascii="Times New Roman" w:hAnsi="Times New Roman" w:cs="Times New Roman"/>
          <w:snapToGrid w:val="0"/>
          <w:color w:val="000000"/>
          <w:sz w:val="28"/>
          <w:szCs w:val="28"/>
        </w:rPr>
        <w:t>ghi rõ loại dị tật</w:t>
      </w:r>
      <w:r w:rsidR="003C1E39">
        <w:rPr>
          <w:rFonts w:ascii="Times New Roman" w:hAnsi="Times New Roman" w:cs="Times New Roman"/>
          <w:snapToGrid w:val="0"/>
          <w:color w:val="000000"/>
          <w:sz w:val="28"/>
          <w:szCs w:val="28"/>
        </w:rPr>
        <w:t>)</w:t>
      </w:r>
      <w:r w:rsidR="00DD3301">
        <w:rPr>
          <w:rFonts w:ascii="Times New Roman" w:hAnsi="Times New Roman" w:cs="Times New Roman"/>
          <w:snapToGrid w:val="0"/>
          <w:color w:val="000000"/>
          <w:sz w:val="28"/>
          <w:szCs w:val="28"/>
        </w:rPr>
        <w:t xml:space="preserve">, trẻ được chăm sóc </w:t>
      </w:r>
      <w:r w:rsidR="001A6301">
        <w:rPr>
          <w:rFonts w:ascii="Times New Roman" w:hAnsi="Times New Roman" w:cs="Times New Roman"/>
          <w:snapToGrid w:val="0"/>
          <w:color w:val="000000"/>
          <w:sz w:val="28"/>
          <w:szCs w:val="28"/>
        </w:rPr>
        <w:t xml:space="preserve">theo phương pháp </w:t>
      </w:r>
      <w:r w:rsidR="00DD3301">
        <w:rPr>
          <w:rFonts w:ascii="Times New Roman" w:hAnsi="Times New Roman" w:cs="Times New Roman"/>
          <w:snapToGrid w:val="0"/>
          <w:color w:val="000000"/>
          <w:sz w:val="28"/>
          <w:szCs w:val="28"/>
        </w:rPr>
        <w:t>Kangaroo</w:t>
      </w:r>
      <w:r w:rsidR="003C1E39">
        <w:rPr>
          <w:rFonts w:ascii="Times New Roman" w:hAnsi="Times New Roman" w:cs="Times New Roman"/>
          <w:snapToGrid w:val="0"/>
          <w:color w:val="000000"/>
          <w:sz w:val="28"/>
          <w:szCs w:val="28"/>
        </w:rPr>
        <w:t xml:space="preserve"> (</w:t>
      </w:r>
      <w:r w:rsidR="00DD3301">
        <w:rPr>
          <w:rFonts w:ascii="Times New Roman" w:hAnsi="Times New Roman" w:cs="Times New Roman"/>
          <w:snapToGrid w:val="0"/>
          <w:color w:val="000000"/>
          <w:sz w:val="28"/>
          <w:szCs w:val="28"/>
        </w:rPr>
        <w:t>ghi KMC</w:t>
      </w:r>
      <w:r w:rsidRPr="00751AA1">
        <w:rPr>
          <w:rFonts w:ascii="Times New Roman" w:hAnsi="Times New Roman" w:cs="Times New Roman"/>
          <w:snapToGrid w:val="0"/>
          <w:color w:val="000000"/>
          <w:sz w:val="28"/>
          <w:szCs w:val="28"/>
        </w:rPr>
        <w:t>...</w:t>
      </w:r>
      <w:r w:rsidR="003C1E39">
        <w:rPr>
          <w:rFonts w:ascii="Times New Roman" w:hAnsi="Times New Roman" w:cs="Times New Roman"/>
          <w:snapToGrid w:val="0"/>
          <w:color w:val="000000"/>
          <w:sz w:val="28"/>
          <w:szCs w:val="28"/>
        </w:rPr>
        <w:t>)</w:t>
      </w:r>
      <w:r w:rsidR="00DD3301">
        <w:rPr>
          <w:rStyle w:val="FootnoteReference"/>
          <w:rFonts w:ascii="Times New Roman" w:hAnsi="Times New Roman" w:cs="Times New Roman"/>
          <w:snapToGrid w:val="0"/>
          <w:color w:val="000000"/>
          <w:sz w:val="28"/>
          <w:szCs w:val="28"/>
        </w:rPr>
        <w:footnoteReference w:id="3"/>
      </w:r>
    </w:p>
    <w:p w14:paraId="3A9A65DD" w14:textId="21536367" w:rsidR="00B73AFF" w:rsidRPr="00751AA1" w:rsidRDefault="00B73AFF" w:rsidP="003C1E39">
      <w:pPr>
        <w:pStyle w:val="FootnoteText"/>
        <w:spacing w:after="120"/>
        <w:jc w:val="both"/>
        <w:rPr>
          <w:rFonts w:ascii="Times New Roman" w:hAnsi="Times New Roman" w:cs="Times New Roman"/>
          <w:snapToGrid w:val="0"/>
          <w:color w:val="000000"/>
          <w:sz w:val="28"/>
          <w:szCs w:val="28"/>
        </w:rPr>
      </w:pPr>
      <w:r w:rsidRPr="00751AA1">
        <w:rPr>
          <w:rFonts w:ascii="Times New Roman" w:hAnsi="Times New Roman" w:cs="Times New Roman"/>
          <w:color w:val="000000"/>
          <w:sz w:val="28"/>
          <w:szCs w:val="28"/>
          <w:lang w:eastAsia="vi-VN"/>
        </w:rPr>
        <w:lastRenderedPageBreak/>
        <w:t xml:space="preserve"> </w:t>
      </w:r>
      <w:r w:rsidRPr="00751AA1">
        <w:rPr>
          <w:rFonts w:ascii="Times New Roman" w:hAnsi="Times New Roman" w:cs="Times New Roman"/>
          <w:snapToGrid w:val="0"/>
          <w:color w:val="000000"/>
          <w:sz w:val="28"/>
          <w:szCs w:val="28"/>
        </w:rPr>
        <w:t xml:space="preserve"> </w:t>
      </w:r>
    </w:p>
    <w:p w14:paraId="50429A10" w14:textId="4AE169AC"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64198D">
        <w:rPr>
          <w:rFonts w:ascii="Times New Roman" w:hAnsi="Times New Roman" w:cs="Times New Roman"/>
          <w:snapToGrid w:val="0"/>
          <w:color w:val="000000"/>
          <w:sz w:val="28"/>
          <w:szCs w:val="28"/>
        </w:rPr>
        <w:t>25</w:t>
      </w:r>
      <w:r w:rsidRPr="00751AA1">
        <w:rPr>
          <w:rFonts w:ascii="Times New Roman" w:hAnsi="Times New Roman" w:cs="Times New Roman"/>
          <w:snapToGrid w:val="0"/>
          <w:color w:val="000000"/>
          <w:sz w:val="28"/>
          <w:szCs w:val="28"/>
        </w:rPr>
        <w:t xml:space="preserve"> (tử vong thai nhi từ 22 tuần đến khi đẻ): Đánh dấu (x) nếu thai nhi từ đủ 22 tuần tuổi thai trở lên đẻ ra không có dấu hiệu của sự sống.</w:t>
      </w:r>
    </w:p>
    <w:p w14:paraId="261D3C4B" w14:textId="426196FB"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64198D">
        <w:rPr>
          <w:rFonts w:ascii="Times New Roman" w:hAnsi="Times New Roman" w:cs="Times New Roman"/>
          <w:snapToGrid w:val="0"/>
          <w:color w:val="000000"/>
          <w:sz w:val="28"/>
          <w:szCs w:val="28"/>
        </w:rPr>
        <w:t xml:space="preserve">26 </w:t>
      </w:r>
      <w:r w:rsidRPr="00751AA1">
        <w:rPr>
          <w:rFonts w:ascii="Times New Roman" w:hAnsi="Times New Roman" w:cs="Times New Roman"/>
          <w:snapToGrid w:val="0"/>
          <w:color w:val="000000"/>
          <w:sz w:val="28"/>
          <w:szCs w:val="28"/>
        </w:rPr>
        <w:t>(nơi đẻ): Ghi tắt nơi đẻ của sản phụ như trạm y tế (TYT); bệnh viện huyện (BVH), nhà hộ sinh (NHS), bệnh viện tỉnh (BVT),  tại nhà (N), ghi K nếu đẻ tại nơi khác (đẻ rơi, …)</w:t>
      </w:r>
    </w:p>
    <w:p w14:paraId="735C1C54" w14:textId="54F1A971" w:rsidR="00751AA1" w:rsidRPr="009634AF" w:rsidRDefault="00B73AFF" w:rsidP="00B37F5E">
      <w:pPr>
        <w:spacing w:after="0" w:line="264" w:lineRule="auto"/>
        <w:ind w:firstLine="567"/>
        <w:jc w:val="both"/>
        <w:rPr>
          <w:rFonts w:ascii="Times New Roman" w:hAnsi="Times New Roman" w:cs="Times New Roman"/>
          <w:snapToGrid w:val="0"/>
          <w:color w:val="000000"/>
          <w:sz w:val="28"/>
          <w:szCs w:val="28"/>
        </w:rPr>
      </w:pPr>
      <w:r w:rsidRPr="009634AF">
        <w:rPr>
          <w:rFonts w:ascii="Times New Roman" w:hAnsi="Times New Roman" w:cs="Times New Roman"/>
          <w:snapToGrid w:val="0"/>
          <w:color w:val="000000"/>
          <w:sz w:val="28"/>
          <w:szCs w:val="28"/>
        </w:rPr>
        <w:t xml:space="preserve"> Cột 2</w:t>
      </w:r>
      <w:r w:rsidR="0064198D" w:rsidRPr="009634AF">
        <w:rPr>
          <w:rFonts w:ascii="Times New Roman" w:hAnsi="Times New Roman" w:cs="Times New Roman"/>
          <w:snapToGrid w:val="0"/>
          <w:color w:val="000000"/>
          <w:sz w:val="28"/>
          <w:szCs w:val="28"/>
        </w:rPr>
        <w:t>7</w:t>
      </w:r>
      <w:r w:rsidRPr="009634AF">
        <w:rPr>
          <w:rFonts w:ascii="Times New Roman" w:hAnsi="Times New Roman" w:cs="Times New Roman"/>
          <w:snapToGrid w:val="0"/>
          <w:color w:val="000000"/>
          <w:sz w:val="28"/>
          <w:szCs w:val="28"/>
        </w:rPr>
        <w:t xml:space="preserve"> (người đỡ đẻ): Nếu đẻ tại cơ sở y tế cần ghi rõ trình độ chuyên môn </w:t>
      </w:r>
      <w:r w:rsidRPr="009634AF">
        <w:rPr>
          <w:rFonts w:ascii="Arial" w:hAnsi="Arial" w:cs="Arial"/>
          <w:snapToGrid w:val="0"/>
          <w:color w:val="FF0000"/>
          <w:sz w:val="28"/>
          <w:szCs w:val="28"/>
        </w:rPr>
        <w:t>(BS</w:t>
      </w:r>
      <w:r w:rsidR="0097445C" w:rsidRPr="009634AF">
        <w:rPr>
          <w:rFonts w:ascii="Arial" w:hAnsi="Arial" w:cs="Arial"/>
          <w:snapToGrid w:val="0"/>
          <w:color w:val="FF0000"/>
          <w:sz w:val="28"/>
          <w:szCs w:val="28"/>
        </w:rPr>
        <w:t>ĐK, BS sản khoa</w:t>
      </w:r>
      <w:r w:rsidRPr="009634AF">
        <w:rPr>
          <w:rFonts w:ascii="Arial" w:hAnsi="Arial" w:cs="Arial"/>
          <w:snapToGrid w:val="0"/>
          <w:color w:val="FF0000"/>
          <w:sz w:val="28"/>
          <w:szCs w:val="28"/>
        </w:rPr>
        <w:t xml:space="preserve">, HS, </w:t>
      </w:r>
      <w:r w:rsidR="0097445C" w:rsidRPr="009634AF">
        <w:rPr>
          <w:rFonts w:ascii="Arial" w:hAnsi="Arial" w:cs="Arial"/>
          <w:snapToGrid w:val="0"/>
          <w:color w:val="FF0000"/>
          <w:sz w:val="28"/>
          <w:szCs w:val="28"/>
        </w:rPr>
        <w:t xml:space="preserve">ĐK, </w:t>
      </w:r>
      <w:r w:rsidRPr="009634AF">
        <w:rPr>
          <w:rFonts w:ascii="Arial" w:hAnsi="Arial" w:cs="Arial"/>
          <w:snapToGrid w:val="0"/>
          <w:color w:val="FF0000"/>
          <w:sz w:val="28"/>
          <w:szCs w:val="28"/>
        </w:rPr>
        <w:t>YS</w:t>
      </w:r>
      <w:r w:rsidR="0097445C" w:rsidRPr="009634AF">
        <w:rPr>
          <w:rFonts w:ascii="Arial" w:hAnsi="Arial" w:cs="Arial"/>
          <w:snapToGrid w:val="0"/>
          <w:color w:val="FF0000"/>
          <w:sz w:val="28"/>
          <w:szCs w:val="28"/>
        </w:rPr>
        <w:t>SN</w:t>
      </w:r>
      <w:r w:rsidRPr="009634AF">
        <w:rPr>
          <w:rFonts w:ascii="Arial" w:hAnsi="Arial" w:cs="Arial"/>
          <w:snapToGrid w:val="0"/>
          <w:color w:val="FF0000"/>
          <w:sz w:val="28"/>
          <w:szCs w:val="28"/>
        </w:rPr>
        <w:t>..)</w:t>
      </w:r>
      <w:r w:rsidRPr="009634AF">
        <w:rPr>
          <w:rFonts w:ascii="Times New Roman" w:hAnsi="Times New Roman" w:cs="Times New Roman"/>
          <w:snapToGrid w:val="0"/>
          <w:color w:val="FF0000"/>
          <w:sz w:val="28"/>
          <w:szCs w:val="28"/>
        </w:rPr>
        <w:t xml:space="preserve"> </w:t>
      </w:r>
      <w:r w:rsidRPr="009634AF">
        <w:rPr>
          <w:rFonts w:ascii="Times New Roman" w:hAnsi="Times New Roman" w:cs="Times New Roman"/>
          <w:snapToGrid w:val="0"/>
          <w:color w:val="000000"/>
          <w:sz w:val="28"/>
          <w:szCs w:val="28"/>
        </w:rPr>
        <w:t>và tên người đỡ đẻ. Trong trường hợp đẻ nơi khác được thống kê vào sổ này, cũng cần ghi rõ trình độ chuyên môn bằng cách hỏi sản phụ.</w:t>
      </w:r>
      <w:r w:rsidR="0097445C" w:rsidRPr="009634AF">
        <w:rPr>
          <w:rFonts w:ascii="Times New Roman" w:hAnsi="Times New Roman" w:cs="Times New Roman"/>
          <w:snapToGrid w:val="0"/>
          <w:color w:val="000000"/>
          <w:sz w:val="28"/>
          <w:szCs w:val="28"/>
        </w:rPr>
        <w:t xml:space="preserve"> Thông tin </w:t>
      </w:r>
      <w:r w:rsidR="00C91542" w:rsidRPr="009634AF">
        <w:rPr>
          <w:rFonts w:ascii="Times New Roman" w:hAnsi="Times New Roman" w:cs="Times New Roman"/>
          <w:snapToGrid w:val="0"/>
          <w:color w:val="000000"/>
          <w:sz w:val="28"/>
          <w:szCs w:val="28"/>
        </w:rPr>
        <w:t>này phụ</w:t>
      </w:r>
      <w:r w:rsidR="00EE426C" w:rsidRPr="009634AF">
        <w:rPr>
          <w:rFonts w:ascii="Times New Roman" w:hAnsi="Times New Roman" w:cs="Times New Roman"/>
          <w:snapToGrid w:val="0"/>
          <w:color w:val="000000"/>
          <w:sz w:val="28"/>
          <w:szCs w:val="28"/>
        </w:rPr>
        <w:t>c</w:t>
      </w:r>
      <w:r w:rsidR="00C91542" w:rsidRPr="009634AF">
        <w:rPr>
          <w:rFonts w:ascii="Times New Roman" w:hAnsi="Times New Roman" w:cs="Times New Roman"/>
          <w:snapToGrid w:val="0"/>
          <w:color w:val="000000"/>
          <w:sz w:val="28"/>
          <w:szCs w:val="28"/>
        </w:rPr>
        <w:t xml:space="preserve"> vụ cho </w:t>
      </w:r>
      <w:r w:rsidR="0097445C" w:rsidRPr="009634AF">
        <w:rPr>
          <w:rFonts w:ascii="Times New Roman" w:hAnsi="Times New Roman" w:cs="Times New Roman"/>
          <w:snapToGrid w:val="0"/>
          <w:color w:val="000000"/>
          <w:sz w:val="28"/>
          <w:szCs w:val="28"/>
        </w:rPr>
        <w:t xml:space="preserve">thống kê số phụ nữ đẻ được nhân viên y tế </w:t>
      </w:r>
      <w:r w:rsidR="006D1030" w:rsidRPr="009634AF">
        <w:rPr>
          <w:rFonts w:ascii="Times New Roman" w:hAnsi="Times New Roman" w:cs="Times New Roman"/>
          <w:snapToGrid w:val="0"/>
          <w:color w:val="000000"/>
          <w:sz w:val="28"/>
          <w:szCs w:val="28"/>
        </w:rPr>
        <w:t xml:space="preserve">đỡ </w:t>
      </w:r>
      <w:r w:rsidR="0097445C" w:rsidRPr="009634AF">
        <w:rPr>
          <w:rFonts w:ascii="Times New Roman" w:hAnsi="Times New Roman" w:cs="Times New Roman"/>
          <w:snapToGrid w:val="0"/>
          <w:color w:val="000000"/>
          <w:sz w:val="28"/>
          <w:szCs w:val="28"/>
        </w:rPr>
        <w:t>và được nhân viên có kỹ năng đỡ</w:t>
      </w:r>
    </w:p>
    <w:p w14:paraId="4A109078" w14:textId="09873FCD" w:rsidR="00B73AFF" w:rsidRPr="00863D0F" w:rsidRDefault="00B73AFF" w:rsidP="00B37F5E">
      <w:pPr>
        <w:spacing w:after="0" w:line="264" w:lineRule="auto"/>
        <w:ind w:firstLine="567"/>
        <w:jc w:val="both"/>
        <w:rPr>
          <w:rFonts w:ascii="Times New Roman" w:hAnsi="Times New Roman" w:cs="Times New Roman"/>
          <w:snapToGrid w:val="0"/>
          <w:sz w:val="28"/>
          <w:szCs w:val="28"/>
        </w:rPr>
      </w:pPr>
      <w:r w:rsidRPr="00863D0F">
        <w:rPr>
          <w:rFonts w:ascii="Times New Roman" w:hAnsi="Times New Roman" w:cs="Times New Roman"/>
          <w:snapToGrid w:val="0"/>
          <w:sz w:val="28"/>
          <w:szCs w:val="28"/>
        </w:rPr>
        <w:t>Cột 2</w:t>
      </w:r>
      <w:r w:rsidR="0064198D">
        <w:rPr>
          <w:rFonts w:ascii="Times New Roman" w:hAnsi="Times New Roman" w:cs="Times New Roman"/>
          <w:snapToGrid w:val="0"/>
          <w:sz w:val="28"/>
          <w:szCs w:val="28"/>
        </w:rPr>
        <w:t>8</w:t>
      </w:r>
      <w:r w:rsidRPr="00863D0F">
        <w:rPr>
          <w:rFonts w:ascii="Times New Roman" w:hAnsi="Times New Roman" w:cs="Times New Roman"/>
          <w:snapToGrid w:val="0"/>
          <w:sz w:val="28"/>
          <w:szCs w:val="28"/>
        </w:rPr>
        <w:t xml:space="preserve"> (Được chăm sóc sơ sinh thiết yếu sớm): </w:t>
      </w:r>
      <w:r w:rsidR="00A65A15" w:rsidRPr="00863D0F">
        <w:rPr>
          <w:rFonts w:ascii="Times New Roman" w:hAnsi="Times New Roman" w:cs="Times New Roman"/>
          <w:snapToGrid w:val="0"/>
          <w:sz w:val="28"/>
          <w:szCs w:val="28"/>
        </w:rPr>
        <w:t>Đánh dấu (x) nếu bà mẹ và trẻ sơ sinh được chăm sóc thiết yếu trong và ngay sau đẻ/sau mổ lấy thai</w:t>
      </w:r>
      <w:r w:rsidR="00A65A15" w:rsidRPr="00863D0F">
        <w:rPr>
          <w:rStyle w:val="FootnoteReference"/>
          <w:rFonts w:ascii="Times New Roman" w:hAnsi="Times New Roman" w:cs="Times New Roman"/>
          <w:snapToGrid w:val="0"/>
          <w:sz w:val="28"/>
          <w:szCs w:val="28"/>
        </w:rPr>
        <w:t xml:space="preserve"> </w:t>
      </w:r>
      <w:r w:rsidRPr="00863D0F">
        <w:rPr>
          <w:rStyle w:val="FootnoteReference"/>
          <w:rFonts w:ascii="Times New Roman" w:hAnsi="Times New Roman" w:cs="Times New Roman"/>
          <w:snapToGrid w:val="0"/>
          <w:sz w:val="28"/>
          <w:szCs w:val="28"/>
        </w:rPr>
        <w:footnoteReference w:id="4"/>
      </w:r>
      <w:r w:rsidRPr="00863D0F">
        <w:rPr>
          <w:rFonts w:ascii="Times New Roman" w:hAnsi="Times New Roman" w:cs="Times New Roman"/>
          <w:snapToGrid w:val="0"/>
          <w:sz w:val="28"/>
          <w:szCs w:val="28"/>
        </w:rPr>
        <w:t>. Nếu không thực hiện đầy đủ các kỹ thuật thì bỏ trống. Đẻ nơi khác không biết thì ghi “không rõ” viết tắt là (KR).</w:t>
      </w:r>
    </w:p>
    <w:p w14:paraId="788328A7" w14:textId="48708E34"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F75619">
        <w:rPr>
          <w:rFonts w:ascii="Times New Roman" w:hAnsi="Times New Roman" w:cs="Times New Roman"/>
          <w:snapToGrid w:val="0"/>
          <w:color w:val="000000"/>
          <w:sz w:val="28"/>
          <w:szCs w:val="28"/>
          <w:lang w:val="vi-VN"/>
        </w:rPr>
        <w:t>2</w:t>
      </w:r>
      <w:r w:rsidR="0064198D">
        <w:rPr>
          <w:rFonts w:ascii="Times New Roman" w:hAnsi="Times New Roman" w:cs="Times New Roman"/>
          <w:snapToGrid w:val="0"/>
          <w:color w:val="000000"/>
          <w:sz w:val="28"/>
          <w:szCs w:val="28"/>
        </w:rPr>
        <w:t>9</w:t>
      </w:r>
      <w:r w:rsidRPr="00751AA1">
        <w:rPr>
          <w:rFonts w:ascii="Times New Roman" w:hAnsi="Times New Roman" w:cs="Times New Roman"/>
          <w:snapToGrid w:val="0"/>
          <w:color w:val="000000"/>
          <w:sz w:val="28"/>
          <w:szCs w:val="28"/>
        </w:rPr>
        <w:t xml:space="preserve"> (tiêm Vitamin K</w:t>
      </w:r>
      <w:r w:rsidRPr="00751AA1">
        <w:rPr>
          <w:rFonts w:ascii="Times New Roman" w:hAnsi="Times New Roman" w:cs="Times New Roman"/>
          <w:snapToGrid w:val="0"/>
          <w:color w:val="000000"/>
          <w:sz w:val="28"/>
          <w:szCs w:val="28"/>
          <w:vertAlign w:val="subscript"/>
        </w:rPr>
        <w:t>1</w:t>
      </w:r>
      <w:r w:rsidRPr="00751AA1">
        <w:rPr>
          <w:rFonts w:ascii="Times New Roman" w:hAnsi="Times New Roman" w:cs="Times New Roman"/>
          <w:snapToGrid w:val="0"/>
          <w:color w:val="000000"/>
          <w:sz w:val="28"/>
          <w:szCs w:val="28"/>
        </w:rPr>
        <w:t>): Đánh dấu (x) nếu trẻ đẻ ra được tiêm Vitamin K</w:t>
      </w:r>
      <w:r w:rsidRPr="00751AA1">
        <w:rPr>
          <w:rFonts w:ascii="Times New Roman" w:hAnsi="Times New Roman" w:cs="Times New Roman"/>
          <w:snapToGrid w:val="0"/>
          <w:color w:val="000000"/>
          <w:sz w:val="28"/>
          <w:szCs w:val="28"/>
          <w:vertAlign w:val="subscript"/>
        </w:rPr>
        <w:t>1</w:t>
      </w:r>
      <w:r w:rsidRPr="00751AA1">
        <w:rPr>
          <w:rFonts w:ascii="Times New Roman" w:hAnsi="Times New Roman" w:cs="Times New Roman"/>
          <w:snapToGrid w:val="0"/>
          <w:color w:val="000000"/>
          <w:sz w:val="28"/>
          <w:szCs w:val="28"/>
        </w:rPr>
        <w:t>. Nếu không thì bỏ trống</w:t>
      </w:r>
    </w:p>
    <w:p w14:paraId="5ABB7F6F" w14:textId="56A2796C"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64198D">
        <w:rPr>
          <w:rFonts w:ascii="Times New Roman" w:hAnsi="Times New Roman" w:cs="Times New Roman"/>
          <w:snapToGrid w:val="0"/>
          <w:color w:val="000000"/>
          <w:sz w:val="28"/>
          <w:szCs w:val="28"/>
        </w:rPr>
        <w:t>30</w:t>
      </w:r>
      <w:r w:rsidRPr="00751AA1">
        <w:rPr>
          <w:rFonts w:ascii="Times New Roman" w:hAnsi="Times New Roman" w:cs="Times New Roman"/>
          <w:snapToGrid w:val="0"/>
          <w:color w:val="000000"/>
          <w:sz w:val="28"/>
          <w:szCs w:val="28"/>
        </w:rPr>
        <w:t xml:space="preserve">: </w:t>
      </w:r>
      <w:r w:rsidRPr="00751AA1">
        <w:rPr>
          <w:rFonts w:ascii="Times New Roman" w:hAnsi="Times New Roman" w:cs="Times New Roman"/>
          <w:bCs/>
          <w:sz w:val="28"/>
          <w:szCs w:val="28"/>
        </w:rPr>
        <w:t>Đánh dấu “x” nếu có cấp Giấy chứng sinh và nếu không cấp thì bỏ trống.</w:t>
      </w:r>
    </w:p>
    <w:p w14:paraId="6614AD66" w14:textId="440D8836" w:rsidR="00B73AFF" w:rsidRPr="00751AA1" w:rsidRDefault="00B73AFF" w:rsidP="00B37F5E">
      <w:pPr>
        <w:spacing w:after="0" w:line="264" w:lineRule="auto"/>
        <w:ind w:firstLine="567"/>
        <w:jc w:val="both"/>
        <w:rPr>
          <w:rFonts w:ascii="Times New Roman" w:hAnsi="Times New Roman" w:cs="Times New Roman"/>
          <w:snapToGrid w:val="0"/>
          <w:color w:val="000000"/>
          <w:sz w:val="28"/>
          <w:szCs w:val="28"/>
        </w:rPr>
      </w:pPr>
      <w:r w:rsidRPr="00751AA1">
        <w:rPr>
          <w:rFonts w:ascii="Times New Roman" w:hAnsi="Times New Roman" w:cs="Times New Roman"/>
          <w:snapToGrid w:val="0"/>
          <w:color w:val="000000"/>
          <w:sz w:val="28"/>
          <w:szCs w:val="28"/>
        </w:rPr>
        <w:t xml:space="preserve">Cột </w:t>
      </w:r>
      <w:r w:rsidR="0064198D">
        <w:rPr>
          <w:rFonts w:ascii="Times New Roman" w:hAnsi="Times New Roman" w:cs="Times New Roman"/>
          <w:snapToGrid w:val="0"/>
          <w:color w:val="000000"/>
          <w:sz w:val="28"/>
          <w:szCs w:val="28"/>
        </w:rPr>
        <w:t>31, 32</w:t>
      </w:r>
      <w:r w:rsidRPr="00751AA1">
        <w:rPr>
          <w:rFonts w:ascii="Times New Roman" w:hAnsi="Times New Roman" w:cs="Times New Roman"/>
          <w:snapToGrid w:val="0"/>
          <w:color w:val="000000"/>
          <w:sz w:val="28"/>
          <w:szCs w:val="28"/>
        </w:rPr>
        <w:t>: Chăm sóc trong vòng 42 ngày sau sinh</w:t>
      </w:r>
    </w:p>
    <w:p w14:paraId="30440D20" w14:textId="2AD73CCC" w:rsidR="008E0F89" w:rsidRDefault="00412F15" w:rsidP="008E0F89">
      <w:pPr>
        <w:spacing w:after="0" w:line="264" w:lineRule="auto"/>
        <w:ind w:firstLine="567"/>
        <w:jc w:val="both"/>
        <w:rPr>
          <w:rFonts w:ascii="Times New Roman" w:hAnsi="Times New Roman" w:cs="Times New Roman"/>
          <w:snapToGrid w:val="0"/>
          <w:color w:val="000000"/>
          <w:sz w:val="28"/>
          <w:szCs w:val="28"/>
        </w:rPr>
      </w:pPr>
      <w:r w:rsidRPr="009634AF">
        <w:rPr>
          <w:rFonts w:ascii="Arial" w:hAnsi="Arial" w:cs="Arial"/>
          <w:snapToGrid w:val="0"/>
          <w:color w:val="FF0000"/>
          <w:sz w:val="28"/>
          <w:szCs w:val="28"/>
        </w:rPr>
        <w:t xml:space="preserve">Tuỳ trường hợp, nếu sản phụ và/hoặc sơ sinh được khám tại nhà trong vòng 1 tuần đầu sau khi rời cơ sở y tế hoặc khám </w:t>
      </w:r>
      <w:r w:rsidR="00AC7DA4" w:rsidRPr="009634AF">
        <w:rPr>
          <w:rFonts w:ascii="Arial" w:hAnsi="Arial" w:cs="Arial"/>
          <w:snapToGrid w:val="0"/>
          <w:color w:val="FF0000"/>
          <w:sz w:val="28"/>
          <w:szCs w:val="28"/>
        </w:rPr>
        <w:t xml:space="preserve">tại nhà </w:t>
      </w:r>
      <w:r w:rsidRPr="009634AF">
        <w:rPr>
          <w:rFonts w:ascii="Arial" w:hAnsi="Arial" w:cs="Arial"/>
          <w:snapToGrid w:val="0"/>
          <w:color w:val="FF0000"/>
          <w:sz w:val="28"/>
          <w:szCs w:val="28"/>
        </w:rPr>
        <w:t xml:space="preserve">từ tuần thứ 2 sau khi rời cơ sở y tế đến hết 6 tuần sau đẻ mà </w:t>
      </w:r>
      <w:r w:rsidR="00900120" w:rsidRPr="009634AF">
        <w:rPr>
          <w:rFonts w:ascii="Arial" w:hAnsi="Arial" w:cs="Arial"/>
          <w:snapToGrid w:val="0"/>
          <w:color w:val="FF0000"/>
          <w:sz w:val="28"/>
          <w:szCs w:val="28"/>
        </w:rPr>
        <w:t>nhân viên y tế</w:t>
      </w:r>
      <w:r w:rsidRPr="009634AF">
        <w:rPr>
          <w:rFonts w:ascii="Arial" w:hAnsi="Arial" w:cs="Arial"/>
          <w:snapToGrid w:val="0"/>
          <w:color w:val="FF0000"/>
          <w:sz w:val="28"/>
          <w:szCs w:val="28"/>
        </w:rPr>
        <w:t xml:space="preserve"> ghi vào các cột tương ứng.</w:t>
      </w:r>
      <w:r w:rsidRPr="00751AA1">
        <w:rPr>
          <w:rFonts w:ascii="Times New Roman" w:hAnsi="Times New Roman" w:cs="Times New Roman"/>
          <w:snapToGrid w:val="0"/>
          <w:color w:val="000000"/>
          <w:sz w:val="28"/>
          <w:szCs w:val="28"/>
        </w:rPr>
        <w:t xml:space="preserve"> Ghi tóm tắt các diễn biến sức khoẻ của sản phụ và sơ sinh. Trong trường hợp không có gì đặc biệt cần ghi rõ “bình thường”. Nếu do điều kiện khó khăn (di chuyển, nhà ở quá xa hoặc thay đổi chỗ ở…) không theo dõi được cần ghi “không theo dõi đượ</w:t>
      </w:r>
      <w:r>
        <w:rPr>
          <w:rFonts w:ascii="Times New Roman" w:hAnsi="Times New Roman" w:cs="Times New Roman"/>
          <w:snapToGrid w:val="0"/>
          <w:color w:val="000000"/>
          <w:sz w:val="28"/>
          <w:szCs w:val="28"/>
        </w:rPr>
        <w:t>c”.</w:t>
      </w:r>
      <w:r w:rsidR="00BF1A33">
        <w:rPr>
          <w:rFonts w:ascii="Times New Roman" w:hAnsi="Times New Roman" w:cs="Times New Roman"/>
          <w:snapToGrid w:val="0"/>
          <w:color w:val="000000"/>
          <w:sz w:val="28"/>
          <w:szCs w:val="28"/>
        </w:rPr>
        <w:t xml:space="preserve"> </w:t>
      </w:r>
      <w:r w:rsidR="008E0F89" w:rsidRPr="00751AA1">
        <w:rPr>
          <w:rFonts w:ascii="Times New Roman" w:hAnsi="Times New Roman" w:cs="Times New Roman"/>
          <w:snapToGrid w:val="0"/>
          <w:color w:val="000000"/>
          <w:sz w:val="28"/>
          <w:szCs w:val="28"/>
        </w:rPr>
        <w:t>Trường hợp chăm sóc cả bà mẹ và trẻ hoặc chỉ chăm sóc bà mẹ hoặc TSS đều được tính là một lần.</w:t>
      </w:r>
    </w:p>
    <w:p w14:paraId="17874DAD" w14:textId="2581E0B4" w:rsidR="00BE5335" w:rsidRPr="001A7DBE" w:rsidRDefault="00B73AFF" w:rsidP="00B37F5E">
      <w:pPr>
        <w:spacing w:after="0" w:line="264" w:lineRule="auto"/>
        <w:ind w:firstLine="567"/>
        <w:jc w:val="both"/>
        <w:rPr>
          <w:rFonts w:ascii="Times New Roman" w:hAnsi="Times New Roman" w:cs="Times New Roman"/>
          <w:snapToGrid w:val="0"/>
          <w:color w:val="000000"/>
          <w:sz w:val="28"/>
          <w:szCs w:val="28"/>
        </w:rPr>
      </w:pPr>
      <w:r w:rsidRPr="00C474E9">
        <w:rPr>
          <w:rFonts w:ascii="Times New Roman" w:hAnsi="Times New Roman" w:cs="Times New Roman"/>
          <w:snapToGrid w:val="0"/>
          <w:color w:val="000000"/>
          <w:sz w:val="28"/>
          <w:szCs w:val="28"/>
        </w:rPr>
        <w:t xml:space="preserve">Cột </w:t>
      </w:r>
      <w:r w:rsidR="0064198D" w:rsidRPr="00C474E9">
        <w:rPr>
          <w:rFonts w:ascii="Times New Roman" w:hAnsi="Times New Roman" w:cs="Times New Roman"/>
          <w:snapToGrid w:val="0"/>
          <w:color w:val="000000"/>
          <w:sz w:val="28"/>
          <w:szCs w:val="28"/>
        </w:rPr>
        <w:t>33</w:t>
      </w:r>
      <w:r w:rsidR="00D63251" w:rsidRPr="00C474E9">
        <w:rPr>
          <w:rFonts w:ascii="Times New Roman" w:hAnsi="Times New Roman" w:cs="Times New Roman"/>
          <w:snapToGrid w:val="0"/>
          <w:color w:val="000000"/>
          <w:sz w:val="28"/>
          <w:szCs w:val="28"/>
        </w:rPr>
        <w:t xml:space="preserve"> </w:t>
      </w:r>
      <w:r w:rsidR="00D63251" w:rsidRPr="00C474E9">
        <w:rPr>
          <w:rFonts w:ascii="Arial" w:hAnsi="Arial" w:cs="Arial"/>
          <w:snapToGrid w:val="0"/>
          <w:color w:val="FF0000"/>
          <w:sz w:val="24"/>
          <w:szCs w:val="24"/>
        </w:rPr>
        <w:t>(</w:t>
      </w:r>
      <w:r w:rsidR="00D63251" w:rsidRPr="009634AF">
        <w:rPr>
          <w:rFonts w:ascii="Arial" w:hAnsi="Arial" w:cs="Arial"/>
          <w:snapToGrid w:val="0"/>
          <w:color w:val="FF0000"/>
          <w:sz w:val="28"/>
          <w:szCs w:val="28"/>
        </w:rPr>
        <w:t>Ghi chú)</w:t>
      </w:r>
      <w:r w:rsidRPr="009634AF">
        <w:rPr>
          <w:rFonts w:ascii="Arial" w:hAnsi="Arial" w:cs="Arial"/>
          <w:snapToGrid w:val="0"/>
          <w:color w:val="FF0000"/>
          <w:sz w:val="28"/>
          <w:szCs w:val="28"/>
        </w:rPr>
        <w:t>: Ghi những thông tin khác ngoài thông tin ở trên</w:t>
      </w:r>
      <w:r w:rsidR="00812FFD" w:rsidRPr="009634AF">
        <w:rPr>
          <w:rFonts w:ascii="Arial" w:hAnsi="Arial" w:cs="Arial"/>
          <w:snapToGrid w:val="0"/>
          <w:color w:val="FF0000"/>
          <w:sz w:val="28"/>
          <w:szCs w:val="28"/>
        </w:rPr>
        <w:t xml:space="preserve">, ví dụ: </w:t>
      </w:r>
      <w:r w:rsidR="00BB4ACD" w:rsidRPr="009634AF">
        <w:rPr>
          <w:rFonts w:ascii="Arial" w:hAnsi="Arial" w:cs="Arial"/>
          <w:snapToGrid w:val="0"/>
          <w:color w:val="FF0000"/>
          <w:sz w:val="28"/>
          <w:szCs w:val="28"/>
        </w:rPr>
        <w:t xml:space="preserve">trẻ được </w:t>
      </w:r>
      <w:r w:rsidR="009851AB" w:rsidRPr="009634AF">
        <w:rPr>
          <w:rFonts w:ascii="Arial" w:hAnsi="Arial" w:cs="Arial"/>
          <w:snapToGrid w:val="0"/>
          <w:color w:val="FF0000"/>
          <w:sz w:val="28"/>
          <w:szCs w:val="28"/>
        </w:rPr>
        <w:t>sàng lọc sơ sinh</w:t>
      </w:r>
      <w:r w:rsidR="00BB4ACD" w:rsidRPr="009634AF">
        <w:rPr>
          <w:rFonts w:ascii="Arial" w:hAnsi="Arial" w:cs="Arial"/>
          <w:snapToGrid w:val="0"/>
          <w:color w:val="FF0000"/>
          <w:sz w:val="28"/>
          <w:szCs w:val="28"/>
        </w:rPr>
        <w:t xml:space="preserve"> (ghi SLSS)</w:t>
      </w:r>
      <w:r w:rsidR="009851AB" w:rsidRPr="009634AF">
        <w:rPr>
          <w:rFonts w:ascii="Arial" w:hAnsi="Arial" w:cs="Arial"/>
          <w:snapToGrid w:val="0"/>
          <w:color w:val="FF0000"/>
          <w:sz w:val="28"/>
          <w:szCs w:val="28"/>
        </w:rPr>
        <w:t xml:space="preserve">, </w:t>
      </w:r>
      <w:r w:rsidR="00812FFD" w:rsidRPr="009634AF">
        <w:rPr>
          <w:rFonts w:ascii="Arial" w:hAnsi="Arial" w:cs="Arial"/>
          <w:snapToGrid w:val="0"/>
          <w:color w:val="FF0000"/>
          <w:sz w:val="28"/>
          <w:szCs w:val="28"/>
        </w:rPr>
        <w:t>chuyển tuyến…</w:t>
      </w:r>
    </w:p>
    <w:p w14:paraId="10C60942" w14:textId="185DEB4A" w:rsidR="00EE5A2D" w:rsidRDefault="00EE5A2D" w:rsidP="00B37F5E">
      <w:pPr>
        <w:spacing w:after="0" w:line="264" w:lineRule="auto"/>
        <w:ind w:firstLine="567"/>
        <w:jc w:val="both"/>
        <w:rPr>
          <w:rFonts w:ascii="Times New Roman" w:hAnsi="Times New Roman" w:cs="Times New Roman"/>
          <w:snapToGrid w:val="0"/>
          <w:color w:val="000000"/>
          <w:sz w:val="28"/>
          <w:szCs w:val="28"/>
        </w:rPr>
      </w:pPr>
    </w:p>
    <w:p w14:paraId="58472BA9" w14:textId="77777777" w:rsidR="00EE5A2D" w:rsidRDefault="00EE5A2D" w:rsidP="00B37F5E">
      <w:pPr>
        <w:spacing w:after="0" w:line="264" w:lineRule="auto"/>
        <w:jc w:val="both"/>
        <w:rPr>
          <w:rFonts w:ascii="Times New Roman" w:hAnsi="Times New Roman" w:cs="Times New Roman"/>
          <w:snapToGrid w:val="0"/>
          <w:color w:val="000000"/>
          <w:sz w:val="28"/>
          <w:szCs w:val="28"/>
        </w:rPr>
        <w:sectPr w:rsidR="00EE5A2D" w:rsidSect="00AC4BD8">
          <w:pgSz w:w="11909" w:h="16834" w:code="9"/>
          <w:pgMar w:top="1138" w:right="1138" w:bottom="1080" w:left="1526" w:header="720" w:footer="720" w:gutter="0"/>
          <w:cols w:space="720"/>
          <w:titlePg/>
          <w:docGrid w:linePitch="360"/>
        </w:sectPr>
      </w:pPr>
    </w:p>
    <w:p w14:paraId="4692AEE5" w14:textId="1772632A" w:rsidR="00576EED" w:rsidRPr="000B39D4" w:rsidRDefault="00576EED" w:rsidP="00B37F5E">
      <w:pPr>
        <w:pStyle w:val="Heading2"/>
        <w:spacing w:before="0" w:after="0" w:line="264" w:lineRule="auto"/>
        <w:rPr>
          <w:rFonts w:ascii="Times New Roman" w:hAnsi="Times New Roman"/>
          <w:color w:val="002060"/>
        </w:rPr>
      </w:pPr>
      <w:bookmarkStart w:id="24" w:name="_Toc104814584"/>
      <w:bookmarkStart w:id="25" w:name="_Toc104814598"/>
      <w:bookmarkStart w:id="26" w:name="_Toc110711681"/>
      <w:r w:rsidRPr="000B39D4">
        <w:rPr>
          <w:rFonts w:ascii="Times New Roman" w:hAnsi="Times New Roman"/>
          <w:color w:val="002060"/>
        </w:rPr>
        <w:lastRenderedPageBreak/>
        <w:t>3. Sổ thực hiện các biện pháp tránh thai (A5.1/CSYT)</w:t>
      </w:r>
      <w:bookmarkEnd w:id="24"/>
      <w:bookmarkEnd w:id="25"/>
      <w:bookmarkEnd w:id="26"/>
    </w:p>
    <w:p w14:paraId="3785DA44" w14:textId="1E12DC0E" w:rsidR="00DE68E4" w:rsidRDefault="00DE68E4" w:rsidP="00B37F5E">
      <w:pPr>
        <w:spacing w:after="0" w:line="264" w:lineRule="auto"/>
        <w:jc w:val="both"/>
      </w:pPr>
      <w:r>
        <w:fldChar w:fldCharType="begin"/>
      </w:r>
      <w:r>
        <w:instrText xml:space="preserve"> LINK Excel.Sheet.8 "C:\\Users\\Admin\\Downloads\\So-Bieumau cac tuyen.xls" "So BPTT!R1C1:R2C15" \a \f 4 \h  \* MERGEFORMAT </w:instrText>
      </w:r>
      <w:r>
        <w:fldChar w:fldCharType="separate"/>
      </w:r>
    </w:p>
    <w:tbl>
      <w:tblPr>
        <w:tblW w:w="14459" w:type="dxa"/>
        <w:tblLook w:val="04A0" w:firstRow="1" w:lastRow="0" w:firstColumn="1" w:lastColumn="0" w:noHBand="0" w:noVBand="1"/>
      </w:tblPr>
      <w:tblGrid>
        <w:gridCol w:w="14459"/>
      </w:tblGrid>
      <w:tr w:rsidR="00DE68E4" w:rsidRPr="00DE68E4" w14:paraId="2FEB83C1" w14:textId="77777777" w:rsidTr="00DE68E4">
        <w:trPr>
          <w:trHeight w:val="276"/>
        </w:trPr>
        <w:tc>
          <w:tcPr>
            <w:tcW w:w="14459" w:type="dxa"/>
            <w:tcBorders>
              <w:top w:val="nil"/>
              <w:left w:val="nil"/>
              <w:bottom w:val="nil"/>
              <w:right w:val="nil"/>
            </w:tcBorders>
            <w:shd w:val="clear" w:color="000000" w:fill="FFFFFF"/>
            <w:noWrap/>
            <w:vAlign w:val="bottom"/>
            <w:hideMark/>
          </w:tcPr>
          <w:p w14:paraId="48E2628C" w14:textId="748F4638" w:rsidR="00DE68E4" w:rsidRPr="00DE68E4" w:rsidRDefault="00DE68E4" w:rsidP="00DE68E4">
            <w:pPr>
              <w:spacing w:after="0"/>
              <w:rPr>
                <w:rFonts w:ascii="Times New Roman" w:eastAsia="Times New Roman" w:hAnsi="Times New Roman" w:cs="Times New Roman"/>
                <w:sz w:val="28"/>
                <w:szCs w:val="28"/>
              </w:rPr>
            </w:pPr>
            <w:r w:rsidRPr="00DE68E4">
              <w:rPr>
                <w:rFonts w:ascii="Times New Roman" w:eastAsia="Times New Roman" w:hAnsi="Times New Roman" w:cs="Times New Roman"/>
                <w:sz w:val="28"/>
                <w:szCs w:val="28"/>
              </w:rPr>
              <w:t>A5.1/CSYT</w:t>
            </w:r>
          </w:p>
        </w:tc>
      </w:tr>
      <w:tr w:rsidR="00DE68E4" w:rsidRPr="00DE68E4" w14:paraId="683FD9B1" w14:textId="77777777" w:rsidTr="00DE68E4">
        <w:trPr>
          <w:trHeight w:val="360"/>
        </w:trPr>
        <w:tc>
          <w:tcPr>
            <w:tcW w:w="14459" w:type="dxa"/>
            <w:tcBorders>
              <w:top w:val="nil"/>
              <w:left w:val="nil"/>
              <w:bottom w:val="nil"/>
              <w:right w:val="nil"/>
            </w:tcBorders>
            <w:shd w:val="clear" w:color="000000" w:fill="FFFFFF"/>
            <w:noWrap/>
            <w:vAlign w:val="center"/>
            <w:hideMark/>
          </w:tcPr>
          <w:p w14:paraId="792A565B" w14:textId="77777777" w:rsidR="00DE68E4" w:rsidRPr="00DE68E4" w:rsidRDefault="00DE68E4" w:rsidP="00DE68E4">
            <w:pPr>
              <w:spacing w:after="0"/>
              <w:jc w:val="center"/>
              <w:rPr>
                <w:rFonts w:ascii="Times New Roman" w:eastAsia="Times New Roman" w:hAnsi="Times New Roman" w:cs="Times New Roman"/>
                <w:b/>
                <w:bCs/>
                <w:sz w:val="28"/>
                <w:szCs w:val="28"/>
              </w:rPr>
            </w:pPr>
            <w:r w:rsidRPr="00DE68E4">
              <w:rPr>
                <w:rFonts w:ascii="Times New Roman" w:eastAsia="Times New Roman" w:hAnsi="Times New Roman" w:cs="Times New Roman"/>
                <w:b/>
                <w:bCs/>
                <w:sz w:val="28"/>
                <w:szCs w:val="28"/>
              </w:rPr>
              <w:t>SỔ THỰC HIỆN CÁC BIỆN PHÁP TRÁNH THAI</w:t>
            </w:r>
          </w:p>
        </w:tc>
      </w:tr>
    </w:tbl>
    <w:p w14:paraId="4A25F732" w14:textId="65A3742E" w:rsidR="00EE5A2D" w:rsidRPr="007026C2" w:rsidRDefault="00DE68E4" w:rsidP="00B37F5E">
      <w:pPr>
        <w:spacing w:after="0" w:line="264" w:lineRule="auto"/>
        <w:jc w:val="both"/>
        <w:rPr>
          <w:rFonts w:ascii="Times New Roman" w:hAnsi="Times New Roman" w:cs="Times New Roman"/>
          <w:b/>
          <w:bCs/>
          <w:sz w:val="2"/>
          <w:szCs w:val="28"/>
        </w:rPr>
      </w:pPr>
      <w:r>
        <w:rPr>
          <w:rFonts w:ascii="Times New Roman" w:hAnsi="Times New Roman" w:cs="Times New Roman"/>
          <w:b/>
          <w:bCs/>
          <w:sz w:val="28"/>
          <w:szCs w:val="28"/>
        </w:rPr>
        <w:fldChar w:fldCharType="end"/>
      </w:r>
    </w:p>
    <w:p w14:paraId="17708352" w14:textId="7704B0E8" w:rsidR="00EE5A2D" w:rsidRPr="007026C2" w:rsidRDefault="007026C2" w:rsidP="00B37F5E">
      <w:pPr>
        <w:spacing w:after="0" w:line="264" w:lineRule="auto"/>
        <w:jc w:val="both"/>
        <w:rPr>
          <w:rFonts w:ascii="Times New Roman" w:hAnsi="Times New Roman" w:cs="Times New Roman"/>
          <w:noProof/>
          <w:sz w:val="2"/>
          <w:szCs w:val="28"/>
        </w:rPr>
      </w:pPr>
      <w:r w:rsidRPr="007026C2">
        <w:rPr>
          <w:noProof/>
        </w:rPr>
        <w:drawing>
          <wp:inline distT="0" distB="0" distL="0" distR="0" wp14:anchorId="3C152A06" wp14:editId="646B0EE3">
            <wp:extent cx="9201150" cy="47845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897" cy="4786546"/>
                    </a:xfrm>
                    <a:prstGeom prst="rect">
                      <a:avLst/>
                    </a:prstGeom>
                    <a:noFill/>
                    <a:ln>
                      <a:noFill/>
                    </a:ln>
                  </pic:spPr>
                </pic:pic>
              </a:graphicData>
            </a:graphic>
          </wp:inline>
        </w:drawing>
      </w:r>
    </w:p>
    <w:p w14:paraId="5FD1EED6" w14:textId="13C4725E" w:rsidR="00EE5A2D" w:rsidRDefault="00EE5A2D" w:rsidP="00B37F5E">
      <w:pPr>
        <w:spacing w:after="0" w:line="264" w:lineRule="auto"/>
        <w:jc w:val="both"/>
        <w:rPr>
          <w:rFonts w:ascii="Times New Roman" w:hAnsi="Times New Roman" w:cs="Times New Roman"/>
          <w:noProof/>
          <w:sz w:val="28"/>
          <w:szCs w:val="28"/>
        </w:rPr>
      </w:pPr>
    </w:p>
    <w:p w14:paraId="2D890C7C" w14:textId="77777777" w:rsidR="00EE5A2D" w:rsidRDefault="00EE5A2D" w:rsidP="00B37F5E">
      <w:pPr>
        <w:spacing w:after="0" w:line="264" w:lineRule="auto"/>
        <w:jc w:val="both"/>
        <w:rPr>
          <w:rFonts w:ascii="Times New Roman" w:hAnsi="Times New Roman" w:cs="Times New Roman"/>
          <w:noProof/>
          <w:sz w:val="28"/>
          <w:szCs w:val="28"/>
        </w:rPr>
        <w:sectPr w:rsidR="00EE5A2D" w:rsidSect="00EE5A2D">
          <w:pgSz w:w="16834" w:h="11909" w:orient="landscape" w:code="9"/>
          <w:pgMar w:top="1526" w:right="1138" w:bottom="1138" w:left="1080" w:header="720" w:footer="720" w:gutter="0"/>
          <w:cols w:space="720"/>
          <w:titlePg/>
          <w:docGrid w:linePitch="360"/>
        </w:sectPr>
      </w:pPr>
    </w:p>
    <w:p w14:paraId="5FCBF3F3" w14:textId="77777777" w:rsidR="00EE5A2D" w:rsidRPr="000B39D4" w:rsidRDefault="00EE5A2D" w:rsidP="00446FA7">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lastRenderedPageBreak/>
        <w:t>Mục đích:</w:t>
      </w:r>
    </w:p>
    <w:p w14:paraId="2E5A9B27" w14:textId="20F8DE83" w:rsidR="00EE5A2D" w:rsidRPr="00EE5A2D" w:rsidRDefault="00EE5A2D" w:rsidP="00446FA7">
      <w:pPr>
        <w:spacing w:after="120" w:line="276" w:lineRule="auto"/>
        <w:jc w:val="both"/>
        <w:rPr>
          <w:rFonts w:ascii="Times New Roman" w:hAnsi="Times New Roman" w:cs="Times New Roman"/>
          <w:bCs/>
          <w:sz w:val="28"/>
          <w:szCs w:val="28"/>
        </w:rPr>
      </w:pPr>
      <w:r w:rsidRPr="00EE5A2D">
        <w:rPr>
          <w:rFonts w:ascii="Times New Roman" w:hAnsi="Times New Roman" w:cs="Times New Roman"/>
          <w:bCs/>
          <w:sz w:val="28"/>
          <w:szCs w:val="28"/>
        </w:rPr>
        <w:tab/>
        <w:t xml:space="preserve">Cập nhật các trường hợp thực hiện biện pháp tránh thai </w:t>
      </w:r>
      <w:r w:rsidR="005449E1">
        <w:rPr>
          <w:rFonts w:ascii="Times New Roman" w:hAnsi="Times New Roman" w:cs="Times New Roman"/>
          <w:bCs/>
          <w:sz w:val="28"/>
          <w:szCs w:val="28"/>
        </w:rPr>
        <w:t xml:space="preserve">hiện đại </w:t>
      </w:r>
      <w:r w:rsidRPr="00EE5A2D">
        <w:rPr>
          <w:rFonts w:ascii="Times New Roman" w:hAnsi="Times New Roman" w:cs="Times New Roman"/>
          <w:bCs/>
          <w:sz w:val="28"/>
          <w:szCs w:val="28"/>
        </w:rPr>
        <w:t>và ngừng sử dụng biện pháp tránh thai do trạm y tế xã hoặc các cơ sở y tế khác cung cấp. Thông tin từ sổ sẽ là cơ sở xây dựng kế hoạch cung cấp biện pháp tránh thai và tính toán chỉ số tỷ lệ cặp vợ chồng chấp nhận biện pháp tránh thai, tuyên truyền vận động các cặp vợ chồng thực hiện KHHGĐ nhằm hạn chế bùng nổ về dân số.</w:t>
      </w:r>
    </w:p>
    <w:p w14:paraId="64FEF3E5" w14:textId="77777777" w:rsidR="00EE5A2D" w:rsidRPr="000B39D4" w:rsidRDefault="00EE5A2D" w:rsidP="00446FA7">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 xml:space="preserve"> Trách nhiệm ghi :</w:t>
      </w:r>
    </w:p>
    <w:p w14:paraId="23DF7208" w14:textId="1805B895" w:rsidR="00EE5A2D" w:rsidRPr="00EE5A2D" w:rsidRDefault="00EE5A2D" w:rsidP="00446FA7">
      <w:pPr>
        <w:spacing w:after="120" w:line="276" w:lineRule="auto"/>
        <w:jc w:val="both"/>
        <w:rPr>
          <w:rFonts w:ascii="Times New Roman" w:hAnsi="Times New Roman" w:cs="Times New Roman"/>
          <w:bCs/>
          <w:sz w:val="28"/>
          <w:szCs w:val="28"/>
        </w:rPr>
      </w:pPr>
      <w:r w:rsidRPr="00EE5A2D">
        <w:rPr>
          <w:rFonts w:ascii="Times New Roman" w:hAnsi="Times New Roman" w:cs="Times New Roman"/>
          <w:bCs/>
          <w:sz w:val="28"/>
          <w:szCs w:val="28"/>
        </w:rPr>
        <w:tab/>
        <w:t>Sổ đặt tại trạm y tế, khoa sản bệnh viện, nhà hộ sinh, phòng khám, khoa CSSKSS trung tâm y tế huyện, trung tâm kiểm soát bệnh tật/CSSKSS tỉnh</w:t>
      </w:r>
      <w:r w:rsidR="009A0111">
        <w:rPr>
          <w:rFonts w:ascii="Times New Roman" w:hAnsi="Times New Roman" w:cs="Times New Roman"/>
          <w:bCs/>
          <w:sz w:val="28"/>
          <w:szCs w:val="28"/>
        </w:rPr>
        <w:t xml:space="preserve"> và các đơn vị tương đương</w:t>
      </w:r>
      <w:r w:rsidRPr="00EE5A2D">
        <w:rPr>
          <w:rFonts w:ascii="Times New Roman" w:hAnsi="Times New Roman" w:cs="Times New Roman"/>
          <w:bCs/>
          <w:sz w:val="28"/>
          <w:szCs w:val="28"/>
        </w:rPr>
        <w:t>… có cung cấp biện pháp tránh thai. Nhân viên y tế có trách nhiệm ghi chép vào sổ mỗi khi cung cấp biện pháp tránh thai</w:t>
      </w:r>
      <w:r w:rsidR="005449E1">
        <w:rPr>
          <w:rFonts w:ascii="Times New Roman" w:hAnsi="Times New Roman" w:cs="Times New Roman"/>
          <w:bCs/>
          <w:sz w:val="28"/>
          <w:szCs w:val="28"/>
        </w:rPr>
        <w:t xml:space="preserve"> hiện đại</w:t>
      </w:r>
      <w:r w:rsidRPr="00EE5A2D">
        <w:rPr>
          <w:rFonts w:ascii="Times New Roman" w:hAnsi="Times New Roman" w:cs="Times New Roman"/>
          <w:bCs/>
          <w:sz w:val="28"/>
          <w:szCs w:val="28"/>
        </w:rPr>
        <w:t xml:space="preserve">. Trưởng trạm y tế, trưởng khoa sản và trưởng các cơ sở y tế cung cấp biện pháp tránh thai khác chịu trách nhiệm theo dõi và kiểm tra chất lượng ghi chép sổ.  </w:t>
      </w:r>
    </w:p>
    <w:p w14:paraId="4E266E94" w14:textId="63B21B9F" w:rsidR="00EE5A2D" w:rsidRPr="00EE5A2D" w:rsidRDefault="00EE5A2D" w:rsidP="00446FA7">
      <w:pPr>
        <w:spacing w:after="120" w:line="276" w:lineRule="auto"/>
        <w:jc w:val="both"/>
        <w:rPr>
          <w:rFonts w:ascii="Times New Roman" w:hAnsi="Times New Roman" w:cs="Times New Roman"/>
          <w:bCs/>
          <w:sz w:val="28"/>
          <w:szCs w:val="28"/>
        </w:rPr>
      </w:pPr>
      <w:r w:rsidRPr="00EE5A2D">
        <w:rPr>
          <w:rFonts w:ascii="Times New Roman" w:hAnsi="Times New Roman" w:cs="Times New Roman"/>
          <w:bCs/>
          <w:sz w:val="28"/>
          <w:szCs w:val="28"/>
        </w:rPr>
        <w:tab/>
        <w:t xml:space="preserve">Đối với trường hợp tuyến trên xuống xã cung cấp biện pháp tránh thai thì trạm y tế xã cũng ghi vào Sổ </w:t>
      </w:r>
      <w:r w:rsidR="001C160E">
        <w:rPr>
          <w:rFonts w:ascii="Times New Roman" w:hAnsi="Times New Roman" w:cs="Times New Roman"/>
          <w:bCs/>
          <w:sz w:val="28"/>
          <w:szCs w:val="28"/>
        </w:rPr>
        <w:t>này</w:t>
      </w:r>
      <w:r w:rsidRPr="00EE5A2D">
        <w:rPr>
          <w:rFonts w:ascii="Times New Roman" w:hAnsi="Times New Roman" w:cs="Times New Roman"/>
          <w:bCs/>
          <w:sz w:val="28"/>
          <w:szCs w:val="28"/>
        </w:rPr>
        <w:t>.</w:t>
      </w:r>
    </w:p>
    <w:p w14:paraId="336CFD28" w14:textId="2BAF299F" w:rsidR="00EE5A2D" w:rsidRPr="000B39D4" w:rsidRDefault="00EE5A2D" w:rsidP="00446FA7">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Phương pháp ghi:</w:t>
      </w:r>
    </w:p>
    <w:p w14:paraId="356CD33C" w14:textId="77777777" w:rsidR="006D6960" w:rsidRPr="00EE5A2D" w:rsidRDefault="006D6960" w:rsidP="00446FA7">
      <w:pPr>
        <w:spacing w:after="120" w:line="276" w:lineRule="auto"/>
        <w:jc w:val="both"/>
        <w:rPr>
          <w:rFonts w:ascii="Times New Roman" w:hAnsi="Times New Roman" w:cs="Times New Roman"/>
          <w:bCs/>
          <w:sz w:val="28"/>
          <w:szCs w:val="28"/>
        </w:rPr>
      </w:pPr>
      <w:r w:rsidRPr="00EE5A2D">
        <w:rPr>
          <w:rFonts w:ascii="Times New Roman" w:hAnsi="Times New Roman" w:cs="Times New Roman"/>
          <w:bCs/>
          <w:sz w:val="28"/>
          <w:szCs w:val="28"/>
        </w:rPr>
        <w:t>Sổ bao gồm 15 cột:</w:t>
      </w:r>
    </w:p>
    <w:p w14:paraId="2AF08801" w14:textId="77777777" w:rsidR="006D6960" w:rsidRPr="00EE5A2D" w:rsidRDefault="006D6960" w:rsidP="00446FA7">
      <w:pPr>
        <w:spacing w:after="120" w:line="276" w:lineRule="auto"/>
        <w:ind w:left="720"/>
        <w:jc w:val="both"/>
        <w:rPr>
          <w:rFonts w:ascii="Times New Roman" w:hAnsi="Times New Roman" w:cs="Times New Roman"/>
          <w:snapToGrid w:val="0"/>
          <w:color w:val="000000"/>
          <w:sz w:val="28"/>
          <w:szCs w:val="28"/>
        </w:rPr>
      </w:pPr>
      <w:r w:rsidRPr="00EE5A2D">
        <w:rPr>
          <w:rFonts w:ascii="Times New Roman" w:hAnsi="Times New Roman" w:cs="Times New Roman"/>
          <w:snapToGrid w:val="0"/>
          <w:color w:val="000000"/>
          <w:sz w:val="28"/>
          <w:szCs w:val="28"/>
        </w:rPr>
        <w:t>Cột 1: Ghi lần lượt theo số thứ tự từng người thực hiện biện pháp tránh thai.</w:t>
      </w:r>
    </w:p>
    <w:p w14:paraId="689E54B8" w14:textId="77777777" w:rsidR="006D6960" w:rsidRPr="00EE5A2D" w:rsidRDefault="006D6960" w:rsidP="00446FA7">
      <w:pPr>
        <w:spacing w:after="120" w:line="276" w:lineRule="auto"/>
        <w:ind w:left="720"/>
        <w:jc w:val="both"/>
        <w:rPr>
          <w:rFonts w:ascii="Times New Roman" w:hAnsi="Times New Roman" w:cs="Times New Roman"/>
          <w:snapToGrid w:val="0"/>
          <w:color w:val="000000"/>
          <w:sz w:val="28"/>
          <w:szCs w:val="28"/>
        </w:rPr>
      </w:pPr>
      <w:r w:rsidRPr="00EE5A2D">
        <w:rPr>
          <w:rFonts w:ascii="Times New Roman" w:hAnsi="Times New Roman" w:cs="Times New Roman"/>
          <w:snapToGrid w:val="0"/>
          <w:color w:val="000000"/>
          <w:sz w:val="28"/>
          <w:szCs w:val="28"/>
        </w:rPr>
        <w:t>Cột 2: Ghi ngày, tháng, năm thực hiện biện pháp</w:t>
      </w:r>
    </w:p>
    <w:p w14:paraId="1D250631" w14:textId="77777777" w:rsidR="006D6960" w:rsidRPr="00EE5A2D" w:rsidRDefault="006D6960" w:rsidP="00446FA7">
      <w:pPr>
        <w:spacing w:after="120" w:line="276" w:lineRule="auto"/>
        <w:ind w:left="720"/>
        <w:jc w:val="both"/>
        <w:rPr>
          <w:rFonts w:ascii="Times New Roman" w:hAnsi="Times New Roman" w:cs="Times New Roman"/>
          <w:snapToGrid w:val="0"/>
          <w:color w:val="000000"/>
          <w:sz w:val="28"/>
          <w:szCs w:val="28"/>
        </w:rPr>
      </w:pPr>
      <w:r w:rsidRPr="00EE5A2D">
        <w:rPr>
          <w:rFonts w:ascii="Times New Roman" w:hAnsi="Times New Roman" w:cs="Times New Roman"/>
          <w:snapToGrid w:val="0"/>
          <w:color w:val="000000"/>
          <w:sz w:val="28"/>
          <w:szCs w:val="28"/>
        </w:rPr>
        <w:t>Cột 3: Ghi họ tên người thực hiện biện pháp tránh thai.</w:t>
      </w:r>
    </w:p>
    <w:p w14:paraId="306B3621" w14:textId="77777777" w:rsidR="006D6960" w:rsidRPr="00EE5A2D" w:rsidRDefault="006D6960" w:rsidP="00446FA7">
      <w:pPr>
        <w:spacing w:after="120" w:line="276" w:lineRule="auto"/>
        <w:ind w:left="720"/>
        <w:jc w:val="both"/>
        <w:rPr>
          <w:rFonts w:ascii="Times New Roman" w:hAnsi="Times New Roman" w:cs="Times New Roman"/>
          <w:snapToGrid w:val="0"/>
          <w:color w:val="000000"/>
          <w:sz w:val="28"/>
          <w:szCs w:val="28"/>
        </w:rPr>
      </w:pPr>
      <w:r w:rsidRPr="00EE5A2D">
        <w:rPr>
          <w:rFonts w:ascii="Times New Roman" w:hAnsi="Times New Roman" w:cs="Times New Roman"/>
          <w:snapToGrid w:val="0"/>
          <w:color w:val="000000"/>
          <w:sz w:val="28"/>
          <w:szCs w:val="28"/>
        </w:rPr>
        <w:t>Cột 4-5: Ghi tuổi của người thực hiện biện pháp tránh thai vào cột 4 nếu là nam và cột 5 nếu là nữ.</w:t>
      </w:r>
    </w:p>
    <w:p w14:paraId="1C086FE6" w14:textId="4832247E" w:rsidR="006D6960" w:rsidRPr="00EE5A2D" w:rsidRDefault="006D6960" w:rsidP="00446FA7">
      <w:pPr>
        <w:spacing w:after="120" w:line="276" w:lineRule="auto"/>
        <w:ind w:left="720"/>
        <w:jc w:val="both"/>
        <w:rPr>
          <w:rFonts w:ascii="Times New Roman" w:hAnsi="Times New Roman" w:cs="Times New Roman"/>
          <w:snapToGrid w:val="0"/>
          <w:color w:val="000000"/>
          <w:sz w:val="28"/>
          <w:szCs w:val="28"/>
        </w:rPr>
      </w:pPr>
      <w:r w:rsidRPr="00EE5A2D">
        <w:rPr>
          <w:rFonts w:ascii="Times New Roman" w:hAnsi="Times New Roman" w:cs="Times New Roman"/>
          <w:snapToGrid w:val="0"/>
          <w:color w:val="000000"/>
          <w:sz w:val="28"/>
          <w:szCs w:val="28"/>
        </w:rPr>
        <w:t xml:space="preserve">Cột 6, cột 7: Ghi như </w:t>
      </w:r>
      <w:r w:rsidR="00576CD7">
        <w:rPr>
          <w:rFonts w:ascii="Times New Roman" w:hAnsi="Times New Roman" w:cs="Times New Roman"/>
          <w:snapToGrid w:val="0"/>
          <w:color w:val="000000"/>
          <w:sz w:val="28"/>
          <w:szCs w:val="28"/>
        </w:rPr>
        <w:t>S</w:t>
      </w:r>
      <w:r w:rsidRPr="00EE5A2D">
        <w:rPr>
          <w:rFonts w:ascii="Times New Roman" w:hAnsi="Times New Roman" w:cs="Times New Roman"/>
          <w:snapToGrid w:val="0"/>
          <w:color w:val="000000"/>
          <w:sz w:val="28"/>
          <w:szCs w:val="28"/>
        </w:rPr>
        <w:t xml:space="preserve">ổ Đẻ  </w:t>
      </w:r>
    </w:p>
    <w:p w14:paraId="0AB99137" w14:textId="42DA9002" w:rsidR="006D6960" w:rsidRPr="00EE5A2D" w:rsidRDefault="006D6960" w:rsidP="00446FA7">
      <w:pPr>
        <w:spacing w:after="120" w:line="276" w:lineRule="auto"/>
        <w:ind w:left="720"/>
        <w:jc w:val="both"/>
        <w:rPr>
          <w:rFonts w:ascii="Times New Roman" w:hAnsi="Times New Roman" w:cs="Times New Roman"/>
          <w:snapToGrid w:val="0"/>
          <w:color w:val="000000"/>
          <w:sz w:val="28"/>
          <w:szCs w:val="28"/>
        </w:rPr>
      </w:pPr>
      <w:r w:rsidRPr="00EE5A2D">
        <w:rPr>
          <w:rFonts w:ascii="Times New Roman" w:hAnsi="Times New Roman" w:cs="Times New Roman"/>
          <w:snapToGrid w:val="0"/>
          <w:color w:val="000000"/>
          <w:sz w:val="28"/>
          <w:szCs w:val="28"/>
        </w:rPr>
        <w:t xml:space="preserve">Cột 8: Ghi cụ thể người thực hiện </w:t>
      </w:r>
      <w:r w:rsidRPr="00EE5A2D">
        <w:rPr>
          <w:rFonts w:ascii="Times New Roman" w:hAnsi="Times New Roman" w:cs="Times New Roman"/>
          <w:bCs/>
          <w:sz w:val="28"/>
          <w:szCs w:val="28"/>
        </w:rPr>
        <w:t>biện pháp tránh thai</w:t>
      </w:r>
      <w:r w:rsidRPr="00EE5A2D">
        <w:rPr>
          <w:rFonts w:ascii="Times New Roman" w:hAnsi="Times New Roman" w:cs="Times New Roman"/>
          <w:snapToGrid w:val="0"/>
          <w:color w:val="000000"/>
          <w:sz w:val="28"/>
          <w:szCs w:val="28"/>
        </w:rPr>
        <w:t xml:space="preserve"> thuộc dân tộc </w:t>
      </w:r>
      <w:r w:rsidR="009A0111">
        <w:rPr>
          <w:rFonts w:ascii="Times New Roman" w:hAnsi="Times New Roman" w:cs="Times New Roman"/>
          <w:snapToGrid w:val="0"/>
          <w:color w:val="000000"/>
          <w:sz w:val="28"/>
          <w:szCs w:val="28"/>
        </w:rPr>
        <w:t>nào</w:t>
      </w:r>
    </w:p>
    <w:p w14:paraId="0C04A979" w14:textId="77777777" w:rsidR="006D6960" w:rsidRPr="00EE5A2D" w:rsidRDefault="006D6960" w:rsidP="00446FA7">
      <w:pPr>
        <w:spacing w:after="120" w:line="276" w:lineRule="auto"/>
        <w:ind w:left="720"/>
        <w:jc w:val="both"/>
        <w:rPr>
          <w:rFonts w:ascii="Times New Roman" w:hAnsi="Times New Roman" w:cs="Times New Roman"/>
          <w:bCs/>
          <w:sz w:val="28"/>
          <w:szCs w:val="28"/>
        </w:rPr>
      </w:pPr>
      <w:r w:rsidRPr="00EE5A2D">
        <w:rPr>
          <w:rFonts w:ascii="Times New Roman" w:hAnsi="Times New Roman" w:cs="Times New Roman"/>
          <w:bCs/>
          <w:sz w:val="28"/>
          <w:szCs w:val="28"/>
        </w:rPr>
        <w:t xml:space="preserve">Cột 9 đến cột 12: Thực hiện biện pháp nào thì đánh dấu (x) vào biện pháp đó. </w:t>
      </w:r>
    </w:p>
    <w:p w14:paraId="29E64D2B" w14:textId="77777777" w:rsidR="006D6960" w:rsidRPr="00EE5A2D" w:rsidRDefault="006D6960" w:rsidP="00446FA7">
      <w:pPr>
        <w:spacing w:after="120" w:line="276" w:lineRule="auto"/>
        <w:ind w:left="720"/>
        <w:jc w:val="both"/>
        <w:rPr>
          <w:rFonts w:ascii="Times New Roman" w:hAnsi="Times New Roman" w:cs="Times New Roman"/>
          <w:bCs/>
          <w:sz w:val="28"/>
          <w:szCs w:val="28"/>
        </w:rPr>
      </w:pPr>
      <w:r w:rsidRPr="00EE5A2D">
        <w:rPr>
          <w:rFonts w:ascii="Times New Roman" w:hAnsi="Times New Roman" w:cs="Times New Roman"/>
          <w:bCs/>
          <w:sz w:val="28"/>
          <w:szCs w:val="28"/>
        </w:rPr>
        <w:t xml:space="preserve">Cột 13: Ghi những tai biến do thực hiện biện pháp tránh thai như chảy máu, nhiễm trùng, sốt, đau bụng… </w:t>
      </w:r>
    </w:p>
    <w:p w14:paraId="032B25AB" w14:textId="77777777" w:rsidR="006D6960" w:rsidRPr="00EE5A2D" w:rsidRDefault="006D6960" w:rsidP="00446FA7">
      <w:pPr>
        <w:spacing w:after="120" w:line="276" w:lineRule="auto"/>
        <w:ind w:left="720"/>
        <w:jc w:val="both"/>
        <w:rPr>
          <w:rFonts w:ascii="Times New Roman" w:hAnsi="Times New Roman" w:cs="Times New Roman"/>
          <w:bCs/>
          <w:sz w:val="28"/>
          <w:szCs w:val="28"/>
        </w:rPr>
      </w:pPr>
      <w:r w:rsidRPr="00EE5A2D">
        <w:rPr>
          <w:rFonts w:ascii="Times New Roman" w:hAnsi="Times New Roman" w:cs="Times New Roman"/>
          <w:bCs/>
          <w:sz w:val="28"/>
          <w:szCs w:val="28"/>
        </w:rPr>
        <w:t xml:space="preserve">Cột 14: Ghi chức danh và tên của người cung cấp biện pháp tránh thai </w:t>
      </w:r>
    </w:p>
    <w:p w14:paraId="174ADAF5" w14:textId="284CB1C0" w:rsidR="00751AA1" w:rsidRPr="00EE5A2D" w:rsidRDefault="006D6960" w:rsidP="00446FA7">
      <w:pPr>
        <w:spacing w:after="120" w:line="276" w:lineRule="auto"/>
        <w:ind w:left="720"/>
        <w:jc w:val="both"/>
        <w:rPr>
          <w:rFonts w:ascii="Times New Roman" w:hAnsi="Times New Roman" w:cs="Times New Roman"/>
          <w:bCs/>
          <w:sz w:val="28"/>
          <w:szCs w:val="28"/>
        </w:rPr>
      </w:pPr>
      <w:r w:rsidRPr="00EE5A2D">
        <w:rPr>
          <w:rFonts w:ascii="Times New Roman" w:hAnsi="Times New Roman" w:cs="Times New Roman"/>
          <w:bCs/>
          <w:sz w:val="28"/>
          <w:szCs w:val="28"/>
        </w:rPr>
        <w:t xml:space="preserve">Cột 15 (ghi chú): Đối với các trường hợp ngừng thực hiện BPTT ghi “ngừng sử dụng”; chuyển tuyến do tai biến thực hiện BPTT ghi “chuyển tuyến”. </w:t>
      </w:r>
    </w:p>
    <w:p w14:paraId="2558F092" w14:textId="77777777" w:rsidR="00446FA7" w:rsidRPr="00446FA7" w:rsidRDefault="00446FA7" w:rsidP="00446FA7">
      <w:pPr>
        <w:spacing w:after="120" w:line="276" w:lineRule="auto"/>
        <w:ind w:firstLine="720"/>
        <w:jc w:val="both"/>
        <w:rPr>
          <w:rFonts w:ascii="Times New Roman" w:hAnsi="Times New Roman" w:cs="Times New Roman"/>
          <w:sz w:val="2"/>
          <w:szCs w:val="28"/>
        </w:rPr>
      </w:pPr>
    </w:p>
    <w:p w14:paraId="6D381612" w14:textId="06CA98EA" w:rsidR="00EE5A2D" w:rsidRDefault="005449E1" w:rsidP="00446FA7">
      <w:pPr>
        <w:spacing w:after="120" w:line="276" w:lineRule="auto"/>
        <w:ind w:firstLine="720"/>
        <w:jc w:val="both"/>
        <w:rPr>
          <w:rFonts w:ascii="Times New Roman" w:hAnsi="Times New Roman" w:cs="Times New Roman"/>
          <w:sz w:val="28"/>
          <w:szCs w:val="28"/>
        </w:rPr>
        <w:sectPr w:rsidR="00EE5A2D" w:rsidSect="00EE5A2D">
          <w:pgSz w:w="11909" w:h="16834" w:code="9"/>
          <w:pgMar w:top="1138" w:right="1138" w:bottom="1080" w:left="1526" w:header="720" w:footer="720" w:gutter="0"/>
          <w:cols w:space="720"/>
          <w:titlePg/>
          <w:docGrid w:linePitch="360"/>
        </w:sectPr>
      </w:pPr>
      <w:r w:rsidRPr="00C205C7">
        <w:rPr>
          <w:rFonts w:ascii="Times New Roman" w:hAnsi="Times New Roman" w:cs="Times New Roman"/>
          <w:sz w:val="28"/>
          <w:szCs w:val="28"/>
        </w:rPr>
        <w:t>Lưu ý: chỉ thống kê việc cung cấp các BPTT hiện đại</w:t>
      </w:r>
    </w:p>
    <w:p w14:paraId="4C278B69" w14:textId="0B415EA4" w:rsidR="006D6960" w:rsidRPr="000B39D4" w:rsidRDefault="006D6960" w:rsidP="001C160E">
      <w:pPr>
        <w:pStyle w:val="Heading2"/>
        <w:spacing w:before="0" w:after="0" w:line="264" w:lineRule="auto"/>
        <w:rPr>
          <w:rFonts w:ascii="Times New Roman" w:hAnsi="Times New Roman"/>
          <w:color w:val="002060"/>
        </w:rPr>
      </w:pPr>
      <w:bookmarkStart w:id="27" w:name="_Toc104814585"/>
      <w:bookmarkStart w:id="28" w:name="_Toc104814599"/>
      <w:bookmarkStart w:id="29" w:name="_Toc110711682"/>
      <w:r w:rsidRPr="000B39D4">
        <w:rPr>
          <w:rFonts w:ascii="Times New Roman" w:hAnsi="Times New Roman"/>
          <w:color w:val="002060"/>
        </w:rPr>
        <w:lastRenderedPageBreak/>
        <w:t>4</w:t>
      </w:r>
      <w:r w:rsidR="0066669E" w:rsidRPr="000B39D4">
        <w:rPr>
          <w:rFonts w:ascii="Times New Roman" w:hAnsi="Times New Roman"/>
          <w:color w:val="002060"/>
        </w:rPr>
        <w:t>.</w:t>
      </w:r>
      <w:r w:rsidRPr="000B39D4">
        <w:rPr>
          <w:rFonts w:ascii="Times New Roman" w:hAnsi="Times New Roman"/>
          <w:color w:val="002060"/>
        </w:rPr>
        <w:t xml:space="preserve"> Sổ phá thai (A5.2/CSYT)</w:t>
      </w:r>
      <w:bookmarkEnd w:id="27"/>
      <w:bookmarkEnd w:id="28"/>
      <w:bookmarkEnd w:id="29"/>
    </w:p>
    <w:p w14:paraId="737D27FD" w14:textId="2C2977C5" w:rsidR="00130D49" w:rsidRPr="00130D49" w:rsidRDefault="00130D49" w:rsidP="00B37F5E">
      <w:pPr>
        <w:spacing w:after="0" w:line="264" w:lineRule="auto"/>
        <w:jc w:val="both"/>
        <w:rPr>
          <w:sz w:val="2"/>
        </w:rPr>
      </w:pPr>
      <w:r>
        <w:rPr>
          <w:noProof/>
        </w:rPr>
        <w:fldChar w:fldCharType="begin"/>
      </w:r>
      <w:r>
        <w:rPr>
          <w:noProof/>
        </w:rPr>
        <w:instrText xml:space="preserve"> LINK Excel.Sheet.8 "C:\\Users\\Admin\\Downloads\\So-Bieumau cac tuyen.xls" "So Pha thai!R1C1:R2C13" \a \f 4 \h  \* MERGEFORMAT </w:instrText>
      </w:r>
      <w:r>
        <w:rPr>
          <w:noProof/>
        </w:rPr>
        <w:fldChar w:fldCharType="separate"/>
      </w:r>
    </w:p>
    <w:tbl>
      <w:tblPr>
        <w:tblW w:w="13608" w:type="dxa"/>
        <w:tblInd w:w="284" w:type="dxa"/>
        <w:tblLook w:val="04A0" w:firstRow="1" w:lastRow="0" w:firstColumn="1" w:lastColumn="0" w:noHBand="0" w:noVBand="1"/>
      </w:tblPr>
      <w:tblGrid>
        <w:gridCol w:w="13608"/>
      </w:tblGrid>
      <w:tr w:rsidR="00130D49" w:rsidRPr="00130D49" w14:paraId="0A2E70CB" w14:textId="77777777" w:rsidTr="00203869">
        <w:trPr>
          <w:trHeight w:val="276"/>
        </w:trPr>
        <w:tc>
          <w:tcPr>
            <w:tcW w:w="13608" w:type="dxa"/>
            <w:tcBorders>
              <w:top w:val="nil"/>
              <w:left w:val="nil"/>
              <w:right w:val="nil"/>
            </w:tcBorders>
            <w:shd w:val="clear" w:color="000000" w:fill="FFFFFF"/>
            <w:noWrap/>
            <w:vAlign w:val="bottom"/>
            <w:hideMark/>
          </w:tcPr>
          <w:p w14:paraId="35B8B617" w14:textId="68732421" w:rsidR="00130D49" w:rsidRPr="00130D49" w:rsidRDefault="00130D49" w:rsidP="00130D49">
            <w:pPr>
              <w:spacing w:after="0"/>
              <w:rPr>
                <w:rFonts w:ascii="Times New Roman" w:eastAsia="Times New Roman" w:hAnsi="Times New Roman" w:cs="Times New Roman"/>
                <w:sz w:val="28"/>
                <w:szCs w:val="28"/>
              </w:rPr>
            </w:pPr>
            <w:r w:rsidRPr="00130D49">
              <w:rPr>
                <w:rFonts w:ascii="Times New Roman" w:eastAsia="Times New Roman" w:hAnsi="Times New Roman" w:cs="Times New Roman"/>
                <w:sz w:val="28"/>
                <w:szCs w:val="28"/>
              </w:rPr>
              <w:t>A5.2/CSYT</w:t>
            </w:r>
          </w:p>
        </w:tc>
      </w:tr>
      <w:tr w:rsidR="00130D49" w:rsidRPr="00130D49" w14:paraId="362F3E83" w14:textId="77777777" w:rsidTr="00203869">
        <w:trPr>
          <w:trHeight w:val="435"/>
        </w:trPr>
        <w:tc>
          <w:tcPr>
            <w:tcW w:w="13608" w:type="dxa"/>
            <w:tcBorders>
              <w:top w:val="nil"/>
              <w:left w:val="nil"/>
              <w:right w:val="nil"/>
            </w:tcBorders>
            <w:shd w:val="clear" w:color="000000" w:fill="FFFFFF"/>
            <w:noWrap/>
            <w:vAlign w:val="center"/>
            <w:hideMark/>
          </w:tcPr>
          <w:p w14:paraId="32A9C675" w14:textId="77777777" w:rsidR="00130D49" w:rsidRPr="00130D49" w:rsidRDefault="00130D49" w:rsidP="00130D49">
            <w:pPr>
              <w:spacing w:after="0"/>
              <w:jc w:val="center"/>
              <w:rPr>
                <w:rFonts w:ascii="Times New Roman" w:eastAsia="Times New Roman" w:hAnsi="Times New Roman" w:cs="Times New Roman"/>
                <w:b/>
                <w:bCs/>
                <w:sz w:val="28"/>
                <w:szCs w:val="28"/>
              </w:rPr>
            </w:pPr>
            <w:r w:rsidRPr="00130D49">
              <w:rPr>
                <w:rFonts w:ascii="Times New Roman" w:eastAsia="Times New Roman" w:hAnsi="Times New Roman" w:cs="Times New Roman"/>
                <w:b/>
                <w:bCs/>
                <w:sz w:val="28"/>
                <w:szCs w:val="28"/>
              </w:rPr>
              <w:t>SỔ PHÁ THAI</w:t>
            </w:r>
          </w:p>
        </w:tc>
      </w:tr>
    </w:tbl>
    <w:p w14:paraId="4C12CEFD" w14:textId="41CFC98D" w:rsidR="00130D49" w:rsidRPr="00203869" w:rsidRDefault="00130D49" w:rsidP="00B37F5E">
      <w:pPr>
        <w:spacing w:after="0" w:line="264" w:lineRule="auto"/>
        <w:jc w:val="both"/>
        <w:rPr>
          <w:noProof/>
          <w:sz w:val="4"/>
        </w:rPr>
      </w:pPr>
      <w:r>
        <w:rPr>
          <w:noProof/>
        </w:rPr>
        <w:fldChar w:fldCharType="end"/>
      </w:r>
    </w:p>
    <w:p w14:paraId="138DE493" w14:textId="206DE2B1" w:rsidR="003D4480" w:rsidRDefault="00203869" w:rsidP="00203869">
      <w:pPr>
        <w:spacing w:after="0" w:line="264" w:lineRule="auto"/>
        <w:ind w:left="284"/>
        <w:jc w:val="both"/>
        <w:rPr>
          <w:noProof/>
        </w:rPr>
        <w:sectPr w:rsidR="003D4480" w:rsidSect="00EE5A2D">
          <w:pgSz w:w="16834" w:h="11909" w:orient="landscape" w:code="9"/>
          <w:pgMar w:top="1526" w:right="1138" w:bottom="1138" w:left="1080" w:header="720" w:footer="720" w:gutter="0"/>
          <w:cols w:space="720"/>
          <w:titlePg/>
          <w:docGrid w:linePitch="360"/>
        </w:sectPr>
      </w:pPr>
      <w:r w:rsidRPr="00203869">
        <w:rPr>
          <w:noProof/>
        </w:rPr>
        <w:drawing>
          <wp:inline distT="0" distB="0" distL="0" distR="0" wp14:anchorId="0D77BFC9" wp14:editId="22975646">
            <wp:extent cx="8636119" cy="487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791" cy="4905414"/>
                    </a:xfrm>
                    <a:prstGeom prst="rect">
                      <a:avLst/>
                    </a:prstGeom>
                    <a:noFill/>
                    <a:ln>
                      <a:noFill/>
                    </a:ln>
                  </pic:spPr>
                </pic:pic>
              </a:graphicData>
            </a:graphic>
          </wp:inline>
        </w:drawing>
      </w:r>
    </w:p>
    <w:p w14:paraId="2B85A760" w14:textId="77777777" w:rsidR="003D4480" w:rsidRPr="000B39D4" w:rsidRDefault="003D4480" w:rsidP="000B39D4">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lastRenderedPageBreak/>
        <w:t>Mục đích:</w:t>
      </w:r>
    </w:p>
    <w:p w14:paraId="4172CBB1" w14:textId="77777777" w:rsidR="003D4480" w:rsidRPr="00AF268D" w:rsidRDefault="003D4480" w:rsidP="00446FA7">
      <w:pPr>
        <w:spacing w:after="0" w:line="276" w:lineRule="auto"/>
        <w:ind w:firstLine="567"/>
        <w:jc w:val="both"/>
        <w:rPr>
          <w:rFonts w:ascii="Times New Roman" w:hAnsi="Times New Roman" w:cs="Times New Roman"/>
          <w:bCs/>
          <w:sz w:val="28"/>
          <w:szCs w:val="28"/>
        </w:rPr>
      </w:pPr>
      <w:r w:rsidRPr="00AF268D">
        <w:rPr>
          <w:rFonts w:ascii="Times New Roman" w:hAnsi="Times New Roman" w:cs="Times New Roman"/>
          <w:bCs/>
          <w:sz w:val="28"/>
          <w:szCs w:val="28"/>
        </w:rPr>
        <w:t>Cập nhật các trường hợp đến phá thai tại cơ sở. Thông tin từ sổ phá thai sẽ phục vụ đánh giá tác động của công tác tuyên truyền vận động kế hoạch hóa gia đình và nhận thức của nhân dân tại địa phương về tác hại của phá thai, làm cơ sở xây dựng kế hoạch hoạt động, cung cấp nhân lực, thuốc men và phương tiện tránh thai.</w:t>
      </w:r>
    </w:p>
    <w:p w14:paraId="000AC3A7"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6BFD1985" w14:textId="77777777" w:rsidR="003D4480" w:rsidRPr="000B39D4" w:rsidRDefault="003D4480" w:rsidP="000B39D4">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Trách nhiệm ghi:</w:t>
      </w:r>
    </w:p>
    <w:p w14:paraId="11AD5EB7"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67C8E373" w14:textId="77777777" w:rsidR="003D4480" w:rsidRPr="00AF268D" w:rsidRDefault="003D4480" w:rsidP="00446FA7">
      <w:pPr>
        <w:spacing w:after="0" w:line="276" w:lineRule="auto"/>
        <w:ind w:firstLine="567"/>
        <w:jc w:val="both"/>
        <w:rPr>
          <w:rFonts w:ascii="Times New Roman" w:hAnsi="Times New Roman" w:cs="Times New Roman"/>
          <w:bCs/>
          <w:sz w:val="28"/>
          <w:szCs w:val="28"/>
        </w:rPr>
      </w:pPr>
      <w:r w:rsidRPr="00AF268D">
        <w:rPr>
          <w:rFonts w:ascii="Times New Roman" w:hAnsi="Times New Roman" w:cs="Times New Roman"/>
          <w:bCs/>
          <w:sz w:val="28"/>
          <w:szCs w:val="28"/>
        </w:rPr>
        <w:tab/>
        <w:t xml:space="preserve">Sổ đặt tại trạm y tế, khoa sản bệnh viện, nhà hộ sinh, phòng khám, khoa CSSKSS trung tâm y tế huyện, trung tâm Kiểm soát bệnh tật/CSSKSS tỉnh… nơi có cung cấp dịch vụ phá thai. Nhân viên y tế có trách nhiệm ghi chép vào sổ mỗi khi cung cấp dịch vụ phá thai. Trưởng trạm y tế, trưởng khoa sản và trưởng các cơ sở y tế có cung cấp dịch vụ phá thai khác chịu trách nhiệm theo dõi và kiểm tra chất lượng ghi chép sổ.  </w:t>
      </w:r>
    </w:p>
    <w:p w14:paraId="532A2516"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51AC25CF" w14:textId="77777777" w:rsidR="003D4480" w:rsidRPr="000B39D4" w:rsidRDefault="003D4480" w:rsidP="000B39D4">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Phương pháp ghi</w:t>
      </w:r>
    </w:p>
    <w:p w14:paraId="0DD7DA80"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19B77D54" w14:textId="3307EA16" w:rsidR="006D6960" w:rsidRPr="00AF268D" w:rsidRDefault="006D6960" w:rsidP="00446FA7">
      <w:pPr>
        <w:spacing w:after="0" w:line="276" w:lineRule="auto"/>
        <w:jc w:val="both"/>
        <w:rPr>
          <w:rFonts w:ascii="Times New Roman" w:hAnsi="Times New Roman" w:cs="Times New Roman"/>
          <w:b/>
          <w:bCs/>
          <w:i/>
          <w:sz w:val="26"/>
          <w:szCs w:val="26"/>
        </w:rPr>
      </w:pPr>
      <w:r w:rsidRPr="00AF268D">
        <w:rPr>
          <w:rFonts w:ascii="Times New Roman" w:hAnsi="Times New Roman" w:cs="Times New Roman"/>
          <w:bCs/>
          <w:sz w:val="28"/>
          <w:szCs w:val="28"/>
        </w:rPr>
        <w:t>Sổ bao gồm 13 cột:</w:t>
      </w:r>
    </w:p>
    <w:p w14:paraId="2F4FC487" w14:textId="77777777" w:rsidR="006D6960" w:rsidRPr="00AF268D" w:rsidRDefault="006D6960" w:rsidP="00446FA7">
      <w:pPr>
        <w:spacing w:after="0" w:line="276" w:lineRule="auto"/>
        <w:ind w:left="567"/>
        <w:jc w:val="both"/>
        <w:rPr>
          <w:rFonts w:ascii="Times New Roman" w:hAnsi="Times New Roman" w:cs="Times New Roman"/>
          <w:bCs/>
          <w:sz w:val="28"/>
          <w:szCs w:val="28"/>
        </w:rPr>
      </w:pPr>
      <w:r w:rsidRPr="00AF268D">
        <w:rPr>
          <w:rFonts w:ascii="Times New Roman" w:hAnsi="Times New Roman" w:cs="Times New Roman"/>
          <w:bCs/>
          <w:sz w:val="28"/>
          <w:szCs w:val="28"/>
        </w:rPr>
        <w:t>Từ cột 1 đến cột 7: Ghi giống như Sổ thực hiện các biện pháp tránh thai</w:t>
      </w:r>
    </w:p>
    <w:p w14:paraId="460C1FD4"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22332DAF" w14:textId="3FD0BDBF" w:rsidR="006D6960" w:rsidRPr="00AF268D" w:rsidRDefault="006D6960" w:rsidP="00446FA7">
      <w:pPr>
        <w:spacing w:after="0" w:line="276" w:lineRule="auto"/>
        <w:ind w:left="567"/>
        <w:jc w:val="both"/>
        <w:rPr>
          <w:rFonts w:ascii="Times New Roman" w:hAnsi="Times New Roman" w:cs="Times New Roman"/>
          <w:bCs/>
          <w:sz w:val="28"/>
          <w:szCs w:val="28"/>
        </w:rPr>
      </w:pPr>
      <w:r w:rsidRPr="00AF268D">
        <w:rPr>
          <w:rFonts w:ascii="Times New Roman" w:hAnsi="Times New Roman" w:cs="Times New Roman"/>
          <w:bCs/>
          <w:sz w:val="28"/>
          <w:szCs w:val="28"/>
        </w:rPr>
        <w:t>Cột 8: Ghi tuần thai</w:t>
      </w:r>
    </w:p>
    <w:p w14:paraId="6B58DD0A"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206C66B9" w14:textId="5A2DE0E1" w:rsidR="006D6960" w:rsidRPr="00AF268D" w:rsidRDefault="006D6960" w:rsidP="00446FA7">
      <w:pPr>
        <w:spacing w:after="0" w:line="276" w:lineRule="auto"/>
        <w:ind w:left="567"/>
        <w:jc w:val="both"/>
        <w:rPr>
          <w:rFonts w:ascii="Times New Roman" w:hAnsi="Times New Roman" w:cs="Times New Roman"/>
          <w:bCs/>
          <w:sz w:val="28"/>
          <w:szCs w:val="28"/>
        </w:rPr>
      </w:pPr>
      <w:r w:rsidRPr="00AF268D">
        <w:rPr>
          <w:rFonts w:ascii="Times New Roman" w:hAnsi="Times New Roman" w:cs="Times New Roman"/>
          <w:bCs/>
          <w:sz w:val="28"/>
          <w:szCs w:val="28"/>
        </w:rPr>
        <w:t>Cột 9: Ghi tên phương pháp phá thai được thực hiện</w:t>
      </w:r>
    </w:p>
    <w:p w14:paraId="5D2C6191"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79AD7A01" w14:textId="336B303F" w:rsidR="006D6960" w:rsidRPr="00AF268D" w:rsidRDefault="006D6960" w:rsidP="00446FA7">
      <w:pPr>
        <w:spacing w:after="0" w:line="276" w:lineRule="auto"/>
        <w:ind w:left="567"/>
        <w:jc w:val="both"/>
        <w:rPr>
          <w:rFonts w:ascii="Times New Roman" w:hAnsi="Times New Roman" w:cs="Times New Roman"/>
          <w:bCs/>
          <w:sz w:val="28"/>
          <w:szCs w:val="28"/>
        </w:rPr>
      </w:pPr>
      <w:r w:rsidRPr="00AF268D">
        <w:rPr>
          <w:rFonts w:ascii="Times New Roman" w:hAnsi="Times New Roman" w:cs="Times New Roman"/>
          <w:bCs/>
          <w:sz w:val="28"/>
          <w:szCs w:val="28"/>
        </w:rPr>
        <w:t>Cột 10: Ghi (+) nếu thấy có tổ chức mô thai, ghi (-) nếu không thấy tổ chức mô thai. Nếu không soi thì bỏ trống</w:t>
      </w:r>
    </w:p>
    <w:p w14:paraId="15D2F3B8"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0F2E7E6A" w14:textId="455DBDBC" w:rsidR="006D6960" w:rsidRPr="00AF268D" w:rsidRDefault="006D6960" w:rsidP="00446FA7">
      <w:pPr>
        <w:spacing w:after="0" w:line="276" w:lineRule="auto"/>
        <w:ind w:left="567"/>
        <w:jc w:val="both"/>
        <w:rPr>
          <w:rFonts w:ascii="Times New Roman" w:hAnsi="Times New Roman" w:cs="Times New Roman"/>
          <w:bCs/>
          <w:sz w:val="28"/>
          <w:szCs w:val="28"/>
        </w:rPr>
      </w:pPr>
      <w:r w:rsidRPr="00AF268D">
        <w:rPr>
          <w:rFonts w:ascii="Times New Roman" w:hAnsi="Times New Roman" w:cs="Times New Roman"/>
          <w:bCs/>
          <w:sz w:val="28"/>
          <w:szCs w:val="28"/>
        </w:rPr>
        <w:t>Cột 11: Ghi cụ thể loại tai biến do phá thai (nếu có)</w:t>
      </w:r>
    </w:p>
    <w:p w14:paraId="58B89B34"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05B45A57" w14:textId="49D3E8A6" w:rsidR="006D6960" w:rsidRPr="00AF268D" w:rsidRDefault="006D6960" w:rsidP="00446FA7">
      <w:pPr>
        <w:spacing w:after="0" w:line="276" w:lineRule="auto"/>
        <w:ind w:left="567"/>
        <w:jc w:val="both"/>
        <w:rPr>
          <w:rFonts w:ascii="Times New Roman" w:hAnsi="Times New Roman" w:cs="Times New Roman"/>
          <w:bCs/>
          <w:sz w:val="28"/>
          <w:szCs w:val="28"/>
        </w:rPr>
      </w:pPr>
      <w:r w:rsidRPr="00AF268D">
        <w:rPr>
          <w:rFonts w:ascii="Times New Roman" w:hAnsi="Times New Roman" w:cs="Times New Roman"/>
          <w:bCs/>
          <w:sz w:val="28"/>
          <w:szCs w:val="28"/>
        </w:rPr>
        <w:t>Cột 12: Ghi trình độ chuyên môn và tên của người cung cấp dịch vụ phá thai</w:t>
      </w:r>
    </w:p>
    <w:p w14:paraId="45A7644E" w14:textId="77777777" w:rsidR="00E40D10" w:rsidRPr="00E40D10" w:rsidRDefault="00E40D10" w:rsidP="00446FA7">
      <w:pPr>
        <w:spacing w:after="0" w:line="276" w:lineRule="auto"/>
        <w:ind w:left="567"/>
        <w:jc w:val="both"/>
        <w:rPr>
          <w:rFonts w:ascii="Times New Roman" w:hAnsi="Times New Roman" w:cs="Times New Roman"/>
          <w:bCs/>
          <w:sz w:val="14"/>
          <w:szCs w:val="28"/>
        </w:rPr>
      </w:pPr>
    </w:p>
    <w:p w14:paraId="432A048C" w14:textId="12821D53" w:rsidR="00941C43" w:rsidRPr="00751AA1" w:rsidRDefault="006D6960" w:rsidP="00446FA7">
      <w:pPr>
        <w:spacing w:after="0" w:line="276" w:lineRule="auto"/>
        <w:ind w:left="567"/>
        <w:jc w:val="both"/>
        <w:rPr>
          <w:rFonts w:ascii="Times New Roman" w:hAnsi="Times New Roman" w:cs="Times New Roman"/>
          <w:bCs/>
          <w:sz w:val="28"/>
          <w:szCs w:val="28"/>
        </w:rPr>
      </w:pPr>
      <w:r w:rsidRPr="00AF268D">
        <w:rPr>
          <w:rFonts w:ascii="Times New Roman" w:hAnsi="Times New Roman" w:cs="Times New Roman"/>
          <w:bCs/>
          <w:sz w:val="28"/>
          <w:szCs w:val="28"/>
        </w:rPr>
        <w:t>Cột 13: Ghi những thông tin quan trọng nhưng không có ở cột mục trên</w:t>
      </w:r>
      <w:r w:rsidRPr="00751AA1">
        <w:rPr>
          <w:rFonts w:ascii="Times New Roman" w:hAnsi="Times New Roman" w:cs="Times New Roman"/>
          <w:bCs/>
          <w:sz w:val="28"/>
          <w:szCs w:val="28"/>
        </w:rPr>
        <w:t>.</w:t>
      </w:r>
    </w:p>
    <w:p w14:paraId="4EE5E910" w14:textId="77777777" w:rsidR="003D4480" w:rsidRDefault="003D4480" w:rsidP="00B37F5E">
      <w:pPr>
        <w:spacing w:after="0" w:line="264" w:lineRule="auto"/>
        <w:rPr>
          <w:rFonts w:ascii="Times New Roman" w:hAnsi="Times New Roman" w:cs="Times New Roman"/>
          <w:bCs/>
          <w:sz w:val="28"/>
          <w:szCs w:val="28"/>
        </w:rPr>
      </w:pPr>
    </w:p>
    <w:p w14:paraId="3C10CFA1" w14:textId="77777777" w:rsidR="003D4480" w:rsidRDefault="003D4480" w:rsidP="00B37F5E">
      <w:pPr>
        <w:spacing w:after="0" w:line="264" w:lineRule="auto"/>
        <w:rPr>
          <w:rFonts w:ascii="Times New Roman" w:hAnsi="Times New Roman" w:cs="Times New Roman"/>
          <w:bCs/>
          <w:sz w:val="28"/>
          <w:szCs w:val="28"/>
        </w:rPr>
      </w:pPr>
    </w:p>
    <w:p w14:paraId="7878B7DF" w14:textId="77777777" w:rsidR="003D4480" w:rsidRDefault="003D4480" w:rsidP="00B37F5E">
      <w:pPr>
        <w:spacing w:after="0" w:line="264" w:lineRule="auto"/>
        <w:rPr>
          <w:rFonts w:ascii="Times New Roman" w:hAnsi="Times New Roman" w:cs="Times New Roman"/>
          <w:bCs/>
          <w:sz w:val="28"/>
          <w:szCs w:val="28"/>
        </w:rPr>
      </w:pPr>
    </w:p>
    <w:p w14:paraId="7BBFC152" w14:textId="77777777" w:rsidR="003D4480" w:rsidRDefault="003D4480" w:rsidP="00B37F5E">
      <w:pPr>
        <w:spacing w:after="0" w:line="264" w:lineRule="auto"/>
        <w:rPr>
          <w:rFonts w:ascii="Times New Roman" w:hAnsi="Times New Roman" w:cs="Times New Roman"/>
          <w:bCs/>
          <w:sz w:val="28"/>
          <w:szCs w:val="28"/>
        </w:rPr>
        <w:sectPr w:rsidR="003D4480" w:rsidSect="003D4480">
          <w:pgSz w:w="11909" w:h="16834" w:code="9"/>
          <w:pgMar w:top="1138" w:right="1138" w:bottom="1080" w:left="1526" w:header="720" w:footer="720" w:gutter="0"/>
          <w:cols w:space="720"/>
          <w:titlePg/>
          <w:docGrid w:linePitch="360"/>
        </w:sectPr>
      </w:pPr>
    </w:p>
    <w:p w14:paraId="6E2B545C" w14:textId="2343D0B6" w:rsidR="00941C43" w:rsidRPr="000B39D4" w:rsidRDefault="00941C43" w:rsidP="001C160E">
      <w:pPr>
        <w:pStyle w:val="Heading2"/>
        <w:spacing w:before="0" w:after="0" w:line="264" w:lineRule="auto"/>
        <w:rPr>
          <w:rFonts w:ascii="Times New Roman" w:hAnsi="Times New Roman"/>
          <w:color w:val="002060"/>
        </w:rPr>
      </w:pPr>
      <w:bookmarkStart w:id="30" w:name="_Toc104814586"/>
      <w:bookmarkStart w:id="31" w:name="_Toc104814600"/>
      <w:bookmarkStart w:id="32" w:name="_Toc110711683"/>
      <w:r w:rsidRPr="000B39D4">
        <w:rPr>
          <w:rFonts w:ascii="Times New Roman" w:hAnsi="Times New Roman"/>
          <w:color w:val="002060"/>
        </w:rPr>
        <w:lastRenderedPageBreak/>
        <w:t>5.  Sổ khám bệnh (A1/CSYT)</w:t>
      </w:r>
      <w:bookmarkEnd w:id="30"/>
      <w:bookmarkEnd w:id="31"/>
      <w:bookmarkEnd w:id="32"/>
    </w:p>
    <w:p w14:paraId="65C454BA" w14:textId="77777777" w:rsidR="003D4480" w:rsidRPr="000A2595" w:rsidRDefault="003D4480" w:rsidP="00B37F5E">
      <w:pPr>
        <w:spacing w:after="0" w:line="264" w:lineRule="auto"/>
        <w:rPr>
          <w:rFonts w:ascii="Times New Roman" w:hAnsi="Times New Roman" w:cs="Times New Roman"/>
          <w:b/>
          <w:sz w:val="14"/>
          <w:szCs w:val="28"/>
        </w:rPr>
      </w:pPr>
    </w:p>
    <w:tbl>
      <w:tblPr>
        <w:tblW w:w="14860" w:type="dxa"/>
        <w:tblInd w:w="93" w:type="dxa"/>
        <w:tblLook w:val="04A0" w:firstRow="1" w:lastRow="0" w:firstColumn="1" w:lastColumn="0" w:noHBand="0" w:noVBand="1"/>
      </w:tblPr>
      <w:tblGrid>
        <w:gridCol w:w="510"/>
        <w:gridCol w:w="1477"/>
        <w:gridCol w:w="683"/>
        <w:gridCol w:w="620"/>
        <w:gridCol w:w="1060"/>
        <w:gridCol w:w="1380"/>
        <w:gridCol w:w="870"/>
        <w:gridCol w:w="800"/>
        <w:gridCol w:w="1640"/>
        <w:gridCol w:w="1840"/>
        <w:gridCol w:w="1880"/>
        <w:gridCol w:w="1160"/>
        <w:gridCol w:w="940"/>
      </w:tblGrid>
      <w:tr w:rsidR="002B01A0" w:rsidRPr="00AF268D" w14:paraId="4E984715" w14:textId="77777777" w:rsidTr="002B01A0">
        <w:trPr>
          <w:trHeight w:val="255"/>
        </w:trPr>
        <w:tc>
          <w:tcPr>
            <w:tcW w:w="14860" w:type="dxa"/>
            <w:gridSpan w:val="13"/>
            <w:tcBorders>
              <w:top w:val="nil"/>
              <w:left w:val="nil"/>
              <w:bottom w:val="nil"/>
              <w:right w:val="nil"/>
            </w:tcBorders>
            <w:shd w:val="clear" w:color="auto" w:fill="auto"/>
            <w:noWrap/>
            <w:vAlign w:val="bottom"/>
            <w:hideMark/>
          </w:tcPr>
          <w:p w14:paraId="688B99CD" w14:textId="24EAF432" w:rsidR="002B01A0" w:rsidRPr="000A7C87" w:rsidRDefault="002B01A0" w:rsidP="00B37F5E">
            <w:pPr>
              <w:spacing w:after="0" w:line="264" w:lineRule="auto"/>
              <w:rPr>
                <w:rFonts w:ascii="Times New Roman" w:hAnsi="Times New Roman" w:cs="Times New Roman"/>
                <w:sz w:val="28"/>
                <w:szCs w:val="24"/>
              </w:rPr>
            </w:pPr>
            <w:r w:rsidRPr="000A7C87">
              <w:rPr>
                <w:rFonts w:ascii="Times New Roman" w:hAnsi="Times New Roman" w:cs="Times New Roman"/>
                <w:sz w:val="28"/>
                <w:szCs w:val="24"/>
              </w:rPr>
              <w:t>A1/CSYT</w:t>
            </w:r>
          </w:p>
        </w:tc>
      </w:tr>
      <w:tr w:rsidR="003D4480" w:rsidRPr="00D220AC" w14:paraId="69A0DC53" w14:textId="77777777" w:rsidTr="003577FD">
        <w:trPr>
          <w:trHeight w:val="435"/>
        </w:trPr>
        <w:tc>
          <w:tcPr>
            <w:tcW w:w="14860" w:type="dxa"/>
            <w:gridSpan w:val="13"/>
            <w:tcBorders>
              <w:top w:val="nil"/>
              <w:left w:val="nil"/>
              <w:bottom w:val="single" w:sz="4" w:space="0" w:color="auto"/>
              <w:right w:val="nil"/>
            </w:tcBorders>
            <w:shd w:val="clear" w:color="auto" w:fill="auto"/>
            <w:noWrap/>
            <w:hideMark/>
          </w:tcPr>
          <w:p w14:paraId="42EBC2E6" w14:textId="77777777" w:rsidR="003D4480" w:rsidRPr="000A7C87" w:rsidRDefault="003D4480" w:rsidP="00B37F5E">
            <w:pPr>
              <w:spacing w:after="0" w:line="264" w:lineRule="auto"/>
              <w:jc w:val="center"/>
              <w:rPr>
                <w:rFonts w:ascii="Times New Roman" w:hAnsi="Times New Roman" w:cs="Times New Roman"/>
                <w:b/>
                <w:bCs/>
                <w:sz w:val="28"/>
                <w:szCs w:val="24"/>
              </w:rPr>
            </w:pPr>
            <w:r w:rsidRPr="000A7C87">
              <w:rPr>
                <w:rFonts w:ascii="Times New Roman" w:hAnsi="Times New Roman" w:cs="Times New Roman"/>
                <w:b/>
                <w:bCs/>
                <w:sz w:val="28"/>
                <w:szCs w:val="24"/>
              </w:rPr>
              <w:t>SỔ KHÁM BỆNH</w:t>
            </w:r>
          </w:p>
        </w:tc>
      </w:tr>
      <w:tr w:rsidR="003D4480" w:rsidRPr="00D220AC" w14:paraId="129E2324" w14:textId="77777777" w:rsidTr="003577FD">
        <w:trPr>
          <w:trHeight w:val="480"/>
        </w:trPr>
        <w:tc>
          <w:tcPr>
            <w:tcW w:w="510"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B315622"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TT</w:t>
            </w:r>
          </w:p>
        </w:tc>
        <w:tc>
          <w:tcPr>
            <w:tcW w:w="1477"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EC24B78"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Họ và tên</w:t>
            </w:r>
          </w:p>
        </w:tc>
        <w:tc>
          <w:tcPr>
            <w:tcW w:w="1303" w:type="dxa"/>
            <w:gridSpan w:val="2"/>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ED5EA66"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Tuổi</w:t>
            </w:r>
          </w:p>
        </w:tc>
        <w:tc>
          <w:tcPr>
            <w:tcW w:w="1060"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7F8E208B"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Số thẻ BHYT</w:t>
            </w:r>
          </w:p>
        </w:tc>
        <w:tc>
          <w:tcPr>
            <w:tcW w:w="1380"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A837E5E"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Địa chỉ</w:t>
            </w:r>
          </w:p>
        </w:tc>
        <w:tc>
          <w:tcPr>
            <w:tcW w:w="870" w:type="dxa"/>
            <w:vMerge w:val="restart"/>
            <w:tcBorders>
              <w:top w:val="single" w:sz="4" w:space="0" w:color="auto"/>
              <w:left w:val="single" w:sz="4" w:space="0" w:color="auto"/>
              <w:bottom w:val="dotted" w:sz="4" w:space="0" w:color="auto"/>
              <w:right w:val="single" w:sz="4" w:space="0" w:color="auto"/>
            </w:tcBorders>
            <w:shd w:val="clear" w:color="000000" w:fill="FFFFFF"/>
            <w:vAlign w:val="center"/>
            <w:hideMark/>
          </w:tcPr>
          <w:p w14:paraId="71939803"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Nghề nghiệp</w:t>
            </w:r>
          </w:p>
        </w:tc>
        <w:tc>
          <w:tcPr>
            <w:tcW w:w="800" w:type="dxa"/>
            <w:vMerge w:val="restart"/>
            <w:tcBorders>
              <w:top w:val="single" w:sz="4" w:space="0" w:color="auto"/>
              <w:left w:val="single" w:sz="4" w:space="0" w:color="auto"/>
              <w:bottom w:val="dotted" w:sz="4" w:space="0" w:color="auto"/>
              <w:right w:val="single" w:sz="4" w:space="0" w:color="auto"/>
            </w:tcBorders>
            <w:shd w:val="clear" w:color="000000" w:fill="FFFFFF"/>
            <w:vAlign w:val="center"/>
            <w:hideMark/>
          </w:tcPr>
          <w:p w14:paraId="463BB050"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Dân tộc</w:t>
            </w:r>
          </w:p>
        </w:tc>
        <w:tc>
          <w:tcPr>
            <w:tcW w:w="1640"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7AE7C566"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 xml:space="preserve">Triệu chứng </w:t>
            </w:r>
          </w:p>
        </w:tc>
        <w:tc>
          <w:tcPr>
            <w:tcW w:w="1840"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288CE02E"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 xml:space="preserve">Chẩn đoán       </w:t>
            </w:r>
          </w:p>
        </w:tc>
        <w:tc>
          <w:tcPr>
            <w:tcW w:w="1880"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3F80FD95"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Phương pháp điều trị</w:t>
            </w:r>
          </w:p>
        </w:tc>
        <w:tc>
          <w:tcPr>
            <w:tcW w:w="1160"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528D11CC"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Y, BS khám bệnh</w:t>
            </w:r>
          </w:p>
        </w:tc>
        <w:tc>
          <w:tcPr>
            <w:tcW w:w="940"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08F0A2B1"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Ghi chú</w:t>
            </w:r>
          </w:p>
        </w:tc>
      </w:tr>
      <w:tr w:rsidR="003D4480" w:rsidRPr="00D220AC" w14:paraId="2069F88F" w14:textId="77777777" w:rsidTr="003577FD">
        <w:trPr>
          <w:trHeight w:val="570"/>
        </w:trPr>
        <w:tc>
          <w:tcPr>
            <w:tcW w:w="510" w:type="dxa"/>
            <w:vMerge/>
            <w:tcBorders>
              <w:top w:val="dotted" w:sz="4" w:space="0" w:color="auto"/>
              <w:left w:val="single" w:sz="4" w:space="0" w:color="auto"/>
              <w:bottom w:val="dotted" w:sz="4" w:space="0" w:color="auto"/>
              <w:right w:val="single" w:sz="4" w:space="0" w:color="auto"/>
            </w:tcBorders>
            <w:vAlign w:val="center"/>
            <w:hideMark/>
          </w:tcPr>
          <w:p w14:paraId="57B6D074" w14:textId="77777777" w:rsidR="003D4480" w:rsidRPr="00D220AC" w:rsidRDefault="003D4480" w:rsidP="00B37F5E">
            <w:pPr>
              <w:spacing w:after="0" w:line="264" w:lineRule="auto"/>
              <w:rPr>
                <w:rFonts w:ascii="Times New Roman" w:hAnsi="Times New Roman" w:cs="Times New Roman"/>
                <w:sz w:val="24"/>
                <w:szCs w:val="24"/>
              </w:rPr>
            </w:pPr>
          </w:p>
        </w:tc>
        <w:tc>
          <w:tcPr>
            <w:tcW w:w="1477" w:type="dxa"/>
            <w:vMerge/>
            <w:tcBorders>
              <w:top w:val="dotted" w:sz="4" w:space="0" w:color="auto"/>
              <w:left w:val="single" w:sz="4" w:space="0" w:color="auto"/>
              <w:bottom w:val="dotted" w:sz="4" w:space="0" w:color="auto"/>
              <w:right w:val="single" w:sz="4" w:space="0" w:color="auto"/>
            </w:tcBorders>
            <w:vAlign w:val="center"/>
            <w:hideMark/>
          </w:tcPr>
          <w:p w14:paraId="1B67CAB5" w14:textId="77777777" w:rsidR="003D4480" w:rsidRPr="00D220AC" w:rsidRDefault="003D4480" w:rsidP="00B37F5E">
            <w:pPr>
              <w:spacing w:after="0" w:line="264" w:lineRule="auto"/>
              <w:rPr>
                <w:rFonts w:ascii="Times New Roman" w:hAnsi="Times New Roman" w:cs="Times New Roman"/>
                <w:sz w:val="24"/>
                <w:szCs w:val="24"/>
              </w:rPr>
            </w:pPr>
          </w:p>
        </w:tc>
        <w:tc>
          <w:tcPr>
            <w:tcW w:w="683" w:type="dxa"/>
            <w:tcBorders>
              <w:top w:val="dotted" w:sz="4" w:space="0" w:color="auto"/>
              <w:left w:val="nil"/>
              <w:bottom w:val="dotted" w:sz="4" w:space="0" w:color="auto"/>
              <w:right w:val="single" w:sz="4" w:space="0" w:color="auto"/>
            </w:tcBorders>
            <w:shd w:val="clear" w:color="auto" w:fill="auto"/>
            <w:vAlign w:val="center"/>
            <w:hideMark/>
          </w:tcPr>
          <w:p w14:paraId="77D8500D"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 xml:space="preserve">Nam </w:t>
            </w:r>
          </w:p>
        </w:tc>
        <w:tc>
          <w:tcPr>
            <w:tcW w:w="620" w:type="dxa"/>
            <w:tcBorders>
              <w:top w:val="dotted" w:sz="4" w:space="0" w:color="auto"/>
              <w:left w:val="nil"/>
              <w:bottom w:val="dotted" w:sz="4" w:space="0" w:color="auto"/>
              <w:right w:val="single" w:sz="4" w:space="0" w:color="auto"/>
            </w:tcBorders>
            <w:shd w:val="clear" w:color="auto" w:fill="auto"/>
            <w:vAlign w:val="center"/>
            <w:hideMark/>
          </w:tcPr>
          <w:p w14:paraId="4083FBCF"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Nữ</w:t>
            </w:r>
          </w:p>
        </w:tc>
        <w:tc>
          <w:tcPr>
            <w:tcW w:w="1060" w:type="dxa"/>
            <w:vMerge/>
            <w:tcBorders>
              <w:top w:val="dotted" w:sz="4" w:space="0" w:color="auto"/>
              <w:left w:val="single" w:sz="4" w:space="0" w:color="auto"/>
              <w:bottom w:val="dotted" w:sz="4" w:space="0" w:color="auto"/>
              <w:right w:val="single" w:sz="4" w:space="0" w:color="auto"/>
            </w:tcBorders>
            <w:vAlign w:val="center"/>
            <w:hideMark/>
          </w:tcPr>
          <w:p w14:paraId="225FFC0F" w14:textId="77777777" w:rsidR="003D4480" w:rsidRPr="00D220AC" w:rsidRDefault="003D4480" w:rsidP="00B37F5E">
            <w:pPr>
              <w:spacing w:after="0" w:line="264" w:lineRule="auto"/>
              <w:rPr>
                <w:rFonts w:ascii="Times New Roman" w:hAnsi="Times New Roman" w:cs="Times New Roman"/>
                <w:sz w:val="24"/>
                <w:szCs w:val="24"/>
              </w:rPr>
            </w:pPr>
          </w:p>
        </w:tc>
        <w:tc>
          <w:tcPr>
            <w:tcW w:w="1380" w:type="dxa"/>
            <w:vMerge/>
            <w:tcBorders>
              <w:top w:val="dotted" w:sz="4" w:space="0" w:color="auto"/>
              <w:left w:val="single" w:sz="4" w:space="0" w:color="auto"/>
              <w:bottom w:val="dotted" w:sz="4" w:space="0" w:color="auto"/>
              <w:right w:val="single" w:sz="4" w:space="0" w:color="auto"/>
            </w:tcBorders>
            <w:vAlign w:val="center"/>
            <w:hideMark/>
          </w:tcPr>
          <w:p w14:paraId="57558657" w14:textId="77777777" w:rsidR="003D4480" w:rsidRPr="00D220AC" w:rsidRDefault="003D4480" w:rsidP="00B37F5E">
            <w:pPr>
              <w:spacing w:after="0" w:line="264" w:lineRule="auto"/>
              <w:rPr>
                <w:rFonts w:ascii="Times New Roman" w:hAnsi="Times New Roman" w:cs="Times New Roman"/>
                <w:sz w:val="24"/>
                <w:szCs w:val="24"/>
              </w:rPr>
            </w:pPr>
          </w:p>
        </w:tc>
        <w:tc>
          <w:tcPr>
            <w:tcW w:w="870" w:type="dxa"/>
            <w:vMerge/>
            <w:tcBorders>
              <w:top w:val="dotted" w:sz="4" w:space="0" w:color="auto"/>
              <w:left w:val="single" w:sz="4" w:space="0" w:color="auto"/>
              <w:bottom w:val="dotted" w:sz="4" w:space="0" w:color="auto"/>
              <w:right w:val="single" w:sz="4" w:space="0" w:color="auto"/>
            </w:tcBorders>
            <w:vAlign w:val="center"/>
            <w:hideMark/>
          </w:tcPr>
          <w:p w14:paraId="070FAEF8" w14:textId="77777777" w:rsidR="003D4480" w:rsidRPr="00D220AC" w:rsidRDefault="003D4480" w:rsidP="00B37F5E">
            <w:pPr>
              <w:spacing w:after="0" w:line="264" w:lineRule="auto"/>
              <w:rPr>
                <w:rFonts w:ascii="Times New Roman" w:hAnsi="Times New Roman" w:cs="Times New Roman"/>
                <w:sz w:val="24"/>
                <w:szCs w:val="24"/>
              </w:rPr>
            </w:pPr>
          </w:p>
        </w:tc>
        <w:tc>
          <w:tcPr>
            <w:tcW w:w="800" w:type="dxa"/>
            <w:vMerge/>
            <w:tcBorders>
              <w:top w:val="dotted" w:sz="4" w:space="0" w:color="auto"/>
              <w:left w:val="single" w:sz="4" w:space="0" w:color="auto"/>
              <w:bottom w:val="dotted" w:sz="4" w:space="0" w:color="auto"/>
              <w:right w:val="single" w:sz="4" w:space="0" w:color="auto"/>
            </w:tcBorders>
            <w:vAlign w:val="center"/>
            <w:hideMark/>
          </w:tcPr>
          <w:p w14:paraId="7FB82121" w14:textId="77777777" w:rsidR="003D4480" w:rsidRPr="00D220AC" w:rsidRDefault="003D4480" w:rsidP="00B37F5E">
            <w:pPr>
              <w:spacing w:after="0" w:line="264" w:lineRule="auto"/>
              <w:rPr>
                <w:rFonts w:ascii="Times New Roman" w:hAnsi="Times New Roman" w:cs="Times New Roman"/>
                <w:sz w:val="24"/>
                <w:szCs w:val="24"/>
              </w:rPr>
            </w:pPr>
          </w:p>
        </w:tc>
        <w:tc>
          <w:tcPr>
            <w:tcW w:w="1640" w:type="dxa"/>
            <w:vMerge/>
            <w:tcBorders>
              <w:top w:val="dotted" w:sz="4" w:space="0" w:color="auto"/>
              <w:left w:val="single" w:sz="4" w:space="0" w:color="auto"/>
              <w:bottom w:val="dotted" w:sz="4" w:space="0" w:color="auto"/>
              <w:right w:val="single" w:sz="4" w:space="0" w:color="auto"/>
            </w:tcBorders>
            <w:vAlign w:val="center"/>
            <w:hideMark/>
          </w:tcPr>
          <w:p w14:paraId="55DBE24D" w14:textId="77777777" w:rsidR="003D4480" w:rsidRPr="00D220AC" w:rsidRDefault="003D4480" w:rsidP="00B37F5E">
            <w:pPr>
              <w:spacing w:after="0" w:line="264" w:lineRule="auto"/>
              <w:rPr>
                <w:rFonts w:ascii="Times New Roman" w:hAnsi="Times New Roman" w:cs="Times New Roman"/>
                <w:sz w:val="24"/>
                <w:szCs w:val="24"/>
              </w:rPr>
            </w:pPr>
          </w:p>
        </w:tc>
        <w:tc>
          <w:tcPr>
            <w:tcW w:w="1840" w:type="dxa"/>
            <w:vMerge/>
            <w:tcBorders>
              <w:top w:val="dotted" w:sz="4" w:space="0" w:color="auto"/>
              <w:left w:val="single" w:sz="4" w:space="0" w:color="auto"/>
              <w:bottom w:val="dotted" w:sz="4" w:space="0" w:color="auto"/>
              <w:right w:val="single" w:sz="4" w:space="0" w:color="auto"/>
            </w:tcBorders>
            <w:vAlign w:val="center"/>
            <w:hideMark/>
          </w:tcPr>
          <w:p w14:paraId="6F8592CA" w14:textId="77777777" w:rsidR="003D4480" w:rsidRPr="00D220AC" w:rsidRDefault="003D4480" w:rsidP="00B37F5E">
            <w:pPr>
              <w:spacing w:after="0" w:line="264" w:lineRule="auto"/>
              <w:rPr>
                <w:rFonts w:ascii="Times New Roman" w:hAnsi="Times New Roman" w:cs="Times New Roman"/>
                <w:sz w:val="24"/>
                <w:szCs w:val="24"/>
              </w:rPr>
            </w:pPr>
          </w:p>
        </w:tc>
        <w:tc>
          <w:tcPr>
            <w:tcW w:w="1880" w:type="dxa"/>
            <w:vMerge/>
            <w:tcBorders>
              <w:top w:val="dotted" w:sz="4" w:space="0" w:color="auto"/>
              <w:left w:val="single" w:sz="4" w:space="0" w:color="auto"/>
              <w:bottom w:val="dotted" w:sz="4" w:space="0" w:color="auto"/>
              <w:right w:val="single" w:sz="4" w:space="0" w:color="auto"/>
            </w:tcBorders>
            <w:vAlign w:val="center"/>
            <w:hideMark/>
          </w:tcPr>
          <w:p w14:paraId="725D4205" w14:textId="77777777" w:rsidR="003D4480" w:rsidRPr="00D220AC" w:rsidRDefault="003D4480" w:rsidP="00B37F5E">
            <w:pPr>
              <w:spacing w:after="0" w:line="264" w:lineRule="auto"/>
              <w:rPr>
                <w:rFonts w:ascii="Times New Roman" w:hAnsi="Times New Roman" w:cs="Times New Roman"/>
                <w:sz w:val="24"/>
                <w:szCs w:val="24"/>
              </w:rPr>
            </w:pPr>
          </w:p>
        </w:tc>
        <w:tc>
          <w:tcPr>
            <w:tcW w:w="1160" w:type="dxa"/>
            <w:vMerge/>
            <w:tcBorders>
              <w:top w:val="dotted" w:sz="4" w:space="0" w:color="auto"/>
              <w:left w:val="single" w:sz="4" w:space="0" w:color="auto"/>
              <w:bottom w:val="dotted" w:sz="4" w:space="0" w:color="auto"/>
              <w:right w:val="single" w:sz="4" w:space="0" w:color="auto"/>
            </w:tcBorders>
            <w:vAlign w:val="center"/>
            <w:hideMark/>
          </w:tcPr>
          <w:p w14:paraId="7EBAB6B8" w14:textId="77777777" w:rsidR="003D4480" w:rsidRPr="00D220AC" w:rsidRDefault="003D4480" w:rsidP="00B37F5E">
            <w:pPr>
              <w:spacing w:after="0" w:line="264" w:lineRule="auto"/>
              <w:rPr>
                <w:rFonts w:ascii="Times New Roman" w:hAnsi="Times New Roman" w:cs="Times New Roman"/>
                <w:sz w:val="24"/>
                <w:szCs w:val="24"/>
              </w:rPr>
            </w:pPr>
          </w:p>
        </w:tc>
        <w:tc>
          <w:tcPr>
            <w:tcW w:w="940" w:type="dxa"/>
            <w:vMerge/>
            <w:tcBorders>
              <w:top w:val="dotted" w:sz="4" w:space="0" w:color="auto"/>
              <w:left w:val="single" w:sz="4" w:space="0" w:color="auto"/>
              <w:bottom w:val="dotted" w:sz="4" w:space="0" w:color="auto"/>
              <w:right w:val="single" w:sz="4" w:space="0" w:color="auto"/>
            </w:tcBorders>
            <w:vAlign w:val="center"/>
            <w:hideMark/>
          </w:tcPr>
          <w:p w14:paraId="5C00A941" w14:textId="77777777" w:rsidR="003D4480" w:rsidRPr="00D220AC" w:rsidRDefault="003D4480" w:rsidP="00B37F5E">
            <w:pPr>
              <w:spacing w:after="0" w:line="264" w:lineRule="auto"/>
              <w:rPr>
                <w:rFonts w:ascii="Times New Roman" w:hAnsi="Times New Roman" w:cs="Times New Roman"/>
                <w:sz w:val="24"/>
                <w:szCs w:val="24"/>
              </w:rPr>
            </w:pPr>
          </w:p>
        </w:tc>
      </w:tr>
      <w:tr w:rsidR="003D4480" w:rsidRPr="00D220AC" w14:paraId="442D6726" w14:textId="77777777" w:rsidTr="003577FD">
        <w:trPr>
          <w:trHeight w:val="46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C71468A"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1</w:t>
            </w:r>
          </w:p>
        </w:tc>
        <w:tc>
          <w:tcPr>
            <w:tcW w:w="1477" w:type="dxa"/>
            <w:tcBorders>
              <w:top w:val="dotted" w:sz="4" w:space="0" w:color="auto"/>
              <w:left w:val="nil"/>
              <w:bottom w:val="dotted" w:sz="4" w:space="0" w:color="auto"/>
              <w:right w:val="single" w:sz="4" w:space="0" w:color="auto"/>
            </w:tcBorders>
            <w:shd w:val="clear" w:color="auto" w:fill="auto"/>
            <w:noWrap/>
            <w:vAlign w:val="center"/>
            <w:hideMark/>
          </w:tcPr>
          <w:p w14:paraId="40ABE5A3"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2</w:t>
            </w:r>
          </w:p>
        </w:tc>
        <w:tc>
          <w:tcPr>
            <w:tcW w:w="683" w:type="dxa"/>
            <w:tcBorders>
              <w:top w:val="dotted" w:sz="4" w:space="0" w:color="auto"/>
              <w:left w:val="nil"/>
              <w:bottom w:val="dotted" w:sz="4" w:space="0" w:color="auto"/>
              <w:right w:val="single" w:sz="4" w:space="0" w:color="auto"/>
            </w:tcBorders>
            <w:shd w:val="clear" w:color="auto" w:fill="auto"/>
            <w:noWrap/>
            <w:vAlign w:val="center"/>
            <w:hideMark/>
          </w:tcPr>
          <w:p w14:paraId="1D957F53"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3</w:t>
            </w:r>
          </w:p>
        </w:tc>
        <w:tc>
          <w:tcPr>
            <w:tcW w:w="620" w:type="dxa"/>
            <w:tcBorders>
              <w:top w:val="dotted" w:sz="4" w:space="0" w:color="auto"/>
              <w:left w:val="nil"/>
              <w:bottom w:val="dotted" w:sz="4" w:space="0" w:color="auto"/>
              <w:right w:val="single" w:sz="4" w:space="0" w:color="auto"/>
            </w:tcBorders>
            <w:shd w:val="clear" w:color="auto" w:fill="auto"/>
            <w:noWrap/>
            <w:vAlign w:val="center"/>
            <w:hideMark/>
          </w:tcPr>
          <w:p w14:paraId="0B425637"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4</w:t>
            </w:r>
          </w:p>
        </w:tc>
        <w:tc>
          <w:tcPr>
            <w:tcW w:w="1060" w:type="dxa"/>
            <w:tcBorders>
              <w:top w:val="dotted" w:sz="4" w:space="0" w:color="auto"/>
              <w:left w:val="nil"/>
              <w:bottom w:val="dotted" w:sz="4" w:space="0" w:color="auto"/>
              <w:right w:val="single" w:sz="4" w:space="0" w:color="auto"/>
            </w:tcBorders>
            <w:shd w:val="clear" w:color="auto" w:fill="auto"/>
            <w:noWrap/>
            <w:vAlign w:val="center"/>
            <w:hideMark/>
          </w:tcPr>
          <w:p w14:paraId="0AF24544"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5</w:t>
            </w:r>
          </w:p>
        </w:tc>
        <w:tc>
          <w:tcPr>
            <w:tcW w:w="1380" w:type="dxa"/>
            <w:tcBorders>
              <w:top w:val="dotted" w:sz="4" w:space="0" w:color="auto"/>
              <w:left w:val="nil"/>
              <w:bottom w:val="dotted" w:sz="4" w:space="0" w:color="auto"/>
              <w:right w:val="single" w:sz="4" w:space="0" w:color="auto"/>
            </w:tcBorders>
            <w:shd w:val="clear" w:color="auto" w:fill="auto"/>
            <w:noWrap/>
            <w:vAlign w:val="center"/>
            <w:hideMark/>
          </w:tcPr>
          <w:p w14:paraId="0B57E78C"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6</w:t>
            </w:r>
          </w:p>
        </w:tc>
        <w:tc>
          <w:tcPr>
            <w:tcW w:w="870" w:type="dxa"/>
            <w:tcBorders>
              <w:top w:val="dotted" w:sz="4" w:space="0" w:color="auto"/>
              <w:left w:val="nil"/>
              <w:bottom w:val="dotted" w:sz="4" w:space="0" w:color="auto"/>
              <w:right w:val="single" w:sz="4" w:space="0" w:color="auto"/>
            </w:tcBorders>
            <w:shd w:val="clear" w:color="auto" w:fill="auto"/>
            <w:noWrap/>
            <w:vAlign w:val="center"/>
            <w:hideMark/>
          </w:tcPr>
          <w:p w14:paraId="465A8EEC"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7</w:t>
            </w:r>
          </w:p>
        </w:tc>
        <w:tc>
          <w:tcPr>
            <w:tcW w:w="800" w:type="dxa"/>
            <w:tcBorders>
              <w:top w:val="dotted" w:sz="4" w:space="0" w:color="auto"/>
              <w:left w:val="nil"/>
              <w:bottom w:val="dotted" w:sz="4" w:space="0" w:color="auto"/>
              <w:right w:val="single" w:sz="4" w:space="0" w:color="auto"/>
            </w:tcBorders>
            <w:shd w:val="clear" w:color="auto" w:fill="auto"/>
            <w:noWrap/>
            <w:vAlign w:val="center"/>
            <w:hideMark/>
          </w:tcPr>
          <w:p w14:paraId="1B29BBE5"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8</w:t>
            </w:r>
          </w:p>
        </w:tc>
        <w:tc>
          <w:tcPr>
            <w:tcW w:w="1640" w:type="dxa"/>
            <w:tcBorders>
              <w:top w:val="dotted" w:sz="4" w:space="0" w:color="auto"/>
              <w:left w:val="nil"/>
              <w:bottom w:val="dotted" w:sz="4" w:space="0" w:color="auto"/>
              <w:right w:val="single" w:sz="4" w:space="0" w:color="auto"/>
            </w:tcBorders>
            <w:shd w:val="clear" w:color="auto" w:fill="auto"/>
            <w:noWrap/>
            <w:vAlign w:val="center"/>
            <w:hideMark/>
          </w:tcPr>
          <w:p w14:paraId="2B19F099"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9</w:t>
            </w:r>
          </w:p>
        </w:tc>
        <w:tc>
          <w:tcPr>
            <w:tcW w:w="1840" w:type="dxa"/>
            <w:tcBorders>
              <w:top w:val="dotted" w:sz="4" w:space="0" w:color="auto"/>
              <w:left w:val="nil"/>
              <w:bottom w:val="dotted" w:sz="4" w:space="0" w:color="auto"/>
              <w:right w:val="single" w:sz="4" w:space="0" w:color="auto"/>
            </w:tcBorders>
            <w:shd w:val="clear" w:color="auto" w:fill="auto"/>
            <w:noWrap/>
            <w:vAlign w:val="center"/>
            <w:hideMark/>
          </w:tcPr>
          <w:p w14:paraId="1D2FDE19"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10</w:t>
            </w:r>
          </w:p>
        </w:tc>
        <w:tc>
          <w:tcPr>
            <w:tcW w:w="1880" w:type="dxa"/>
            <w:tcBorders>
              <w:top w:val="dotted" w:sz="4" w:space="0" w:color="auto"/>
              <w:left w:val="nil"/>
              <w:bottom w:val="dotted" w:sz="4" w:space="0" w:color="auto"/>
              <w:right w:val="single" w:sz="4" w:space="0" w:color="auto"/>
            </w:tcBorders>
            <w:shd w:val="clear" w:color="auto" w:fill="auto"/>
            <w:noWrap/>
            <w:vAlign w:val="center"/>
            <w:hideMark/>
          </w:tcPr>
          <w:p w14:paraId="5068279E"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11</w:t>
            </w:r>
          </w:p>
        </w:tc>
        <w:tc>
          <w:tcPr>
            <w:tcW w:w="1160" w:type="dxa"/>
            <w:tcBorders>
              <w:top w:val="dotted" w:sz="4" w:space="0" w:color="auto"/>
              <w:left w:val="nil"/>
              <w:bottom w:val="dotted" w:sz="4" w:space="0" w:color="auto"/>
              <w:right w:val="single" w:sz="4" w:space="0" w:color="auto"/>
            </w:tcBorders>
            <w:shd w:val="clear" w:color="auto" w:fill="auto"/>
            <w:noWrap/>
            <w:vAlign w:val="center"/>
            <w:hideMark/>
          </w:tcPr>
          <w:p w14:paraId="46C4BDA0"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12</w:t>
            </w:r>
          </w:p>
        </w:tc>
        <w:tc>
          <w:tcPr>
            <w:tcW w:w="940" w:type="dxa"/>
            <w:tcBorders>
              <w:top w:val="dotted" w:sz="4" w:space="0" w:color="auto"/>
              <w:left w:val="nil"/>
              <w:bottom w:val="dotted" w:sz="4" w:space="0" w:color="auto"/>
              <w:right w:val="single" w:sz="4" w:space="0" w:color="auto"/>
            </w:tcBorders>
            <w:shd w:val="clear" w:color="auto" w:fill="auto"/>
            <w:noWrap/>
            <w:vAlign w:val="center"/>
            <w:hideMark/>
          </w:tcPr>
          <w:p w14:paraId="04AB8C2E" w14:textId="77777777" w:rsidR="003D4480" w:rsidRPr="00D220AC" w:rsidRDefault="003D4480"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13</w:t>
            </w:r>
          </w:p>
        </w:tc>
      </w:tr>
      <w:tr w:rsidR="003D4480" w:rsidRPr="00D220AC" w14:paraId="12A02ACC" w14:textId="77777777" w:rsidTr="003577FD">
        <w:trPr>
          <w:trHeight w:val="450"/>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1CDAFD9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18403D9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73877D41"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2FDD17AE"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4FE24BC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3782A5EE"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2A24669E"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518175FE"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6E986CC2"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6891465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2845293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004BDFA2"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79CEEE7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7FA327D2" w14:textId="77777777" w:rsidTr="003577FD">
        <w:trPr>
          <w:trHeight w:val="34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5969FD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1E7FAD44"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2326C439"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2142933A"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1216EDB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14AA509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64E157F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33F771C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36D57042"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354062F4"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0220EF5B"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448B18D3"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27443B49"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18D31092" w14:textId="77777777" w:rsidTr="003577FD">
        <w:trPr>
          <w:trHeight w:val="37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13BAE5B"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599CB7B1"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6C3FEAF3"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6B254A7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10A6772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5D359E0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6CFC7FB5"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2DBC24B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25D8370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72C2C44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34F0CA5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148FFAE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7299FEDB"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6E6C41AB" w14:textId="77777777" w:rsidTr="003577FD">
        <w:trPr>
          <w:trHeight w:val="360"/>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42F720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5B35565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283E60F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7C1B766A"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449ABCAA"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7F449ED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068EC38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2DF0AE19"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0553BF91"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78E8BFEA"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1417749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62E06CA4"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56B4BAB9"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651171C5" w14:textId="77777777" w:rsidTr="003577FD">
        <w:trPr>
          <w:trHeight w:val="40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A201DA1"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4D1D818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7FFF024A"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7507C073"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456EE773"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4AB2015E"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29EB3DC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40ADD1D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6757D0B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2EEECB62"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19FD2C5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209AF939"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7457BD9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577FD" w:rsidRPr="00D220AC" w14:paraId="226803DB" w14:textId="77777777" w:rsidTr="003577FD">
        <w:trPr>
          <w:trHeight w:val="40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08572F87" w14:textId="77777777" w:rsidR="003577FD" w:rsidRPr="00D220AC" w:rsidRDefault="003577FD" w:rsidP="00B37F5E">
            <w:pPr>
              <w:spacing w:after="0" w:line="264" w:lineRule="auto"/>
              <w:rPr>
                <w:rFonts w:ascii="Times New Roman" w:hAnsi="Times New Roman" w:cs="Times New Roman"/>
                <w:sz w:val="24"/>
                <w:szCs w:val="24"/>
              </w:rPr>
            </w:pPr>
          </w:p>
        </w:tc>
        <w:tc>
          <w:tcPr>
            <w:tcW w:w="1477" w:type="dxa"/>
            <w:tcBorders>
              <w:top w:val="dotted" w:sz="4" w:space="0" w:color="auto"/>
              <w:left w:val="nil"/>
              <w:bottom w:val="dotted" w:sz="4" w:space="0" w:color="auto"/>
              <w:right w:val="single" w:sz="4" w:space="0" w:color="auto"/>
            </w:tcBorders>
            <w:shd w:val="clear" w:color="auto" w:fill="auto"/>
            <w:noWrap/>
            <w:vAlign w:val="bottom"/>
          </w:tcPr>
          <w:p w14:paraId="13C7039F" w14:textId="77777777" w:rsidR="003577FD" w:rsidRPr="00D220AC" w:rsidRDefault="003577FD" w:rsidP="00B37F5E">
            <w:pPr>
              <w:spacing w:after="0" w:line="264" w:lineRule="auto"/>
              <w:rPr>
                <w:rFonts w:ascii="Times New Roman" w:hAnsi="Times New Roman" w:cs="Times New Roman"/>
                <w:sz w:val="24"/>
                <w:szCs w:val="24"/>
              </w:rPr>
            </w:pPr>
          </w:p>
        </w:tc>
        <w:tc>
          <w:tcPr>
            <w:tcW w:w="683" w:type="dxa"/>
            <w:tcBorders>
              <w:top w:val="dotted" w:sz="4" w:space="0" w:color="auto"/>
              <w:left w:val="nil"/>
              <w:bottom w:val="dotted" w:sz="4" w:space="0" w:color="auto"/>
              <w:right w:val="single" w:sz="4" w:space="0" w:color="auto"/>
            </w:tcBorders>
            <w:shd w:val="clear" w:color="auto" w:fill="auto"/>
            <w:noWrap/>
            <w:vAlign w:val="bottom"/>
          </w:tcPr>
          <w:p w14:paraId="54E2995E" w14:textId="77777777" w:rsidR="003577FD" w:rsidRPr="00D220AC" w:rsidRDefault="003577FD" w:rsidP="00B37F5E">
            <w:pPr>
              <w:spacing w:after="0" w:line="264" w:lineRule="auto"/>
              <w:rPr>
                <w:rFonts w:ascii="Times New Roman" w:hAnsi="Times New Roman" w:cs="Times New Roman"/>
                <w:sz w:val="24"/>
                <w:szCs w:val="24"/>
              </w:rPr>
            </w:pPr>
          </w:p>
        </w:tc>
        <w:tc>
          <w:tcPr>
            <w:tcW w:w="620" w:type="dxa"/>
            <w:tcBorders>
              <w:top w:val="dotted" w:sz="4" w:space="0" w:color="auto"/>
              <w:left w:val="nil"/>
              <w:bottom w:val="dotted" w:sz="4" w:space="0" w:color="auto"/>
              <w:right w:val="single" w:sz="4" w:space="0" w:color="auto"/>
            </w:tcBorders>
            <w:shd w:val="clear" w:color="auto" w:fill="auto"/>
            <w:noWrap/>
            <w:vAlign w:val="bottom"/>
          </w:tcPr>
          <w:p w14:paraId="1422843E" w14:textId="77777777" w:rsidR="003577FD" w:rsidRPr="00D220AC" w:rsidRDefault="003577FD" w:rsidP="00B37F5E">
            <w:pPr>
              <w:spacing w:after="0" w:line="264" w:lineRule="auto"/>
              <w:rPr>
                <w:rFonts w:ascii="Times New Roman" w:hAnsi="Times New Roman" w:cs="Times New Roman"/>
                <w:sz w:val="24"/>
                <w:szCs w:val="24"/>
              </w:rPr>
            </w:pPr>
          </w:p>
        </w:tc>
        <w:tc>
          <w:tcPr>
            <w:tcW w:w="1060" w:type="dxa"/>
            <w:tcBorders>
              <w:top w:val="dotted" w:sz="4" w:space="0" w:color="auto"/>
              <w:left w:val="nil"/>
              <w:bottom w:val="dotted" w:sz="4" w:space="0" w:color="auto"/>
              <w:right w:val="single" w:sz="4" w:space="0" w:color="auto"/>
            </w:tcBorders>
            <w:shd w:val="clear" w:color="auto" w:fill="auto"/>
            <w:noWrap/>
            <w:vAlign w:val="bottom"/>
          </w:tcPr>
          <w:p w14:paraId="0B37F0E1" w14:textId="77777777" w:rsidR="003577FD" w:rsidRPr="00D220AC" w:rsidRDefault="003577FD" w:rsidP="00B37F5E">
            <w:pPr>
              <w:spacing w:after="0" w:line="264" w:lineRule="auto"/>
              <w:rPr>
                <w:rFonts w:ascii="Times New Roman" w:hAnsi="Times New Roman" w:cs="Times New Roman"/>
                <w:sz w:val="24"/>
                <w:szCs w:val="24"/>
              </w:rPr>
            </w:pPr>
          </w:p>
        </w:tc>
        <w:tc>
          <w:tcPr>
            <w:tcW w:w="1380" w:type="dxa"/>
            <w:tcBorders>
              <w:top w:val="dotted" w:sz="4" w:space="0" w:color="auto"/>
              <w:left w:val="nil"/>
              <w:bottom w:val="dotted" w:sz="4" w:space="0" w:color="auto"/>
              <w:right w:val="single" w:sz="4" w:space="0" w:color="auto"/>
            </w:tcBorders>
            <w:shd w:val="clear" w:color="auto" w:fill="auto"/>
            <w:noWrap/>
            <w:vAlign w:val="bottom"/>
          </w:tcPr>
          <w:p w14:paraId="7C209D9C" w14:textId="77777777" w:rsidR="003577FD" w:rsidRPr="00D220AC" w:rsidRDefault="003577FD" w:rsidP="00B37F5E">
            <w:pPr>
              <w:spacing w:after="0" w:line="264" w:lineRule="auto"/>
              <w:rPr>
                <w:rFonts w:ascii="Times New Roman" w:hAnsi="Times New Roman" w:cs="Times New Roman"/>
                <w:sz w:val="24"/>
                <w:szCs w:val="24"/>
              </w:rPr>
            </w:pPr>
          </w:p>
        </w:tc>
        <w:tc>
          <w:tcPr>
            <w:tcW w:w="870" w:type="dxa"/>
            <w:tcBorders>
              <w:top w:val="dotted" w:sz="4" w:space="0" w:color="auto"/>
              <w:left w:val="nil"/>
              <w:bottom w:val="dotted" w:sz="4" w:space="0" w:color="auto"/>
              <w:right w:val="single" w:sz="4" w:space="0" w:color="auto"/>
            </w:tcBorders>
            <w:shd w:val="clear" w:color="auto" w:fill="auto"/>
            <w:noWrap/>
            <w:vAlign w:val="bottom"/>
          </w:tcPr>
          <w:p w14:paraId="0A4B5A84" w14:textId="77777777" w:rsidR="003577FD" w:rsidRPr="00D220AC" w:rsidRDefault="003577FD" w:rsidP="00B37F5E">
            <w:pPr>
              <w:spacing w:after="0" w:line="264" w:lineRule="auto"/>
              <w:rPr>
                <w:rFonts w:ascii="Times New Roman" w:hAnsi="Times New Roman" w:cs="Times New Roman"/>
                <w:sz w:val="24"/>
                <w:szCs w:val="24"/>
              </w:rPr>
            </w:pPr>
          </w:p>
        </w:tc>
        <w:tc>
          <w:tcPr>
            <w:tcW w:w="800" w:type="dxa"/>
            <w:tcBorders>
              <w:top w:val="dotted" w:sz="4" w:space="0" w:color="auto"/>
              <w:left w:val="nil"/>
              <w:bottom w:val="dotted" w:sz="4" w:space="0" w:color="auto"/>
              <w:right w:val="single" w:sz="4" w:space="0" w:color="auto"/>
            </w:tcBorders>
            <w:shd w:val="clear" w:color="auto" w:fill="auto"/>
            <w:noWrap/>
            <w:vAlign w:val="bottom"/>
          </w:tcPr>
          <w:p w14:paraId="07DC42B6" w14:textId="77777777" w:rsidR="003577FD" w:rsidRPr="00D220AC" w:rsidRDefault="003577FD" w:rsidP="00B37F5E">
            <w:pPr>
              <w:spacing w:after="0" w:line="264" w:lineRule="auto"/>
              <w:rPr>
                <w:rFonts w:ascii="Times New Roman" w:hAnsi="Times New Roman" w:cs="Times New Roman"/>
                <w:sz w:val="24"/>
                <w:szCs w:val="24"/>
              </w:rPr>
            </w:pPr>
          </w:p>
        </w:tc>
        <w:tc>
          <w:tcPr>
            <w:tcW w:w="1640" w:type="dxa"/>
            <w:tcBorders>
              <w:top w:val="dotted" w:sz="4" w:space="0" w:color="auto"/>
              <w:left w:val="nil"/>
              <w:bottom w:val="dotted" w:sz="4" w:space="0" w:color="auto"/>
              <w:right w:val="single" w:sz="4" w:space="0" w:color="auto"/>
            </w:tcBorders>
            <w:shd w:val="clear" w:color="auto" w:fill="auto"/>
            <w:noWrap/>
            <w:vAlign w:val="bottom"/>
          </w:tcPr>
          <w:p w14:paraId="27F801E8" w14:textId="77777777" w:rsidR="003577FD" w:rsidRPr="00D220AC" w:rsidRDefault="003577FD" w:rsidP="00B37F5E">
            <w:pPr>
              <w:spacing w:after="0" w:line="264" w:lineRule="auto"/>
              <w:rPr>
                <w:rFonts w:ascii="Times New Roman" w:hAnsi="Times New Roman" w:cs="Times New Roman"/>
                <w:sz w:val="24"/>
                <w:szCs w:val="24"/>
              </w:rPr>
            </w:pPr>
          </w:p>
        </w:tc>
        <w:tc>
          <w:tcPr>
            <w:tcW w:w="1840" w:type="dxa"/>
            <w:tcBorders>
              <w:top w:val="dotted" w:sz="4" w:space="0" w:color="auto"/>
              <w:left w:val="nil"/>
              <w:bottom w:val="dotted" w:sz="4" w:space="0" w:color="auto"/>
              <w:right w:val="single" w:sz="4" w:space="0" w:color="auto"/>
            </w:tcBorders>
            <w:shd w:val="clear" w:color="auto" w:fill="auto"/>
            <w:noWrap/>
            <w:vAlign w:val="bottom"/>
          </w:tcPr>
          <w:p w14:paraId="706DE730" w14:textId="77777777" w:rsidR="003577FD" w:rsidRPr="00D220AC" w:rsidRDefault="003577FD" w:rsidP="00B37F5E">
            <w:pPr>
              <w:spacing w:after="0" w:line="264" w:lineRule="auto"/>
              <w:rPr>
                <w:rFonts w:ascii="Times New Roman" w:hAnsi="Times New Roman" w:cs="Times New Roman"/>
                <w:sz w:val="24"/>
                <w:szCs w:val="24"/>
              </w:rPr>
            </w:pPr>
          </w:p>
        </w:tc>
        <w:tc>
          <w:tcPr>
            <w:tcW w:w="1880" w:type="dxa"/>
            <w:tcBorders>
              <w:top w:val="dotted" w:sz="4" w:space="0" w:color="auto"/>
              <w:left w:val="nil"/>
              <w:bottom w:val="dotted" w:sz="4" w:space="0" w:color="auto"/>
              <w:right w:val="single" w:sz="4" w:space="0" w:color="auto"/>
            </w:tcBorders>
            <w:shd w:val="clear" w:color="auto" w:fill="auto"/>
            <w:noWrap/>
            <w:vAlign w:val="bottom"/>
          </w:tcPr>
          <w:p w14:paraId="434B0856" w14:textId="77777777" w:rsidR="003577FD" w:rsidRPr="00D220AC" w:rsidRDefault="003577FD" w:rsidP="00B37F5E">
            <w:pPr>
              <w:spacing w:after="0" w:line="264" w:lineRule="auto"/>
              <w:rPr>
                <w:rFonts w:ascii="Times New Roman" w:hAnsi="Times New Roman" w:cs="Times New Roman"/>
                <w:sz w:val="24"/>
                <w:szCs w:val="24"/>
              </w:rPr>
            </w:pPr>
          </w:p>
        </w:tc>
        <w:tc>
          <w:tcPr>
            <w:tcW w:w="1160" w:type="dxa"/>
            <w:tcBorders>
              <w:top w:val="dotted" w:sz="4" w:space="0" w:color="auto"/>
              <w:left w:val="nil"/>
              <w:bottom w:val="dotted" w:sz="4" w:space="0" w:color="auto"/>
              <w:right w:val="single" w:sz="4" w:space="0" w:color="auto"/>
            </w:tcBorders>
            <w:shd w:val="clear" w:color="auto" w:fill="auto"/>
            <w:noWrap/>
            <w:vAlign w:val="bottom"/>
          </w:tcPr>
          <w:p w14:paraId="308B944C" w14:textId="77777777" w:rsidR="003577FD" w:rsidRPr="00D220AC" w:rsidRDefault="003577FD" w:rsidP="00B37F5E">
            <w:pPr>
              <w:spacing w:after="0" w:line="264" w:lineRule="auto"/>
              <w:rPr>
                <w:rFonts w:ascii="Times New Roman" w:hAnsi="Times New Roman" w:cs="Times New Roman"/>
                <w:sz w:val="24"/>
                <w:szCs w:val="24"/>
              </w:rPr>
            </w:pPr>
          </w:p>
        </w:tc>
        <w:tc>
          <w:tcPr>
            <w:tcW w:w="940" w:type="dxa"/>
            <w:tcBorders>
              <w:top w:val="dotted" w:sz="4" w:space="0" w:color="auto"/>
              <w:left w:val="nil"/>
              <w:bottom w:val="dotted" w:sz="4" w:space="0" w:color="auto"/>
              <w:right w:val="single" w:sz="4" w:space="0" w:color="auto"/>
            </w:tcBorders>
            <w:shd w:val="clear" w:color="auto" w:fill="auto"/>
            <w:noWrap/>
            <w:vAlign w:val="bottom"/>
          </w:tcPr>
          <w:p w14:paraId="75C50544" w14:textId="77777777" w:rsidR="003577FD" w:rsidRPr="00D220AC" w:rsidRDefault="003577FD" w:rsidP="00B37F5E">
            <w:pPr>
              <w:spacing w:after="0" w:line="264" w:lineRule="auto"/>
              <w:rPr>
                <w:rFonts w:ascii="Times New Roman" w:hAnsi="Times New Roman" w:cs="Times New Roman"/>
                <w:sz w:val="24"/>
                <w:szCs w:val="24"/>
              </w:rPr>
            </w:pPr>
          </w:p>
        </w:tc>
      </w:tr>
      <w:tr w:rsidR="003577FD" w:rsidRPr="00D220AC" w14:paraId="5E9EF2ED" w14:textId="77777777" w:rsidTr="003577FD">
        <w:trPr>
          <w:trHeight w:val="40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517DB782" w14:textId="77777777" w:rsidR="003577FD" w:rsidRPr="00D220AC" w:rsidRDefault="003577FD" w:rsidP="00B37F5E">
            <w:pPr>
              <w:spacing w:after="0" w:line="264" w:lineRule="auto"/>
              <w:rPr>
                <w:rFonts w:ascii="Times New Roman" w:hAnsi="Times New Roman" w:cs="Times New Roman"/>
                <w:sz w:val="24"/>
                <w:szCs w:val="24"/>
              </w:rPr>
            </w:pPr>
          </w:p>
        </w:tc>
        <w:tc>
          <w:tcPr>
            <w:tcW w:w="1477" w:type="dxa"/>
            <w:tcBorders>
              <w:top w:val="dotted" w:sz="4" w:space="0" w:color="auto"/>
              <w:left w:val="nil"/>
              <w:bottom w:val="dotted" w:sz="4" w:space="0" w:color="auto"/>
              <w:right w:val="single" w:sz="4" w:space="0" w:color="auto"/>
            </w:tcBorders>
            <w:shd w:val="clear" w:color="auto" w:fill="auto"/>
            <w:noWrap/>
            <w:vAlign w:val="bottom"/>
          </w:tcPr>
          <w:p w14:paraId="5EF5DB3A" w14:textId="77777777" w:rsidR="003577FD" w:rsidRPr="00D220AC" w:rsidRDefault="003577FD" w:rsidP="00B37F5E">
            <w:pPr>
              <w:spacing w:after="0" w:line="264" w:lineRule="auto"/>
              <w:rPr>
                <w:rFonts w:ascii="Times New Roman" w:hAnsi="Times New Roman" w:cs="Times New Roman"/>
                <w:sz w:val="24"/>
                <w:szCs w:val="24"/>
              </w:rPr>
            </w:pPr>
          </w:p>
        </w:tc>
        <w:tc>
          <w:tcPr>
            <w:tcW w:w="683" w:type="dxa"/>
            <w:tcBorders>
              <w:top w:val="dotted" w:sz="4" w:space="0" w:color="auto"/>
              <w:left w:val="nil"/>
              <w:bottom w:val="dotted" w:sz="4" w:space="0" w:color="auto"/>
              <w:right w:val="single" w:sz="4" w:space="0" w:color="auto"/>
            </w:tcBorders>
            <w:shd w:val="clear" w:color="auto" w:fill="auto"/>
            <w:noWrap/>
            <w:vAlign w:val="bottom"/>
          </w:tcPr>
          <w:p w14:paraId="18E83A95" w14:textId="77777777" w:rsidR="003577FD" w:rsidRPr="00D220AC" w:rsidRDefault="003577FD" w:rsidP="00B37F5E">
            <w:pPr>
              <w:spacing w:after="0" w:line="264" w:lineRule="auto"/>
              <w:rPr>
                <w:rFonts w:ascii="Times New Roman" w:hAnsi="Times New Roman" w:cs="Times New Roman"/>
                <w:sz w:val="24"/>
                <w:szCs w:val="24"/>
              </w:rPr>
            </w:pPr>
          </w:p>
        </w:tc>
        <w:tc>
          <w:tcPr>
            <w:tcW w:w="620" w:type="dxa"/>
            <w:tcBorders>
              <w:top w:val="dotted" w:sz="4" w:space="0" w:color="auto"/>
              <w:left w:val="nil"/>
              <w:bottom w:val="dotted" w:sz="4" w:space="0" w:color="auto"/>
              <w:right w:val="single" w:sz="4" w:space="0" w:color="auto"/>
            </w:tcBorders>
            <w:shd w:val="clear" w:color="auto" w:fill="auto"/>
            <w:noWrap/>
            <w:vAlign w:val="bottom"/>
          </w:tcPr>
          <w:p w14:paraId="201C18EF" w14:textId="77777777" w:rsidR="003577FD" w:rsidRPr="00D220AC" w:rsidRDefault="003577FD" w:rsidP="00B37F5E">
            <w:pPr>
              <w:spacing w:after="0" w:line="264" w:lineRule="auto"/>
              <w:rPr>
                <w:rFonts w:ascii="Times New Roman" w:hAnsi="Times New Roman" w:cs="Times New Roman"/>
                <w:sz w:val="24"/>
                <w:szCs w:val="24"/>
              </w:rPr>
            </w:pPr>
          </w:p>
        </w:tc>
        <w:tc>
          <w:tcPr>
            <w:tcW w:w="1060" w:type="dxa"/>
            <w:tcBorders>
              <w:top w:val="dotted" w:sz="4" w:space="0" w:color="auto"/>
              <w:left w:val="nil"/>
              <w:bottom w:val="dotted" w:sz="4" w:space="0" w:color="auto"/>
              <w:right w:val="single" w:sz="4" w:space="0" w:color="auto"/>
            </w:tcBorders>
            <w:shd w:val="clear" w:color="auto" w:fill="auto"/>
            <w:noWrap/>
            <w:vAlign w:val="bottom"/>
          </w:tcPr>
          <w:p w14:paraId="70F54224" w14:textId="77777777" w:rsidR="003577FD" w:rsidRPr="00D220AC" w:rsidRDefault="003577FD" w:rsidP="00B37F5E">
            <w:pPr>
              <w:spacing w:after="0" w:line="264" w:lineRule="auto"/>
              <w:rPr>
                <w:rFonts w:ascii="Times New Roman" w:hAnsi="Times New Roman" w:cs="Times New Roman"/>
                <w:sz w:val="24"/>
                <w:szCs w:val="24"/>
              </w:rPr>
            </w:pPr>
          </w:p>
        </w:tc>
        <w:tc>
          <w:tcPr>
            <w:tcW w:w="1380" w:type="dxa"/>
            <w:tcBorders>
              <w:top w:val="dotted" w:sz="4" w:space="0" w:color="auto"/>
              <w:left w:val="nil"/>
              <w:bottom w:val="dotted" w:sz="4" w:space="0" w:color="auto"/>
              <w:right w:val="single" w:sz="4" w:space="0" w:color="auto"/>
            </w:tcBorders>
            <w:shd w:val="clear" w:color="auto" w:fill="auto"/>
            <w:noWrap/>
            <w:vAlign w:val="bottom"/>
          </w:tcPr>
          <w:p w14:paraId="0BF75D90" w14:textId="77777777" w:rsidR="003577FD" w:rsidRPr="00D220AC" w:rsidRDefault="003577FD" w:rsidP="00B37F5E">
            <w:pPr>
              <w:spacing w:after="0" w:line="264" w:lineRule="auto"/>
              <w:rPr>
                <w:rFonts w:ascii="Times New Roman" w:hAnsi="Times New Roman" w:cs="Times New Roman"/>
                <w:sz w:val="24"/>
                <w:szCs w:val="24"/>
              </w:rPr>
            </w:pPr>
          </w:p>
        </w:tc>
        <w:tc>
          <w:tcPr>
            <w:tcW w:w="870" w:type="dxa"/>
            <w:tcBorders>
              <w:top w:val="dotted" w:sz="4" w:space="0" w:color="auto"/>
              <w:left w:val="nil"/>
              <w:bottom w:val="dotted" w:sz="4" w:space="0" w:color="auto"/>
              <w:right w:val="single" w:sz="4" w:space="0" w:color="auto"/>
            </w:tcBorders>
            <w:shd w:val="clear" w:color="auto" w:fill="auto"/>
            <w:noWrap/>
            <w:vAlign w:val="bottom"/>
          </w:tcPr>
          <w:p w14:paraId="2BCD01CE" w14:textId="77777777" w:rsidR="003577FD" w:rsidRPr="00D220AC" w:rsidRDefault="003577FD" w:rsidP="00B37F5E">
            <w:pPr>
              <w:spacing w:after="0" w:line="264" w:lineRule="auto"/>
              <w:rPr>
                <w:rFonts w:ascii="Times New Roman" w:hAnsi="Times New Roman" w:cs="Times New Roman"/>
                <w:sz w:val="24"/>
                <w:szCs w:val="24"/>
              </w:rPr>
            </w:pPr>
          </w:p>
        </w:tc>
        <w:tc>
          <w:tcPr>
            <w:tcW w:w="800" w:type="dxa"/>
            <w:tcBorders>
              <w:top w:val="dotted" w:sz="4" w:space="0" w:color="auto"/>
              <w:left w:val="nil"/>
              <w:bottom w:val="dotted" w:sz="4" w:space="0" w:color="auto"/>
              <w:right w:val="single" w:sz="4" w:space="0" w:color="auto"/>
            </w:tcBorders>
            <w:shd w:val="clear" w:color="auto" w:fill="auto"/>
            <w:noWrap/>
            <w:vAlign w:val="bottom"/>
          </w:tcPr>
          <w:p w14:paraId="72CB00EB" w14:textId="77777777" w:rsidR="003577FD" w:rsidRPr="00D220AC" w:rsidRDefault="003577FD" w:rsidP="00B37F5E">
            <w:pPr>
              <w:spacing w:after="0" w:line="264" w:lineRule="auto"/>
              <w:rPr>
                <w:rFonts w:ascii="Times New Roman" w:hAnsi="Times New Roman" w:cs="Times New Roman"/>
                <w:sz w:val="24"/>
                <w:szCs w:val="24"/>
              </w:rPr>
            </w:pPr>
          </w:p>
        </w:tc>
        <w:tc>
          <w:tcPr>
            <w:tcW w:w="1640" w:type="dxa"/>
            <w:tcBorders>
              <w:top w:val="dotted" w:sz="4" w:space="0" w:color="auto"/>
              <w:left w:val="nil"/>
              <w:bottom w:val="dotted" w:sz="4" w:space="0" w:color="auto"/>
              <w:right w:val="single" w:sz="4" w:space="0" w:color="auto"/>
            </w:tcBorders>
            <w:shd w:val="clear" w:color="auto" w:fill="auto"/>
            <w:noWrap/>
            <w:vAlign w:val="bottom"/>
          </w:tcPr>
          <w:p w14:paraId="70EF2357" w14:textId="77777777" w:rsidR="003577FD" w:rsidRPr="00D220AC" w:rsidRDefault="003577FD" w:rsidP="00B37F5E">
            <w:pPr>
              <w:spacing w:after="0" w:line="264" w:lineRule="auto"/>
              <w:rPr>
                <w:rFonts w:ascii="Times New Roman" w:hAnsi="Times New Roman" w:cs="Times New Roman"/>
                <w:sz w:val="24"/>
                <w:szCs w:val="24"/>
              </w:rPr>
            </w:pPr>
          </w:p>
        </w:tc>
        <w:tc>
          <w:tcPr>
            <w:tcW w:w="1840" w:type="dxa"/>
            <w:tcBorders>
              <w:top w:val="dotted" w:sz="4" w:space="0" w:color="auto"/>
              <w:left w:val="nil"/>
              <w:bottom w:val="dotted" w:sz="4" w:space="0" w:color="auto"/>
              <w:right w:val="single" w:sz="4" w:space="0" w:color="auto"/>
            </w:tcBorders>
            <w:shd w:val="clear" w:color="auto" w:fill="auto"/>
            <w:noWrap/>
            <w:vAlign w:val="bottom"/>
          </w:tcPr>
          <w:p w14:paraId="212BB712" w14:textId="77777777" w:rsidR="003577FD" w:rsidRPr="00D220AC" w:rsidRDefault="003577FD" w:rsidP="00B37F5E">
            <w:pPr>
              <w:spacing w:after="0" w:line="264" w:lineRule="auto"/>
              <w:rPr>
                <w:rFonts w:ascii="Times New Roman" w:hAnsi="Times New Roman" w:cs="Times New Roman"/>
                <w:sz w:val="24"/>
                <w:szCs w:val="24"/>
              </w:rPr>
            </w:pPr>
          </w:p>
        </w:tc>
        <w:tc>
          <w:tcPr>
            <w:tcW w:w="1880" w:type="dxa"/>
            <w:tcBorders>
              <w:top w:val="dotted" w:sz="4" w:space="0" w:color="auto"/>
              <w:left w:val="nil"/>
              <w:bottom w:val="dotted" w:sz="4" w:space="0" w:color="auto"/>
              <w:right w:val="single" w:sz="4" w:space="0" w:color="auto"/>
            </w:tcBorders>
            <w:shd w:val="clear" w:color="auto" w:fill="auto"/>
            <w:noWrap/>
            <w:vAlign w:val="bottom"/>
          </w:tcPr>
          <w:p w14:paraId="251AE7C3" w14:textId="77777777" w:rsidR="003577FD" w:rsidRPr="00D220AC" w:rsidRDefault="003577FD" w:rsidP="00B37F5E">
            <w:pPr>
              <w:spacing w:after="0" w:line="264" w:lineRule="auto"/>
              <w:rPr>
                <w:rFonts w:ascii="Times New Roman" w:hAnsi="Times New Roman" w:cs="Times New Roman"/>
                <w:sz w:val="24"/>
                <w:szCs w:val="24"/>
              </w:rPr>
            </w:pPr>
          </w:p>
        </w:tc>
        <w:tc>
          <w:tcPr>
            <w:tcW w:w="1160" w:type="dxa"/>
            <w:tcBorders>
              <w:top w:val="dotted" w:sz="4" w:space="0" w:color="auto"/>
              <w:left w:val="nil"/>
              <w:bottom w:val="dotted" w:sz="4" w:space="0" w:color="auto"/>
              <w:right w:val="single" w:sz="4" w:space="0" w:color="auto"/>
            </w:tcBorders>
            <w:shd w:val="clear" w:color="auto" w:fill="auto"/>
            <w:noWrap/>
            <w:vAlign w:val="bottom"/>
          </w:tcPr>
          <w:p w14:paraId="1439DC7D" w14:textId="77777777" w:rsidR="003577FD" w:rsidRPr="00D220AC" w:rsidRDefault="003577FD" w:rsidP="00B37F5E">
            <w:pPr>
              <w:spacing w:after="0" w:line="264" w:lineRule="auto"/>
              <w:rPr>
                <w:rFonts w:ascii="Times New Roman" w:hAnsi="Times New Roman" w:cs="Times New Roman"/>
                <w:sz w:val="24"/>
                <w:szCs w:val="24"/>
              </w:rPr>
            </w:pPr>
          </w:p>
        </w:tc>
        <w:tc>
          <w:tcPr>
            <w:tcW w:w="940" w:type="dxa"/>
            <w:tcBorders>
              <w:top w:val="dotted" w:sz="4" w:space="0" w:color="auto"/>
              <w:left w:val="nil"/>
              <w:bottom w:val="dotted" w:sz="4" w:space="0" w:color="auto"/>
              <w:right w:val="single" w:sz="4" w:space="0" w:color="auto"/>
            </w:tcBorders>
            <w:shd w:val="clear" w:color="auto" w:fill="auto"/>
            <w:noWrap/>
            <w:vAlign w:val="bottom"/>
          </w:tcPr>
          <w:p w14:paraId="0ACC672D" w14:textId="77777777" w:rsidR="003577FD" w:rsidRPr="00D220AC" w:rsidRDefault="003577FD" w:rsidP="00B37F5E">
            <w:pPr>
              <w:spacing w:after="0" w:line="264" w:lineRule="auto"/>
              <w:rPr>
                <w:rFonts w:ascii="Times New Roman" w:hAnsi="Times New Roman" w:cs="Times New Roman"/>
                <w:sz w:val="24"/>
                <w:szCs w:val="24"/>
              </w:rPr>
            </w:pPr>
          </w:p>
        </w:tc>
      </w:tr>
      <w:tr w:rsidR="003577FD" w:rsidRPr="00D220AC" w14:paraId="274B3CBA" w14:textId="77777777" w:rsidTr="003577FD">
        <w:trPr>
          <w:trHeight w:val="40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2A70B4D1" w14:textId="77777777" w:rsidR="003577FD" w:rsidRPr="00D220AC" w:rsidRDefault="003577FD" w:rsidP="00B37F5E">
            <w:pPr>
              <w:spacing w:after="0" w:line="264" w:lineRule="auto"/>
              <w:rPr>
                <w:rFonts w:ascii="Times New Roman" w:hAnsi="Times New Roman" w:cs="Times New Roman"/>
                <w:sz w:val="24"/>
                <w:szCs w:val="24"/>
              </w:rPr>
            </w:pPr>
          </w:p>
        </w:tc>
        <w:tc>
          <w:tcPr>
            <w:tcW w:w="1477" w:type="dxa"/>
            <w:tcBorders>
              <w:top w:val="dotted" w:sz="4" w:space="0" w:color="auto"/>
              <w:left w:val="nil"/>
              <w:bottom w:val="dotted" w:sz="4" w:space="0" w:color="auto"/>
              <w:right w:val="single" w:sz="4" w:space="0" w:color="auto"/>
            </w:tcBorders>
            <w:shd w:val="clear" w:color="auto" w:fill="auto"/>
            <w:noWrap/>
            <w:vAlign w:val="bottom"/>
          </w:tcPr>
          <w:p w14:paraId="40D56F19" w14:textId="77777777" w:rsidR="003577FD" w:rsidRPr="00D220AC" w:rsidRDefault="003577FD" w:rsidP="00B37F5E">
            <w:pPr>
              <w:spacing w:after="0" w:line="264" w:lineRule="auto"/>
              <w:rPr>
                <w:rFonts w:ascii="Times New Roman" w:hAnsi="Times New Roman" w:cs="Times New Roman"/>
                <w:sz w:val="24"/>
                <w:szCs w:val="24"/>
              </w:rPr>
            </w:pPr>
          </w:p>
        </w:tc>
        <w:tc>
          <w:tcPr>
            <w:tcW w:w="683" w:type="dxa"/>
            <w:tcBorders>
              <w:top w:val="dotted" w:sz="4" w:space="0" w:color="auto"/>
              <w:left w:val="nil"/>
              <w:bottom w:val="dotted" w:sz="4" w:space="0" w:color="auto"/>
              <w:right w:val="single" w:sz="4" w:space="0" w:color="auto"/>
            </w:tcBorders>
            <w:shd w:val="clear" w:color="auto" w:fill="auto"/>
            <w:noWrap/>
            <w:vAlign w:val="bottom"/>
          </w:tcPr>
          <w:p w14:paraId="5713DC43" w14:textId="77777777" w:rsidR="003577FD" w:rsidRPr="00D220AC" w:rsidRDefault="003577FD" w:rsidP="00B37F5E">
            <w:pPr>
              <w:spacing w:after="0" w:line="264" w:lineRule="auto"/>
              <w:rPr>
                <w:rFonts w:ascii="Times New Roman" w:hAnsi="Times New Roman" w:cs="Times New Roman"/>
                <w:sz w:val="24"/>
                <w:szCs w:val="24"/>
              </w:rPr>
            </w:pPr>
          </w:p>
        </w:tc>
        <w:tc>
          <w:tcPr>
            <w:tcW w:w="620" w:type="dxa"/>
            <w:tcBorders>
              <w:top w:val="dotted" w:sz="4" w:space="0" w:color="auto"/>
              <w:left w:val="nil"/>
              <w:bottom w:val="dotted" w:sz="4" w:space="0" w:color="auto"/>
              <w:right w:val="single" w:sz="4" w:space="0" w:color="auto"/>
            </w:tcBorders>
            <w:shd w:val="clear" w:color="auto" w:fill="auto"/>
            <w:noWrap/>
            <w:vAlign w:val="bottom"/>
          </w:tcPr>
          <w:p w14:paraId="2FF5C970" w14:textId="77777777" w:rsidR="003577FD" w:rsidRPr="00D220AC" w:rsidRDefault="003577FD" w:rsidP="00B37F5E">
            <w:pPr>
              <w:spacing w:after="0" w:line="264" w:lineRule="auto"/>
              <w:rPr>
                <w:rFonts w:ascii="Times New Roman" w:hAnsi="Times New Roman" w:cs="Times New Roman"/>
                <w:sz w:val="24"/>
                <w:szCs w:val="24"/>
              </w:rPr>
            </w:pPr>
          </w:p>
        </w:tc>
        <w:tc>
          <w:tcPr>
            <w:tcW w:w="1060" w:type="dxa"/>
            <w:tcBorders>
              <w:top w:val="dotted" w:sz="4" w:space="0" w:color="auto"/>
              <w:left w:val="nil"/>
              <w:bottom w:val="dotted" w:sz="4" w:space="0" w:color="auto"/>
              <w:right w:val="single" w:sz="4" w:space="0" w:color="auto"/>
            </w:tcBorders>
            <w:shd w:val="clear" w:color="auto" w:fill="auto"/>
            <w:noWrap/>
            <w:vAlign w:val="bottom"/>
          </w:tcPr>
          <w:p w14:paraId="033D9207" w14:textId="77777777" w:rsidR="003577FD" w:rsidRPr="00D220AC" w:rsidRDefault="003577FD" w:rsidP="00B37F5E">
            <w:pPr>
              <w:spacing w:after="0" w:line="264" w:lineRule="auto"/>
              <w:rPr>
                <w:rFonts w:ascii="Times New Roman" w:hAnsi="Times New Roman" w:cs="Times New Roman"/>
                <w:sz w:val="24"/>
                <w:szCs w:val="24"/>
              </w:rPr>
            </w:pPr>
          </w:p>
        </w:tc>
        <w:tc>
          <w:tcPr>
            <w:tcW w:w="1380" w:type="dxa"/>
            <w:tcBorders>
              <w:top w:val="dotted" w:sz="4" w:space="0" w:color="auto"/>
              <w:left w:val="nil"/>
              <w:bottom w:val="dotted" w:sz="4" w:space="0" w:color="auto"/>
              <w:right w:val="single" w:sz="4" w:space="0" w:color="auto"/>
            </w:tcBorders>
            <w:shd w:val="clear" w:color="auto" w:fill="auto"/>
            <w:noWrap/>
            <w:vAlign w:val="bottom"/>
          </w:tcPr>
          <w:p w14:paraId="6C17BCD4" w14:textId="77777777" w:rsidR="003577FD" w:rsidRPr="00D220AC" w:rsidRDefault="003577FD" w:rsidP="00B37F5E">
            <w:pPr>
              <w:spacing w:after="0" w:line="264" w:lineRule="auto"/>
              <w:rPr>
                <w:rFonts w:ascii="Times New Roman" w:hAnsi="Times New Roman" w:cs="Times New Roman"/>
                <w:sz w:val="24"/>
                <w:szCs w:val="24"/>
              </w:rPr>
            </w:pPr>
          </w:p>
        </w:tc>
        <w:tc>
          <w:tcPr>
            <w:tcW w:w="870" w:type="dxa"/>
            <w:tcBorders>
              <w:top w:val="dotted" w:sz="4" w:space="0" w:color="auto"/>
              <w:left w:val="nil"/>
              <w:bottom w:val="dotted" w:sz="4" w:space="0" w:color="auto"/>
              <w:right w:val="single" w:sz="4" w:space="0" w:color="auto"/>
            </w:tcBorders>
            <w:shd w:val="clear" w:color="auto" w:fill="auto"/>
            <w:noWrap/>
            <w:vAlign w:val="bottom"/>
          </w:tcPr>
          <w:p w14:paraId="65B40A40" w14:textId="77777777" w:rsidR="003577FD" w:rsidRPr="00D220AC" w:rsidRDefault="003577FD" w:rsidP="00B37F5E">
            <w:pPr>
              <w:spacing w:after="0" w:line="264" w:lineRule="auto"/>
              <w:rPr>
                <w:rFonts w:ascii="Times New Roman" w:hAnsi="Times New Roman" w:cs="Times New Roman"/>
                <w:sz w:val="24"/>
                <w:szCs w:val="24"/>
              </w:rPr>
            </w:pPr>
          </w:p>
        </w:tc>
        <w:tc>
          <w:tcPr>
            <w:tcW w:w="800" w:type="dxa"/>
            <w:tcBorders>
              <w:top w:val="dotted" w:sz="4" w:space="0" w:color="auto"/>
              <w:left w:val="nil"/>
              <w:bottom w:val="dotted" w:sz="4" w:space="0" w:color="auto"/>
              <w:right w:val="single" w:sz="4" w:space="0" w:color="auto"/>
            </w:tcBorders>
            <w:shd w:val="clear" w:color="auto" w:fill="auto"/>
            <w:noWrap/>
            <w:vAlign w:val="bottom"/>
          </w:tcPr>
          <w:p w14:paraId="46FA261F" w14:textId="77777777" w:rsidR="003577FD" w:rsidRPr="00D220AC" w:rsidRDefault="003577FD" w:rsidP="00B37F5E">
            <w:pPr>
              <w:spacing w:after="0" w:line="264" w:lineRule="auto"/>
              <w:rPr>
                <w:rFonts w:ascii="Times New Roman" w:hAnsi="Times New Roman" w:cs="Times New Roman"/>
                <w:sz w:val="24"/>
                <w:szCs w:val="24"/>
              </w:rPr>
            </w:pPr>
          </w:p>
        </w:tc>
        <w:tc>
          <w:tcPr>
            <w:tcW w:w="1640" w:type="dxa"/>
            <w:tcBorders>
              <w:top w:val="dotted" w:sz="4" w:space="0" w:color="auto"/>
              <w:left w:val="nil"/>
              <w:bottom w:val="dotted" w:sz="4" w:space="0" w:color="auto"/>
              <w:right w:val="single" w:sz="4" w:space="0" w:color="auto"/>
            </w:tcBorders>
            <w:shd w:val="clear" w:color="auto" w:fill="auto"/>
            <w:noWrap/>
            <w:vAlign w:val="bottom"/>
          </w:tcPr>
          <w:p w14:paraId="05954A2F" w14:textId="77777777" w:rsidR="003577FD" w:rsidRPr="00D220AC" w:rsidRDefault="003577FD" w:rsidP="00B37F5E">
            <w:pPr>
              <w:spacing w:after="0" w:line="264" w:lineRule="auto"/>
              <w:rPr>
                <w:rFonts w:ascii="Times New Roman" w:hAnsi="Times New Roman" w:cs="Times New Roman"/>
                <w:sz w:val="24"/>
                <w:szCs w:val="24"/>
              </w:rPr>
            </w:pPr>
          </w:p>
        </w:tc>
        <w:tc>
          <w:tcPr>
            <w:tcW w:w="1840" w:type="dxa"/>
            <w:tcBorders>
              <w:top w:val="dotted" w:sz="4" w:space="0" w:color="auto"/>
              <w:left w:val="nil"/>
              <w:bottom w:val="dotted" w:sz="4" w:space="0" w:color="auto"/>
              <w:right w:val="single" w:sz="4" w:space="0" w:color="auto"/>
            </w:tcBorders>
            <w:shd w:val="clear" w:color="auto" w:fill="auto"/>
            <w:noWrap/>
            <w:vAlign w:val="bottom"/>
          </w:tcPr>
          <w:p w14:paraId="4B4B9529" w14:textId="77777777" w:rsidR="003577FD" w:rsidRPr="00D220AC" w:rsidRDefault="003577FD" w:rsidP="00B37F5E">
            <w:pPr>
              <w:spacing w:after="0" w:line="264" w:lineRule="auto"/>
              <w:rPr>
                <w:rFonts w:ascii="Times New Roman" w:hAnsi="Times New Roman" w:cs="Times New Roman"/>
                <w:sz w:val="24"/>
                <w:szCs w:val="24"/>
              </w:rPr>
            </w:pPr>
          </w:p>
        </w:tc>
        <w:tc>
          <w:tcPr>
            <w:tcW w:w="1880" w:type="dxa"/>
            <w:tcBorders>
              <w:top w:val="dotted" w:sz="4" w:space="0" w:color="auto"/>
              <w:left w:val="nil"/>
              <w:bottom w:val="dotted" w:sz="4" w:space="0" w:color="auto"/>
              <w:right w:val="single" w:sz="4" w:space="0" w:color="auto"/>
            </w:tcBorders>
            <w:shd w:val="clear" w:color="auto" w:fill="auto"/>
            <w:noWrap/>
            <w:vAlign w:val="bottom"/>
          </w:tcPr>
          <w:p w14:paraId="2DA6268E" w14:textId="77777777" w:rsidR="003577FD" w:rsidRPr="00D220AC" w:rsidRDefault="003577FD" w:rsidP="00B37F5E">
            <w:pPr>
              <w:spacing w:after="0" w:line="264" w:lineRule="auto"/>
              <w:rPr>
                <w:rFonts w:ascii="Times New Roman" w:hAnsi="Times New Roman" w:cs="Times New Roman"/>
                <w:sz w:val="24"/>
                <w:szCs w:val="24"/>
              </w:rPr>
            </w:pPr>
          </w:p>
        </w:tc>
        <w:tc>
          <w:tcPr>
            <w:tcW w:w="1160" w:type="dxa"/>
            <w:tcBorders>
              <w:top w:val="dotted" w:sz="4" w:space="0" w:color="auto"/>
              <w:left w:val="nil"/>
              <w:bottom w:val="dotted" w:sz="4" w:space="0" w:color="auto"/>
              <w:right w:val="single" w:sz="4" w:space="0" w:color="auto"/>
            </w:tcBorders>
            <w:shd w:val="clear" w:color="auto" w:fill="auto"/>
            <w:noWrap/>
            <w:vAlign w:val="bottom"/>
          </w:tcPr>
          <w:p w14:paraId="5A21D533" w14:textId="77777777" w:rsidR="003577FD" w:rsidRPr="00D220AC" w:rsidRDefault="003577FD" w:rsidP="00B37F5E">
            <w:pPr>
              <w:spacing w:after="0" w:line="264" w:lineRule="auto"/>
              <w:rPr>
                <w:rFonts w:ascii="Times New Roman" w:hAnsi="Times New Roman" w:cs="Times New Roman"/>
                <w:sz w:val="24"/>
                <w:szCs w:val="24"/>
              </w:rPr>
            </w:pPr>
          </w:p>
        </w:tc>
        <w:tc>
          <w:tcPr>
            <w:tcW w:w="940" w:type="dxa"/>
            <w:tcBorders>
              <w:top w:val="dotted" w:sz="4" w:space="0" w:color="auto"/>
              <w:left w:val="nil"/>
              <w:bottom w:val="dotted" w:sz="4" w:space="0" w:color="auto"/>
              <w:right w:val="single" w:sz="4" w:space="0" w:color="auto"/>
            </w:tcBorders>
            <w:shd w:val="clear" w:color="auto" w:fill="auto"/>
            <w:noWrap/>
            <w:vAlign w:val="bottom"/>
          </w:tcPr>
          <w:p w14:paraId="5EFCE788" w14:textId="77777777" w:rsidR="003577FD" w:rsidRPr="00D220AC" w:rsidRDefault="003577FD" w:rsidP="00B37F5E">
            <w:pPr>
              <w:spacing w:after="0" w:line="264" w:lineRule="auto"/>
              <w:rPr>
                <w:rFonts w:ascii="Times New Roman" w:hAnsi="Times New Roman" w:cs="Times New Roman"/>
                <w:sz w:val="24"/>
                <w:szCs w:val="24"/>
              </w:rPr>
            </w:pPr>
          </w:p>
        </w:tc>
      </w:tr>
      <w:tr w:rsidR="003577FD" w:rsidRPr="00D220AC" w14:paraId="51822A43" w14:textId="77777777" w:rsidTr="003577FD">
        <w:trPr>
          <w:trHeight w:val="40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7E269CD" w14:textId="77777777" w:rsidR="003577FD" w:rsidRPr="00D220AC" w:rsidRDefault="003577FD" w:rsidP="00B37F5E">
            <w:pPr>
              <w:spacing w:after="0" w:line="264" w:lineRule="auto"/>
              <w:rPr>
                <w:rFonts w:ascii="Times New Roman" w:hAnsi="Times New Roman" w:cs="Times New Roman"/>
                <w:sz w:val="24"/>
                <w:szCs w:val="24"/>
              </w:rPr>
            </w:pPr>
          </w:p>
        </w:tc>
        <w:tc>
          <w:tcPr>
            <w:tcW w:w="1477" w:type="dxa"/>
            <w:tcBorders>
              <w:top w:val="dotted" w:sz="4" w:space="0" w:color="auto"/>
              <w:left w:val="nil"/>
              <w:bottom w:val="dotted" w:sz="4" w:space="0" w:color="auto"/>
              <w:right w:val="single" w:sz="4" w:space="0" w:color="auto"/>
            </w:tcBorders>
            <w:shd w:val="clear" w:color="auto" w:fill="auto"/>
            <w:noWrap/>
            <w:vAlign w:val="bottom"/>
          </w:tcPr>
          <w:p w14:paraId="64018914" w14:textId="77777777" w:rsidR="003577FD" w:rsidRPr="00D220AC" w:rsidRDefault="003577FD" w:rsidP="00B37F5E">
            <w:pPr>
              <w:spacing w:after="0" w:line="264" w:lineRule="auto"/>
              <w:rPr>
                <w:rFonts w:ascii="Times New Roman" w:hAnsi="Times New Roman" w:cs="Times New Roman"/>
                <w:sz w:val="24"/>
                <w:szCs w:val="24"/>
              </w:rPr>
            </w:pPr>
          </w:p>
        </w:tc>
        <w:tc>
          <w:tcPr>
            <w:tcW w:w="683" w:type="dxa"/>
            <w:tcBorders>
              <w:top w:val="dotted" w:sz="4" w:space="0" w:color="auto"/>
              <w:left w:val="nil"/>
              <w:bottom w:val="dotted" w:sz="4" w:space="0" w:color="auto"/>
              <w:right w:val="single" w:sz="4" w:space="0" w:color="auto"/>
            </w:tcBorders>
            <w:shd w:val="clear" w:color="auto" w:fill="auto"/>
            <w:noWrap/>
            <w:vAlign w:val="bottom"/>
          </w:tcPr>
          <w:p w14:paraId="29F4B988" w14:textId="77777777" w:rsidR="003577FD" w:rsidRPr="00D220AC" w:rsidRDefault="003577FD" w:rsidP="00B37F5E">
            <w:pPr>
              <w:spacing w:after="0" w:line="264" w:lineRule="auto"/>
              <w:rPr>
                <w:rFonts w:ascii="Times New Roman" w:hAnsi="Times New Roman" w:cs="Times New Roman"/>
                <w:sz w:val="24"/>
                <w:szCs w:val="24"/>
              </w:rPr>
            </w:pPr>
          </w:p>
        </w:tc>
        <w:tc>
          <w:tcPr>
            <w:tcW w:w="620" w:type="dxa"/>
            <w:tcBorders>
              <w:top w:val="dotted" w:sz="4" w:space="0" w:color="auto"/>
              <w:left w:val="nil"/>
              <w:bottom w:val="dotted" w:sz="4" w:space="0" w:color="auto"/>
              <w:right w:val="single" w:sz="4" w:space="0" w:color="auto"/>
            </w:tcBorders>
            <w:shd w:val="clear" w:color="auto" w:fill="auto"/>
            <w:noWrap/>
            <w:vAlign w:val="bottom"/>
          </w:tcPr>
          <w:p w14:paraId="2C7E5426" w14:textId="77777777" w:rsidR="003577FD" w:rsidRPr="00D220AC" w:rsidRDefault="003577FD" w:rsidP="00B37F5E">
            <w:pPr>
              <w:spacing w:after="0" w:line="264" w:lineRule="auto"/>
              <w:rPr>
                <w:rFonts w:ascii="Times New Roman" w:hAnsi="Times New Roman" w:cs="Times New Roman"/>
                <w:sz w:val="24"/>
                <w:szCs w:val="24"/>
              </w:rPr>
            </w:pPr>
          </w:p>
        </w:tc>
        <w:tc>
          <w:tcPr>
            <w:tcW w:w="1060" w:type="dxa"/>
            <w:tcBorders>
              <w:top w:val="dotted" w:sz="4" w:space="0" w:color="auto"/>
              <w:left w:val="nil"/>
              <w:bottom w:val="dotted" w:sz="4" w:space="0" w:color="auto"/>
              <w:right w:val="single" w:sz="4" w:space="0" w:color="auto"/>
            </w:tcBorders>
            <w:shd w:val="clear" w:color="auto" w:fill="auto"/>
            <w:noWrap/>
            <w:vAlign w:val="bottom"/>
          </w:tcPr>
          <w:p w14:paraId="056F030F" w14:textId="77777777" w:rsidR="003577FD" w:rsidRPr="00D220AC" w:rsidRDefault="003577FD" w:rsidP="00B37F5E">
            <w:pPr>
              <w:spacing w:after="0" w:line="264" w:lineRule="auto"/>
              <w:rPr>
                <w:rFonts w:ascii="Times New Roman" w:hAnsi="Times New Roman" w:cs="Times New Roman"/>
                <w:sz w:val="24"/>
                <w:szCs w:val="24"/>
              </w:rPr>
            </w:pPr>
          </w:p>
        </w:tc>
        <w:tc>
          <w:tcPr>
            <w:tcW w:w="1380" w:type="dxa"/>
            <w:tcBorders>
              <w:top w:val="dotted" w:sz="4" w:space="0" w:color="auto"/>
              <w:left w:val="nil"/>
              <w:bottom w:val="dotted" w:sz="4" w:space="0" w:color="auto"/>
              <w:right w:val="single" w:sz="4" w:space="0" w:color="auto"/>
            </w:tcBorders>
            <w:shd w:val="clear" w:color="auto" w:fill="auto"/>
            <w:noWrap/>
            <w:vAlign w:val="bottom"/>
          </w:tcPr>
          <w:p w14:paraId="0ED51458" w14:textId="77777777" w:rsidR="003577FD" w:rsidRPr="00D220AC" w:rsidRDefault="003577FD" w:rsidP="00B37F5E">
            <w:pPr>
              <w:spacing w:after="0" w:line="264" w:lineRule="auto"/>
              <w:rPr>
                <w:rFonts w:ascii="Times New Roman" w:hAnsi="Times New Roman" w:cs="Times New Roman"/>
                <w:sz w:val="24"/>
                <w:szCs w:val="24"/>
              </w:rPr>
            </w:pPr>
          </w:p>
        </w:tc>
        <w:tc>
          <w:tcPr>
            <w:tcW w:w="870" w:type="dxa"/>
            <w:tcBorders>
              <w:top w:val="dotted" w:sz="4" w:space="0" w:color="auto"/>
              <w:left w:val="nil"/>
              <w:bottom w:val="dotted" w:sz="4" w:space="0" w:color="auto"/>
              <w:right w:val="single" w:sz="4" w:space="0" w:color="auto"/>
            </w:tcBorders>
            <w:shd w:val="clear" w:color="auto" w:fill="auto"/>
            <w:noWrap/>
            <w:vAlign w:val="bottom"/>
          </w:tcPr>
          <w:p w14:paraId="1F7A28CC" w14:textId="77777777" w:rsidR="003577FD" w:rsidRPr="00D220AC" w:rsidRDefault="003577FD" w:rsidP="00B37F5E">
            <w:pPr>
              <w:spacing w:after="0" w:line="264" w:lineRule="auto"/>
              <w:rPr>
                <w:rFonts w:ascii="Times New Roman" w:hAnsi="Times New Roman" w:cs="Times New Roman"/>
                <w:sz w:val="24"/>
                <w:szCs w:val="24"/>
              </w:rPr>
            </w:pPr>
          </w:p>
        </w:tc>
        <w:tc>
          <w:tcPr>
            <w:tcW w:w="800" w:type="dxa"/>
            <w:tcBorders>
              <w:top w:val="dotted" w:sz="4" w:space="0" w:color="auto"/>
              <w:left w:val="nil"/>
              <w:bottom w:val="dotted" w:sz="4" w:space="0" w:color="auto"/>
              <w:right w:val="single" w:sz="4" w:space="0" w:color="auto"/>
            </w:tcBorders>
            <w:shd w:val="clear" w:color="auto" w:fill="auto"/>
            <w:noWrap/>
            <w:vAlign w:val="bottom"/>
          </w:tcPr>
          <w:p w14:paraId="2C7BCFC2" w14:textId="77777777" w:rsidR="003577FD" w:rsidRPr="00D220AC" w:rsidRDefault="003577FD" w:rsidP="00B37F5E">
            <w:pPr>
              <w:spacing w:after="0" w:line="264" w:lineRule="auto"/>
              <w:rPr>
                <w:rFonts w:ascii="Times New Roman" w:hAnsi="Times New Roman" w:cs="Times New Roman"/>
                <w:sz w:val="24"/>
                <w:szCs w:val="24"/>
              </w:rPr>
            </w:pPr>
          </w:p>
        </w:tc>
        <w:tc>
          <w:tcPr>
            <w:tcW w:w="1640" w:type="dxa"/>
            <w:tcBorders>
              <w:top w:val="dotted" w:sz="4" w:space="0" w:color="auto"/>
              <w:left w:val="nil"/>
              <w:bottom w:val="dotted" w:sz="4" w:space="0" w:color="auto"/>
              <w:right w:val="single" w:sz="4" w:space="0" w:color="auto"/>
            </w:tcBorders>
            <w:shd w:val="clear" w:color="auto" w:fill="auto"/>
            <w:noWrap/>
            <w:vAlign w:val="bottom"/>
          </w:tcPr>
          <w:p w14:paraId="24DE216A" w14:textId="77777777" w:rsidR="003577FD" w:rsidRPr="00D220AC" w:rsidRDefault="003577FD" w:rsidP="00B37F5E">
            <w:pPr>
              <w:spacing w:after="0" w:line="264" w:lineRule="auto"/>
              <w:rPr>
                <w:rFonts w:ascii="Times New Roman" w:hAnsi="Times New Roman" w:cs="Times New Roman"/>
                <w:sz w:val="24"/>
                <w:szCs w:val="24"/>
              </w:rPr>
            </w:pPr>
          </w:p>
        </w:tc>
        <w:tc>
          <w:tcPr>
            <w:tcW w:w="1840" w:type="dxa"/>
            <w:tcBorders>
              <w:top w:val="dotted" w:sz="4" w:space="0" w:color="auto"/>
              <w:left w:val="nil"/>
              <w:bottom w:val="dotted" w:sz="4" w:space="0" w:color="auto"/>
              <w:right w:val="single" w:sz="4" w:space="0" w:color="auto"/>
            </w:tcBorders>
            <w:shd w:val="clear" w:color="auto" w:fill="auto"/>
            <w:noWrap/>
            <w:vAlign w:val="bottom"/>
          </w:tcPr>
          <w:p w14:paraId="78B4B479" w14:textId="77777777" w:rsidR="003577FD" w:rsidRPr="00D220AC" w:rsidRDefault="003577FD" w:rsidP="00B37F5E">
            <w:pPr>
              <w:spacing w:after="0" w:line="264" w:lineRule="auto"/>
              <w:rPr>
                <w:rFonts w:ascii="Times New Roman" w:hAnsi="Times New Roman" w:cs="Times New Roman"/>
                <w:sz w:val="24"/>
                <w:szCs w:val="24"/>
              </w:rPr>
            </w:pPr>
          </w:p>
        </w:tc>
        <w:tc>
          <w:tcPr>
            <w:tcW w:w="1880" w:type="dxa"/>
            <w:tcBorders>
              <w:top w:val="dotted" w:sz="4" w:space="0" w:color="auto"/>
              <w:left w:val="nil"/>
              <w:bottom w:val="dotted" w:sz="4" w:space="0" w:color="auto"/>
              <w:right w:val="single" w:sz="4" w:space="0" w:color="auto"/>
            </w:tcBorders>
            <w:shd w:val="clear" w:color="auto" w:fill="auto"/>
            <w:noWrap/>
            <w:vAlign w:val="bottom"/>
          </w:tcPr>
          <w:p w14:paraId="477C8569" w14:textId="77777777" w:rsidR="003577FD" w:rsidRPr="00D220AC" w:rsidRDefault="003577FD" w:rsidP="00B37F5E">
            <w:pPr>
              <w:spacing w:after="0" w:line="264" w:lineRule="auto"/>
              <w:rPr>
                <w:rFonts w:ascii="Times New Roman" w:hAnsi="Times New Roman" w:cs="Times New Roman"/>
                <w:sz w:val="24"/>
                <w:szCs w:val="24"/>
              </w:rPr>
            </w:pPr>
          </w:p>
        </w:tc>
        <w:tc>
          <w:tcPr>
            <w:tcW w:w="1160" w:type="dxa"/>
            <w:tcBorders>
              <w:top w:val="dotted" w:sz="4" w:space="0" w:color="auto"/>
              <w:left w:val="nil"/>
              <w:bottom w:val="dotted" w:sz="4" w:space="0" w:color="auto"/>
              <w:right w:val="single" w:sz="4" w:space="0" w:color="auto"/>
            </w:tcBorders>
            <w:shd w:val="clear" w:color="auto" w:fill="auto"/>
            <w:noWrap/>
            <w:vAlign w:val="bottom"/>
          </w:tcPr>
          <w:p w14:paraId="0F16E5F0" w14:textId="77777777" w:rsidR="003577FD" w:rsidRPr="00D220AC" w:rsidRDefault="003577FD" w:rsidP="00B37F5E">
            <w:pPr>
              <w:spacing w:after="0" w:line="264" w:lineRule="auto"/>
              <w:rPr>
                <w:rFonts w:ascii="Times New Roman" w:hAnsi="Times New Roman" w:cs="Times New Roman"/>
                <w:sz w:val="24"/>
                <w:szCs w:val="24"/>
              </w:rPr>
            </w:pPr>
          </w:p>
        </w:tc>
        <w:tc>
          <w:tcPr>
            <w:tcW w:w="940" w:type="dxa"/>
            <w:tcBorders>
              <w:top w:val="dotted" w:sz="4" w:space="0" w:color="auto"/>
              <w:left w:val="nil"/>
              <w:bottom w:val="dotted" w:sz="4" w:space="0" w:color="auto"/>
              <w:right w:val="single" w:sz="4" w:space="0" w:color="auto"/>
            </w:tcBorders>
            <w:shd w:val="clear" w:color="auto" w:fill="auto"/>
            <w:noWrap/>
            <w:vAlign w:val="bottom"/>
          </w:tcPr>
          <w:p w14:paraId="7C7FE507" w14:textId="77777777" w:rsidR="003577FD" w:rsidRPr="00D220AC" w:rsidRDefault="003577FD" w:rsidP="00B37F5E">
            <w:pPr>
              <w:spacing w:after="0" w:line="264" w:lineRule="auto"/>
              <w:rPr>
                <w:rFonts w:ascii="Times New Roman" w:hAnsi="Times New Roman" w:cs="Times New Roman"/>
                <w:sz w:val="24"/>
                <w:szCs w:val="24"/>
              </w:rPr>
            </w:pPr>
          </w:p>
        </w:tc>
      </w:tr>
      <w:tr w:rsidR="003D4480" w:rsidRPr="00D220AC" w14:paraId="3B886C3D" w14:textId="77777777" w:rsidTr="003577FD">
        <w:trPr>
          <w:trHeight w:val="420"/>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9466EA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4E0FDF93"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5200DB4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05E7FFB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3049E4A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1DD6887B"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4A3EA309"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60016DA1"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31D79FC4"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3818F9B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3130E7AE"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3C34BDE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4E66098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2456AFB0" w14:textId="77777777" w:rsidTr="003577FD">
        <w:trPr>
          <w:trHeight w:val="480"/>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AD451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4140508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5B5E4ED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4C037B5A"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3C9FFF1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6109F59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561E77D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69E86DD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14CA98D1"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3B5536E2"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4F275557"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3301D142"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67C5A4F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44F48044" w14:textId="77777777" w:rsidTr="003577FD">
        <w:trPr>
          <w:trHeight w:val="405"/>
        </w:trPr>
        <w:tc>
          <w:tcPr>
            <w:tcW w:w="51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9EB48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dotted" w:sz="4" w:space="0" w:color="auto"/>
              <w:right w:val="single" w:sz="4" w:space="0" w:color="auto"/>
            </w:tcBorders>
            <w:shd w:val="clear" w:color="auto" w:fill="auto"/>
            <w:noWrap/>
            <w:vAlign w:val="bottom"/>
            <w:hideMark/>
          </w:tcPr>
          <w:p w14:paraId="5F7F69D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dotted" w:sz="4" w:space="0" w:color="auto"/>
              <w:right w:val="single" w:sz="4" w:space="0" w:color="auto"/>
            </w:tcBorders>
            <w:shd w:val="clear" w:color="auto" w:fill="auto"/>
            <w:noWrap/>
            <w:vAlign w:val="bottom"/>
            <w:hideMark/>
          </w:tcPr>
          <w:p w14:paraId="360D3B8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dotted" w:sz="4" w:space="0" w:color="auto"/>
              <w:right w:val="single" w:sz="4" w:space="0" w:color="auto"/>
            </w:tcBorders>
            <w:shd w:val="clear" w:color="auto" w:fill="auto"/>
            <w:noWrap/>
            <w:vAlign w:val="bottom"/>
            <w:hideMark/>
          </w:tcPr>
          <w:p w14:paraId="34B231CB"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dotted" w:sz="4" w:space="0" w:color="auto"/>
              <w:right w:val="single" w:sz="4" w:space="0" w:color="auto"/>
            </w:tcBorders>
            <w:shd w:val="clear" w:color="auto" w:fill="auto"/>
            <w:noWrap/>
            <w:vAlign w:val="bottom"/>
            <w:hideMark/>
          </w:tcPr>
          <w:p w14:paraId="332CFA9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dotted" w:sz="4" w:space="0" w:color="auto"/>
              <w:right w:val="single" w:sz="4" w:space="0" w:color="auto"/>
            </w:tcBorders>
            <w:shd w:val="clear" w:color="auto" w:fill="auto"/>
            <w:noWrap/>
            <w:vAlign w:val="bottom"/>
            <w:hideMark/>
          </w:tcPr>
          <w:p w14:paraId="5F96FF8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dotted" w:sz="4" w:space="0" w:color="auto"/>
              <w:right w:val="single" w:sz="4" w:space="0" w:color="auto"/>
            </w:tcBorders>
            <w:shd w:val="clear" w:color="auto" w:fill="auto"/>
            <w:noWrap/>
            <w:vAlign w:val="bottom"/>
            <w:hideMark/>
          </w:tcPr>
          <w:p w14:paraId="3ED685A3"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dotted" w:sz="4" w:space="0" w:color="auto"/>
              <w:right w:val="single" w:sz="4" w:space="0" w:color="auto"/>
            </w:tcBorders>
            <w:shd w:val="clear" w:color="auto" w:fill="auto"/>
            <w:noWrap/>
            <w:vAlign w:val="bottom"/>
            <w:hideMark/>
          </w:tcPr>
          <w:p w14:paraId="46D187A5"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dotted" w:sz="4" w:space="0" w:color="auto"/>
              <w:right w:val="single" w:sz="4" w:space="0" w:color="auto"/>
            </w:tcBorders>
            <w:shd w:val="clear" w:color="auto" w:fill="auto"/>
            <w:noWrap/>
            <w:vAlign w:val="bottom"/>
            <w:hideMark/>
          </w:tcPr>
          <w:p w14:paraId="6F4D9F14"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dotted" w:sz="4" w:space="0" w:color="auto"/>
              <w:right w:val="single" w:sz="4" w:space="0" w:color="auto"/>
            </w:tcBorders>
            <w:shd w:val="clear" w:color="auto" w:fill="auto"/>
            <w:noWrap/>
            <w:vAlign w:val="bottom"/>
            <w:hideMark/>
          </w:tcPr>
          <w:p w14:paraId="0FDCAFD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dotted" w:sz="4" w:space="0" w:color="auto"/>
              <w:right w:val="single" w:sz="4" w:space="0" w:color="auto"/>
            </w:tcBorders>
            <w:shd w:val="clear" w:color="auto" w:fill="auto"/>
            <w:noWrap/>
            <w:vAlign w:val="bottom"/>
            <w:hideMark/>
          </w:tcPr>
          <w:p w14:paraId="2051879F"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dotted" w:sz="4" w:space="0" w:color="auto"/>
              <w:right w:val="single" w:sz="4" w:space="0" w:color="auto"/>
            </w:tcBorders>
            <w:shd w:val="clear" w:color="auto" w:fill="auto"/>
            <w:noWrap/>
            <w:vAlign w:val="bottom"/>
            <w:hideMark/>
          </w:tcPr>
          <w:p w14:paraId="72CC960E"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dotted" w:sz="4" w:space="0" w:color="auto"/>
              <w:right w:val="single" w:sz="4" w:space="0" w:color="auto"/>
            </w:tcBorders>
            <w:shd w:val="clear" w:color="auto" w:fill="auto"/>
            <w:noWrap/>
            <w:vAlign w:val="bottom"/>
            <w:hideMark/>
          </w:tcPr>
          <w:p w14:paraId="2DA5993D"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33BE4271" w14:textId="77777777" w:rsidTr="003577FD">
        <w:trPr>
          <w:trHeight w:val="405"/>
        </w:trPr>
        <w:tc>
          <w:tcPr>
            <w:tcW w:w="51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72E9990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477" w:type="dxa"/>
            <w:tcBorders>
              <w:top w:val="dotted" w:sz="4" w:space="0" w:color="auto"/>
              <w:left w:val="nil"/>
              <w:bottom w:val="single" w:sz="4" w:space="0" w:color="auto"/>
              <w:right w:val="single" w:sz="4" w:space="0" w:color="auto"/>
            </w:tcBorders>
            <w:shd w:val="clear" w:color="auto" w:fill="auto"/>
            <w:noWrap/>
            <w:vAlign w:val="bottom"/>
            <w:hideMark/>
          </w:tcPr>
          <w:p w14:paraId="069F8F3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83" w:type="dxa"/>
            <w:tcBorders>
              <w:top w:val="dotted" w:sz="4" w:space="0" w:color="auto"/>
              <w:left w:val="nil"/>
              <w:bottom w:val="single" w:sz="4" w:space="0" w:color="auto"/>
              <w:right w:val="single" w:sz="4" w:space="0" w:color="auto"/>
            </w:tcBorders>
            <w:shd w:val="clear" w:color="auto" w:fill="auto"/>
            <w:noWrap/>
            <w:vAlign w:val="bottom"/>
            <w:hideMark/>
          </w:tcPr>
          <w:p w14:paraId="3245C7FC"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20" w:type="dxa"/>
            <w:tcBorders>
              <w:top w:val="dotted" w:sz="4" w:space="0" w:color="auto"/>
              <w:left w:val="nil"/>
              <w:bottom w:val="single" w:sz="4" w:space="0" w:color="auto"/>
              <w:right w:val="single" w:sz="4" w:space="0" w:color="auto"/>
            </w:tcBorders>
            <w:shd w:val="clear" w:color="auto" w:fill="auto"/>
            <w:noWrap/>
            <w:vAlign w:val="bottom"/>
            <w:hideMark/>
          </w:tcPr>
          <w:p w14:paraId="3A15DF52"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060" w:type="dxa"/>
            <w:tcBorders>
              <w:top w:val="dotted" w:sz="4" w:space="0" w:color="auto"/>
              <w:left w:val="nil"/>
              <w:bottom w:val="single" w:sz="4" w:space="0" w:color="auto"/>
              <w:right w:val="single" w:sz="4" w:space="0" w:color="auto"/>
            </w:tcBorders>
            <w:shd w:val="clear" w:color="auto" w:fill="auto"/>
            <w:noWrap/>
            <w:vAlign w:val="bottom"/>
            <w:hideMark/>
          </w:tcPr>
          <w:p w14:paraId="74251F48"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380" w:type="dxa"/>
            <w:tcBorders>
              <w:top w:val="dotted" w:sz="4" w:space="0" w:color="auto"/>
              <w:left w:val="nil"/>
              <w:bottom w:val="single" w:sz="4" w:space="0" w:color="auto"/>
              <w:right w:val="single" w:sz="4" w:space="0" w:color="auto"/>
            </w:tcBorders>
            <w:shd w:val="clear" w:color="auto" w:fill="auto"/>
            <w:noWrap/>
            <w:vAlign w:val="bottom"/>
            <w:hideMark/>
          </w:tcPr>
          <w:p w14:paraId="4F2E0CD5"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70" w:type="dxa"/>
            <w:tcBorders>
              <w:top w:val="dotted" w:sz="4" w:space="0" w:color="auto"/>
              <w:left w:val="nil"/>
              <w:bottom w:val="single" w:sz="4" w:space="0" w:color="auto"/>
              <w:right w:val="single" w:sz="4" w:space="0" w:color="auto"/>
            </w:tcBorders>
            <w:shd w:val="clear" w:color="auto" w:fill="auto"/>
            <w:noWrap/>
            <w:vAlign w:val="bottom"/>
            <w:hideMark/>
          </w:tcPr>
          <w:p w14:paraId="34AF350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00" w:type="dxa"/>
            <w:tcBorders>
              <w:top w:val="dotted" w:sz="4" w:space="0" w:color="auto"/>
              <w:left w:val="nil"/>
              <w:bottom w:val="single" w:sz="4" w:space="0" w:color="auto"/>
              <w:right w:val="single" w:sz="4" w:space="0" w:color="auto"/>
            </w:tcBorders>
            <w:shd w:val="clear" w:color="auto" w:fill="auto"/>
            <w:noWrap/>
            <w:vAlign w:val="bottom"/>
            <w:hideMark/>
          </w:tcPr>
          <w:p w14:paraId="409110E0"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640" w:type="dxa"/>
            <w:tcBorders>
              <w:top w:val="dotted" w:sz="4" w:space="0" w:color="auto"/>
              <w:left w:val="nil"/>
              <w:bottom w:val="single" w:sz="4" w:space="0" w:color="auto"/>
              <w:right w:val="single" w:sz="4" w:space="0" w:color="auto"/>
            </w:tcBorders>
            <w:shd w:val="clear" w:color="auto" w:fill="auto"/>
            <w:noWrap/>
            <w:vAlign w:val="bottom"/>
            <w:hideMark/>
          </w:tcPr>
          <w:p w14:paraId="18412CFB"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0" w:type="dxa"/>
            <w:tcBorders>
              <w:top w:val="dotted" w:sz="4" w:space="0" w:color="auto"/>
              <w:left w:val="nil"/>
              <w:bottom w:val="single" w:sz="4" w:space="0" w:color="auto"/>
              <w:right w:val="single" w:sz="4" w:space="0" w:color="auto"/>
            </w:tcBorders>
            <w:shd w:val="clear" w:color="auto" w:fill="auto"/>
            <w:noWrap/>
            <w:vAlign w:val="bottom"/>
            <w:hideMark/>
          </w:tcPr>
          <w:p w14:paraId="1767573A"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80" w:type="dxa"/>
            <w:tcBorders>
              <w:top w:val="dotted" w:sz="4" w:space="0" w:color="auto"/>
              <w:left w:val="nil"/>
              <w:bottom w:val="single" w:sz="4" w:space="0" w:color="auto"/>
              <w:right w:val="single" w:sz="4" w:space="0" w:color="auto"/>
            </w:tcBorders>
            <w:shd w:val="clear" w:color="auto" w:fill="auto"/>
            <w:noWrap/>
            <w:vAlign w:val="bottom"/>
            <w:hideMark/>
          </w:tcPr>
          <w:p w14:paraId="728A0ED4"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160" w:type="dxa"/>
            <w:tcBorders>
              <w:top w:val="dotted" w:sz="4" w:space="0" w:color="auto"/>
              <w:left w:val="nil"/>
              <w:bottom w:val="single" w:sz="4" w:space="0" w:color="auto"/>
              <w:right w:val="single" w:sz="4" w:space="0" w:color="auto"/>
            </w:tcBorders>
            <w:shd w:val="clear" w:color="auto" w:fill="auto"/>
            <w:noWrap/>
            <w:vAlign w:val="bottom"/>
            <w:hideMark/>
          </w:tcPr>
          <w:p w14:paraId="3567D526"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40" w:type="dxa"/>
            <w:tcBorders>
              <w:top w:val="dotted" w:sz="4" w:space="0" w:color="auto"/>
              <w:left w:val="nil"/>
              <w:bottom w:val="single" w:sz="4" w:space="0" w:color="auto"/>
              <w:right w:val="single" w:sz="4" w:space="0" w:color="auto"/>
            </w:tcBorders>
            <w:shd w:val="clear" w:color="auto" w:fill="auto"/>
            <w:noWrap/>
            <w:vAlign w:val="bottom"/>
            <w:hideMark/>
          </w:tcPr>
          <w:p w14:paraId="6B68EFA3" w14:textId="77777777" w:rsidR="003D4480" w:rsidRPr="00D220AC" w:rsidRDefault="003D4480"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3D4480" w:rsidRPr="00D220AC" w14:paraId="200E3DC2" w14:textId="77777777" w:rsidTr="002B01A0">
        <w:trPr>
          <w:trHeight w:val="255"/>
        </w:trPr>
        <w:tc>
          <w:tcPr>
            <w:tcW w:w="2670" w:type="dxa"/>
            <w:gridSpan w:val="3"/>
            <w:tcBorders>
              <w:top w:val="nil"/>
              <w:left w:val="nil"/>
              <w:bottom w:val="nil"/>
              <w:right w:val="nil"/>
            </w:tcBorders>
            <w:shd w:val="clear" w:color="auto" w:fill="auto"/>
            <w:noWrap/>
            <w:vAlign w:val="bottom"/>
            <w:hideMark/>
          </w:tcPr>
          <w:p w14:paraId="1BBFFE39" w14:textId="77777777" w:rsidR="003D4480" w:rsidRPr="00D220AC" w:rsidRDefault="003D4480" w:rsidP="00B37F5E">
            <w:pPr>
              <w:spacing w:after="0" w:line="264" w:lineRule="auto"/>
              <w:rPr>
                <w:rFonts w:ascii="Times New Roman" w:hAnsi="Times New Roman" w:cs="Times New Roman"/>
                <w:bCs/>
                <w:i/>
                <w:sz w:val="24"/>
                <w:szCs w:val="24"/>
              </w:rPr>
            </w:pPr>
            <w:r w:rsidRPr="00D220AC">
              <w:rPr>
                <w:rFonts w:ascii="Times New Roman" w:hAnsi="Times New Roman" w:cs="Times New Roman"/>
                <w:bCs/>
                <w:i/>
                <w:sz w:val="24"/>
                <w:szCs w:val="24"/>
              </w:rPr>
              <w:t>Sổ in theo khổ A3, ngang</w:t>
            </w:r>
          </w:p>
        </w:tc>
        <w:tc>
          <w:tcPr>
            <w:tcW w:w="620" w:type="dxa"/>
            <w:tcBorders>
              <w:top w:val="nil"/>
              <w:left w:val="nil"/>
              <w:bottom w:val="nil"/>
              <w:right w:val="nil"/>
            </w:tcBorders>
            <w:shd w:val="clear" w:color="auto" w:fill="auto"/>
            <w:noWrap/>
            <w:vAlign w:val="bottom"/>
            <w:hideMark/>
          </w:tcPr>
          <w:p w14:paraId="2F8882FC" w14:textId="77777777" w:rsidR="003D4480" w:rsidRPr="00D220AC" w:rsidRDefault="003D4480" w:rsidP="00B37F5E">
            <w:pPr>
              <w:spacing w:after="0" w:line="264" w:lineRule="auto"/>
              <w:rPr>
                <w:rFonts w:ascii="Times New Roman" w:hAnsi="Times New Roman" w:cs="Times New Roman"/>
                <w:i/>
                <w:sz w:val="24"/>
                <w:szCs w:val="24"/>
              </w:rPr>
            </w:pPr>
          </w:p>
        </w:tc>
        <w:tc>
          <w:tcPr>
            <w:tcW w:w="1060" w:type="dxa"/>
            <w:tcBorders>
              <w:top w:val="nil"/>
              <w:left w:val="nil"/>
              <w:bottom w:val="nil"/>
              <w:right w:val="nil"/>
            </w:tcBorders>
            <w:shd w:val="clear" w:color="auto" w:fill="auto"/>
            <w:noWrap/>
            <w:vAlign w:val="bottom"/>
            <w:hideMark/>
          </w:tcPr>
          <w:p w14:paraId="2315D2D1" w14:textId="77777777" w:rsidR="003D4480" w:rsidRPr="00D220AC" w:rsidRDefault="003D4480" w:rsidP="00B37F5E">
            <w:pPr>
              <w:spacing w:after="0" w:line="264" w:lineRule="auto"/>
              <w:rPr>
                <w:rFonts w:ascii="Times New Roman" w:hAnsi="Times New Roman" w:cs="Times New Roman"/>
                <w:sz w:val="24"/>
                <w:szCs w:val="24"/>
              </w:rPr>
            </w:pPr>
          </w:p>
        </w:tc>
        <w:tc>
          <w:tcPr>
            <w:tcW w:w="1380" w:type="dxa"/>
            <w:tcBorders>
              <w:top w:val="nil"/>
              <w:left w:val="nil"/>
              <w:bottom w:val="nil"/>
              <w:right w:val="nil"/>
            </w:tcBorders>
            <w:shd w:val="clear" w:color="auto" w:fill="auto"/>
            <w:noWrap/>
            <w:vAlign w:val="bottom"/>
            <w:hideMark/>
          </w:tcPr>
          <w:p w14:paraId="17456A87" w14:textId="77777777" w:rsidR="003D4480" w:rsidRPr="00D220AC" w:rsidRDefault="003D4480" w:rsidP="00B37F5E">
            <w:pPr>
              <w:spacing w:after="0" w:line="264" w:lineRule="auto"/>
              <w:rPr>
                <w:rFonts w:ascii="Times New Roman" w:hAnsi="Times New Roman" w:cs="Times New Roman"/>
                <w:sz w:val="24"/>
                <w:szCs w:val="24"/>
              </w:rPr>
            </w:pPr>
          </w:p>
        </w:tc>
        <w:tc>
          <w:tcPr>
            <w:tcW w:w="870" w:type="dxa"/>
            <w:tcBorders>
              <w:top w:val="nil"/>
              <w:left w:val="nil"/>
              <w:bottom w:val="nil"/>
              <w:right w:val="nil"/>
            </w:tcBorders>
            <w:shd w:val="clear" w:color="auto" w:fill="auto"/>
            <w:noWrap/>
            <w:vAlign w:val="bottom"/>
            <w:hideMark/>
          </w:tcPr>
          <w:p w14:paraId="5D148546" w14:textId="77777777" w:rsidR="003D4480" w:rsidRPr="00D220AC" w:rsidRDefault="003D4480" w:rsidP="00B37F5E">
            <w:pPr>
              <w:spacing w:after="0" w:line="264" w:lineRule="auto"/>
              <w:rPr>
                <w:rFonts w:ascii="Times New Roman" w:hAnsi="Times New Roman" w:cs="Times New Roman"/>
                <w:sz w:val="24"/>
                <w:szCs w:val="24"/>
              </w:rPr>
            </w:pPr>
          </w:p>
        </w:tc>
        <w:tc>
          <w:tcPr>
            <w:tcW w:w="800" w:type="dxa"/>
            <w:tcBorders>
              <w:top w:val="nil"/>
              <w:left w:val="nil"/>
              <w:bottom w:val="nil"/>
              <w:right w:val="nil"/>
            </w:tcBorders>
            <w:shd w:val="clear" w:color="auto" w:fill="auto"/>
            <w:noWrap/>
            <w:vAlign w:val="bottom"/>
            <w:hideMark/>
          </w:tcPr>
          <w:p w14:paraId="7749AC29" w14:textId="77777777" w:rsidR="003D4480" w:rsidRPr="00D220AC" w:rsidRDefault="003D4480" w:rsidP="00B37F5E">
            <w:pPr>
              <w:spacing w:after="0" w:line="264" w:lineRule="auto"/>
              <w:rPr>
                <w:rFonts w:ascii="Times New Roman" w:hAnsi="Times New Roman" w:cs="Times New Roman"/>
                <w:sz w:val="24"/>
                <w:szCs w:val="24"/>
              </w:rPr>
            </w:pPr>
          </w:p>
        </w:tc>
        <w:tc>
          <w:tcPr>
            <w:tcW w:w="1640" w:type="dxa"/>
            <w:tcBorders>
              <w:top w:val="nil"/>
              <w:left w:val="nil"/>
              <w:bottom w:val="nil"/>
              <w:right w:val="nil"/>
            </w:tcBorders>
            <w:shd w:val="clear" w:color="auto" w:fill="auto"/>
            <w:noWrap/>
            <w:vAlign w:val="bottom"/>
            <w:hideMark/>
          </w:tcPr>
          <w:p w14:paraId="605EAA03" w14:textId="77777777" w:rsidR="003D4480" w:rsidRPr="00D220AC" w:rsidRDefault="003D4480" w:rsidP="00B37F5E">
            <w:pPr>
              <w:spacing w:after="0" w:line="264" w:lineRule="auto"/>
              <w:rPr>
                <w:rFonts w:ascii="Times New Roman" w:hAnsi="Times New Roman" w:cs="Times New Roman"/>
                <w:sz w:val="24"/>
                <w:szCs w:val="24"/>
              </w:rPr>
            </w:pPr>
          </w:p>
        </w:tc>
        <w:tc>
          <w:tcPr>
            <w:tcW w:w="1840" w:type="dxa"/>
            <w:tcBorders>
              <w:top w:val="nil"/>
              <w:left w:val="nil"/>
              <w:bottom w:val="nil"/>
              <w:right w:val="nil"/>
            </w:tcBorders>
            <w:shd w:val="clear" w:color="auto" w:fill="auto"/>
            <w:noWrap/>
            <w:vAlign w:val="bottom"/>
            <w:hideMark/>
          </w:tcPr>
          <w:p w14:paraId="2AAD1E84" w14:textId="77777777" w:rsidR="003D4480" w:rsidRPr="00D220AC" w:rsidRDefault="003D4480" w:rsidP="00B37F5E">
            <w:pPr>
              <w:spacing w:after="0" w:line="264" w:lineRule="auto"/>
              <w:rPr>
                <w:rFonts w:ascii="Times New Roman" w:hAnsi="Times New Roman" w:cs="Times New Roman"/>
                <w:sz w:val="24"/>
                <w:szCs w:val="24"/>
              </w:rPr>
            </w:pPr>
          </w:p>
        </w:tc>
        <w:tc>
          <w:tcPr>
            <w:tcW w:w="1880" w:type="dxa"/>
            <w:tcBorders>
              <w:top w:val="nil"/>
              <w:left w:val="nil"/>
              <w:bottom w:val="nil"/>
              <w:right w:val="nil"/>
            </w:tcBorders>
            <w:shd w:val="clear" w:color="auto" w:fill="auto"/>
            <w:noWrap/>
            <w:vAlign w:val="bottom"/>
            <w:hideMark/>
          </w:tcPr>
          <w:p w14:paraId="4E78773C" w14:textId="77777777" w:rsidR="003D4480" w:rsidRPr="00D220AC" w:rsidRDefault="003D4480" w:rsidP="00B37F5E">
            <w:pPr>
              <w:spacing w:after="0" w:line="264" w:lineRule="auto"/>
              <w:rPr>
                <w:rFonts w:ascii="Times New Roman" w:hAnsi="Times New Roman" w:cs="Times New Roman"/>
                <w:sz w:val="24"/>
                <w:szCs w:val="24"/>
              </w:rPr>
            </w:pPr>
          </w:p>
        </w:tc>
        <w:tc>
          <w:tcPr>
            <w:tcW w:w="1160" w:type="dxa"/>
            <w:tcBorders>
              <w:top w:val="nil"/>
              <w:left w:val="nil"/>
              <w:bottom w:val="nil"/>
              <w:right w:val="nil"/>
            </w:tcBorders>
            <w:shd w:val="clear" w:color="auto" w:fill="auto"/>
            <w:noWrap/>
            <w:vAlign w:val="bottom"/>
            <w:hideMark/>
          </w:tcPr>
          <w:p w14:paraId="7E8304FF" w14:textId="77777777" w:rsidR="003D4480" w:rsidRPr="00D220AC" w:rsidRDefault="003D4480" w:rsidP="00B37F5E">
            <w:pPr>
              <w:spacing w:after="0" w:line="264" w:lineRule="auto"/>
              <w:rPr>
                <w:rFonts w:ascii="Times New Roman" w:hAnsi="Times New Roman" w:cs="Times New Roman"/>
                <w:sz w:val="24"/>
                <w:szCs w:val="24"/>
              </w:rPr>
            </w:pPr>
          </w:p>
        </w:tc>
        <w:tc>
          <w:tcPr>
            <w:tcW w:w="940" w:type="dxa"/>
            <w:tcBorders>
              <w:top w:val="nil"/>
              <w:left w:val="nil"/>
              <w:bottom w:val="nil"/>
              <w:right w:val="nil"/>
            </w:tcBorders>
            <w:shd w:val="clear" w:color="auto" w:fill="auto"/>
            <w:noWrap/>
            <w:vAlign w:val="bottom"/>
            <w:hideMark/>
          </w:tcPr>
          <w:p w14:paraId="0363A06E" w14:textId="77777777" w:rsidR="003D4480" w:rsidRPr="00D220AC" w:rsidRDefault="003D4480" w:rsidP="00B37F5E">
            <w:pPr>
              <w:spacing w:after="0" w:line="264" w:lineRule="auto"/>
              <w:rPr>
                <w:rFonts w:ascii="Times New Roman" w:hAnsi="Times New Roman" w:cs="Times New Roman"/>
                <w:sz w:val="24"/>
                <w:szCs w:val="24"/>
              </w:rPr>
            </w:pPr>
          </w:p>
        </w:tc>
      </w:tr>
    </w:tbl>
    <w:p w14:paraId="6F856AD8" w14:textId="77777777" w:rsidR="003D4480" w:rsidRPr="00751AA1" w:rsidRDefault="003D4480" w:rsidP="00B37F5E">
      <w:pPr>
        <w:spacing w:after="0" w:line="264" w:lineRule="auto"/>
        <w:rPr>
          <w:rFonts w:ascii="Times New Roman" w:hAnsi="Times New Roman" w:cs="Times New Roman"/>
          <w:b/>
          <w:sz w:val="28"/>
          <w:szCs w:val="28"/>
        </w:rPr>
      </w:pPr>
    </w:p>
    <w:p w14:paraId="345FB078" w14:textId="77777777" w:rsidR="00C52054" w:rsidRPr="003577FD" w:rsidRDefault="00C52054" w:rsidP="00B37F5E">
      <w:pPr>
        <w:spacing w:after="0" w:line="264" w:lineRule="auto"/>
        <w:rPr>
          <w:b/>
          <w:sz w:val="2"/>
          <w:szCs w:val="26"/>
        </w:rPr>
      </w:pPr>
    </w:p>
    <w:p w14:paraId="37F356BC" w14:textId="77777777" w:rsidR="003D4480" w:rsidRDefault="003D4480" w:rsidP="00B37F5E">
      <w:pPr>
        <w:spacing w:after="0" w:line="264" w:lineRule="auto"/>
        <w:jc w:val="both"/>
        <w:rPr>
          <w:rFonts w:ascii="Times New Roman" w:hAnsi="Times New Roman" w:cs="Times New Roman"/>
          <w:b/>
          <w:sz w:val="28"/>
          <w:szCs w:val="28"/>
        </w:rPr>
        <w:sectPr w:rsidR="003D4480" w:rsidSect="003D4480">
          <w:pgSz w:w="16834" w:h="11909" w:orient="landscape" w:code="9"/>
          <w:pgMar w:top="1526" w:right="1138" w:bottom="1138" w:left="1080" w:header="720" w:footer="720" w:gutter="0"/>
          <w:cols w:space="720"/>
          <w:titlePg/>
          <w:docGrid w:linePitch="360"/>
        </w:sectPr>
      </w:pPr>
    </w:p>
    <w:p w14:paraId="4E368F40" w14:textId="77777777" w:rsidR="003D4480" w:rsidRPr="000B39D4" w:rsidRDefault="003D4480" w:rsidP="00455B92">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lastRenderedPageBreak/>
        <w:t xml:space="preserve">Mục đích: </w:t>
      </w:r>
    </w:p>
    <w:p w14:paraId="1E227BEB" w14:textId="21B4A379" w:rsidR="003D4480" w:rsidRPr="00AF268D" w:rsidRDefault="003D4480" w:rsidP="00455B92">
      <w:pPr>
        <w:spacing w:after="120" w:line="276" w:lineRule="auto"/>
        <w:ind w:firstLine="720"/>
        <w:jc w:val="both"/>
        <w:rPr>
          <w:rFonts w:ascii="Times New Roman" w:hAnsi="Times New Roman" w:cs="Times New Roman"/>
          <w:snapToGrid w:val="0"/>
          <w:color w:val="000000"/>
          <w:sz w:val="28"/>
          <w:szCs w:val="28"/>
        </w:rPr>
      </w:pPr>
      <w:r w:rsidRPr="00AF268D">
        <w:rPr>
          <w:rFonts w:ascii="Times New Roman" w:hAnsi="Times New Roman" w:cs="Times New Roman"/>
          <w:snapToGrid w:val="0"/>
          <w:color w:val="000000"/>
          <w:sz w:val="28"/>
          <w:szCs w:val="28"/>
        </w:rPr>
        <w:t xml:space="preserve">Sổ khám bệnh (A1/CSYT) sử dụng ghi chép các thông tin về khám chữa bệnh của </w:t>
      </w:r>
      <w:r w:rsidR="00C205C7">
        <w:rPr>
          <w:rFonts w:ascii="Times New Roman" w:hAnsi="Times New Roman" w:cs="Times New Roman"/>
          <w:snapToGrid w:val="0"/>
          <w:color w:val="000000"/>
          <w:sz w:val="28"/>
          <w:szCs w:val="28"/>
        </w:rPr>
        <w:t>T</w:t>
      </w:r>
      <w:r w:rsidRPr="00AF268D">
        <w:rPr>
          <w:rFonts w:ascii="Times New Roman" w:hAnsi="Times New Roman" w:cs="Times New Roman"/>
          <w:snapToGrid w:val="0"/>
          <w:color w:val="000000"/>
          <w:sz w:val="28"/>
          <w:szCs w:val="28"/>
        </w:rPr>
        <w:t xml:space="preserve">rạm </w:t>
      </w:r>
      <w:r w:rsidR="00C205C7">
        <w:rPr>
          <w:rFonts w:ascii="Times New Roman" w:hAnsi="Times New Roman" w:cs="Times New Roman"/>
          <w:snapToGrid w:val="0"/>
          <w:color w:val="000000"/>
          <w:sz w:val="28"/>
          <w:szCs w:val="28"/>
        </w:rPr>
        <w:t>y</w:t>
      </w:r>
      <w:r w:rsidRPr="00AF268D">
        <w:rPr>
          <w:rFonts w:ascii="Times New Roman" w:hAnsi="Times New Roman" w:cs="Times New Roman"/>
          <w:snapToGrid w:val="0"/>
          <w:color w:val="000000"/>
          <w:sz w:val="28"/>
          <w:szCs w:val="28"/>
        </w:rPr>
        <w:t xml:space="preserve"> tế xã. Sổ này cũng có thể sử dụng cho phòng khám đa khoa, chuyên khoa liên xã, phòng khám của các cơ sở y tế tư nhân, y tế ngành... </w:t>
      </w:r>
    </w:p>
    <w:p w14:paraId="2BF8AEE7" w14:textId="58A36622" w:rsidR="003D4480" w:rsidRPr="00AF268D" w:rsidRDefault="003D4480" w:rsidP="00455B92">
      <w:pPr>
        <w:spacing w:after="120" w:line="276" w:lineRule="auto"/>
        <w:ind w:firstLine="720"/>
        <w:jc w:val="both"/>
        <w:rPr>
          <w:rFonts w:ascii="Times New Roman" w:hAnsi="Times New Roman" w:cs="Times New Roman"/>
          <w:sz w:val="28"/>
          <w:szCs w:val="28"/>
        </w:rPr>
      </w:pPr>
      <w:r w:rsidRPr="00AF268D">
        <w:rPr>
          <w:rFonts w:ascii="Times New Roman" w:hAnsi="Times New Roman" w:cs="Times New Roman"/>
          <w:snapToGrid w:val="0"/>
          <w:color w:val="000000"/>
          <w:sz w:val="28"/>
          <w:szCs w:val="28"/>
        </w:rPr>
        <w:t xml:space="preserve">Tại </w:t>
      </w:r>
      <w:r w:rsidR="00C205C7">
        <w:rPr>
          <w:rFonts w:ascii="Times New Roman" w:hAnsi="Times New Roman" w:cs="Times New Roman"/>
          <w:snapToGrid w:val="0"/>
          <w:color w:val="000000"/>
          <w:sz w:val="28"/>
          <w:szCs w:val="28"/>
        </w:rPr>
        <w:t>T</w:t>
      </w:r>
      <w:r w:rsidRPr="00AF268D">
        <w:rPr>
          <w:rFonts w:ascii="Times New Roman" w:hAnsi="Times New Roman" w:cs="Times New Roman"/>
          <w:snapToGrid w:val="0"/>
          <w:color w:val="000000"/>
          <w:sz w:val="28"/>
          <w:szCs w:val="28"/>
        </w:rPr>
        <w:t xml:space="preserve">rạm </w:t>
      </w:r>
      <w:r w:rsidR="00C205C7">
        <w:rPr>
          <w:rFonts w:ascii="Times New Roman" w:hAnsi="Times New Roman" w:cs="Times New Roman"/>
          <w:snapToGrid w:val="0"/>
          <w:color w:val="000000"/>
          <w:sz w:val="28"/>
          <w:szCs w:val="28"/>
        </w:rPr>
        <w:t>y</w:t>
      </w:r>
      <w:r w:rsidRPr="00AF268D">
        <w:rPr>
          <w:rFonts w:ascii="Times New Roman" w:hAnsi="Times New Roman" w:cs="Times New Roman"/>
          <w:snapToGrid w:val="0"/>
          <w:color w:val="000000"/>
          <w:sz w:val="28"/>
          <w:szCs w:val="28"/>
        </w:rPr>
        <w:t xml:space="preserve"> tế: </w:t>
      </w:r>
      <w:r w:rsidRPr="00AF268D">
        <w:rPr>
          <w:rFonts w:ascii="Times New Roman" w:hAnsi="Times New Roman" w:cs="Times New Roman"/>
          <w:sz w:val="28"/>
          <w:szCs w:val="28"/>
        </w:rPr>
        <w:t xml:space="preserve">Cập nhật thông tin về cung cấp dịch vụ khám bệnh, chữa bệnh của nhân viên trạm y tế. Thông tin của sổ sẽ là nguồn số liệu để tổng hợp báo cáo, tính toán chỉ số phục vụ đánh giá tình hình sức khỏe của xã, khả năng chuyên môn của </w:t>
      </w:r>
      <w:r w:rsidR="00900120">
        <w:rPr>
          <w:rFonts w:ascii="Times New Roman" w:hAnsi="Times New Roman" w:cs="Times New Roman"/>
          <w:sz w:val="28"/>
          <w:szCs w:val="28"/>
        </w:rPr>
        <w:t>nhân viên y tế</w:t>
      </w:r>
      <w:r w:rsidRPr="00AF268D">
        <w:rPr>
          <w:rFonts w:ascii="Times New Roman" w:hAnsi="Times New Roman" w:cs="Times New Roman"/>
          <w:sz w:val="28"/>
          <w:szCs w:val="28"/>
        </w:rPr>
        <w:t xml:space="preserve"> và tình hình thực hiện tiêu chí quốc gia về y tế xã. </w:t>
      </w:r>
    </w:p>
    <w:p w14:paraId="7E5AA729" w14:textId="784A258A" w:rsidR="003D4480" w:rsidRPr="00AF268D" w:rsidRDefault="003D4480" w:rsidP="00455B92">
      <w:pPr>
        <w:spacing w:after="120" w:line="276" w:lineRule="auto"/>
        <w:ind w:firstLine="720"/>
        <w:jc w:val="both"/>
        <w:rPr>
          <w:rFonts w:ascii="Times New Roman" w:hAnsi="Times New Roman" w:cs="Times New Roman"/>
          <w:sz w:val="28"/>
          <w:szCs w:val="28"/>
        </w:rPr>
      </w:pPr>
      <w:r w:rsidRPr="00AF268D">
        <w:rPr>
          <w:rFonts w:ascii="Times New Roman" w:hAnsi="Times New Roman" w:cs="Times New Roman"/>
          <w:sz w:val="28"/>
          <w:szCs w:val="28"/>
        </w:rPr>
        <w:t>Sổ Khám bệnh còn được sử dụng để ghi chép các trường hợp khám chữa phụ khoa</w:t>
      </w:r>
      <w:r w:rsidR="009372C0">
        <w:rPr>
          <w:rFonts w:ascii="Times New Roman" w:hAnsi="Times New Roman" w:cs="Times New Roman"/>
          <w:sz w:val="28"/>
          <w:szCs w:val="28"/>
        </w:rPr>
        <w:t>, khám sau sinh</w:t>
      </w:r>
      <w:r w:rsidR="00DD59E8">
        <w:rPr>
          <w:rFonts w:ascii="Times New Roman" w:hAnsi="Times New Roman" w:cs="Times New Roman"/>
          <w:sz w:val="28"/>
          <w:szCs w:val="28"/>
        </w:rPr>
        <w:t>, khám tại nhà</w:t>
      </w:r>
      <w:r w:rsidRPr="00AF268D">
        <w:rPr>
          <w:rFonts w:ascii="Times New Roman" w:hAnsi="Times New Roman" w:cs="Times New Roman"/>
          <w:sz w:val="28"/>
          <w:szCs w:val="28"/>
        </w:rPr>
        <w:t xml:space="preserve"> và các trường hợp tai nạn thương tích… </w:t>
      </w:r>
    </w:p>
    <w:p w14:paraId="7D1E948D" w14:textId="77777777" w:rsidR="00DD59E8" w:rsidRDefault="00DD59E8" w:rsidP="00455B92">
      <w:pPr>
        <w:spacing w:after="120" w:line="276" w:lineRule="auto"/>
        <w:jc w:val="both"/>
        <w:rPr>
          <w:rFonts w:ascii="Times New Roman" w:hAnsi="Times New Roman" w:cs="Times New Roman"/>
          <w:b/>
          <w:bCs/>
          <w:i/>
          <w:snapToGrid w:val="0"/>
          <w:color w:val="000000"/>
          <w:sz w:val="28"/>
          <w:szCs w:val="28"/>
        </w:rPr>
      </w:pPr>
    </w:p>
    <w:p w14:paraId="1F008D84" w14:textId="134C9C8D" w:rsidR="003D4480" w:rsidRPr="000B39D4" w:rsidRDefault="003D4480" w:rsidP="00455B92">
      <w:pPr>
        <w:spacing w:after="12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 xml:space="preserve">Phương pháp ghi chép: </w:t>
      </w:r>
    </w:p>
    <w:p w14:paraId="79C065CD" w14:textId="77777777" w:rsidR="00041BB6" w:rsidRPr="00AF268D" w:rsidRDefault="00041BB6" w:rsidP="00455B92">
      <w:pPr>
        <w:spacing w:after="120" w:line="276" w:lineRule="auto"/>
        <w:ind w:firstLine="720"/>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Cách ghi chép Sổ A1 theo quy định tại Phụ lục I của Thông </w:t>
      </w:r>
      <w:r w:rsidRPr="00041BB6">
        <w:rPr>
          <w:rFonts w:ascii="Times New Roman" w:hAnsi="Times New Roman" w:cs="Times New Roman"/>
          <w:snapToGrid w:val="0"/>
          <w:color w:val="000000"/>
          <w:sz w:val="28"/>
          <w:szCs w:val="28"/>
        </w:rPr>
        <w:t>tư số 37/2019/TT-BYT ngày 30/12/2019</w:t>
      </w:r>
      <w:r>
        <w:rPr>
          <w:rFonts w:ascii="Times New Roman" w:hAnsi="Times New Roman" w:cs="Times New Roman"/>
          <w:snapToGrid w:val="0"/>
          <w:color w:val="000000"/>
          <w:sz w:val="28"/>
          <w:szCs w:val="28"/>
        </w:rPr>
        <w:t xml:space="preserve">. Lưu ý: </w:t>
      </w:r>
    </w:p>
    <w:p w14:paraId="07195953" w14:textId="38F7FBD5" w:rsidR="00BC7B2F" w:rsidRPr="00DD7EE6" w:rsidRDefault="00DD7EE6" w:rsidP="00455B92">
      <w:pPr>
        <w:spacing w:after="120" w:line="276" w:lineRule="auto"/>
        <w:ind w:firstLine="720"/>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BC7B2F" w:rsidRPr="00AF268D">
        <w:rPr>
          <w:rFonts w:ascii="Times New Roman" w:hAnsi="Times New Roman" w:cs="Times New Roman"/>
          <w:snapToGrid w:val="0"/>
          <w:color w:val="000000"/>
          <w:sz w:val="28"/>
          <w:szCs w:val="28"/>
        </w:rPr>
        <w:t>Cột 9 (triệu chứng chính)</w:t>
      </w:r>
      <w:r>
        <w:rPr>
          <w:rFonts w:ascii="Times New Roman" w:hAnsi="Times New Roman" w:cs="Times New Roman"/>
          <w:snapToGrid w:val="0"/>
          <w:color w:val="000000"/>
          <w:sz w:val="28"/>
          <w:szCs w:val="28"/>
        </w:rPr>
        <w:t>,</w:t>
      </w:r>
      <w:r w:rsidR="00BC7B2F" w:rsidRPr="00AF268D">
        <w:rPr>
          <w:rFonts w:ascii="Times New Roman" w:hAnsi="Times New Roman" w:cs="Times New Roman"/>
          <w:snapToGrid w:val="0"/>
          <w:color w:val="000000"/>
          <w:sz w:val="28"/>
          <w:szCs w:val="28"/>
        </w:rPr>
        <w:t xml:space="preserve"> </w:t>
      </w:r>
      <w:r w:rsidRPr="00DD7EE6">
        <w:rPr>
          <w:rFonts w:ascii="Times New Roman" w:hAnsi="Times New Roman" w:cs="Times New Roman"/>
          <w:snapToGrid w:val="0"/>
          <w:color w:val="000000"/>
          <w:sz w:val="28"/>
          <w:szCs w:val="28"/>
        </w:rPr>
        <w:t>đ</w:t>
      </w:r>
      <w:r w:rsidR="00BC7B2F" w:rsidRPr="00DD7EE6">
        <w:rPr>
          <w:rFonts w:ascii="Times New Roman" w:hAnsi="Times New Roman" w:cs="Times New Roman"/>
          <w:snapToGrid w:val="0"/>
          <w:color w:val="000000"/>
          <w:sz w:val="28"/>
          <w:szCs w:val="28"/>
        </w:rPr>
        <w:t>ối với khám phụ khoa:</w:t>
      </w:r>
    </w:p>
    <w:p w14:paraId="4B00EBD6" w14:textId="0A6BD931" w:rsidR="00751AA1" w:rsidRPr="00D84277" w:rsidRDefault="00BC7B2F" w:rsidP="00455B92">
      <w:pPr>
        <w:pStyle w:val="ListParagraph"/>
        <w:numPr>
          <w:ilvl w:val="0"/>
          <w:numId w:val="44"/>
        </w:numPr>
        <w:spacing w:after="120"/>
        <w:jc w:val="both"/>
        <w:rPr>
          <w:rFonts w:ascii="Times New Roman" w:hAnsi="Times New Roman" w:cs="Times New Roman"/>
          <w:snapToGrid w:val="0"/>
          <w:color w:val="000000"/>
          <w:sz w:val="28"/>
          <w:szCs w:val="28"/>
        </w:rPr>
      </w:pPr>
      <w:r w:rsidRPr="00D84277">
        <w:rPr>
          <w:rFonts w:ascii="Times New Roman" w:hAnsi="Times New Roman" w:cs="Times New Roman"/>
          <w:snapToGrid w:val="0"/>
          <w:color w:val="000000"/>
          <w:sz w:val="28"/>
          <w:szCs w:val="28"/>
        </w:rPr>
        <w:t>Nếu thực hiện nghiệm pháp quan sát cổ tử cung với axit axetic (VIA) hoặc với Lugol (VILI), cần ghi rõ kết quả như sau: “VIA/VILI (-)”, hoặc “VIA/VILI (+)”, hoặc “VIA/VILI nghi ngờ”.</w:t>
      </w:r>
    </w:p>
    <w:p w14:paraId="5FA72390" w14:textId="6B600815" w:rsidR="00BC7B2F" w:rsidRPr="00D84277" w:rsidRDefault="00BC7B2F" w:rsidP="00455B92">
      <w:pPr>
        <w:pStyle w:val="ListParagraph"/>
        <w:numPr>
          <w:ilvl w:val="0"/>
          <w:numId w:val="44"/>
        </w:numPr>
        <w:spacing w:after="120"/>
        <w:jc w:val="both"/>
        <w:rPr>
          <w:rFonts w:ascii="Times New Roman" w:hAnsi="Times New Roman" w:cs="Times New Roman"/>
          <w:snapToGrid w:val="0"/>
          <w:color w:val="000000"/>
          <w:sz w:val="28"/>
          <w:szCs w:val="28"/>
        </w:rPr>
      </w:pPr>
      <w:r w:rsidRPr="00D84277">
        <w:rPr>
          <w:rFonts w:ascii="Times New Roman" w:hAnsi="Times New Roman" w:cs="Times New Roman"/>
          <w:snapToGrid w:val="0"/>
          <w:color w:val="000000"/>
          <w:sz w:val="28"/>
          <w:szCs w:val="28"/>
        </w:rPr>
        <w:t>Nếu thực hiện lấy bệnh phẩm để xét nghiệm tế bào học âm đạo/cổ tử cung hoặc để xét nghiệm HPV, ghi rõ: “TBH” hoặc “HPV”.</w:t>
      </w:r>
    </w:p>
    <w:p w14:paraId="2A0C38C9" w14:textId="77777777" w:rsidR="00BC7B2F" w:rsidRPr="009A0111" w:rsidRDefault="00BC7B2F" w:rsidP="00455B92">
      <w:pPr>
        <w:spacing w:after="120" w:line="276" w:lineRule="auto"/>
        <w:ind w:firstLine="720"/>
        <w:jc w:val="both"/>
        <w:rPr>
          <w:rFonts w:ascii="Times New Roman" w:hAnsi="Times New Roman" w:cs="Times New Roman"/>
          <w:sz w:val="28"/>
          <w:szCs w:val="28"/>
        </w:rPr>
      </w:pPr>
      <w:r w:rsidRPr="009A0111">
        <w:rPr>
          <w:rFonts w:ascii="Times New Roman" w:hAnsi="Times New Roman" w:cs="Times New Roman"/>
          <w:sz w:val="28"/>
          <w:szCs w:val="28"/>
        </w:rPr>
        <w:t>- Cột 10 (chẩn đoán): Cần ghi rõ chẩn đoán sơ bộ hoặc phân loại của cơ sở y tế.</w:t>
      </w:r>
    </w:p>
    <w:p w14:paraId="4C4C9594" w14:textId="39EAC6DD" w:rsidR="002F42A8" w:rsidRPr="00E42734" w:rsidRDefault="00BC7B2F" w:rsidP="00455B92">
      <w:pPr>
        <w:spacing w:after="120" w:line="276" w:lineRule="auto"/>
        <w:ind w:firstLine="720"/>
        <w:jc w:val="both"/>
        <w:rPr>
          <w:rFonts w:ascii="Arial" w:hAnsi="Arial" w:cs="Arial"/>
          <w:snapToGrid w:val="0"/>
          <w:color w:val="FF0000"/>
          <w:sz w:val="28"/>
          <w:szCs w:val="28"/>
        </w:rPr>
      </w:pPr>
      <w:r w:rsidRPr="00E42734">
        <w:rPr>
          <w:rFonts w:ascii="Arial" w:hAnsi="Arial" w:cs="Arial"/>
          <w:snapToGrid w:val="0"/>
          <w:color w:val="000000"/>
          <w:sz w:val="28"/>
          <w:szCs w:val="28"/>
        </w:rPr>
        <w:t xml:space="preserve"> </w:t>
      </w:r>
      <w:r w:rsidR="002F42A8" w:rsidRPr="00E42734">
        <w:rPr>
          <w:rFonts w:ascii="Arial" w:hAnsi="Arial" w:cs="Arial"/>
          <w:snapToGrid w:val="0"/>
          <w:color w:val="FF0000"/>
          <w:sz w:val="28"/>
          <w:szCs w:val="28"/>
        </w:rPr>
        <w:t xml:space="preserve">- Những trường hợp cơ sở y tế tuyến trên xuống xã để khám sức khoẻ định kỳ, khám nghĩa vụ quân sự, khám nha học đường, khám định kỳ cho người cao tuổi, khám phụ khoa định kỳ/khám sàng lọc cho phụ nữ, khám chiến dịch, chăm sóc bà mẹ/trẻ sơ sinh sau sinh tại nhà... thì tính là khám dự phòng và ghi vào một cuốn Sổ A1 riêng để thuận tiện cho việc thống kê, tổng hợp. </w:t>
      </w:r>
    </w:p>
    <w:p w14:paraId="3C43CB9F" w14:textId="77777777" w:rsidR="00004CF6" w:rsidRDefault="00004CF6" w:rsidP="00455B92">
      <w:pPr>
        <w:spacing w:after="120" w:line="276" w:lineRule="auto"/>
        <w:jc w:val="both"/>
        <w:rPr>
          <w:rFonts w:ascii="Times New Roman" w:hAnsi="Times New Roman" w:cs="Times New Roman"/>
          <w:snapToGrid w:val="0"/>
          <w:color w:val="000000"/>
          <w:sz w:val="28"/>
          <w:szCs w:val="28"/>
        </w:rPr>
        <w:sectPr w:rsidR="00004CF6" w:rsidSect="003D4480">
          <w:pgSz w:w="11909" w:h="16834" w:code="9"/>
          <w:pgMar w:top="1138" w:right="1138" w:bottom="1080" w:left="1526" w:header="720" w:footer="720" w:gutter="0"/>
          <w:cols w:space="720"/>
          <w:titlePg/>
          <w:docGrid w:linePitch="360"/>
        </w:sectPr>
      </w:pPr>
    </w:p>
    <w:p w14:paraId="20CFFAEE" w14:textId="23247A0A" w:rsidR="005E297E" w:rsidRPr="000B39D4" w:rsidRDefault="005E297E" w:rsidP="001C160E">
      <w:pPr>
        <w:pStyle w:val="Heading2"/>
        <w:spacing w:before="0" w:after="0" w:line="264" w:lineRule="auto"/>
        <w:rPr>
          <w:rFonts w:ascii="Times New Roman" w:hAnsi="Times New Roman"/>
          <w:color w:val="002060"/>
        </w:rPr>
      </w:pPr>
      <w:bookmarkStart w:id="33" w:name="_Toc110711684"/>
      <w:r w:rsidRPr="000B39D4">
        <w:rPr>
          <w:rFonts w:ascii="Times New Roman" w:hAnsi="Times New Roman"/>
          <w:color w:val="002060"/>
        </w:rPr>
        <w:lastRenderedPageBreak/>
        <w:t xml:space="preserve">6. </w:t>
      </w:r>
      <w:bookmarkStart w:id="34" w:name="_Hlk16090691"/>
      <w:r w:rsidRPr="000B39D4">
        <w:rPr>
          <w:rFonts w:ascii="Times New Roman" w:hAnsi="Times New Roman"/>
          <w:color w:val="002060"/>
        </w:rPr>
        <w:t>Sổ theo dõi, quản lý bệnh nhân HIV tại cộng đồng (A10/TYT)</w:t>
      </w:r>
      <w:bookmarkEnd w:id="33"/>
      <w:bookmarkEnd w:id="34"/>
    </w:p>
    <w:tbl>
      <w:tblPr>
        <w:tblW w:w="14523" w:type="dxa"/>
        <w:tblInd w:w="93" w:type="dxa"/>
        <w:tblLook w:val="04A0" w:firstRow="1" w:lastRow="0" w:firstColumn="1" w:lastColumn="0" w:noHBand="0" w:noVBand="1"/>
      </w:tblPr>
      <w:tblGrid>
        <w:gridCol w:w="511"/>
        <w:gridCol w:w="892"/>
        <w:gridCol w:w="2395"/>
        <w:gridCol w:w="753"/>
        <w:gridCol w:w="695"/>
        <w:gridCol w:w="832"/>
        <w:gridCol w:w="951"/>
        <w:gridCol w:w="899"/>
        <w:gridCol w:w="951"/>
        <w:gridCol w:w="951"/>
        <w:gridCol w:w="951"/>
        <w:gridCol w:w="951"/>
        <w:gridCol w:w="951"/>
        <w:gridCol w:w="1840"/>
      </w:tblGrid>
      <w:tr w:rsidR="000A7C87" w:rsidRPr="00710DED" w14:paraId="3D84FAA6" w14:textId="77777777" w:rsidTr="000A7C87">
        <w:trPr>
          <w:trHeight w:val="300"/>
        </w:trPr>
        <w:tc>
          <w:tcPr>
            <w:tcW w:w="14523" w:type="dxa"/>
            <w:gridSpan w:val="14"/>
            <w:tcBorders>
              <w:top w:val="nil"/>
              <w:left w:val="nil"/>
              <w:bottom w:val="nil"/>
              <w:right w:val="nil"/>
            </w:tcBorders>
            <w:shd w:val="clear" w:color="auto" w:fill="auto"/>
            <w:noWrap/>
            <w:vAlign w:val="bottom"/>
            <w:hideMark/>
          </w:tcPr>
          <w:p w14:paraId="4BA2BEF8" w14:textId="550B3323" w:rsidR="000A7C87" w:rsidRPr="00710DED" w:rsidRDefault="000A7C87" w:rsidP="00B37F5E">
            <w:pPr>
              <w:spacing w:after="0" w:line="264" w:lineRule="auto"/>
              <w:rPr>
                <w:rFonts w:ascii="Times New Roman" w:hAnsi="Times New Roman" w:cs="Times New Roman"/>
                <w:color w:val="000000"/>
                <w:sz w:val="28"/>
                <w:szCs w:val="28"/>
              </w:rPr>
            </w:pPr>
            <w:r w:rsidRPr="00710DED">
              <w:rPr>
                <w:rFonts w:ascii="Times New Roman" w:hAnsi="Times New Roman" w:cs="Times New Roman"/>
                <w:color w:val="000000"/>
                <w:sz w:val="28"/>
                <w:szCs w:val="28"/>
              </w:rPr>
              <w:t>Sổ A10/TYT</w:t>
            </w:r>
          </w:p>
        </w:tc>
      </w:tr>
      <w:tr w:rsidR="00004CF6" w:rsidRPr="00710DED" w14:paraId="3CB63BE7" w14:textId="77777777" w:rsidTr="00D43C7C">
        <w:trPr>
          <w:trHeight w:val="435"/>
        </w:trPr>
        <w:tc>
          <w:tcPr>
            <w:tcW w:w="14523" w:type="dxa"/>
            <w:gridSpan w:val="14"/>
            <w:tcBorders>
              <w:top w:val="nil"/>
              <w:left w:val="nil"/>
              <w:bottom w:val="single" w:sz="4" w:space="0" w:color="auto"/>
              <w:right w:val="nil"/>
            </w:tcBorders>
            <w:shd w:val="clear" w:color="auto" w:fill="auto"/>
            <w:noWrap/>
            <w:vAlign w:val="center"/>
            <w:hideMark/>
          </w:tcPr>
          <w:p w14:paraId="319081E1" w14:textId="77777777" w:rsidR="00004CF6" w:rsidRPr="00710DED" w:rsidRDefault="00004CF6" w:rsidP="00B37F5E">
            <w:pPr>
              <w:spacing w:after="0" w:line="264" w:lineRule="auto"/>
              <w:jc w:val="center"/>
              <w:rPr>
                <w:rFonts w:ascii="Times New Roman" w:hAnsi="Times New Roman" w:cs="Times New Roman"/>
                <w:b/>
                <w:bCs/>
                <w:sz w:val="28"/>
                <w:szCs w:val="28"/>
              </w:rPr>
            </w:pPr>
            <w:r w:rsidRPr="00710DED">
              <w:rPr>
                <w:rFonts w:ascii="Times New Roman" w:hAnsi="Times New Roman" w:cs="Times New Roman"/>
                <w:b/>
                <w:bCs/>
                <w:sz w:val="28"/>
                <w:szCs w:val="28"/>
              </w:rPr>
              <w:t>SỔ THEO DÕI, QUẢN LÝ BỆNH NHÂN HIV TẠI CỘNG ĐỒNG</w:t>
            </w:r>
          </w:p>
          <w:p w14:paraId="0FD36AD6" w14:textId="77777777" w:rsidR="00004CF6" w:rsidRPr="00710DED" w:rsidRDefault="00004CF6" w:rsidP="00B37F5E">
            <w:pPr>
              <w:spacing w:after="0" w:line="264" w:lineRule="auto"/>
              <w:jc w:val="center"/>
              <w:rPr>
                <w:rFonts w:ascii="Times New Roman" w:hAnsi="Times New Roman" w:cs="Times New Roman"/>
                <w:b/>
                <w:bCs/>
                <w:sz w:val="12"/>
                <w:szCs w:val="28"/>
              </w:rPr>
            </w:pPr>
          </w:p>
        </w:tc>
      </w:tr>
      <w:tr w:rsidR="00004CF6" w:rsidRPr="00AF268D" w14:paraId="4D8658AC" w14:textId="77777777" w:rsidTr="00D43C7C">
        <w:trPr>
          <w:trHeight w:val="360"/>
        </w:trPr>
        <w:tc>
          <w:tcPr>
            <w:tcW w:w="506"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3624F48B"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TT</w:t>
            </w:r>
          </w:p>
        </w:tc>
        <w:tc>
          <w:tcPr>
            <w:tcW w:w="892"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42C65A5A"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 xml:space="preserve">Ngày vào sổ </w:t>
            </w:r>
          </w:p>
        </w:tc>
        <w:tc>
          <w:tcPr>
            <w:tcW w:w="2396"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4E851113"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Họ và tên</w:t>
            </w:r>
          </w:p>
        </w:tc>
        <w:tc>
          <w:tcPr>
            <w:tcW w:w="1449" w:type="dxa"/>
            <w:gridSpan w:val="2"/>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1ECF2B2"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Năm sinh</w:t>
            </w:r>
          </w:p>
        </w:tc>
        <w:tc>
          <w:tcPr>
            <w:tcW w:w="833" w:type="dxa"/>
            <w:vMerge w:val="restart"/>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A278CF9"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Dân tộc</w:t>
            </w:r>
          </w:p>
        </w:tc>
        <w:tc>
          <w:tcPr>
            <w:tcW w:w="952"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3A582564"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Nơi cư trú hiện tại</w:t>
            </w:r>
          </w:p>
        </w:tc>
        <w:tc>
          <w:tcPr>
            <w:tcW w:w="1845" w:type="dxa"/>
            <w:gridSpan w:val="2"/>
            <w:tcBorders>
              <w:top w:val="single" w:sz="4" w:space="0" w:color="auto"/>
              <w:left w:val="single" w:sz="4" w:space="0" w:color="auto"/>
              <w:bottom w:val="dotted" w:sz="4" w:space="0" w:color="auto"/>
              <w:right w:val="single" w:sz="4" w:space="0" w:color="auto"/>
            </w:tcBorders>
            <w:shd w:val="clear" w:color="auto" w:fill="auto"/>
            <w:vAlign w:val="center"/>
            <w:hideMark/>
          </w:tcPr>
          <w:p w14:paraId="629F4D9C"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Đối tượng *</w:t>
            </w:r>
          </w:p>
        </w:tc>
        <w:tc>
          <w:tcPr>
            <w:tcW w:w="952"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1471432D"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Ngày xét nghiệm khẳng định</w:t>
            </w:r>
          </w:p>
        </w:tc>
        <w:tc>
          <w:tcPr>
            <w:tcW w:w="952"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582ABF3B"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Nơi khẳng định HIV (+)</w:t>
            </w:r>
          </w:p>
        </w:tc>
        <w:tc>
          <w:tcPr>
            <w:tcW w:w="952" w:type="dxa"/>
            <w:vMerge w:val="restart"/>
            <w:tcBorders>
              <w:top w:val="single" w:sz="4" w:space="0" w:color="auto"/>
              <w:left w:val="single" w:sz="4" w:space="0" w:color="auto"/>
              <w:bottom w:val="dotted" w:sz="4" w:space="0" w:color="auto"/>
              <w:right w:val="single" w:sz="4" w:space="0" w:color="auto"/>
            </w:tcBorders>
            <w:shd w:val="clear" w:color="000000" w:fill="FFFFFF"/>
            <w:vAlign w:val="center"/>
            <w:hideMark/>
          </w:tcPr>
          <w:p w14:paraId="7AF728E0"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Nơi quản lý điều trị ARV</w:t>
            </w:r>
          </w:p>
        </w:tc>
        <w:tc>
          <w:tcPr>
            <w:tcW w:w="952"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76E80F89"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Ngày tử vong</w:t>
            </w:r>
          </w:p>
        </w:tc>
        <w:tc>
          <w:tcPr>
            <w:tcW w:w="1842" w:type="dxa"/>
            <w:vMerge w:val="restart"/>
            <w:tcBorders>
              <w:top w:val="single" w:sz="4" w:space="0" w:color="auto"/>
              <w:left w:val="single" w:sz="4" w:space="0" w:color="auto"/>
              <w:bottom w:val="dotted" w:sz="4" w:space="0" w:color="auto"/>
              <w:right w:val="single" w:sz="4" w:space="0" w:color="auto"/>
            </w:tcBorders>
            <w:shd w:val="clear" w:color="auto" w:fill="auto"/>
            <w:vAlign w:val="center"/>
            <w:hideMark/>
          </w:tcPr>
          <w:p w14:paraId="3FA8E5D8"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Ghi chú</w:t>
            </w:r>
          </w:p>
        </w:tc>
      </w:tr>
      <w:tr w:rsidR="00004CF6" w:rsidRPr="00AF268D" w14:paraId="58AF24FB" w14:textId="77777777" w:rsidTr="00D43C7C">
        <w:trPr>
          <w:trHeight w:val="705"/>
        </w:trPr>
        <w:tc>
          <w:tcPr>
            <w:tcW w:w="506" w:type="dxa"/>
            <w:vMerge/>
            <w:tcBorders>
              <w:top w:val="dotted" w:sz="4" w:space="0" w:color="auto"/>
              <w:left w:val="single" w:sz="4" w:space="0" w:color="auto"/>
              <w:bottom w:val="dotted" w:sz="4" w:space="0" w:color="auto"/>
              <w:right w:val="single" w:sz="4" w:space="0" w:color="auto"/>
            </w:tcBorders>
            <w:vAlign w:val="center"/>
            <w:hideMark/>
          </w:tcPr>
          <w:p w14:paraId="3604AA15" w14:textId="77777777" w:rsidR="00004CF6" w:rsidRPr="00D220AC" w:rsidRDefault="00004CF6" w:rsidP="00B37F5E">
            <w:pPr>
              <w:spacing w:after="0" w:line="264" w:lineRule="auto"/>
              <w:rPr>
                <w:rFonts w:ascii="Times New Roman" w:hAnsi="Times New Roman" w:cs="Times New Roman"/>
                <w:sz w:val="24"/>
                <w:szCs w:val="24"/>
              </w:rPr>
            </w:pPr>
          </w:p>
        </w:tc>
        <w:tc>
          <w:tcPr>
            <w:tcW w:w="892" w:type="dxa"/>
            <w:vMerge/>
            <w:tcBorders>
              <w:top w:val="dotted" w:sz="4" w:space="0" w:color="auto"/>
              <w:left w:val="single" w:sz="4" w:space="0" w:color="auto"/>
              <w:bottom w:val="dotted" w:sz="4" w:space="0" w:color="auto"/>
              <w:right w:val="single" w:sz="4" w:space="0" w:color="auto"/>
            </w:tcBorders>
            <w:vAlign w:val="center"/>
            <w:hideMark/>
          </w:tcPr>
          <w:p w14:paraId="6BFDBB2C" w14:textId="77777777" w:rsidR="00004CF6" w:rsidRPr="00D220AC" w:rsidRDefault="00004CF6" w:rsidP="00B37F5E">
            <w:pPr>
              <w:spacing w:after="0" w:line="264" w:lineRule="auto"/>
              <w:rPr>
                <w:rFonts w:ascii="Times New Roman" w:hAnsi="Times New Roman" w:cs="Times New Roman"/>
                <w:sz w:val="24"/>
                <w:szCs w:val="24"/>
              </w:rPr>
            </w:pPr>
          </w:p>
        </w:tc>
        <w:tc>
          <w:tcPr>
            <w:tcW w:w="2396" w:type="dxa"/>
            <w:vMerge/>
            <w:tcBorders>
              <w:top w:val="dotted" w:sz="4" w:space="0" w:color="auto"/>
              <w:left w:val="single" w:sz="4" w:space="0" w:color="auto"/>
              <w:bottom w:val="dotted" w:sz="4" w:space="0" w:color="auto"/>
              <w:right w:val="single" w:sz="4" w:space="0" w:color="auto"/>
            </w:tcBorders>
            <w:vAlign w:val="center"/>
            <w:hideMark/>
          </w:tcPr>
          <w:p w14:paraId="00027522" w14:textId="77777777" w:rsidR="00004CF6" w:rsidRPr="00D220AC" w:rsidRDefault="00004CF6"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vAlign w:val="center"/>
            <w:hideMark/>
          </w:tcPr>
          <w:p w14:paraId="79544D6C"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Nam</w:t>
            </w:r>
          </w:p>
        </w:tc>
        <w:tc>
          <w:tcPr>
            <w:tcW w:w="695" w:type="dxa"/>
            <w:tcBorders>
              <w:top w:val="dotted" w:sz="4" w:space="0" w:color="auto"/>
              <w:left w:val="nil"/>
              <w:bottom w:val="dotted" w:sz="4" w:space="0" w:color="auto"/>
              <w:right w:val="single" w:sz="4" w:space="0" w:color="auto"/>
            </w:tcBorders>
            <w:shd w:val="clear" w:color="auto" w:fill="auto"/>
            <w:vAlign w:val="center"/>
            <w:hideMark/>
          </w:tcPr>
          <w:p w14:paraId="322B31A8"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Nữ</w:t>
            </w:r>
          </w:p>
        </w:tc>
        <w:tc>
          <w:tcPr>
            <w:tcW w:w="833" w:type="dxa"/>
            <w:vMerge/>
            <w:tcBorders>
              <w:top w:val="dotted" w:sz="4" w:space="0" w:color="auto"/>
              <w:left w:val="single" w:sz="4" w:space="0" w:color="auto"/>
              <w:bottom w:val="dotted" w:sz="4" w:space="0" w:color="auto"/>
              <w:right w:val="single" w:sz="4" w:space="0" w:color="auto"/>
            </w:tcBorders>
            <w:vAlign w:val="center"/>
            <w:hideMark/>
          </w:tcPr>
          <w:p w14:paraId="3E1CC064" w14:textId="77777777" w:rsidR="00004CF6" w:rsidRPr="00D220AC" w:rsidRDefault="00004CF6" w:rsidP="00B37F5E">
            <w:pPr>
              <w:spacing w:after="0" w:line="264" w:lineRule="auto"/>
              <w:rPr>
                <w:rFonts w:ascii="Times New Roman" w:hAnsi="Times New Roman" w:cs="Times New Roman"/>
                <w:sz w:val="24"/>
                <w:szCs w:val="24"/>
              </w:rPr>
            </w:pPr>
          </w:p>
        </w:tc>
        <w:tc>
          <w:tcPr>
            <w:tcW w:w="952" w:type="dxa"/>
            <w:vMerge/>
            <w:tcBorders>
              <w:top w:val="dotted" w:sz="4" w:space="0" w:color="auto"/>
              <w:left w:val="single" w:sz="4" w:space="0" w:color="auto"/>
              <w:bottom w:val="dotted" w:sz="4" w:space="0" w:color="auto"/>
              <w:right w:val="single" w:sz="4" w:space="0" w:color="auto"/>
            </w:tcBorders>
            <w:vAlign w:val="center"/>
            <w:hideMark/>
          </w:tcPr>
          <w:p w14:paraId="700D854E" w14:textId="77777777" w:rsidR="00004CF6" w:rsidRPr="00D220AC" w:rsidRDefault="00004CF6"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vAlign w:val="center"/>
            <w:hideMark/>
          </w:tcPr>
          <w:p w14:paraId="51BFFE64"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Đối tượng*</w:t>
            </w:r>
          </w:p>
        </w:tc>
        <w:tc>
          <w:tcPr>
            <w:tcW w:w="952" w:type="dxa"/>
            <w:tcBorders>
              <w:top w:val="dotted" w:sz="4" w:space="0" w:color="auto"/>
              <w:left w:val="nil"/>
              <w:bottom w:val="dotted" w:sz="4" w:space="0" w:color="auto"/>
              <w:right w:val="single" w:sz="4" w:space="0" w:color="auto"/>
            </w:tcBorders>
            <w:shd w:val="clear" w:color="auto" w:fill="auto"/>
            <w:vAlign w:val="center"/>
            <w:hideMark/>
          </w:tcPr>
          <w:p w14:paraId="4D8F2250" w14:textId="77777777" w:rsidR="00004CF6" w:rsidRPr="00D220AC" w:rsidRDefault="00004CF6" w:rsidP="00B37F5E">
            <w:pPr>
              <w:spacing w:after="0" w:line="264" w:lineRule="auto"/>
              <w:jc w:val="center"/>
              <w:rPr>
                <w:rFonts w:ascii="Times New Roman" w:hAnsi="Times New Roman" w:cs="Times New Roman"/>
                <w:sz w:val="24"/>
                <w:szCs w:val="24"/>
              </w:rPr>
            </w:pPr>
            <w:r w:rsidRPr="00D220AC">
              <w:rPr>
                <w:rFonts w:ascii="Times New Roman" w:hAnsi="Times New Roman" w:cs="Times New Roman"/>
                <w:sz w:val="24"/>
                <w:szCs w:val="24"/>
              </w:rPr>
              <w:t>Trđ: PN có thai**</w:t>
            </w:r>
          </w:p>
        </w:tc>
        <w:tc>
          <w:tcPr>
            <w:tcW w:w="952" w:type="dxa"/>
            <w:vMerge/>
            <w:tcBorders>
              <w:top w:val="dotted" w:sz="4" w:space="0" w:color="auto"/>
              <w:left w:val="single" w:sz="4" w:space="0" w:color="auto"/>
              <w:bottom w:val="dotted" w:sz="4" w:space="0" w:color="auto"/>
              <w:right w:val="single" w:sz="4" w:space="0" w:color="auto"/>
            </w:tcBorders>
            <w:vAlign w:val="center"/>
            <w:hideMark/>
          </w:tcPr>
          <w:p w14:paraId="072424B1" w14:textId="77777777" w:rsidR="00004CF6" w:rsidRPr="00D220AC" w:rsidRDefault="00004CF6" w:rsidP="00B37F5E">
            <w:pPr>
              <w:spacing w:after="0" w:line="264" w:lineRule="auto"/>
              <w:rPr>
                <w:rFonts w:ascii="Times New Roman" w:hAnsi="Times New Roman" w:cs="Times New Roman"/>
                <w:sz w:val="24"/>
                <w:szCs w:val="24"/>
              </w:rPr>
            </w:pPr>
          </w:p>
        </w:tc>
        <w:tc>
          <w:tcPr>
            <w:tcW w:w="952" w:type="dxa"/>
            <w:vMerge/>
            <w:tcBorders>
              <w:top w:val="dotted" w:sz="4" w:space="0" w:color="auto"/>
              <w:left w:val="single" w:sz="4" w:space="0" w:color="auto"/>
              <w:bottom w:val="dotted" w:sz="4" w:space="0" w:color="auto"/>
              <w:right w:val="single" w:sz="4" w:space="0" w:color="auto"/>
            </w:tcBorders>
            <w:vAlign w:val="center"/>
            <w:hideMark/>
          </w:tcPr>
          <w:p w14:paraId="10A054AC" w14:textId="77777777" w:rsidR="00004CF6" w:rsidRPr="00D220AC" w:rsidRDefault="00004CF6" w:rsidP="00B37F5E">
            <w:pPr>
              <w:spacing w:after="0" w:line="264" w:lineRule="auto"/>
              <w:rPr>
                <w:rFonts w:ascii="Times New Roman" w:hAnsi="Times New Roman" w:cs="Times New Roman"/>
                <w:sz w:val="24"/>
                <w:szCs w:val="24"/>
              </w:rPr>
            </w:pPr>
          </w:p>
        </w:tc>
        <w:tc>
          <w:tcPr>
            <w:tcW w:w="952" w:type="dxa"/>
            <w:vMerge/>
            <w:tcBorders>
              <w:top w:val="dotted" w:sz="4" w:space="0" w:color="auto"/>
              <w:left w:val="single" w:sz="4" w:space="0" w:color="auto"/>
              <w:bottom w:val="dotted" w:sz="4" w:space="0" w:color="auto"/>
              <w:right w:val="single" w:sz="4" w:space="0" w:color="auto"/>
            </w:tcBorders>
            <w:vAlign w:val="center"/>
            <w:hideMark/>
          </w:tcPr>
          <w:p w14:paraId="71DD1110" w14:textId="77777777" w:rsidR="00004CF6" w:rsidRPr="00D220AC" w:rsidRDefault="00004CF6" w:rsidP="00B37F5E">
            <w:pPr>
              <w:spacing w:after="0" w:line="264" w:lineRule="auto"/>
              <w:rPr>
                <w:rFonts w:ascii="Times New Roman" w:hAnsi="Times New Roman" w:cs="Times New Roman"/>
                <w:sz w:val="24"/>
                <w:szCs w:val="24"/>
              </w:rPr>
            </w:pPr>
          </w:p>
        </w:tc>
        <w:tc>
          <w:tcPr>
            <w:tcW w:w="952" w:type="dxa"/>
            <w:vMerge/>
            <w:tcBorders>
              <w:top w:val="dotted" w:sz="4" w:space="0" w:color="auto"/>
              <w:left w:val="single" w:sz="4" w:space="0" w:color="auto"/>
              <w:bottom w:val="dotted" w:sz="4" w:space="0" w:color="auto"/>
              <w:right w:val="single" w:sz="4" w:space="0" w:color="auto"/>
            </w:tcBorders>
            <w:vAlign w:val="center"/>
            <w:hideMark/>
          </w:tcPr>
          <w:p w14:paraId="48E49710" w14:textId="77777777" w:rsidR="00004CF6" w:rsidRPr="00D220AC" w:rsidRDefault="00004CF6" w:rsidP="00B37F5E">
            <w:pPr>
              <w:spacing w:after="0" w:line="264" w:lineRule="auto"/>
              <w:rPr>
                <w:rFonts w:ascii="Times New Roman" w:hAnsi="Times New Roman" w:cs="Times New Roman"/>
                <w:sz w:val="24"/>
                <w:szCs w:val="24"/>
              </w:rPr>
            </w:pPr>
          </w:p>
        </w:tc>
        <w:tc>
          <w:tcPr>
            <w:tcW w:w="1842" w:type="dxa"/>
            <w:vMerge/>
            <w:tcBorders>
              <w:top w:val="dotted" w:sz="4" w:space="0" w:color="auto"/>
              <w:left w:val="single" w:sz="4" w:space="0" w:color="auto"/>
              <w:bottom w:val="dotted" w:sz="4" w:space="0" w:color="auto"/>
              <w:right w:val="single" w:sz="4" w:space="0" w:color="auto"/>
            </w:tcBorders>
            <w:vAlign w:val="center"/>
            <w:hideMark/>
          </w:tcPr>
          <w:p w14:paraId="04840B38" w14:textId="77777777" w:rsidR="00004CF6" w:rsidRPr="00D220AC" w:rsidRDefault="00004CF6" w:rsidP="00B37F5E">
            <w:pPr>
              <w:spacing w:after="0" w:line="264" w:lineRule="auto"/>
              <w:rPr>
                <w:rFonts w:ascii="Times New Roman" w:hAnsi="Times New Roman" w:cs="Times New Roman"/>
                <w:sz w:val="24"/>
                <w:szCs w:val="24"/>
              </w:rPr>
            </w:pPr>
          </w:p>
        </w:tc>
      </w:tr>
      <w:tr w:rsidR="00004CF6" w:rsidRPr="00AF268D" w14:paraId="424DA614" w14:textId="77777777" w:rsidTr="00D43C7C">
        <w:trPr>
          <w:trHeight w:val="360"/>
        </w:trPr>
        <w:tc>
          <w:tcPr>
            <w:tcW w:w="50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22A8F84"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1</w:t>
            </w:r>
          </w:p>
        </w:tc>
        <w:tc>
          <w:tcPr>
            <w:tcW w:w="892" w:type="dxa"/>
            <w:tcBorders>
              <w:top w:val="dotted" w:sz="4" w:space="0" w:color="auto"/>
              <w:left w:val="nil"/>
              <w:bottom w:val="single" w:sz="4" w:space="0" w:color="auto"/>
              <w:right w:val="single" w:sz="4" w:space="0" w:color="auto"/>
            </w:tcBorders>
            <w:shd w:val="clear" w:color="auto" w:fill="auto"/>
            <w:noWrap/>
            <w:vAlign w:val="center"/>
            <w:hideMark/>
          </w:tcPr>
          <w:p w14:paraId="45D0AF18"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2</w:t>
            </w:r>
          </w:p>
        </w:tc>
        <w:tc>
          <w:tcPr>
            <w:tcW w:w="2396" w:type="dxa"/>
            <w:tcBorders>
              <w:top w:val="dotted" w:sz="4" w:space="0" w:color="auto"/>
              <w:left w:val="nil"/>
              <w:bottom w:val="single" w:sz="4" w:space="0" w:color="auto"/>
              <w:right w:val="single" w:sz="4" w:space="0" w:color="auto"/>
            </w:tcBorders>
            <w:shd w:val="clear" w:color="auto" w:fill="auto"/>
            <w:noWrap/>
            <w:vAlign w:val="center"/>
            <w:hideMark/>
          </w:tcPr>
          <w:p w14:paraId="71D9F406"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3</w:t>
            </w:r>
          </w:p>
        </w:tc>
        <w:tc>
          <w:tcPr>
            <w:tcW w:w="754" w:type="dxa"/>
            <w:tcBorders>
              <w:top w:val="dotted" w:sz="4" w:space="0" w:color="auto"/>
              <w:left w:val="nil"/>
              <w:bottom w:val="single" w:sz="4" w:space="0" w:color="auto"/>
              <w:right w:val="single" w:sz="4" w:space="0" w:color="auto"/>
            </w:tcBorders>
            <w:shd w:val="clear" w:color="auto" w:fill="auto"/>
            <w:noWrap/>
            <w:vAlign w:val="center"/>
            <w:hideMark/>
          </w:tcPr>
          <w:p w14:paraId="51736EE2"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4</w:t>
            </w:r>
          </w:p>
        </w:tc>
        <w:tc>
          <w:tcPr>
            <w:tcW w:w="695" w:type="dxa"/>
            <w:tcBorders>
              <w:top w:val="dotted" w:sz="4" w:space="0" w:color="auto"/>
              <w:left w:val="nil"/>
              <w:bottom w:val="single" w:sz="4" w:space="0" w:color="auto"/>
              <w:right w:val="single" w:sz="4" w:space="0" w:color="auto"/>
            </w:tcBorders>
            <w:shd w:val="clear" w:color="auto" w:fill="auto"/>
            <w:noWrap/>
            <w:vAlign w:val="center"/>
            <w:hideMark/>
          </w:tcPr>
          <w:p w14:paraId="5471B2BC"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5</w:t>
            </w:r>
          </w:p>
        </w:tc>
        <w:tc>
          <w:tcPr>
            <w:tcW w:w="833" w:type="dxa"/>
            <w:tcBorders>
              <w:top w:val="dotted" w:sz="4" w:space="0" w:color="auto"/>
              <w:left w:val="nil"/>
              <w:bottom w:val="single" w:sz="4" w:space="0" w:color="auto"/>
              <w:right w:val="single" w:sz="4" w:space="0" w:color="auto"/>
            </w:tcBorders>
            <w:shd w:val="clear" w:color="auto" w:fill="auto"/>
            <w:noWrap/>
            <w:vAlign w:val="center"/>
            <w:hideMark/>
          </w:tcPr>
          <w:p w14:paraId="28E2BFF3"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6</w:t>
            </w:r>
          </w:p>
        </w:tc>
        <w:tc>
          <w:tcPr>
            <w:tcW w:w="952" w:type="dxa"/>
            <w:tcBorders>
              <w:top w:val="dotted" w:sz="4" w:space="0" w:color="auto"/>
              <w:left w:val="nil"/>
              <w:bottom w:val="single" w:sz="4" w:space="0" w:color="auto"/>
              <w:right w:val="single" w:sz="4" w:space="0" w:color="auto"/>
            </w:tcBorders>
            <w:shd w:val="clear" w:color="auto" w:fill="auto"/>
            <w:noWrap/>
            <w:vAlign w:val="center"/>
            <w:hideMark/>
          </w:tcPr>
          <w:p w14:paraId="1DEA851A"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7</w:t>
            </w:r>
          </w:p>
        </w:tc>
        <w:tc>
          <w:tcPr>
            <w:tcW w:w="893" w:type="dxa"/>
            <w:tcBorders>
              <w:top w:val="dotted" w:sz="4" w:space="0" w:color="auto"/>
              <w:left w:val="nil"/>
              <w:bottom w:val="single" w:sz="4" w:space="0" w:color="auto"/>
              <w:right w:val="single" w:sz="4" w:space="0" w:color="auto"/>
            </w:tcBorders>
            <w:shd w:val="clear" w:color="auto" w:fill="auto"/>
            <w:noWrap/>
            <w:vAlign w:val="center"/>
            <w:hideMark/>
          </w:tcPr>
          <w:p w14:paraId="4900F649"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8</w:t>
            </w:r>
          </w:p>
        </w:tc>
        <w:tc>
          <w:tcPr>
            <w:tcW w:w="952" w:type="dxa"/>
            <w:tcBorders>
              <w:top w:val="dotted" w:sz="4" w:space="0" w:color="auto"/>
              <w:left w:val="nil"/>
              <w:bottom w:val="single" w:sz="4" w:space="0" w:color="auto"/>
              <w:right w:val="single" w:sz="4" w:space="0" w:color="auto"/>
            </w:tcBorders>
            <w:shd w:val="clear" w:color="auto" w:fill="auto"/>
            <w:noWrap/>
            <w:vAlign w:val="center"/>
            <w:hideMark/>
          </w:tcPr>
          <w:p w14:paraId="44F51F11"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9</w:t>
            </w:r>
          </w:p>
        </w:tc>
        <w:tc>
          <w:tcPr>
            <w:tcW w:w="952" w:type="dxa"/>
            <w:tcBorders>
              <w:top w:val="dotted" w:sz="4" w:space="0" w:color="auto"/>
              <w:left w:val="nil"/>
              <w:bottom w:val="single" w:sz="4" w:space="0" w:color="auto"/>
              <w:right w:val="single" w:sz="4" w:space="0" w:color="auto"/>
            </w:tcBorders>
            <w:shd w:val="clear" w:color="auto" w:fill="auto"/>
            <w:noWrap/>
            <w:vAlign w:val="center"/>
            <w:hideMark/>
          </w:tcPr>
          <w:p w14:paraId="0AB5B322"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10</w:t>
            </w:r>
          </w:p>
        </w:tc>
        <w:tc>
          <w:tcPr>
            <w:tcW w:w="952" w:type="dxa"/>
            <w:tcBorders>
              <w:top w:val="dotted" w:sz="4" w:space="0" w:color="auto"/>
              <w:left w:val="nil"/>
              <w:bottom w:val="single" w:sz="4" w:space="0" w:color="auto"/>
              <w:right w:val="single" w:sz="4" w:space="0" w:color="auto"/>
            </w:tcBorders>
            <w:shd w:val="clear" w:color="auto" w:fill="auto"/>
            <w:noWrap/>
            <w:vAlign w:val="center"/>
            <w:hideMark/>
          </w:tcPr>
          <w:p w14:paraId="77A5DEAA"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11</w:t>
            </w:r>
          </w:p>
        </w:tc>
        <w:tc>
          <w:tcPr>
            <w:tcW w:w="952" w:type="dxa"/>
            <w:tcBorders>
              <w:top w:val="dotted" w:sz="4" w:space="0" w:color="auto"/>
              <w:left w:val="nil"/>
              <w:bottom w:val="single" w:sz="4" w:space="0" w:color="auto"/>
              <w:right w:val="single" w:sz="4" w:space="0" w:color="auto"/>
            </w:tcBorders>
            <w:shd w:val="clear" w:color="auto" w:fill="auto"/>
            <w:noWrap/>
            <w:vAlign w:val="center"/>
            <w:hideMark/>
          </w:tcPr>
          <w:p w14:paraId="315C0C41"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12</w:t>
            </w:r>
          </w:p>
        </w:tc>
        <w:tc>
          <w:tcPr>
            <w:tcW w:w="952" w:type="dxa"/>
            <w:tcBorders>
              <w:top w:val="dotted" w:sz="4" w:space="0" w:color="auto"/>
              <w:left w:val="nil"/>
              <w:bottom w:val="single" w:sz="4" w:space="0" w:color="auto"/>
              <w:right w:val="single" w:sz="4" w:space="0" w:color="auto"/>
            </w:tcBorders>
            <w:shd w:val="clear" w:color="auto" w:fill="auto"/>
            <w:noWrap/>
            <w:vAlign w:val="center"/>
            <w:hideMark/>
          </w:tcPr>
          <w:p w14:paraId="334EF40E"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13</w:t>
            </w:r>
          </w:p>
        </w:tc>
        <w:tc>
          <w:tcPr>
            <w:tcW w:w="1842" w:type="dxa"/>
            <w:tcBorders>
              <w:top w:val="dotted" w:sz="4" w:space="0" w:color="auto"/>
              <w:left w:val="nil"/>
              <w:bottom w:val="single" w:sz="4" w:space="0" w:color="auto"/>
              <w:right w:val="single" w:sz="4" w:space="0" w:color="auto"/>
            </w:tcBorders>
            <w:shd w:val="clear" w:color="auto" w:fill="auto"/>
            <w:noWrap/>
            <w:vAlign w:val="center"/>
            <w:hideMark/>
          </w:tcPr>
          <w:p w14:paraId="76F579C6" w14:textId="77777777" w:rsidR="00004CF6" w:rsidRPr="00D220AC" w:rsidRDefault="00004CF6" w:rsidP="00B37F5E">
            <w:pPr>
              <w:spacing w:after="0" w:line="264" w:lineRule="auto"/>
              <w:jc w:val="center"/>
              <w:rPr>
                <w:rFonts w:ascii="Times New Roman" w:hAnsi="Times New Roman" w:cs="Times New Roman"/>
                <w:i/>
                <w:iCs/>
                <w:sz w:val="24"/>
                <w:szCs w:val="24"/>
              </w:rPr>
            </w:pPr>
            <w:r w:rsidRPr="00D220AC">
              <w:rPr>
                <w:rFonts w:ascii="Times New Roman" w:hAnsi="Times New Roman" w:cs="Times New Roman"/>
                <w:i/>
                <w:iCs/>
                <w:sz w:val="24"/>
                <w:szCs w:val="24"/>
              </w:rPr>
              <w:t>14</w:t>
            </w:r>
          </w:p>
        </w:tc>
      </w:tr>
      <w:tr w:rsidR="00004CF6" w:rsidRPr="00AF268D" w14:paraId="3E6D96A5" w14:textId="77777777" w:rsidTr="00D43C7C">
        <w:trPr>
          <w:trHeight w:val="360"/>
        </w:trPr>
        <w:tc>
          <w:tcPr>
            <w:tcW w:w="50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37E91E90" w14:textId="696E0FA6"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r w:rsidR="00FA22D4">
              <w:rPr>
                <w:rFonts w:ascii="Times New Roman" w:hAnsi="Times New Roman" w:cs="Times New Roman"/>
                <w:sz w:val="24"/>
                <w:szCs w:val="24"/>
              </w:rPr>
              <w:t>1</w:t>
            </w:r>
          </w:p>
        </w:tc>
        <w:tc>
          <w:tcPr>
            <w:tcW w:w="892" w:type="dxa"/>
            <w:tcBorders>
              <w:top w:val="single" w:sz="4" w:space="0" w:color="auto"/>
              <w:left w:val="nil"/>
              <w:bottom w:val="dotted" w:sz="4" w:space="0" w:color="auto"/>
              <w:right w:val="single" w:sz="4" w:space="0" w:color="auto"/>
            </w:tcBorders>
            <w:shd w:val="clear" w:color="auto" w:fill="auto"/>
            <w:noWrap/>
            <w:vAlign w:val="bottom"/>
            <w:hideMark/>
          </w:tcPr>
          <w:p w14:paraId="0546573A"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2396" w:type="dxa"/>
            <w:tcBorders>
              <w:top w:val="single" w:sz="4" w:space="0" w:color="auto"/>
              <w:left w:val="nil"/>
              <w:bottom w:val="dotted" w:sz="4" w:space="0" w:color="auto"/>
              <w:right w:val="single" w:sz="4" w:space="0" w:color="auto"/>
            </w:tcBorders>
            <w:shd w:val="clear" w:color="auto" w:fill="auto"/>
            <w:noWrap/>
            <w:vAlign w:val="bottom"/>
            <w:hideMark/>
          </w:tcPr>
          <w:p w14:paraId="768D0889"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754" w:type="dxa"/>
            <w:tcBorders>
              <w:top w:val="single" w:sz="4" w:space="0" w:color="auto"/>
              <w:left w:val="nil"/>
              <w:bottom w:val="dotted" w:sz="4" w:space="0" w:color="auto"/>
              <w:right w:val="single" w:sz="4" w:space="0" w:color="auto"/>
            </w:tcBorders>
            <w:shd w:val="clear" w:color="auto" w:fill="auto"/>
            <w:noWrap/>
            <w:vAlign w:val="bottom"/>
            <w:hideMark/>
          </w:tcPr>
          <w:p w14:paraId="1B8D6004"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95" w:type="dxa"/>
            <w:tcBorders>
              <w:top w:val="single" w:sz="4" w:space="0" w:color="auto"/>
              <w:left w:val="nil"/>
              <w:bottom w:val="dotted" w:sz="4" w:space="0" w:color="auto"/>
              <w:right w:val="single" w:sz="4" w:space="0" w:color="auto"/>
            </w:tcBorders>
            <w:shd w:val="clear" w:color="auto" w:fill="auto"/>
            <w:noWrap/>
            <w:vAlign w:val="bottom"/>
            <w:hideMark/>
          </w:tcPr>
          <w:p w14:paraId="19A930D4"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33" w:type="dxa"/>
            <w:tcBorders>
              <w:top w:val="single" w:sz="4" w:space="0" w:color="auto"/>
              <w:left w:val="nil"/>
              <w:bottom w:val="dotted" w:sz="4" w:space="0" w:color="auto"/>
              <w:right w:val="single" w:sz="4" w:space="0" w:color="auto"/>
            </w:tcBorders>
            <w:shd w:val="clear" w:color="auto" w:fill="auto"/>
            <w:noWrap/>
            <w:vAlign w:val="bottom"/>
            <w:hideMark/>
          </w:tcPr>
          <w:p w14:paraId="0AC2F169"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single" w:sz="4" w:space="0" w:color="auto"/>
              <w:left w:val="nil"/>
              <w:bottom w:val="dotted" w:sz="4" w:space="0" w:color="auto"/>
              <w:right w:val="single" w:sz="4" w:space="0" w:color="auto"/>
            </w:tcBorders>
            <w:shd w:val="clear" w:color="auto" w:fill="auto"/>
            <w:noWrap/>
            <w:vAlign w:val="bottom"/>
            <w:hideMark/>
          </w:tcPr>
          <w:p w14:paraId="73B40C0D"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93" w:type="dxa"/>
            <w:tcBorders>
              <w:top w:val="single" w:sz="4" w:space="0" w:color="auto"/>
              <w:left w:val="nil"/>
              <w:bottom w:val="dotted" w:sz="4" w:space="0" w:color="auto"/>
              <w:right w:val="single" w:sz="4" w:space="0" w:color="auto"/>
            </w:tcBorders>
            <w:shd w:val="clear" w:color="auto" w:fill="auto"/>
            <w:noWrap/>
            <w:vAlign w:val="bottom"/>
            <w:hideMark/>
          </w:tcPr>
          <w:p w14:paraId="5D3F56CA"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single" w:sz="4" w:space="0" w:color="auto"/>
              <w:left w:val="nil"/>
              <w:bottom w:val="dotted" w:sz="4" w:space="0" w:color="auto"/>
              <w:right w:val="single" w:sz="4" w:space="0" w:color="auto"/>
            </w:tcBorders>
            <w:shd w:val="clear" w:color="auto" w:fill="auto"/>
            <w:noWrap/>
            <w:vAlign w:val="bottom"/>
            <w:hideMark/>
          </w:tcPr>
          <w:p w14:paraId="61F17E30"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single" w:sz="4" w:space="0" w:color="auto"/>
              <w:left w:val="nil"/>
              <w:bottom w:val="dotted" w:sz="4" w:space="0" w:color="auto"/>
              <w:right w:val="single" w:sz="4" w:space="0" w:color="auto"/>
            </w:tcBorders>
            <w:shd w:val="clear" w:color="auto" w:fill="auto"/>
            <w:noWrap/>
            <w:vAlign w:val="bottom"/>
            <w:hideMark/>
          </w:tcPr>
          <w:p w14:paraId="0882EC7B"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single" w:sz="4" w:space="0" w:color="auto"/>
              <w:left w:val="nil"/>
              <w:bottom w:val="dotted" w:sz="4" w:space="0" w:color="auto"/>
              <w:right w:val="single" w:sz="4" w:space="0" w:color="auto"/>
            </w:tcBorders>
            <w:shd w:val="clear" w:color="auto" w:fill="auto"/>
            <w:noWrap/>
            <w:vAlign w:val="bottom"/>
            <w:hideMark/>
          </w:tcPr>
          <w:p w14:paraId="21B6D386"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single" w:sz="4" w:space="0" w:color="auto"/>
              <w:left w:val="nil"/>
              <w:bottom w:val="dotted" w:sz="4" w:space="0" w:color="auto"/>
              <w:right w:val="single" w:sz="4" w:space="0" w:color="auto"/>
            </w:tcBorders>
            <w:shd w:val="clear" w:color="auto" w:fill="auto"/>
            <w:noWrap/>
            <w:vAlign w:val="bottom"/>
            <w:hideMark/>
          </w:tcPr>
          <w:p w14:paraId="7DDD6EED"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single" w:sz="4" w:space="0" w:color="auto"/>
              <w:left w:val="nil"/>
              <w:bottom w:val="dotted" w:sz="4" w:space="0" w:color="auto"/>
              <w:right w:val="single" w:sz="4" w:space="0" w:color="auto"/>
            </w:tcBorders>
            <w:shd w:val="clear" w:color="auto" w:fill="auto"/>
            <w:noWrap/>
            <w:vAlign w:val="bottom"/>
            <w:hideMark/>
          </w:tcPr>
          <w:p w14:paraId="32F58398"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2" w:type="dxa"/>
            <w:tcBorders>
              <w:top w:val="single" w:sz="4" w:space="0" w:color="auto"/>
              <w:left w:val="nil"/>
              <w:bottom w:val="dotted" w:sz="4" w:space="0" w:color="auto"/>
              <w:right w:val="single" w:sz="4" w:space="0" w:color="auto"/>
            </w:tcBorders>
            <w:shd w:val="clear" w:color="auto" w:fill="auto"/>
            <w:noWrap/>
            <w:vAlign w:val="bottom"/>
            <w:hideMark/>
          </w:tcPr>
          <w:p w14:paraId="0FC61DB0"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D43C7C" w:rsidRPr="00AF268D" w14:paraId="148D1BC3"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60560EFC" w14:textId="5D0E7263" w:rsidR="00D43C7C" w:rsidRPr="00D220AC" w:rsidRDefault="00FA22D4" w:rsidP="00FA22D4">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92" w:type="dxa"/>
            <w:tcBorders>
              <w:top w:val="dotted" w:sz="4" w:space="0" w:color="auto"/>
              <w:left w:val="nil"/>
              <w:bottom w:val="dotted" w:sz="4" w:space="0" w:color="auto"/>
              <w:right w:val="single" w:sz="4" w:space="0" w:color="auto"/>
            </w:tcBorders>
            <w:shd w:val="clear" w:color="auto" w:fill="auto"/>
            <w:noWrap/>
            <w:vAlign w:val="bottom"/>
          </w:tcPr>
          <w:p w14:paraId="6089B6AE" w14:textId="77777777" w:rsidR="00D43C7C" w:rsidRPr="00D220AC" w:rsidRDefault="00D43C7C" w:rsidP="00B37F5E">
            <w:pPr>
              <w:spacing w:after="0" w:line="264" w:lineRule="auto"/>
              <w:rPr>
                <w:rFonts w:ascii="Times New Roman" w:hAnsi="Times New Roman" w:cs="Times New Roman"/>
                <w:sz w:val="24"/>
                <w:szCs w:val="24"/>
              </w:rPr>
            </w:pPr>
          </w:p>
        </w:tc>
        <w:tc>
          <w:tcPr>
            <w:tcW w:w="2396" w:type="dxa"/>
            <w:tcBorders>
              <w:top w:val="dotted" w:sz="4" w:space="0" w:color="auto"/>
              <w:left w:val="nil"/>
              <w:bottom w:val="dotted" w:sz="4" w:space="0" w:color="auto"/>
              <w:right w:val="single" w:sz="4" w:space="0" w:color="auto"/>
            </w:tcBorders>
            <w:shd w:val="clear" w:color="auto" w:fill="auto"/>
            <w:noWrap/>
            <w:vAlign w:val="bottom"/>
          </w:tcPr>
          <w:p w14:paraId="1E3228F3" w14:textId="77777777" w:rsidR="00D43C7C" w:rsidRPr="00D220AC" w:rsidRDefault="00D43C7C"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noWrap/>
            <w:vAlign w:val="bottom"/>
          </w:tcPr>
          <w:p w14:paraId="0559AFCC" w14:textId="77777777" w:rsidR="00D43C7C" w:rsidRPr="00D220AC" w:rsidRDefault="00D43C7C" w:rsidP="00B37F5E">
            <w:pPr>
              <w:spacing w:after="0" w:line="264" w:lineRule="auto"/>
              <w:rPr>
                <w:rFonts w:ascii="Times New Roman" w:hAnsi="Times New Roman" w:cs="Times New Roman"/>
                <w:sz w:val="24"/>
                <w:szCs w:val="24"/>
              </w:rPr>
            </w:pPr>
          </w:p>
        </w:tc>
        <w:tc>
          <w:tcPr>
            <w:tcW w:w="695" w:type="dxa"/>
            <w:tcBorders>
              <w:top w:val="dotted" w:sz="4" w:space="0" w:color="auto"/>
              <w:left w:val="nil"/>
              <w:bottom w:val="dotted" w:sz="4" w:space="0" w:color="auto"/>
              <w:right w:val="single" w:sz="4" w:space="0" w:color="auto"/>
            </w:tcBorders>
            <w:shd w:val="clear" w:color="auto" w:fill="auto"/>
            <w:noWrap/>
            <w:vAlign w:val="bottom"/>
          </w:tcPr>
          <w:p w14:paraId="5CB9DD74" w14:textId="77777777" w:rsidR="00D43C7C" w:rsidRPr="00D220AC" w:rsidRDefault="00D43C7C" w:rsidP="00B37F5E">
            <w:pPr>
              <w:spacing w:after="0" w:line="264" w:lineRule="auto"/>
              <w:rPr>
                <w:rFonts w:ascii="Times New Roman" w:hAnsi="Times New Roman" w:cs="Times New Roman"/>
                <w:sz w:val="24"/>
                <w:szCs w:val="24"/>
              </w:rPr>
            </w:pPr>
          </w:p>
        </w:tc>
        <w:tc>
          <w:tcPr>
            <w:tcW w:w="833" w:type="dxa"/>
            <w:tcBorders>
              <w:top w:val="dotted" w:sz="4" w:space="0" w:color="auto"/>
              <w:left w:val="nil"/>
              <w:bottom w:val="dotted" w:sz="4" w:space="0" w:color="auto"/>
              <w:right w:val="single" w:sz="4" w:space="0" w:color="auto"/>
            </w:tcBorders>
            <w:shd w:val="clear" w:color="auto" w:fill="auto"/>
            <w:noWrap/>
            <w:vAlign w:val="bottom"/>
          </w:tcPr>
          <w:p w14:paraId="61719BC2"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5E713B8A" w14:textId="77777777" w:rsidR="00D43C7C" w:rsidRPr="00D220AC" w:rsidRDefault="00D43C7C"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noWrap/>
            <w:vAlign w:val="bottom"/>
          </w:tcPr>
          <w:p w14:paraId="390603B6"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36C92A25"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5E629CCA"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0825D8F0"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2F0023B7"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3366E39F" w14:textId="77777777" w:rsidR="00D43C7C" w:rsidRPr="00D220AC" w:rsidRDefault="00D43C7C" w:rsidP="00B37F5E">
            <w:pPr>
              <w:spacing w:after="0" w:line="264" w:lineRule="auto"/>
              <w:rPr>
                <w:rFonts w:ascii="Times New Roman" w:hAnsi="Times New Roman" w:cs="Times New Roman"/>
                <w:sz w:val="24"/>
                <w:szCs w:val="24"/>
              </w:rPr>
            </w:pPr>
          </w:p>
        </w:tc>
        <w:tc>
          <w:tcPr>
            <w:tcW w:w="1842" w:type="dxa"/>
            <w:tcBorders>
              <w:top w:val="dotted" w:sz="4" w:space="0" w:color="auto"/>
              <w:left w:val="nil"/>
              <w:bottom w:val="dotted" w:sz="4" w:space="0" w:color="auto"/>
              <w:right w:val="single" w:sz="4" w:space="0" w:color="auto"/>
            </w:tcBorders>
            <w:shd w:val="clear" w:color="auto" w:fill="auto"/>
            <w:noWrap/>
            <w:vAlign w:val="bottom"/>
          </w:tcPr>
          <w:p w14:paraId="0D3710D3" w14:textId="77777777" w:rsidR="00D43C7C" w:rsidRPr="00D220AC" w:rsidRDefault="00D43C7C" w:rsidP="00B37F5E">
            <w:pPr>
              <w:spacing w:after="0" w:line="264" w:lineRule="auto"/>
              <w:rPr>
                <w:rFonts w:ascii="Times New Roman" w:hAnsi="Times New Roman" w:cs="Times New Roman"/>
                <w:sz w:val="24"/>
                <w:szCs w:val="24"/>
              </w:rPr>
            </w:pPr>
          </w:p>
        </w:tc>
      </w:tr>
      <w:tr w:rsidR="00D43C7C" w:rsidRPr="00AF268D" w14:paraId="356D41BB"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4F8AEE6" w14:textId="0E4721D3" w:rsidR="00D43C7C" w:rsidRPr="00D220AC" w:rsidRDefault="00FA22D4" w:rsidP="00FA22D4">
            <w:pPr>
              <w:spacing w:after="0" w:line="264"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2" w:type="dxa"/>
            <w:tcBorders>
              <w:top w:val="dotted" w:sz="4" w:space="0" w:color="auto"/>
              <w:left w:val="nil"/>
              <w:bottom w:val="dotted" w:sz="4" w:space="0" w:color="auto"/>
              <w:right w:val="single" w:sz="4" w:space="0" w:color="auto"/>
            </w:tcBorders>
            <w:shd w:val="clear" w:color="auto" w:fill="auto"/>
            <w:noWrap/>
            <w:vAlign w:val="bottom"/>
          </w:tcPr>
          <w:p w14:paraId="035AA2AC" w14:textId="77777777" w:rsidR="00D43C7C" w:rsidRPr="00D220AC" w:rsidRDefault="00D43C7C" w:rsidP="00B37F5E">
            <w:pPr>
              <w:spacing w:after="0" w:line="264" w:lineRule="auto"/>
              <w:rPr>
                <w:rFonts w:ascii="Times New Roman" w:hAnsi="Times New Roman" w:cs="Times New Roman"/>
                <w:sz w:val="24"/>
                <w:szCs w:val="24"/>
              </w:rPr>
            </w:pPr>
          </w:p>
        </w:tc>
        <w:tc>
          <w:tcPr>
            <w:tcW w:w="2396" w:type="dxa"/>
            <w:tcBorders>
              <w:top w:val="dotted" w:sz="4" w:space="0" w:color="auto"/>
              <w:left w:val="nil"/>
              <w:bottom w:val="dotted" w:sz="4" w:space="0" w:color="auto"/>
              <w:right w:val="single" w:sz="4" w:space="0" w:color="auto"/>
            </w:tcBorders>
            <w:shd w:val="clear" w:color="auto" w:fill="auto"/>
            <w:noWrap/>
            <w:vAlign w:val="bottom"/>
          </w:tcPr>
          <w:p w14:paraId="471F505D" w14:textId="77777777" w:rsidR="00D43C7C" w:rsidRPr="00D220AC" w:rsidRDefault="00D43C7C"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noWrap/>
            <w:vAlign w:val="bottom"/>
          </w:tcPr>
          <w:p w14:paraId="175ADC40" w14:textId="77777777" w:rsidR="00D43C7C" w:rsidRPr="00D220AC" w:rsidRDefault="00D43C7C" w:rsidP="00B37F5E">
            <w:pPr>
              <w:spacing w:after="0" w:line="264" w:lineRule="auto"/>
              <w:rPr>
                <w:rFonts w:ascii="Times New Roman" w:hAnsi="Times New Roman" w:cs="Times New Roman"/>
                <w:sz w:val="24"/>
                <w:szCs w:val="24"/>
              </w:rPr>
            </w:pPr>
          </w:p>
        </w:tc>
        <w:tc>
          <w:tcPr>
            <w:tcW w:w="695" w:type="dxa"/>
            <w:tcBorders>
              <w:top w:val="dotted" w:sz="4" w:space="0" w:color="auto"/>
              <w:left w:val="nil"/>
              <w:bottom w:val="dotted" w:sz="4" w:space="0" w:color="auto"/>
              <w:right w:val="single" w:sz="4" w:space="0" w:color="auto"/>
            </w:tcBorders>
            <w:shd w:val="clear" w:color="auto" w:fill="auto"/>
            <w:noWrap/>
            <w:vAlign w:val="bottom"/>
          </w:tcPr>
          <w:p w14:paraId="13C03C46" w14:textId="77777777" w:rsidR="00D43C7C" w:rsidRPr="00D220AC" w:rsidRDefault="00D43C7C" w:rsidP="00B37F5E">
            <w:pPr>
              <w:spacing w:after="0" w:line="264" w:lineRule="auto"/>
              <w:rPr>
                <w:rFonts w:ascii="Times New Roman" w:hAnsi="Times New Roman" w:cs="Times New Roman"/>
                <w:sz w:val="24"/>
                <w:szCs w:val="24"/>
              </w:rPr>
            </w:pPr>
          </w:p>
        </w:tc>
        <w:tc>
          <w:tcPr>
            <w:tcW w:w="833" w:type="dxa"/>
            <w:tcBorders>
              <w:top w:val="dotted" w:sz="4" w:space="0" w:color="auto"/>
              <w:left w:val="nil"/>
              <w:bottom w:val="dotted" w:sz="4" w:space="0" w:color="auto"/>
              <w:right w:val="single" w:sz="4" w:space="0" w:color="auto"/>
            </w:tcBorders>
            <w:shd w:val="clear" w:color="auto" w:fill="auto"/>
            <w:noWrap/>
            <w:vAlign w:val="bottom"/>
          </w:tcPr>
          <w:p w14:paraId="50D505AC"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74772D3" w14:textId="77777777" w:rsidR="00D43C7C" w:rsidRPr="00D220AC" w:rsidRDefault="00D43C7C"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noWrap/>
            <w:vAlign w:val="bottom"/>
          </w:tcPr>
          <w:p w14:paraId="2B0CCC3D"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250413DB"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287A8E47"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00B10BD8"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23200CFA"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F9E8C72" w14:textId="77777777" w:rsidR="00D43C7C" w:rsidRPr="00D220AC" w:rsidRDefault="00D43C7C" w:rsidP="00B37F5E">
            <w:pPr>
              <w:spacing w:after="0" w:line="264" w:lineRule="auto"/>
              <w:rPr>
                <w:rFonts w:ascii="Times New Roman" w:hAnsi="Times New Roman" w:cs="Times New Roman"/>
                <w:sz w:val="24"/>
                <w:szCs w:val="24"/>
              </w:rPr>
            </w:pPr>
          </w:p>
        </w:tc>
        <w:tc>
          <w:tcPr>
            <w:tcW w:w="1842" w:type="dxa"/>
            <w:tcBorders>
              <w:top w:val="dotted" w:sz="4" w:space="0" w:color="auto"/>
              <w:left w:val="nil"/>
              <w:bottom w:val="dotted" w:sz="4" w:space="0" w:color="auto"/>
              <w:right w:val="single" w:sz="4" w:space="0" w:color="auto"/>
            </w:tcBorders>
            <w:shd w:val="clear" w:color="auto" w:fill="auto"/>
            <w:noWrap/>
            <w:vAlign w:val="bottom"/>
          </w:tcPr>
          <w:p w14:paraId="207EA42E" w14:textId="77777777" w:rsidR="00D43C7C" w:rsidRPr="00D220AC" w:rsidRDefault="00D43C7C" w:rsidP="00B37F5E">
            <w:pPr>
              <w:spacing w:after="0" w:line="264" w:lineRule="auto"/>
              <w:rPr>
                <w:rFonts w:ascii="Times New Roman" w:hAnsi="Times New Roman" w:cs="Times New Roman"/>
                <w:sz w:val="24"/>
                <w:szCs w:val="24"/>
              </w:rPr>
            </w:pPr>
          </w:p>
        </w:tc>
      </w:tr>
      <w:tr w:rsidR="00D43C7C" w:rsidRPr="00AF268D" w14:paraId="263C536A"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5F02B637" w14:textId="225B9C7C" w:rsidR="00D43C7C" w:rsidRPr="00D220AC" w:rsidRDefault="00FA22D4" w:rsidP="00D341E4">
            <w:pPr>
              <w:spacing w:after="0" w:line="264" w:lineRule="auto"/>
              <w:jc w:val="right"/>
              <w:rPr>
                <w:rFonts w:ascii="Times New Roman" w:hAnsi="Times New Roman" w:cs="Times New Roman"/>
                <w:sz w:val="24"/>
                <w:szCs w:val="24"/>
              </w:rPr>
            </w:pPr>
            <w:r>
              <w:rPr>
                <w:rFonts w:ascii="Times New Roman" w:hAnsi="Times New Roman" w:cs="Times New Roman"/>
                <w:sz w:val="24"/>
                <w:szCs w:val="24"/>
              </w:rPr>
              <w:t>…</w:t>
            </w:r>
          </w:p>
        </w:tc>
        <w:tc>
          <w:tcPr>
            <w:tcW w:w="892" w:type="dxa"/>
            <w:tcBorders>
              <w:top w:val="dotted" w:sz="4" w:space="0" w:color="auto"/>
              <w:left w:val="nil"/>
              <w:bottom w:val="dotted" w:sz="4" w:space="0" w:color="auto"/>
              <w:right w:val="single" w:sz="4" w:space="0" w:color="auto"/>
            </w:tcBorders>
            <w:shd w:val="clear" w:color="auto" w:fill="auto"/>
            <w:noWrap/>
            <w:vAlign w:val="bottom"/>
          </w:tcPr>
          <w:p w14:paraId="06153872" w14:textId="77777777" w:rsidR="00D43C7C" w:rsidRPr="00D220AC" w:rsidRDefault="00D43C7C" w:rsidP="00B37F5E">
            <w:pPr>
              <w:spacing w:after="0" w:line="264" w:lineRule="auto"/>
              <w:rPr>
                <w:rFonts w:ascii="Times New Roman" w:hAnsi="Times New Roman" w:cs="Times New Roman"/>
                <w:sz w:val="24"/>
                <w:szCs w:val="24"/>
              </w:rPr>
            </w:pPr>
          </w:p>
        </w:tc>
        <w:tc>
          <w:tcPr>
            <w:tcW w:w="2396" w:type="dxa"/>
            <w:tcBorders>
              <w:top w:val="dotted" w:sz="4" w:space="0" w:color="auto"/>
              <w:left w:val="nil"/>
              <w:bottom w:val="dotted" w:sz="4" w:space="0" w:color="auto"/>
              <w:right w:val="single" w:sz="4" w:space="0" w:color="auto"/>
            </w:tcBorders>
            <w:shd w:val="clear" w:color="auto" w:fill="auto"/>
            <w:noWrap/>
            <w:vAlign w:val="bottom"/>
          </w:tcPr>
          <w:p w14:paraId="7723266E" w14:textId="77777777" w:rsidR="00D43C7C" w:rsidRPr="00D220AC" w:rsidRDefault="00D43C7C"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noWrap/>
            <w:vAlign w:val="bottom"/>
          </w:tcPr>
          <w:p w14:paraId="1A8652EF" w14:textId="77777777" w:rsidR="00D43C7C" w:rsidRPr="00D220AC" w:rsidRDefault="00D43C7C" w:rsidP="00B37F5E">
            <w:pPr>
              <w:spacing w:after="0" w:line="264" w:lineRule="auto"/>
              <w:rPr>
                <w:rFonts w:ascii="Times New Roman" w:hAnsi="Times New Roman" w:cs="Times New Roman"/>
                <w:sz w:val="24"/>
                <w:szCs w:val="24"/>
              </w:rPr>
            </w:pPr>
          </w:p>
        </w:tc>
        <w:tc>
          <w:tcPr>
            <w:tcW w:w="695" w:type="dxa"/>
            <w:tcBorders>
              <w:top w:val="dotted" w:sz="4" w:space="0" w:color="auto"/>
              <w:left w:val="nil"/>
              <w:bottom w:val="dotted" w:sz="4" w:space="0" w:color="auto"/>
              <w:right w:val="single" w:sz="4" w:space="0" w:color="auto"/>
            </w:tcBorders>
            <w:shd w:val="clear" w:color="auto" w:fill="auto"/>
            <w:noWrap/>
            <w:vAlign w:val="bottom"/>
          </w:tcPr>
          <w:p w14:paraId="2E284FCD" w14:textId="77777777" w:rsidR="00D43C7C" w:rsidRPr="00D220AC" w:rsidRDefault="00D43C7C" w:rsidP="00B37F5E">
            <w:pPr>
              <w:spacing w:after="0" w:line="264" w:lineRule="auto"/>
              <w:rPr>
                <w:rFonts w:ascii="Times New Roman" w:hAnsi="Times New Roman" w:cs="Times New Roman"/>
                <w:sz w:val="24"/>
                <w:szCs w:val="24"/>
              </w:rPr>
            </w:pPr>
          </w:p>
        </w:tc>
        <w:tc>
          <w:tcPr>
            <w:tcW w:w="833" w:type="dxa"/>
            <w:tcBorders>
              <w:top w:val="dotted" w:sz="4" w:space="0" w:color="auto"/>
              <w:left w:val="nil"/>
              <w:bottom w:val="dotted" w:sz="4" w:space="0" w:color="auto"/>
              <w:right w:val="single" w:sz="4" w:space="0" w:color="auto"/>
            </w:tcBorders>
            <w:shd w:val="clear" w:color="auto" w:fill="auto"/>
            <w:noWrap/>
            <w:vAlign w:val="bottom"/>
          </w:tcPr>
          <w:p w14:paraId="5B8A2F0E"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5F3C2624" w14:textId="77777777" w:rsidR="00D43C7C" w:rsidRPr="00D220AC" w:rsidRDefault="00D43C7C"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noWrap/>
            <w:vAlign w:val="bottom"/>
          </w:tcPr>
          <w:p w14:paraId="21902F29"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336E09F1"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F80386C"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50140DB"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6C21DF2F"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6A7BEECE" w14:textId="77777777" w:rsidR="00D43C7C" w:rsidRPr="00D220AC" w:rsidRDefault="00D43C7C" w:rsidP="00B37F5E">
            <w:pPr>
              <w:spacing w:after="0" w:line="264" w:lineRule="auto"/>
              <w:rPr>
                <w:rFonts w:ascii="Times New Roman" w:hAnsi="Times New Roman" w:cs="Times New Roman"/>
                <w:sz w:val="24"/>
                <w:szCs w:val="24"/>
              </w:rPr>
            </w:pPr>
          </w:p>
        </w:tc>
        <w:tc>
          <w:tcPr>
            <w:tcW w:w="1842" w:type="dxa"/>
            <w:tcBorders>
              <w:top w:val="dotted" w:sz="4" w:space="0" w:color="auto"/>
              <w:left w:val="nil"/>
              <w:bottom w:val="dotted" w:sz="4" w:space="0" w:color="auto"/>
              <w:right w:val="single" w:sz="4" w:space="0" w:color="auto"/>
            </w:tcBorders>
            <w:shd w:val="clear" w:color="auto" w:fill="auto"/>
            <w:noWrap/>
            <w:vAlign w:val="bottom"/>
          </w:tcPr>
          <w:p w14:paraId="2F8541DC" w14:textId="77777777" w:rsidR="00D43C7C" w:rsidRPr="00D220AC" w:rsidRDefault="00D43C7C" w:rsidP="00B37F5E">
            <w:pPr>
              <w:spacing w:after="0" w:line="264" w:lineRule="auto"/>
              <w:rPr>
                <w:rFonts w:ascii="Times New Roman" w:hAnsi="Times New Roman" w:cs="Times New Roman"/>
                <w:sz w:val="24"/>
                <w:szCs w:val="24"/>
              </w:rPr>
            </w:pPr>
          </w:p>
        </w:tc>
      </w:tr>
      <w:tr w:rsidR="00D43C7C" w:rsidRPr="00AF268D" w14:paraId="26E30F04"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2318C97E" w14:textId="77777777" w:rsidR="00D43C7C" w:rsidRPr="00D220AC" w:rsidRDefault="00D43C7C" w:rsidP="00B37F5E">
            <w:pPr>
              <w:spacing w:after="0" w:line="264" w:lineRule="auto"/>
              <w:rPr>
                <w:rFonts w:ascii="Times New Roman" w:hAnsi="Times New Roman" w:cs="Times New Roman"/>
                <w:sz w:val="24"/>
                <w:szCs w:val="24"/>
              </w:rPr>
            </w:pPr>
          </w:p>
        </w:tc>
        <w:tc>
          <w:tcPr>
            <w:tcW w:w="892" w:type="dxa"/>
            <w:tcBorders>
              <w:top w:val="dotted" w:sz="4" w:space="0" w:color="auto"/>
              <w:left w:val="nil"/>
              <w:bottom w:val="dotted" w:sz="4" w:space="0" w:color="auto"/>
              <w:right w:val="single" w:sz="4" w:space="0" w:color="auto"/>
            </w:tcBorders>
            <w:shd w:val="clear" w:color="auto" w:fill="auto"/>
            <w:noWrap/>
            <w:vAlign w:val="bottom"/>
          </w:tcPr>
          <w:p w14:paraId="08F6A617" w14:textId="77777777" w:rsidR="00D43C7C" w:rsidRPr="00D220AC" w:rsidRDefault="00D43C7C" w:rsidP="00B37F5E">
            <w:pPr>
              <w:spacing w:after="0" w:line="264" w:lineRule="auto"/>
              <w:rPr>
                <w:rFonts w:ascii="Times New Roman" w:hAnsi="Times New Roman" w:cs="Times New Roman"/>
                <w:sz w:val="24"/>
                <w:szCs w:val="24"/>
              </w:rPr>
            </w:pPr>
          </w:p>
        </w:tc>
        <w:tc>
          <w:tcPr>
            <w:tcW w:w="2396" w:type="dxa"/>
            <w:tcBorders>
              <w:top w:val="dotted" w:sz="4" w:space="0" w:color="auto"/>
              <w:left w:val="nil"/>
              <w:bottom w:val="dotted" w:sz="4" w:space="0" w:color="auto"/>
              <w:right w:val="single" w:sz="4" w:space="0" w:color="auto"/>
            </w:tcBorders>
            <w:shd w:val="clear" w:color="auto" w:fill="auto"/>
            <w:noWrap/>
            <w:vAlign w:val="bottom"/>
          </w:tcPr>
          <w:p w14:paraId="794E867C" w14:textId="77777777" w:rsidR="00D43C7C" w:rsidRPr="00D220AC" w:rsidRDefault="00D43C7C"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noWrap/>
            <w:vAlign w:val="bottom"/>
          </w:tcPr>
          <w:p w14:paraId="548A43D9" w14:textId="77777777" w:rsidR="00D43C7C" w:rsidRPr="00D220AC" w:rsidRDefault="00D43C7C" w:rsidP="00B37F5E">
            <w:pPr>
              <w:spacing w:after="0" w:line="264" w:lineRule="auto"/>
              <w:rPr>
                <w:rFonts w:ascii="Times New Roman" w:hAnsi="Times New Roman" w:cs="Times New Roman"/>
                <w:sz w:val="24"/>
                <w:szCs w:val="24"/>
              </w:rPr>
            </w:pPr>
          </w:p>
        </w:tc>
        <w:tc>
          <w:tcPr>
            <w:tcW w:w="695" w:type="dxa"/>
            <w:tcBorders>
              <w:top w:val="dotted" w:sz="4" w:space="0" w:color="auto"/>
              <w:left w:val="nil"/>
              <w:bottom w:val="dotted" w:sz="4" w:space="0" w:color="auto"/>
              <w:right w:val="single" w:sz="4" w:space="0" w:color="auto"/>
            </w:tcBorders>
            <w:shd w:val="clear" w:color="auto" w:fill="auto"/>
            <w:noWrap/>
            <w:vAlign w:val="bottom"/>
          </w:tcPr>
          <w:p w14:paraId="5759BEF6" w14:textId="77777777" w:rsidR="00D43C7C" w:rsidRPr="00D220AC" w:rsidRDefault="00D43C7C" w:rsidP="00B37F5E">
            <w:pPr>
              <w:spacing w:after="0" w:line="264" w:lineRule="auto"/>
              <w:rPr>
                <w:rFonts w:ascii="Times New Roman" w:hAnsi="Times New Roman" w:cs="Times New Roman"/>
                <w:sz w:val="24"/>
                <w:szCs w:val="24"/>
              </w:rPr>
            </w:pPr>
          </w:p>
        </w:tc>
        <w:tc>
          <w:tcPr>
            <w:tcW w:w="833" w:type="dxa"/>
            <w:tcBorders>
              <w:top w:val="dotted" w:sz="4" w:space="0" w:color="auto"/>
              <w:left w:val="nil"/>
              <w:bottom w:val="dotted" w:sz="4" w:space="0" w:color="auto"/>
              <w:right w:val="single" w:sz="4" w:space="0" w:color="auto"/>
            </w:tcBorders>
            <w:shd w:val="clear" w:color="auto" w:fill="auto"/>
            <w:noWrap/>
            <w:vAlign w:val="bottom"/>
          </w:tcPr>
          <w:p w14:paraId="28FFC91F"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77D3775C" w14:textId="77777777" w:rsidR="00D43C7C" w:rsidRPr="00D220AC" w:rsidRDefault="00D43C7C"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noWrap/>
            <w:vAlign w:val="bottom"/>
          </w:tcPr>
          <w:p w14:paraId="0697011B"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6A1225DF"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5543DDA3"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279A9932"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70F3EAFA"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588A7487" w14:textId="77777777" w:rsidR="00D43C7C" w:rsidRPr="00D220AC" w:rsidRDefault="00D43C7C" w:rsidP="00B37F5E">
            <w:pPr>
              <w:spacing w:after="0" w:line="264" w:lineRule="auto"/>
              <w:rPr>
                <w:rFonts w:ascii="Times New Roman" w:hAnsi="Times New Roman" w:cs="Times New Roman"/>
                <w:sz w:val="24"/>
                <w:szCs w:val="24"/>
              </w:rPr>
            </w:pPr>
          </w:p>
        </w:tc>
        <w:tc>
          <w:tcPr>
            <w:tcW w:w="1842" w:type="dxa"/>
            <w:tcBorders>
              <w:top w:val="dotted" w:sz="4" w:space="0" w:color="auto"/>
              <w:left w:val="nil"/>
              <w:bottom w:val="dotted" w:sz="4" w:space="0" w:color="auto"/>
              <w:right w:val="single" w:sz="4" w:space="0" w:color="auto"/>
            </w:tcBorders>
            <w:shd w:val="clear" w:color="auto" w:fill="auto"/>
            <w:noWrap/>
            <w:vAlign w:val="bottom"/>
          </w:tcPr>
          <w:p w14:paraId="52A534AF" w14:textId="77777777" w:rsidR="00D43C7C" w:rsidRPr="00D220AC" w:rsidRDefault="00D43C7C" w:rsidP="00B37F5E">
            <w:pPr>
              <w:spacing w:after="0" w:line="264" w:lineRule="auto"/>
              <w:rPr>
                <w:rFonts w:ascii="Times New Roman" w:hAnsi="Times New Roman" w:cs="Times New Roman"/>
                <w:sz w:val="24"/>
                <w:szCs w:val="24"/>
              </w:rPr>
            </w:pPr>
          </w:p>
        </w:tc>
      </w:tr>
      <w:tr w:rsidR="00D43C7C" w:rsidRPr="00AF268D" w14:paraId="31CCE3CA"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598CD943" w14:textId="77777777" w:rsidR="00D43C7C" w:rsidRPr="00D220AC" w:rsidRDefault="00D43C7C" w:rsidP="00B37F5E">
            <w:pPr>
              <w:spacing w:after="0" w:line="264" w:lineRule="auto"/>
              <w:rPr>
                <w:rFonts w:ascii="Times New Roman" w:hAnsi="Times New Roman" w:cs="Times New Roman"/>
                <w:sz w:val="24"/>
                <w:szCs w:val="24"/>
              </w:rPr>
            </w:pPr>
          </w:p>
        </w:tc>
        <w:tc>
          <w:tcPr>
            <w:tcW w:w="892" w:type="dxa"/>
            <w:tcBorders>
              <w:top w:val="dotted" w:sz="4" w:space="0" w:color="auto"/>
              <w:left w:val="nil"/>
              <w:bottom w:val="dotted" w:sz="4" w:space="0" w:color="auto"/>
              <w:right w:val="single" w:sz="4" w:space="0" w:color="auto"/>
            </w:tcBorders>
            <w:shd w:val="clear" w:color="auto" w:fill="auto"/>
            <w:noWrap/>
            <w:vAlign w:val="bottom"/>
          </w:tcPr>
          <w:p w14:paraId="0B77CBB1" w14:textId="77777777" w:rsidR="00D43C7C" w:rsidRPr="00D220AC" w:rsidRDefault="00D43C7C" w:rsidP="00B37F5E">
            <w:pPr>
              <w:spacing w:after="0" w:line="264" w:lineRule="auto"/>
              <w:rPr>
                <w:rFonts w:ascii="Times New Roman" w:hAnsi="Times New Roman" w:cs="Times New Roman"/>
                <w:sz w:val="24"/>
                <w:szCs w:val="24"/>
              </w:rPr>
            </w:pPr>
          </w:p>
        </w:tc>
        <w:tc>
          <w:tcPr>
            <w:tcW w:w="2396" w:type="dxa"/>
            <w:tcBorders>
              <w:top w:val="dotted" w:sz="4" w:space="0" w:color="auto"/>
              <w:left w:val="nil"/>
              <w:bottom w:val="dotted" w:sz="4" w:space="0" w:color="auto"/>
              <w:right w:val="single" w:sz="4" w:space="0" w:color="auto"/>
            </w:tcBorders>
            <w:shd w:val="clear" w:color="auto" w:fill="auto"/>
            <w:noWrap/>
            <w:vAlign w:val="bottom"/>
          </w:tcPr>
          <w:p w14:paraId="0DCDEB71" w14:textId="77777777" w:rsidR="00D43C7C" w:rsidRPr="00D220AC" w:rsidRDefault="00D43C7C"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noWrap/>
            <w:vAlign w:val="bottom"/>
          </w:tcPr>
          <w:p w14:paraId="2FCE12FC" w14:textId="77777777" w:rsidR="00D43C7C" w:rsidRPr="00D220AC" w:rsidRDefault="00D43C7C" w:rsidP="00B37F5E">
            <w:pPr>
              <w:spacing w:after="0" w:line="264" w:lineRule="auto"/>
              <w:rPr>
                <w:rFonts w:ascii="Times New Roman" w:hAnsi="Times New Roman" w:cs="Times New Roman"/>
                <w:sz w:val="24"/>
                <w:szCs w:val="24"/>
              </w:rPr>
            </w:pPr>
          </w:p>
        </w:tc>
        <w:tc>
          <w:tcPr>
            <w:tcW w:w="695" w:type="dxa"/>
            <w:tcBorders>
              <w:top w:val="dotted" w:sz="4" w:space="0" w:color="auto"/>
              <w:left w:val="nil"/>
              <w:bottom w:val="dotted" w:sz="4" w:space="0" w:color="auto"/>
              <w:right w:val="single" w:sz="4" w:space="0" w:color="auto"/>
            </w:tcBorders>
            <w:shd w:val="clear" w:color="auto" w:fill="auto"/>
            <w:noWrap/>
            <w:vAlign w:val="bottom"/>
          </w:tcPr>
          <w:p w14:paraId="0FBB2B96" w14:textId="77777777" w:rsidR="00D43C7C" w:rsidRPr="00D220AC" w:rsidRDefault="00D43C7C" w:rsidP="00B37F5E">
            <w:pPr>
              <w:spacing w:after="0" w:line="264" w:lineRule="auto"/>
              <w:rPr>
                <w:rFonts w:ascii="Times New Roman" w:hAnsi="Times New Roman" w:cs="Times New Roman"/>
                <w:sz w:val="24"/>
                <w:szCs w:val="24"/>
              </w:rPr>
            </w:pPr>
          </w:p>
        </w:tc>
        <w:tc>
          <w:tcPr>
            <w:tcW w:w="833" w:type="dxa"/>
            <w:tcBorders>
              <w:top w:val="dotted" w:sz="4" w:space="0" w:color="auto"/>
              <w:left w:val="nil"/>
              <w:bottom w:val="dotted" w:sz="4" w:space="0" w:color="auto"/>
              <w:right w:val="single" w:sz="4" w:space="0" w:color="auto"/>
            </w:tcBorders>
            <w:shd w:val="clear" w:color="auto" w:fill="auto"/>
            <w:noWrap/>
            <w:vAlign w:val="bottom"/>
          </w:tcPr>
          <w:p w14:paraId="1A83CB66"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4D1EBA7B" w14:textId="77777777" w:rsidR="00D43C7C" w:rsidRPr="00D220AC" w:rsidRDefault="00D43C7C"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noWrap/>
            <w:vAlign w:val="bottom"/>
          </w:tcPr>
          <w:p w14:paraId="2EE4E3E4"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E076830"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D34C26C"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0C135991"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5D5FC938" w14:textId="77777777" w:rsidR="00D43C7C" w:rsidRPr="00D220AC" w:rsidRDefault="00D43C7C"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3EB7565D" w14:textId="77777777" w:rsidR="00D43C7C" w:rsidRPr="00D220AC" w:rsidRDefault="00D43C7C" w:rsidP="00B37F5E">
            <w:pPr>
              <w:spacing w:after="0" w:line="264" w:lineRule="auto"/>
              <w:rPr>
                <w:rFonts w:ascii="Times New Roman" w:hAnsi="Times New Roman" w:cs="Times New Roman"/>
                <w:sz w:val="24"/>
                <w:szCs w:val="24"/>
              </w:rPr>
            </w:pPr>
          </w:p>
        </w:tc>
        <w:tc>
          <w:tcPr>
            <w:tcW w:w="1842" w:type="dxa"/>
            <w:tcBorders>
              <w:top w:val="dotted" w:sz="4" w:space="0" w:color="auto"/>
              <w:left w:val="nil"/>
              <w:bottom w:val="dotted" w:sz="4" w:space="0" w:color="auto"/>
              <w:right w:val="single" w:sz="4" w:space="0" w:color="auto"/>
            </w:tcBorders>
            <w:shd w:val="clear" w:color="auto" w:fill="auto"/>
            <w:noWrap/>
            <w:vAlign w:val="bottom"/>
          </w:tcPr>
          <w:p w14:paraId="1A7912A4" w14:textId="77777777" w:rsidR="00D43C7C" w:rsidRPr="00D220AC" w:rsidRDefault="00D43C7C" w:rsidP="00B37F5E">
            <w:pPr>
              <w:spacing w:after="0" w:line="264" w:lineRule="auto"/>
              <w:rPr>
                <w:rFonts w:ascii="Times New Roman" w:hAnsi="Times New Roman" w:cs="Times New Roman"/>
                <w:sz w:val="24"/>
                <w:szCs w:val="24"/>
              </w:rPr>
            </w:pPr>
          </w:p>
        </w:tc>
      </w:tr>
      <w:tr w:rsidR="00FA22D4" w:rsidRPr="00AF268D" w14:paraId="18969C0B"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2BC7A29D" w14:textId="77777777" w:rsidR="00FA22D4" w:rsidRPr="00D220AC" w:rsidRDefault="00FA22D4" w:rsidP="00B37F5E">
            <w:pPr>
              <w:spacing w:after="0" w:line="264" w:lineRule="auto"/>
              <w:rPr>
                <w:rFonts w:ascii="Times New Roman" w:hAnsi="Times New Roman" w:cs="Times New Roman"/>
                <w:sz w:val="24"/>
                <w:szCs w:val="24"/>
              </w:rPr>
            </w:pPr>
          </w:p>
        </w:tc>
        <w:tc>
          <w:tcPr>
            <w:tcW w:w="892" w:type="dxa"/>
            <w:tcBorders>
              <w:top w:val="dotted" w:sz="4" w:space="0" w:color="auto"/>
              <w:left w:val="nil"/>
              <w:bottom w:val="dotted" w:sz="4" w:space="0" w:color="auto"/>
              <w:right w:val="single" w:sz="4" w:space="0" w:color="auto"/>
            </w:tcBorders>
            <w:shd w:val="clear" w:color="auto" w:fill="auto"/>
            <w:noWrap/>
            <w:vAlign w:val="bottom"/>
          </w:tcPr>
          <w:p w14:paraId="24B618C9" w14:textId="77777777" w:rsidR="00FA22D4" w:rsidRPr="00D220AC" w:rsidRDefault="00FA22D4" w:rsidP="00B37F5E">
            <w:pPr>
              <w:spacing w:after="0" w:line="264" w:lineRule="auto"/>
              <w:rPr>
                <w:rFonts w:ascii="Times New Roman" w:hAnsi="Times New Roman" w:cs="Times New Roman"/>
                <w:sz w:val="24"/>
                <w:szCs w:val="24"/>
              </w:rPr>
            </w:pPr>
          </w:p>
        </w:tc>
        <w:tc>
          <w:tcPr>
            <w:tcW w:w="2396" w:type="dxa"/>
            <w:tcBorders>
              <w:top w:val="dotted" w:sz="4" w:space="0" w:color="auto"/>
              <w:left w:val="nil"/>
              <w:bottom w:val="dotted" w:sz="4" w:space="0" w:color="auto"/>
              <w:right w:val="single" w:sz="4" w:space="0" w:color="auto"/>
            </w:tcBorders>
            <w:shd w:val="clear" w:color="auto" w:fill="auto"/>
            <w:noWrap/>
            <w:vAlign w:val="bottom"/>
          </w:tcPr>
          <w:p w14:paraId="78E18FE3" w14:textId="77777777" w:rsidR="00FA22D4" w:rsidRPr="00D220AC" w:rsidRDefault="00FA22D4"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noWrap/>
            <w:vAlign w:val="bottom"/>
          </w:tcPr>
          <w:p w14:paraId="0059F280" w14:textId="77777777" w:rsidR="00FA22D4" w:rsidRPr="00D220AC" w:rsidRDefault="00FA22D4" w:rsidP="00B37F5E">
            <w:pPr>
              <w:spacing w:after="0" w:line="264" w:lineRule="auto"/>
              <w:rPr>
                <w:rFonts w:ascii="Times New Roman" w:hAnsi="Times New Roman" w:cs="Times New Roman"/>
                <w:sz w:val="24"/>
                <w:szCs w:val="24"/>
              </w:rPr>
            </w:pPr>
          </w:p>
        </w:tc>
        <w:tc>
          <w:tcPr>
            <w:tcW w:w="695" w:type="dxa"/>
            <w:tcBorders>
              <w:top w:val="dotted" w:sz="4" w:space="0" w:color="auto"/>
              <w:left w:val="nil"/>
              <w:bottom w:val="dotted" w:sz="4" w:space="0" w:color="auto"/>
              <w:right w:val="single" w:sz="4" w:space="0" w:color="auto"/>
            </w:tcBorders>
            <w:shd w:val="clear" w:color="auto" w:fill="auto"/>
            <w:noWrap/>
            <w:vAlign w:val="bottom"/>
          </w:tcPr>
          <w:p w14:paraId="15B8D5DF" w14:textId="77777777" w:rsidR="00FA22D4" w:rsidRPr="00D220AC" w:rsidRDefault="00FA22D4" w:rsidP="00B37F5E">
            <w:pPr>
              <w:spacing w:after="0" w:line="264" w:lineRule="auto"/>
              <w:rPr>
                <w:rFonts w:ascii="Times New Roman" w:hAnsi="Times New Roman" w:cs="Times New Roman"/>
                <w:sz w:val="24"/>
                <w:szCs w:val="24"/>
              </w:rPr>
            </w:pPr>
          </w:p>
        </w:tc>
        <w:tc>
          <w:tcPr>
            <w:tcW w:w="833" w:type="dxa"/>
            <w:tcBorders>
              <w:top w:val="dotted" w:sz="4" w:space="0" w:color="auto"/>
              <w:left w:val="nil"/>
              <w:bottom w:val="dotted" w:sz="4" w:space="0" w:color="auto"/>
              <w:right w:val="single" w:sz="4" w:space="0" w:color="auto"/>
            </w:tcBorders>
            <w:shd w:val="clear" w:color="auto" w:fill="auto"/>
            <w:noWrap/>
            <w:vAlign w:val="bottom"/>
          </w:tcPr>
          <w:p w14:paraId="6EF1766C"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4058EE19" w14:textId="77777777" w:rsidR="00FA22D4" w:rsidRPr="00D220AC" w:rsidRDefault="00FA22D4"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noWrap/>
            <w:vAlign w:val="bottom"/>
          </w:tcPr>
          <w:p w14:paraId="2EB31178"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26B20103"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5DD9075"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6FFB8D1A"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20610BEB"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4612F862" w14:textId="77777777" w:rsidR="00FA22D4" w:rsidRPr="00D220AC" w:rsidRDefault="00FA22D4" w:rsidP="00B37F5E">
            <w:pPr>
              <w:spacing w:after="0" w:line="264" w:lineRule="auto"/>
              <w:rPr>
                <w:rFonts w:ascii="Times New Roman" w:hAnsi="Times New Roman" w:cs="Times New Roman"/>
                <w:sz w:val="24"/>
                <w:szCs w:val="24"/>
              </w:rPr>
            </w:pPr>
          </w:p>
        </w:tc>
        <w:tc>
          <w:tcPr>
            <w:tcW w:w="1842" w:type="dxa"/>
            <w:tcBorders>
              <w:top w:val="dotted" w:sz="4" w:space="0" w:color="auto"/>
              <w:left w:val="nil"/>
              <w:bottom w:val="dotted" w:sz="4" w:space="0" w:color="auto"/>
              <w:right w:val="single" w:sz="4" w:space="0" w:color="auto"/>
            </w:tcBorders>
            <w:shd w:val="clear" w:color="auto" w:fill="auto"/>
            <w:noWrap/>
            <w:vAlign w:val="bottom"/>
          </w:tcPr>
          <w:p w14:paraId="60CFA26A" w14:textId="77777777" w:rsidR="00FA22D4" w:rsidRPr="00D220AC" w:rsidRDefault="00FA22D4" w:rsidP="00B37F5E">
            <w:pPr>
              <w:spacing w:after="0" w:line="264" w:lineRule="auto"/>
              <w:rPr>
                <w:rFonts w:ascii="Times New Roman" w:hAnsi="Times New Roman" w:cs="Times New Roman"/>
                <w:sz w:val="24"/>
                <w:szCs w:val="24"/>
              </w:rPr>
            </w:pPr>
          </w:p>
        </w:tc>
      </w:tr>
      <w:tr w:rsidR="00FA22D4" w:rsidRPr="00AF268D" w14:paraId="40731527"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0FB8E973" w14:textId="77777777" w:rsidR="00FA22D4" w:rsidRPr="00D220AC" w:rsidRDefault="00FA22D4" w:rsidP="00B37F5E">
            <w:pPr>
              <w:spacing w:after="0" w:line="264" w:lineRule="auto"/>
              <w:rPr>
                <w:rFonts w:ascii="Times New Roman" w:hAnsi="Times New Roman" w:cs="Times New Roman"/>
                <w:sz w:val="24"/>
                <w:szCs w:val="24"/>
              </w:rPr>
            </w:pPr>
          </w:p>
        </w:tc>
        <w:tc>
          <w:tcPr>
            <w:tcW w:w="892" w:type="dxa"/>
            <w:tcBorders>
              <w:top w:val="dotted" w:sz="4" w:space="0" w:color="auto"/>
              <w:left w:val="nil"/>
              <w:bottom w:val="dotted" w:sz="4" w:space="0" w:color="auto"/>
              <w:right w:val="single" w:sz="4" w:space="0" w:color="auto"/>
            </w:tcBorders>
            <w:shd w:val="clear" w:color="auto" w:fill="auto"/>
            <w:noWrap/>
            <w:vAlign w:val="bottom"/>
          </w:tcPr>
          <w:p w14:paraId="43E09D52" w14:textId="77777777" w:rsidR="00FA22D4" w:rsidRPr="00D220AC" w:rsidRDefault="00FA22D4" w:rsidP="00B37F5E">
            <w:pPr>
              <w:spacing w:after="0" w:line="264" w:lineRule="auto"/>
              <w:rPr>
                <w:rFonts w:ascii="Times New Roman" w:hAnsi="Times New Roman" w:cs="Times New Roman"/>
                <w:sz w:val="24"/>
                <w:szCs w:val="24"/>
              </w:rPr>
            </w:pPr>
          </w:p>
        </w:tc>
        <w:tc>
          <w:tcPr>
            <w:tcW w:w="2396" w:type="dxa"/>
            <w:tcBorders>
              <w:top w:val="dotted" w:sz="4" w:space="0" w:color="auto"/>
              <w:left w:val="nil"/>
              <w:bottom w:val="dotted" w:sz="4" w:space="0" w:color="auto"/>
              <w:right w:val="single" w:sz="4" w:space="0" w:color="auto"/>
            </w:tcBorders>
            <w:shd w:val="clear" w:color="auto" w:fill="auto"/>
            <w:noWrap/>
            <w:vAlign w:val="bottom"/>
          </w:tcPr>
          <w:p w14:paraId="1B0023A4" w14:textId="77777777" w:rsidR="00FA22D4" w:rsidRPr="00D220AC" w:rsidRDefault="00FA22D4" w:rsidP="00B37F5E">
            <w:pPr>
              <w:spacing w:after="0" w:line="264" w:lineRule="auto"/>
              <w:rPr>
                <w:rFonts w:ascii="Times New Roman" w:hAnsi="Times New Roman" w:cs="Times New Roman"/>
                <w:sz w:val="24"/>
                <w:szCs w:val="24"/>
              </w:rPr>
            </w:pPr>
          </w:p>
        </w:tc>
        <w:tc>
          <w:tcPr>
            <w:tcW w:w="754" w:type="dxa"/>
            <w:tcBorders>
              <w:top w:val="dotted" w:sz="4" w:space="0" w:color="auto"/>
              <w:left w:val="nil"/>
              <w:bottom w:val="dotted" w:sz="4" w:space="0" w:color="auto"/>
              <w:right w:val="single" w:sz="4" w:space="0" w:color="auto"/>
            </w:tcBorders>
            <w:shd w:val="clear" w:color="auto" w:fill="auto"/>
            <w:noWrap/>
            <w:vAlign w:val="bottom"/>
          </w:tcPr>
          <w:p w14:paraId="6F63FDAD" w14:textId="77777777" w:rsidR="00FA22D4" w:rsidRPr="00D220AC" w:rsidRDefault="00FA22D4" w:rsidP="00B37F5E">
            <w:pPr>
              <w:spacing w:after="0" w:line="264" w:lineRule="auto"/>
              <w:rPr>
                <w:rFonts w:ascii="Times New Roman" w:hAnsi="Times New Roman" w:cs="Times New Roman"/>
                <w:sz w:val="24"/>
                <w:szCs w:val="24"/>
              </w:rPr>
            </w:pPr>
          </w:p>
        </w:tc>
        <w:tc>
          <w:tcPr>
            <w:tcW w:w="695" w:type="dxa"/>
            <w:tcBorders>
              <w:top w:val="dotted" w:sz="4" w:space="0" w:color="auto"/>
              <w:left w:val="nil"/>
              <w:bottom w:val="dotted" w:sz="4" w:space="0" w:color="auto"/>
              <w:right w:val="single" w:sz="4" w:space="0" w:color="auto"/>
            </w:tcBorders>
            <w:shd w:val="clear" w:color="auto" w:fill="auto"/>
            <w:noWrap/>
            <w:vAlign w:val="bottom"/>
          </w:tcPr>
          <w:p w14:paraId="6A07D167" w14:textId="77777777" w:rsidR="00FA22D4" w:rsidRPr="00D220AC" w:rsidRDefault="00FA22D4" w:rsidP="00B37F5E">
            <w:pPr>
              <w:spacing w:after="0" w:line="264" w:lineRule="auto"/>
              <w:rPr>
                <w:rFonts w:ascii="Times New Roman" w:hAnsi="Times New Roman" w:cs="Times New Roman"/>
                <w:sz w:val="24"/>
                <w:szCs w:val="24"/>
              </w:rPr>
            </w:pPr>
          </w:p>
        </w:tc>
        <w:tc>
          <w:tcPr>
            <w:tcW w:w="833" w:type="dxa"/>
            <w:tcBorders>
              <w:top w:val="dotted" w:sz="4" w:space="0" w:color="auto"/>
              <w:left w:val="nil"/>
              <w:bottom w:val="dotted" w:sz="4" w:space="0" w:color="auto"/>
              <w:right w:val="single" w:sz="4" w:space="0" w:color="auto"/>
            </w:tcBorders>
            <w:shd w:val="clear" w:color="auto" w:fill="auto"/>
            <w:noWrap/>
            <w:vAlign w:val="bottom"/>
          </w:tcPr>
          <w:p w14:paraId="48F94A7D"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EAB70BC" w14:textId="77777777" w:rsidR="00FA22D4" w:rsidRPr="00D220AC" w:rsidRDefault="00FA22D4" w:rsidP="00B37F5E">
            <w:pPr>
              <w:spacing w:after="0" w:line="264" w:lineRule="auto"/>
              <w:rPr>
                <w:rFonts w:ascii="Times New Roman" w:hAnsi="Times New Roman" w:cs="Times New Roman"/>
                <w:sz w:val="24"/>
                <w:szCs w:val="24"/>
              </w:rPr>
            </w:pPr>
          </w:p>
        </w:tc>
        <w:tc>
          <w:tcPr>
            <w:tcW w:w="893" w:type="dxa"/>
            <w:tcBorders>
              <w:top w:val="dotted" w:sz="4" w:space="0" w:color="auto"/>
              <w:left w:val="nil"/>
              <w:bottom w:val="dotted" w:sz="4" w:space="0" w:color="auto"/>
              <w:right w:val="single" w:sz="4" w:space="0" w:color="auto"/>
            </w:tcBorders>
            <w:shd w:val="clear" w:color="auto" w:fill="auto"/>
            <w:noWrap/>
            <w:vAlign w:val="bottom"/>
          </w:tcPr>
          <w:p w14:paraId="32108F2D"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405171A3"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0F814E36"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6EA238D8"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606B9E65" w14:textId="77777777" w:rsidR="00FA22D4" w:rsidRPr="00D220AC" w:rsidRDefault="00FA22D4" w:rsidP="00B37F5E">
            <w:pPr>
              <w:spacing w:after="0" w:line="264" w:lineRule="auto"/>
              <w:rPr>
                <w:rFonts w:ascii="Times New Roman" w:hAnsi="Times New Roman" w:cs="Times New Roman"/>
                <w:sz w:val="24"/>
                <w:szCs w:val="24"/>
              </w:rPr>
            </w:pPr>
          </w:p>
        </w:tc>
        <w:tc>
          <w:tcPr>
            <w:tcW w:w="952" w:type="dxa"/>
            <w:tcBorders>
              <w:top w:val="dotted" w:sz="4" w:space="0" w:color="auto"/>
              <w:left w:val="nil"/>
              <w:bottom w:val="dotted" w:sz="4" w:space="0" w:color="auto"/>
              <w:right w:val="single" w:sz="4" w:space="0" w:color="auto"/>
            </w:tcBorders>
            <w:shd w:val="clear" w:color="auto" w:fill="auto"/>
            <w:noWrap/>
            <w:vAlign w:val="bottom"/>
          </w:tcPr>
          <w:p w14:paraId="1BA86023" w14:textId="77777777" w:rsidR="00FA22D4" w:rsidRPr="00D220AC" w:rsidRDefault="00FA22D4" w:rsidP="00B37F5E">
            <w:pPr>
              <w:spacing w:after="0" w:line="264" w:lineRule="auto"/>
              <w:rPr>
                <w:rFonts w:ascii="Times New Roman" w:hAnsi="Times New Roman" w:cs="Times New Roman"/>
                <w:sz w:val="24"/>
                <w:szCs w:val="24"/>
              </w:rPr>
            </w:pPr>
          </w:p>
        </w:tc>
        <w:tc>
          <w:tcPr>
            <w:tcW w:w="1842" w:type="dxa"/>
            <w:tcBorders>
              <w:top w:val="dotted" w:sz="4" w:space="0" w:color="auto"/>
              <w:left w:val="nil"/>
              <w:bottom w:val="dotted" w:sz="4" w:space="0" w:color="auto"/>
              <w:right w:val="single" w:sz="4" w:space="0" w:color="auto"/>
            </w:tcBorders>
            <w:shd w:val="clear" w:color="auto" w:fill="auto"/>
            <w:noWrap/>
            <w:vAlign w:val="bottom"/>
          </w:tcPr>
          <w:p w14:paraId="257CD138" w14:textId="77777777" w:rsidR="00FA22D4" w:rsidRPr="00D220AC" w:rsidRDefault="00FA22D4" w:rsidP="00B37F5E">
            <w:pPr>
              <w:spacing w:after="0" w:line="264" w:lineRule="auto"/>
              <w:rPr>
                <w:rFonts w:ascii="Times New Roman" w:hAnsi="Times New Roman" w:cs="Times New Roman"/>
                <w:sz w:val="24"/>
                <w:szCs w:val="24"/>
              </w:rPr>
            </w:pPr>
          </w:p>
        </w:tc>
      </w:tr>
      <w:tr w:rsidR="00004CF6" w:rsidRPr="00AF268D" w14:paraId="213CD982"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D390A24"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92" w:type="dxa"/>
            <w:tcBorders>
              <w:top w:val="dotted" w:sz="4" w:space="0" w:color="auto"/>
              <w:left w:val="nil"/>
              <w:bottom w:val="dotted" w:sz="4" w:space="0" w:color="auto"/>
              <w:right w:val="single" w:sz="4" w:space="0" w:color="auto"/>
            </w:tcBorders>
            <w:shd w:val="clear" w:color="auto" w:fill="auto"/>
            <w:noWrap/>
            <w:vAlign w:val="bottom"/>
            <w:hideMark/>
          </w:tcPr>
          <w:p w14:paraId="6046C485"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2396" w:type="dxa"/>
            <w:tcBorders>
              <w:top w:val="dotted" w:sz="4" w:space="0" w:color="auto"/>
              <w:left w:val="nil"/>
              <w:bottom w:val="dotted" w:sz="4" w:space="0" w:color="auto"/>
              <w:right w:val="single" w:sz="4" w:space="0" w:color="auto"/>
            </w:tcBorders>
            <w:shd w:val="clear" w:color="auto" w:fill="auto"/>
            <w:noWrap/>
            <w:vAlign w:val="bottom"/>
            <w:hideMark/>
          </w:tcPr>
          <w:p w14:paraId="15EDFA0F"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754" w:type="dxa"/>
            <w:tcBorders>
              <w:top w:val="dotted" w:sz="4" w:space="0" w:color="auto"/>
              <w:left w:val="nil"/>
              <w:bottom w:val="dotted" w:sz="4" w:space="0" w:color="auto"/>
              <w:right w:val="single" w:sz="4" w:space="0" w:color="auto"/>
            </w:tcBorders>
            <w:shd w:val="clear" w:color="auto" w:fill="auto"/>
            <w:noWrap/>
            <w:vAlign w:val="bottom"/>
            <w:hideMark/>
          </w:tcPr>
          <w:p w14:paraId="659EDFD2"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95" w:type="dxa"/>
            <w:tcBorders>
              <w:top w:val="dotted" w:sz="4" w:space="0" w:color="auto"/>
              <w:left w:val="nil"/>
              <w:bottom w:val="dotted" w:sz="4" w:space="0" w:color="auto"/>
              <w:right w:val="single" w:sz="4" w:space="0" w:color="auto"/>
            </w:tcBorders>
            <w:shd w:val="clear" w:color="auto" w:fill="auto"/>
            <w:noWrap/>
            <w:vAlign w:val="bottom"/>
            <w:hideMark/>
          </w:tcPr>
          <w:p w14:paraId="1AFD7B58"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33" w:type="dxa"/>
            <w:tcBorders>
              <w:top w:val="dotted" w:sz="4" w:space="0" w:color="auto"/>
              <w:left w:val="nil"/>
              <w:bottom w:val="dotted" w:sz="4" w:space="0" w:color="auto"/>
              <w:right w:val="single" w:sz="4" w:space="0" w:color="auto"/>
            </w:tcBorders>
            <w:shd w:val="clear" w:color="auto" w:fill="auto"/>
            <w:noWrap/>
            <w:vAlign w:val="bottom"/>
            <w:hideMark/>
          </w:tcPr>
          <w:p w14:paraId="0971A2B5"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677BB505"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93" w:type="dxa"/>
            <w:tcBorders>
              <w:top w:val="dotted" w:sz="4" w:space="0" w:color="auto"/>
              <w:left w:val="nil"/>
              <w:bottom w:val="dotted" w:sz="4" w:space="0" w:color="auto"/>
              <w:right w:val="single" w:sz="4" w:space="0" w:color="auto"/>
            </w:tcBorders>
            <w:shd w:val="clear" w:color="auto" w:fill="auto"/>
            <w:noWrap/>
            <w:vAlign w:val="bottom"/>
            <w:hideMark/>
          </w:tcPr>
          <w:p w14:paraId="0FDC74A9"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177423D4"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5D8F4AD7"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5D36F73D"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20B7D6E6"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47BBF312"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2" w:type="dxa"/>
            <w:tcBorders>
              <w:top w:val="dotted" w:sz="4" w:space="0" w:color="auto"/>
              <w:left w:val="nil"/>
              <w:bottom w:val="dotted" w:sz="4" w:space="0" w:color="auto"/>
              <w:right w:val="single" w:sz="4" w:space="0" w:color="auto"/>
            </w:tcBorders>
            <w:shd w:val="clear" w:color="auto" w:fill="auto"/>
            <w:noWrap/>
            <w:vAlign w:val="bottom"/>
            <w:hideMark/>
          </w:tcPr>
          <w:p w14:paraId="1068D840"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004CF6" w:rsidRPr="00AF268D" w14:paraId="0BEDB4E3" w14:textId="77777777" w:rsidTr="00D43C7C">
        <w:trPr>
          <w:trHeight w:val="360"/>
        </w:trPr>
        <w:tc>
          <w:tcPr>
            <w:tcW w:w="50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67103EE"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92" w:type="dxa"/>
            <w:tcBorders>
              <w:top w:val="dotted" w:sz="4" w:space="0" w:color="auto"/>
              <w:left w:val="nil"/>
              <w:bottom w:val="dotted" w:sz="4" w:space="0" w:color="auto"/>
              <w:right w:val="single" w:sz="4" w:space="0" w:color="auto"/>
            </w:tcBorders>
            <w:shd w:val="clear" w:color="auto" w:fill="auto"/>
            <w:noWrap/>
            <w:vAlign w:val="bottom"/>
            <w:hideMark/>
          </w:tcPr>
          <w:p w14:paraId="28B081AD"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2396" w:type="dxa"/>
            <w:tcBorders>
              <w:top w:val="dotted" w:sz="4" w:space="0" w:color="auto"/>
              <w:left w:val="nil"/>
              <w:bottom w:val="dotted" w:sz="4" w:space="0" w:color="auto"/>
              <w:right w:val="single" w:sz="4" w:space="0" w:color="auto"/>
            </w:tcBorders>
            <w:shd w:val="clear" w:color="auto" w:fill="auto"/>
            <w:noWrap/>
            <w:vAlign w:val="bottom"/>
            <w:hideMark/>
          </w:tcPr>
          <w:p w14:paraId="166B96E0"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754" w:type="dxa"/>
            <w:tcBorders>
              <w:top w:val="dotted" w:sz="4" w:space="0" w:color="auto"/>
              <w:left w:val="nil"/>
              <w:bottom w:val="dotted" w:sz="4" w:space="0" w:color="auto"/>
              <w:right w:val="single" w:sz="4" w:space="0" w:color="auto"/>
            </w:tcBorders>
            <w:shd w:val="clear" w:color="auto" w:fill="auto"/>
            <w:noWrap/>
            <w:vAlign w:val="bottom"/>
            <w:hideMark/>
          </w:tcPr>
          <w:p w14:paraId="3887DEBA"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95" w:type="dxa"/>
            <w:tcBorders>
              <w:top w:val="dotted" w:sz="4" w:space="0" w:color="auto"/>
              <w:left w:val="nil"/>
              <w:bottom w:val="dotted" w:sz="4" w:space="0" w:color="auto"/>
              <w:right w:val="single" w:sz="4" w:space="0" w:color="auto"/>
            </w:tcBorders>
            <w:shd w:val="clear" w:color="auto" w:fill="auto"/>
            <w:noWrap/>
            <w:vAlign w:val="bottom"/>
            <w:hideMark/>
          </w:tcPr>
          <w:p w14:paraId="4F7846C2"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33" w:type="dxa"/>
            <w:tcBorders>
              <w:top w:val="dotted" w:sz="4" w:space="0" w:color="auto"/>
              <w:left w:val="nil"/>
              <w:bottom w:val="dotted" w:sz="4" w:space="0" w:color="auto"/>
              <w:right w:val="single" w:sz="4" w:space="0" w:color="auto"/>
            </w:tcBorders>
            <w:shd w:val="clear" w:color="auto" w:fill="auto"/>
            <w:noWrap/>
            <w:vAlign w:val="bottom"/>
            <w:hideMark/>
          </w:tcPr>
          <w:p w14:paraId="543F5B5D"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1DA0E54A"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93" w:type="dxa"/>
            <w:tcBorders>
              <w:top w:val="dotted" w:sz="4" w:space="0" w:color="auto"/>
              <w:left w:val="nil"/>
              <w:bottom w:val="dotted" w:sz="4" w:space="0" w:color="auto"/>
              <w:right w:val="single" w:sz="4" w:space="0" w:color="auto"/>
            </w:tcBorders>
            <w:shd w:val="clear" w:color="auto" w:fill="auto"/>
            <w:noWrap/>
            <w:vAlign w:val="bottom"/>
            <w:hideMark/>
          </w:tcPr>
          <w:p w14:paraId="40890DF1"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64E8AA05"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4CCF68FE"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4BFBB6AF"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129C2C52"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dotted" w:sz="4" w:space="0" w:color="auto"/>
              <w:right w:val="single" w:sz="4" w:space="0" w:color="auto"/>
            </w:tcBorders>
            <w:shd w:val="clear" w:color="auto" w:fill="auto"/>
            <w:noWrap/>
            <w:vAlign w:val="bottom"/>
            <w:hideMark/>
          </w:tcPr>
          <w:p w14:paraId="0C5D09FA"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2" w:type="dxa"/>
            <w:tcBorders>
              <w:top w:val="dotted" w:sz="4" w:space="0" w:color="auto"/>
              <w:left w:val="nil"/>
              <w:bottom w:val="dotted" w:sz="4" w:space="0" w:color="auto"/>
              <w:right w:val="single" w:sz="4" w:space="0" w:color="auto"/>
            </w:tcBorders>
            <w:shd w:val="clear" w:color="auto" w:fill="auto"/>
            <w:noWrap/>
            <w:vAlign w:val="bottom"/>
            <w:hideMark/>
          </w:tcPr>
          <w:p w14:paraId="68547A88"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004CF6" w:rsidRPr="00AF268D" w14:paraId="0124FF93" w14:textId="77777777" w:rsidTr="00D43C7C">
        <w:trPr>
          <w:trHeight w:val="360"/>
        </w:trPr>
        <w:tc>
          <w:tcPr>
            <w:tcW w:w="506"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9411725"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92" w:type="dxa"/>
            <w:tcBorders>
              <w:top w:val="dotted" w:sz="4" w:space="0" w:color="auto"/>
              <w:left w:val="nil"/>
              <w:bottom w:val="single" w:sz="4" w:space="0" w:color="auto"/>
              <w:right w:val="single" w:sz="4" w:space="0" w:color="auto"/>
            </w:tcBorders>
            <w:shd w:val="clear" w:color="auto" w:fill="auto"/>
            <w:noWrap/>
            <w:vAlign w:val="bottom"/>
            <w:hideMark/>
          </w:tcPr>
          <w:p w14:paraId="1121C681"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2396" w:type="dxa"/>
            <w:tcBorders>
              <w:top w:val="dotted" w:sz="4" w:space="0" w:color="auto"/>
              <w:left w:val="nil"/>
              <w:bottom w:val="single" w:sz="4" w:space="0" w:color="auto"/>
              <w:right w:val="single" w:sz="4" w:space="0" w:color="auto"/>
            </w:tcBorders>
            <w:shd w:val="clear" w:color="auto" w:fill="auto"/>
            <w:noWrap/>
            <w:vAlign w:val="bottom"/>
            <w:hideMark/>
          </w:tcPr>
          <w:p w14:paraId="57C8F118"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754" w:type="dxa"/>
            <w:tcBorders>
              <w:top w:val="dotted" w:sz="4" w:space="0" w:color="auto"/>
              <w:left w:val="nil"/>
              <w:bottom w:val="single" w:sz="4" w:space="0" w:color="auto"/>
              <w:right w:val="single" w:sz="4" w:space="0" w:color="auto"/>
            </w:tcBorders>
            <w:shd w:val="clear" w:color="auto" w:fill="auto"/>
            <w:noWrap/>
            <w:vAlign w:val="bottom"/>
            <w:hideMark/>
          </w:tcPr>
          <w:p w14:paraId="52D60254"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695" w:type="dxa"/>
            <w:tcBorders>
              <w:top w:val="dotted" w:sz="4" w:space="0" w:color="auto"/>
              <w:left w:val="nil"/>
              <w:bottom w:val="single" w:sz="4" w:space="0" w:color="auto"/>
              <w:right w:val="single" w:sz="4" w:space="0" w:color="auto"/>
            </w:tcBorders>
            <w:shd w:val="clear" w:color="auto" w:fill="auto"/>
            <w:noWrap/>
            <w:vAlign w:val="bottom"/>
            <w:hideMark/>
          </w:tcPr>
          <w:p w14:paraId="77243DD5"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33" w:type="dxa"/>
            <w:tcBorders>
              <w:top w:val="dotted" w:sz="4" w:space="0" w:color="auto"/>
              <w:left w:val="nil"/>
              <w:bottom w:val="single" w:sz="4" w:space="0" w:color="auto"/>
              <w:right w:val="single" w:sz="4" w:space="0" w:color="auto"/>
            </w:tcBorders>
            <w:shd w:val="clear" w:color="auto" w:fill="auto"/>
            <w:noWrap/>
            <w:vAlign w:val="bottom"/>
            <w:hideMark/>
          </w:tcPr>
          <w:p w14:paraId="4465151B"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single" w:sz="4" w:space="0" w:color="auto"/>
              <w:right w:val="single" w:sz="4" w:space="0" w:color="auto"/>
            </w:tcBorders>
            <w:shd w:val="clear" w:color="auto" w:fill="auto"/>
            <w:noWrap/>
            <w:vAlign w:val="bottom"/>
            <w:hideMark/>
          </w:tcPr>
          <w:p w14:paraId="74E7890B"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893" w:type="dxa"/>
            <w:tcBorders>
              <w:top w:val="dotted" w:sz="4" w:space="0" w:color="auto"/>
              <w:left w:val="nil"/>
              <w:bottom w:val="single" w:sz="4" w:space="0" w:color="auto"/>
              <w:right w:val="single" w:sz="4" w:space="0" w:color="auto"/>
            </w:tcBorders>
            <w:shd w:val="clear" w:color="auto" w:fill="auto"/>
            <w:noWrap/>
            <w:vAlign w:val="bottom"/>
            <w:hideMark/>
          </w:tcPr>
          <w:p w14:paraId="71815BD6"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single" w:sz="4" w:space="0" w:color="auto"/>
              <w:right w:val="single" w:sz="4" w:space="0" w:color="auto"/>
            </w:tcBorders>
            <w:shd w:val="clear" w:color="auto" w:fill="auto"/>
            <w:noWrap/>
            <w:vAlign w:val="bottom"/>
            <w:hideMark/>
          </w:tcPr>
          <w:p w14:paraId="0AAD0FDD"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single" w:sz="4" w:space="0" w:color="auto"/>
              <w:right w:val="single" w:sz="4" w:space="0" w:color="auto"/>
            </w:tcBorders>
            <w:shd w:val="clear" w:color="auto" w:fill="auto"/>
            <w:noWrap/>
            <w:vAlign w:val="bottom"/>
            <w:hideMark/>
          </w:tcPr>
          <w:p w14:paraId="2C465326"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single" w:sz="4" w:space="0" w:color="auto"/>
              <w:right w:val="single" w:sz="4" w:space="0" w:color="auto"/>
            </w:tcBorders>
            <w:shd w:val="clear" w:color="auto" w:fill="auto"/>
            <w:noWrap/>
            <w:vAlign w:val="bottom"/>
            <w:hideMark/>
          </w:tcPr>
          <w:p w14:paraId="20F0A5AF"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single" w:sz="4" w:space="0" w:color="auto"/>
              <w:right w:val="single" w:sz="4" w:space="0" w:color="auto"/>
            </w:tcBorders>
            <w:shd w:val="clear" w:color="auto" w:fill="auto"/>
            <w:noWrap/>
            <w:vAlign w:val="bottom"/>
            <w:hideMark/>
          </w:tcPr>
          <w:p w14:paraId="4B10EBFC"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952" w:type="dxa"/>
            <w:tcBorders>
              <w:top w:val="dotted" w:sz="4" w:space="0" w:color="auto"/>
              <w:left w:val="nil"/>
              <w:bottom w:val="single" w:sz="4" w:space="0" w:color="auto"/>
              <w:right w:val="single" w:sz="4" w:space="0" w:color="auto"/>
            </w:tcBorders>
            <w:shd w:val="clear" w:color="auto" w:fill="auto"/>
            <w:noWrap/>
            <w:vAlign w:val="bottom"/>
            <w:hideMark/>
          </w:tcPr>
          <w:p w14:paraId="633A1257"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c>
          <w:tcPr>
            <w:tcW w:w="1842" w:type="dxa"/>
            <w:tcBorders>
              <w:top w:val="dotted" w:sz="4" w:space="0" w:color="auto"/>
              <w:left w:val="nil"/>
              <w:bottom w:val="single" w:sz="4" w:space="0" w:color="auto"/>
              <w:right w:val="single" w:sz="4" w:space="0" w:color="auto"/>
            </w:tcBorders>
            <w:shd w:val="clear" w:color="auto" w:fill="auto"/>
            <w:noWrap/>
            <w:vAlign w:val="bottom"/>
            <w:hideMark/>
          </w:tcPr>
          <w:p w14:paraId="45DE6DBF"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w:t>
            </w:r>
          </w:p>
        </w:tc>
      </w:tr>
      <w:tr w:rsidR="00004CF6" w:rsidRPr="00AF268D" w14:paraId="5AB7EFBD" w14:textId="77777777" w:rsidTr="000A7C87">
        <w:trPr>
          <w:trHeight w:val="915"/>
        </w:trPr>
        <w:tc>
          <w:tcPr>
            <w:tcW w:w="14523" w:type="dxa"/>
            <w:gridSpan w:val="14"/>
            <w:tcBorders>
              <w:top w:val="single" w:sz="4" w:space="0" w:color="auto"/>
              <w:left w:val="nil"/>
              <w:bottom w:val="nil"/>
              <w:right w:val="nil"/>
            </w:tcBorders>
            <w:shd w:val="clear" w:color="auto" w:fill="auto"/>
            <w:hideMark/>
          </w:tcPr>
          <w:p w14:paraId="036D4CF3" w14:textId="77777777" w:rsidR="00004CF6" w:rsidRPr="00D220AC" w:rsidRDefault="00004CF6" w:rsidP="00B37F5E">
            <w:pPr>
              <w:spacing w:after="0" w:line="264" w:lineRule="auto"/>
              <w:rPr>
                <w:rFonts w:ascii="Times New Roman" w:hAnsi="Times New Roman" w:cs="Times New Roman"/>
                <w:sz w:val="24"/>
                <w:szCs w:val="24"/>
              </w:rPr>
            </w:pPr>
          </w:p>
          <w:p w14:paraId="132DAFA4" w14:textId="77777777" w:rsidR="00004CF6" w:rsidRPr="00D220AC" w:rsidRDefault="00004CF6" w:rsidP="00B37F5E">
            <w:pPr>
              <w:spacing w:after="0" w:line="264" w:lineRule="auto"/>
              <w:rPr>
                <w:rFonts w:ascii="Times New Roman" w:hAnsi="Times New Roman" w:cs="Times New Roman"/>
                <w:sz w:val="24"/>
                <w:szCs w:val="24"/>
              </w:rPr>
            </w:pPr>
            <w:r w:rsidRPr="00D220AC">
              <w:rPr>
                <w:rFonts w:ascii="Times New Roman" w:hAnsi="Times New Roman" w:cs="Times New Roman"/>
                <w:sz w:val="24"/>
                <w:szCs w:val="24"/>
              </w:rPr>
              <w:t xml:space="preserve">Ghi chú: (*) Đối tượng ghi theo Thông tư số 01/2015//TT-BYT, từ 1 đến 9: Người nghiện chích ma túy (1); Phụ nữ bán dâm (2); Phụ nữ mang thai (3); Người hiến máu (4); Người bán máu (4.1); Người hiến máu tình nguyện (4.2); Người nhà cho máu (4.3); Người bệnh lao (5); Người mắc nhiễm trùng lây truyền qua đường tình dục (6); Thanh niên khám tuyển nghĩa vụ quân sự (7); Nam có quan hệ tình dục đồng giới (8); Các đối tượng khác (9). (**) Ghi ngày, tháng, năm bắt đầu có thai  </w:t>
            </w:r>
          </w:p>
        </w:tc>
      </w:tr>
    </w:tbl>
    <w:p w14:paraId="020B03EF" w14:textId="7BA2A962" w:rsidR="003D4480" w:rsidRDefault="003D4480" w:rsidP="00B37F5E">
      <w:pPr>
        <w:spacing w:after="0" w:line="264" w:lineRule="auto"/>
        <w:jc w:val="both"/>
        <w:rPr>
          <w:rFonts w:ascii="Times New Roman" w:hAnsi="Times New Roman" w:cs="Times New Roman"/>
          <w:b/>
          <w:sz w:val="28"/>
          <w:szCs w:val="28"/>
        </w:rPr>
      </w:pPr>
    </w:p>
    <w:p w14:paraId="60C55DB3" w14:textId="77777777" w:rsidR="00004CF6" w:rsidRDefault="00004CF6" w:rsidP="00B37F5E">
      <w:pPr>
        <w:spacing w:after="0" w:line="264" w:lineRule="auto"/>
        <w:jc w:val="both"/>
        <w:rPr>
          <w:rFonts w:ascii="Times New Roman" w:hAnsi="Times New Roman" w:cs="Times New Roman"/>
          <w:b/>
          <w:sz w:val="28"/>
          <w:szCs w:val="28"/>
        </w:rPr>
        <w:sectPr w:rsidR="00004CF6" w:rsidSect="00004CF6">
          <w:pgSz w:w="16834" w:h="11909" w:orient="landscape" w:code="9"/>
          <w:pgMar w:top="1526" w:right="1138" w:bottom="1138" w:left="1080" w:header="720" w:footer="720" w:gutter="0"/>
          <w:cols w:space="720"/>
          <w:titlePg/>
          <w:docGrid w:linePitch="360"/>
        </w:sectPr>
      </w:pPr>
    </w:p>
    <w:p w14:paraId="566799AC" w14:textId="77777777" w:rsidR="00004CF6" w:rsidRPr="000B39D4" w:rsidRDefault="00004CF6" w:rsidP="000B39D4">
      <w:pPr>
        <w:spacing w:after="60" w:line="264"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lastRenderedPageBreak/>
        <w:t>Mục đích:</w:t>
      </w:r>
    </w:p>
    <w:p w14:paraId="5F7F510C" w14:textId="7F3DFE80" w:rsidR="00004CF6" w:rsidRPr="00004CF6" w:rsidRDefault="00004CF6" w:rsidP="000B39D4">
      <w:pPr>
        <w:spacing w:after="60" w:line="264" w:lineRule="auto"/>
        <w:ind w:firstLine="567"/>
        <w:jc w:val="both"/>
        <w:rPr>
          <w:rFonts w:ascii="Times New Roman" w:hAnsi="Times New Roman" w:cs="Times New Roman"/>
          <w:sz w:val="26"/>
          <w:szCs w:val="26"/>
        </w:rPr>
      </w:pPr>
      <w:r w:rsidRPr="00004CF6">
        <w:rPr>
          <w:rFonts w:ascii="Times New Roman" w:hAnsi="Times New Roman" w:cs="Times New Roman"/>
          <w:sz w:val="26"/>
          <w:szCs w:val="26"/>
        </w:rPr>
        <w:t xml:space="preserve">Quản lý và theo dõi tình hình mắc HIV/AIDS trong xã, trung tâm cai nghiện, cải tạo... Thông tin trong sổ còn phục vụ tư vấn và cung cấp dịch vụ chăm sóc bệnh nhân bị HIV/AIDS và là nguồn số liệu để tổng hợp báo cáo, tính toán chỉ số đánh giá tình hình quản lý các bệnh xã hội của xã. </w:t>
      </w:r>
    </w:p>
    <w:p w14:paraId="325512FA" w14:textId="77777777" w:rsidR="00004CF6" w:rsidRPr="000B39D4" w:rsidRDefault="00004CF6" w:rsidP="000B39D4">
      <w:pPr>
        <w:spacing w:after="60" w:line="264"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 xml:space="preserve">Trách nhiệm: </w:t>
      </w:r>
    </w:p>
    <w:p w14:paraId="04C5BD97" w14:textId="0C5F7578" w:rsidR="00004CF6" w:rsidRPr="00004CF6" w:rsidRDefault="00AC21CE" w:rsidP="000B39D4">
      <w:pPr>
        <w:spacing w:after="60" w:line="264" w:lineRule="auto"/>
        <w:ind w:firstLine="567"/>
        <w:jc w:val="both"/>
        <w:rPr>
          <w:rFonts w:ascii="Times New Roman" w:hAnsi="Times New Roman" w:cs="Times New Roman"/>
          <w:sz w:val="26"/>
          <w:szCs w:val="26"/>
        </w:rPr>
      </w:pPr>
      <w:r>
        <w:rPr>
          <w:rFonts w:ascii="Times New Roman" w:hAnsi="Times New Roman" w:cs="Times New Roman"/>
          <w:snapToGrid w:val="0"/>
          <w:sz w:val="26"/>
          <w:szCs w:val="26"/>
        </w:rPr>
        <w:t xml:space="preserve">Nhân viên </w:t>
      </w:r>
      <w:r w:rsidR="00004CF6" w:rsidRPr="00004CF6">
        <w:rPr>
          <w:rFonts w:ascii="Times New Roman" w:hAnsi="Times New Roman" w:cs="Times New Roman"/>
          <w:snapToGrid w:val="0"/>
          <w:sz w:val="26"/>
          <w:szCs w:val="26"/>
        </w:rPr>
        <w:t xml:space="preserve"> được phân công theo dõi mắc HIV/AIDS của xã/phường, các trung tâm có trách nhiệm </w:t>
      </w:r>
      <w:r w:rsidR="00004CF6" w:rsidRPr="00004CF6">
        <w:rPr>
          <w:rFonts w:ascii="Times New Roman" w:hAnsi="Times New Roman" w:cs="Times New Roman"/>
          <w:sz w:val="26"/>
          <w:szCs w:val="26"/>
        </w:rPr>
        <w:t xml:space="preserve">ghi đầy đủ thông tin bệnh nhân HIV/AIDS và quản lý sổ. Trưởng trạm, giám đốc trung tâm kiểm tra chất lượng ghi chép sổ. Sổ được tổng hợp theo năm, hết năm gạch ngang sổ để tổng hợp số mắc, số tử vong do HIV/AIDS của địa bàn. Sang năm sau ghi lại số bệnh nhân HIV còn sống từ năm trước chuyển sang và cập nhật thêm các trường hợp mắc mới trong năm. </w:t>
      </w:r>
    </w:p>
    <w:p w14:paraId="3107093F" w14:textId="34D56D27" w:rsidR="00004CF6" w:rsidRPr="000B39D4" w:rsidRDefault="00004CF6" w:rsidP="000B39D4">
      <w:pPr>
        <w:spacing w:after="60" w:line="264"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 xml:space="preserve">Phương pháp ghi: </w:t>
      </w:r>
    </w:p>
    <w:p w14:paraId="16B14484" w14:textId="77777777" w:rsidR="00004CF6" w:rsidRPr="00004CF6" w:rsidRDefault="00004CF6" w:rsidP="000B39D4">
      <w:pPr>
        <w:spacing w:after="60" w:line="264" w:lineRule="auto"/>
        <w:ind w:firstLine="567"/>
        <w:jc w:val="both"/>
        <w:rPr>
          <w:rFonts w:ascii="Times New Roman" w:hAnsi="Times New Roman" w:cs="Times New Roman"/>
          <w:sz w:val="26"/>
          <w:szCs w:val="26"/>
        </w:rPr>
      </w:pPr>
      <w:r w:rsidRPr="00004CF6">
        <w:rPr>
          <w:rFonts w:ascii="Times New Roman" w:hAnsi="Times New Roman" w:cs="Times New Roman"/>
          <w:sz w:val="26"/>
          <w:szCs w:val="26"/>
        </w:rPr>
        <w:t>Ghi thông tin bệnh nhân theo tiêu đề trong cột của sổ.</w:t>
      </w:r>
    </w:p>
    <w:p w14:paraId="299E2B89" w14:textId="3B4ABD05" w:rsidR="00004CF6" w:rsidRPr="00004CF6" w:rsidRDefault="00004CF6" w:rsidP="000B39D4">
      <w:pPr>
        <w:spacing w:after="60" w:line="264" w:lineRule="auto"/>
        <w:ind w:firstLine="567"/>
        <w:jc w:val="both"/>
        <w:rPr>
          <w:rFonts w:ascii="Times New Roman" w:hAnsi="Times New Roman" w:cs="Times New Roman"/>
          <w:sz w:val="26"/>
          <w:szCs w:val="26"/>
        </w:rPr>
      </w:pPr>
      <w:r w:rsidRPr="00004CF6">
        <w:rPr>
          <w:rFonts w:ascii="Times New Roman" w:hAnsi="Times New Roman" w:cs="Times New Roman"/>
          <w:sz w:val="26"/>
          <w:szCs w:val="26"/>
        </w:rPr>
        <w:t>Sổ gồm 14 cột.</w:t>
      </w:r>
    </w:p>
    <w:p w14:paraId="33F8E75C"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 xml:space="preserve">Cột 1 (thứ tự): Ghi số thứ tự từng bệnh nhân. </w:t>
      </w:r>
    </w:p>
    <w:p w14:paraId="6ED07DED"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 xml:space="preserve">Cột 2 (ngày vào sổ): ghi cụ thể ngày, tháng năm vào sổ của BN </w:t>
      </w:r>
    </w:p>
    <w:p w14:paraId="4F7BCE34"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 xml:space="preserve">Cột 3 (họ tên): Ghi đầy đủ họ tên bệnh nhân. </w:t>
      </w:r>
    </w:p>
    <w:p w14:paraId="5BA28A50"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Cột 4, 5 (năm sinh): Ghi năm sinh ở cột (4) nếu là bệnh nhân nam, hoặc ghi năm sinh ở cột (5) nếu là bệnh nhân nữ. Nếu trẻ em dưới 1 tuổi cần ghi rõ số tháng tuổi và dưới một tháng tuổi thì ghi ngày tuổi (ví dụ: trẻ được 28 ngày thì ghi 28 ng, trẻ được 6 tháng tuổi thì ghi 6th).</w:t>
      </w:r>
    </w:p>
    <w:p w14:paraId="05A10EB6"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 xml:space="preserve">Cột 6 (dân tộc): Ghi rõ người bệnh thuộc dân tộc gì (Kinh, Tày, Nùng, Mường…) </w:t>
      </w:r>
    </w:p>
    <w:p w14:paraId="0EBE01F6"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 xml:space="preserve">Cột 7 (nơi cư trú): Ghi địa chỉ thường trú của bệnh nhân đang sinh sống (thôn/đội/ấp). Đối với những người nhiễm HIV đang ở trại cai nghiện, cải tạo ghi tên xã; </w:t>
      </w:r>
    </w:p>
    <w:p w14:paraId="2A5DE36E"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bookmarkStart w:id="35" w:name="_Hlk16090789"/>
      <w:r w:rsidRPr="00004CF6">
        <w:rPr>
          <w:rFonts w:ascii="Times New Roman" w:hAnsi="Times New Roman" w:cs="Times New Roman"/>
          <w:sz w:val="26"/>
          <w:szCs w:val="26"/>
        </w:rPr>
        <w:t>Cột 8- cột 9 (đối tượng):</w:t>
      </w:r>
      <w:bookmarkEnd w:id="35"/>
      <w:r w:rsidRPr="00004CF6">
        <w:rPr>
          <w:rFonts w:ascii="Times New Roman" w:hAnsi="Times New Roman" w:cs="Times New Roman"/>
          <w:sz w:val="26"/>
          <w:szCs w:val="26"/>
        </w:rPr>
        <w:t xml:space="preserve"> Đối tượng ghi theo Thông tư số 01/2015//TT-BYT, từ 1 đến 9: Người nghiện chích ma túy (1); Phụ nữ bán dâm (2); </w:t>
      </w:r>
      <w:r w:rsidRPr="00837754">
        <w:rPr>
          <w:rFonts w:ascii="Times New Roman" w:hAnsi="Times New Roman" w:cs="Times New Roman"/>
          <w:b/>
          <w:i/>
          <w:sz w:val="26"/>
          <w:szCs w:val="26"/>
        </w:rPr>
        <w:t>Phụ nữ mang thai (3)</w:t>
      </w:r>
      <w:r w:rsidRPr="00004CF6">
        <w:rPr>
          <w:rFonts w:ascii="Times New Roman" w:hAnsi="Times New Roman" w:cs="Times New Roman"/>
          <w:sz w:val="26"/>
          <w:szCs w:val="26"/>
        </w:rPr>
        <w:t xml:space="preserve">; Người hiến máu (4); Người bán máu (4.1); Người hiến máu tình nguyện (4.2); Người nhà cho máu (4.3); Người bệnh lao (5); Người mắc nhiễm trùng lây truyền qua đường tình dục (6); Thanh niên khám tuyển nghĩa vụ quân sự (7); Nam có quan hệ tình dục đồng giới (8); Các đối tượng khác (9). (**) Ghi ngày, tháng, năm bắt đầu có thai. </w:t>
      </w:r>
    </w:p>
    <w:p w14:paraId="6EEABB1D"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Cột 10 (ngày xét nghiệm khẳng định): Ghi ngày tháng năm có kết quả xét nghiệm khẳng định nhiễm HIV.</w:t>
      </w:r>
    </w:p>
    <w:p w14:paraId="3E1944AA"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Cột 11 (nơi khẳng định HIV +): Ghi rõ tên của cơ sở y tế khẳng định BN có kết quả dương tính với HIV như: BV TW; BV tỉnh, TT phòng chống HIV/AIDS tỉnh v.v…</w:t>
      </w:r>
    </w:p>
    <w:p w14:paraId="6A6C14C8"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Cột 12 (nơi quản lý điều trị ARV): ghi tên cơ sở đăng ký theo dõi và điều trị ARV cho BN.Trường hợp BN chuyển cơ sở điều trị thì ghi chú vào cột 14</w:t>
      </w:r>
    </w:p>
    <w:p w14:paraId="4F66337E" w14:textId="77777777" w:rsidR="00004CF6" w:rsidRP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Cột 13 (ngày tử vong): Ghi ngày, tháng, năm bệnh nhân tử vong</w:t>
      </w:r>
    </w:p>
    <w:p w14:paraId="1ED245C3" w14:textId="58B3AA67" w:rsid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pPr>
      <w:r w:rsidRPr="00004CF6">
        <w:rPr>
          <w:rFonts w:ascii="Times New Roman" w:hAnsi="Times New Roman" w:cs="Times New Roman"/>
          <w:sz w:val="26"/>
          <w:szCs w:val="26"/>
        </w:rPr>
        <w:t>Cột 14 (ghi chú): Ghi những thông tin khác không có trong các cột trên như chuyển đi nơi khác, nơi khác chuyển đến v.v…</w:t>
      </w:r>
    </w:p>
    <w:p w14:paraId="03F0E5A0" w14:textId="77777777" w:rsidR="00004CF6" w:rsidRDefault="00004CF6" w:rsidP="000B39D4">
      <w:pPr>
        <w:pStyle w:val="ListParagraph"/>
        <w:spacing w:after="60" w:line="264" w:lineRule="auto"/>
        <w:ind w:left="0" w:firstLine="567"/>
        <w:contextualSpacing w:val="0"/>
        <w:jc w:val="both"/>
        <w:rPr>
          <w:rFonts w:ascii="Times New Roman" w:hAnsi="Times New Roman" w:cs="Times New Roman"/>
          <w:sz w:val="26"/>
          <w:szCs w:val="26"/>
        </w:rPr>
        <w:sectPr w:rsidR="00004CF6" w:rsidSect="00004CF6">
          <w:pgSz w:w="11909" w:h="16834" w:code="9"/>
          <w:pgMar w:top="1138" w:right="1138" w:bottom="1080" w:left="1526" w:header="720" w:footer="720" w:gutter="0"/>
          <w:cols w:space="720"/>
          <w:titlePg/>
          <w:docGrid w:linePitch="360"/>
        </w:sectPr>
      </w:pPr>
    </w:p>
    <w:p w14:paraId="41313957" w14:textId="1924D674" w:rsidR="00F75619" w:rsidRPr="000B39D4" w:rsidRDefault="00004CF6" w:rsidP="00AF645E">
      <w:pPr>
        <w:pStyle w:val="Heading2"/>
        <w:spacing w:before="0" w:after="0" w:line="264" w:lineRule="auto"/>
        <w:rPr>
          <w:rFonts w:ascii="Times New Roman" w:hAnsi="Times New Roman"/>
          <w:color w:val="002060"/>
        </w:rPr>
      </w:pPr>
      <w:bookmarkStart w:id="36" w:name="_Toc110711685"/>
      <w:r w:rsidRPr="000B39D4">
        <w:rPr>
          <w:rFonts w:ascii="Times New Roman" w:hAnsi="Times New Roman"/>
          <w:color w:val="002060"/>
        </w:rPr>
        <w:lastRenderedPageBreak/>
        <w:t>7. Sổ theo dõi tử vong (A6/TYT)</w:t>
      </w:r>
      <w:bookmarkEnd w:id="36"/>
    </w:p>
    <w:p w14:paraId="65A6E742" w14:textId="77777777" w:rsidR="00AF645E" w:rsidRPr="00AF645E" w:rsidRDefault="00AF645E" w:rsidP="00AF645E">
      <w:pPr>
        <w:rPr>
          <w:sz w:val="16"/>
          <w:szCs w:val="16"/>
        </w:rPr>
      </w:pPr>
    </w:p>
    <w:tbl>
      <w:tblPr>
        <w:tblW w:w="14652" w:type="dxa"/>
        <w:tblInd w:w="-5" w:type="dxa"/>
        <w:tblLook w:val="04A0" w:firstRow="1" w:lastRow="0" w:firstColumn="1" w:lastColumn="0" w:noHBand="0" w:noVBand="1"/>
      </w:tblPr>
      <w:tblGrid>
        <w:gridCol w:w="425"/>
        <w:gridCol w:w="851"/>
        <w:gridCol w:w="1720"/>
        <w:gridCol w:w="528"/>
        <w:gridCol w:w="546"/>
        <w:gridCol w:w="690"/>
        <w:gridCol w:w="652"/>
        <w:gridCol w:w="720"/>
        <w:gridCol w:w="851"/>
        <w:gridCol w:w="787"/>
        <w:gridCol w:w="1047"/>
        <w:gridCol w:w="749"/>
        <w:gridCol w:w="554"/>
        <w:gridCol w:w="1298"/>
        <w:gridCol w:w="855"/>
        <w:gridCol w:w="778"/>
        <w:gridCol w:w="893"/>
        <w:gridCol w:w="708"/>
      </w:tblGrid>
      <w:tr w:rsidR="00AA4C73" w14:paraId="447AFC60" w14:textId="77777777" w:rsidTr="00710DED">
        <w:trPr>
          <w:trHeight w:val="420"/>
        </w:trPr>
        <w:tc>
          <w:tcPr>
            <w:tcW w:w="14652" w:type="dxa"/>
            <w:gridSpan w:val="18"/>
            <w:tcBorders>
              <w:bottom w:val="nil"/>
            </w:tcBorders>
            <w:vAlign w:val="center"/>
            <w:hideMark/>
          </w:tcPr>
          <w:p w14:paraId="4B60326A" w14:textId="77777777" w:rsidR="00AA4C73" w:rsidRPr="00710DED" w:rsidRDefault="00AA4C73">
            <w:pPr>
              <w:spacing w:after="0"/>
              <w:rPr>
                <w:rFonts w:ascii="Times New Roman" w:eastAsia="Times New Roman" w:hAnsi="Times New Roman" w:cs="Times New Roman"/>
                <w:color w:val="000000"/>
                <w:sz w:val="28"/>
                <w:szCs w:val="28"/>
              </w:rPr>
            </w:pPr>
            <w:r w:rsidRPr="00710DED">
              <w:rPr>
                <w:rFonts w:ascii="Times New Roman" w:eastAsia="Times New Roman" w:hAnsi="Times New Roman" w:cs="Times New Roman"/>
                <w:color w:val="000000"/>
                <w:sz w:val="28"/>
                <w:szCs w:val="28"/>
              </w:rPr>
              <w:t>Sổ A6/TYT</w:t>
            </w:r>
          </w:p>
        </w:tc>
      </w:tr>
      <w:tr w:rsidR="00AA4C73" w14:paraId="14A7B99C" w14:textId="77777777" w:rsidTr="008E74D4">
        <w:trPr>
          <w:trHeight w:val="510"/>
        </w:trPr>
        <w:tc>
          <w:tcPr>
            <w:tcW w:w="14652" w:type="dxa"/>
            <w:gridSpan w:val="18"/>
            <w:tcBorders>
              <w:top w:val="nil"/>
              <w:left w:val="single" w:sz="4" w:space="0" w:color="auto"/>
              <w:bottom w:val="single" w:sz="4" w:space="0" w:color="auto"/>
              <w:right w:val="single" w:sz="4" w:space="0" w:color="auto"/>
            </w:tcBorders>
            <w:vAlign w:val="center"/>
            <w:hideMark/>
          </w:tcPr>
          <w:p w14:paraId="3D30CFFC" w14:textId="13ABB6E8" w:rsidR="00AA4C73" w:rsidRPr="00710DED" w:rsidRDefault="00AA4C73" w:rsidP="00B23A86">
            <w:pPr>
              <w:spacing w:after="0"/>
              <w:jc w:val="center"/>
              <w:rPr>
                <w:rFonts w:ascii="Times New Roman" w:eastAsia="Times New Roman" w:hAnsi="Times New Roman" w:cs="Times New Roman"/>
                <w:color w:val="000000"/>
                <w:sz w:val="28"/>
                <w:szCs w:val="28"/>
              </w:rPr>
            </w:pPr>
            <w:r w:rsidRPr="00710DED">
              <w:rPr>
                <w:rFonts w:ascii="Times New Roman" w:eastAsia="Times New Roman" w:hAnsi="Times New Roman" w:cs="Times New Roman"/>
                <w:b/>
                <w:bCs/>
                <w:color w:val="000000"/>
                <w:sz w:val="28"/>
                <w:szCs w:val="28"/>
              </w:rPr>
              <w:t>SỔ THEO DÕI TỬ VONG</w:t>
            </w:r>
          </w:p>
        </w:tc>
      </w:tr>
      <w:tr w:rsidR="00AA4C73" w14:paraId="0523DD14" w14:textId="77777777" w:rsidTr="008E74D4">
        <w:trPr>
          <w:trHeight w:val="510"/>
        </w:trPr>
        <w:tc>
          <w:tcPr>
            <w:tcW w:w="425" w:type="dxa"/>
            <w:vMerge w:val="restart"/>
            <w:tcBorders>
              <w:top w:val="single" w:sz="4" w:space="0" w:color="auto"/>
              <w:left w:val="single" w:sz="4" w:space="0" w:color="auto"/>
              <w:bottom w:val="dotted" w:sz="4" w:space="0" w:color="auto"/>
              <w:right w:val="single" w:sz="4" w:space="0" w:color="auto"/>
            </w:tcBorders>
            <w:vAlign w:val="center"/>
            <w:hideMark/>
          </w:tcPr>
          <w:p w14:paraId="01885EF5"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TT</w:t>
            </w:r>
          </w:p>
        </w:tc>
        <w:tc>
          <w:tcPr>
            <w:tcW w:w="851" w:type="dxa"/>
            <w:vMerge w:val="restart"/>
            <w:tcBorders>
              <w:top w:val="single" w:sz="4" w:space="0" w:color="auto"/>
              <w:left w:val="single" w:sz="4" w:space="0" w:color="auto"/>
              <w:bottom w:val="dotted" w:sz="4" w:space="0" w:color="auto"/>
              <w:right w:val="single" w:sz="4" w:space="0" w:color="auto"/>
            </w:tcBorders>
            <w:vAlign w:val="center"/>
            <w:hideMark/>
          </w:tcPr>
          <w:p w14:paraId="67AF82D7"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Ngày tháng ghi số</w:t>
            </w:r>
          </w:p>
        </w:tc>
        <w:tc>
          <w:tcPr>
            <w:tcW w:w="1720" w:type="dxa"/>
            <w:vMerge w:val="restart"/>
            <w:tcBorders>
              <w:top w:val="single" w:sz="4" w:space="0" w:color="auto"/>
              <w:left w:val="single" w:sz="4" w:space="0" w:color="auto"/>
              <w:bottom w:val="dotted" w:sz="4" w:space="0" w:color="auto"/>
              <w:right w:val="single" w:sz="4" w:space="0" w:color="auto"/>
            </w:tcBorders>
            <w:vAlign w:val="center"/>
            <w:hideMark/>
          </w:tcPr>
          <w:p w14:paraId="533B67E5"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Họ và tên</w:t>
            </w:r>
          </w:p>
        </w:tc>
        <w:tc>
          <w:tcPr>
            <w:tcW w:w="1074" w:type="dxa"/>
            <w:gridSpan w:val="2"/>
            <w:tcBorders>
              <w:top w:val="single" w:sz="4" w:space="0" w:color="auto"/>
              <w:left w:val="nil"/>
              <w:bottom w:val="dotted" w:sz="4" w:space="0" w:color="auto"/>
              <w:right w:val="single" w:sz="4" w:space="0" w:color="000000"/>
            </w:tcBorders>
            <w:vAlign w:val="center"/>
            <w:hideMark/>
          </w:tcPr>
          <w:p w14:paraId="290D8FD0"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Tuổi</w:t>
            </w:r>
          </w:p>
        </w:tc>
        <w:tc>
          <w:tcPr>
            <w:tcW w:w="690" w:type="dxa"/>
            <w:vMerge w:val="restart"/>
            <w:tcBorders>
              <w:top w:val="single" w:sz="4" w:space="0" w:color="auto"/>
              <w:left w:val="single" w:sz="4" w:space="0" w:color="auto"/>
              <w:bottom w:val="dotted" w:sz="4" w:space="0" w:color="auto"/>
              <w:right w:val="single" w:sz="4" w:space="0" w:color="auto"/>
            </w:tcBorders>
            <w:vAlign w:val="center"/>
            <w:hideMark/>
          </w:tcPr>
          <w:p w14:paraId="0852ED51"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Địa chỉ</w:t>
            </w:r>
          </w:p>
        </w:tc>
        <w:tc>
          <w:tcPr>
            <w:tcW w:w="652" w:type="dxa"/>
            <w:vMerge w:val="restart"/>
            <w:tcBorders>
              <w:top w:val="single" w:sz="4" w:space="0" w:color="auto"/>
              <w:left w:val="single" w:sz="4" w:space="0" w:color="auto"/>
              <w:bottom w:val="dotted" w:sz="4" w:space="0" w:color="auto"/>
              <w:right w:val="single" w:sz="4" w:space="0" w:color="auto"/>
            </w:tcBorders>
            <w:vAlign w:val="center"/>
            <w:hideMark/>
          </w:tcPr>
          <w:p w14:paraId="7066EC3A"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Nghề nghiệp</w:t>
            </w:r>
          </w:p>
        </w:tc>
        <w:tc>
          <w:tcPr>
            <w:tcW w:w="720" w:type="dxa"/>
            <w:vMerge w:val="restart"/>
            <w:tcBorders>
              <w:top w:val="single" w:sz="4" w:space="0" w:color="auto"/>
              <w:left w:val="single" w:sz="4" w:space="0" w:color="auto"/>
              <w:bottom w:val="dotted" w:sz="4" w:space="0" w:color="auto"/>
              <w:right w:val="single" w:sz="4" w:space="0" w:color="auto"/>
            </w:tcBorders>
            <w:vAlign w:val="center"/>
            <w:hideMark/>
          </w:tcPr>
          <w:p w14:paraId="378168ED"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Dân tộc</w:t>
            </w:r>
          </w:p>
        </w:tc>
        <w:tc>
          <w:tcPr>
            <w:tcW w:w="851" w:type="dxa"/>
            <w:vMerge w:val="restart"/>
            <w:tcBorders>
              <w:top w:val="single" w:sz="4" w:space="0" w:color="auto"/>
              <w:left w:val="single" w:sz="4" w:space="0" w:color="auto"/>
              <w:bottom w:val="dotted" w:sz="4" w:space="0" w:color="auto"/>
              <w:right w:val="single" w:sz="4" w:space="0" w:color="auto"/>
            </w:tcBorders>
            <w:vAlign w:val="center"/>
            <w:hideMark/>
          </w:tcPr>
          <w:p w14:paraId="7AA32FAD"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Ngày tháng tử vong</w:t>
            </w:r>
          </w:p>
        </w:tc>
        <w:tc>
          <w:tcPr>
            <w:tcW w:w="787" w:type="dxa"/>
            <w:vMerge w:val="restart"/>
            <w:tcBorders>
              <w:top w:val="single" w:sz="4" w:space="0" w:color="auto"/>
              <w:left w:val="single" w:sz="4" w:space="0" w:color="auto"/>
              <w:bottom w:val="dotted" w:sz="4" w:space="0" w:color="auto"/>
              <w:right w:val="single" w:sz="4" w:space="0" w:color="auto"/>
            </w:tcBorders>
            <w:vAlign w:val="center"/>
            <w:hideMark/>
          </w:tcPr>
          <w:p w14:paraId="6168E90C"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Nơi tử vong</w:t>
            </w:r>
          </w:p>
        </w:tc>
        <w:tc>
          <w:tcPr>
            <w:tcW w:w="1047" w:type="dxa"/>
            <w:vMerge w:val="restart"/>
            <w:tcBorders>
              <w:top w:val="single" w:sz="4" w:space="0" w:color="auto"/>
              <w:left w:val="single" w:sz="4" w:space="0" w:color="auto"/>
              <w:bottom w:val="dotted" w:sz="4" w:space="0" w:color="auto"/>
              <w:right w:val="single" w:sz="4" w:space="0" w:color="auto"/>
            </w:tcBorders>
            <w:vAlign w:val="center"/>
            <w:hideMark/>
          </w:tcPr>
          <w:p w14:paraId="10C14C1A"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Nguyên nhân chính tử vong</w:t>
            </w:r>
          </w:p>
        </w:tc>
        <w:tc>
          <w:tcPr>
            <w:tcW w:w="749" w:type="dxa"/>
            <w:vMerge w:val="restart"/>
            <w:tcBorders>
              <w:top w:val="single" w:sz="4" w:space="0" w:color="auto"/>
              <w:left w:val="single" w:sz="4" w:space="0" w:color="auto"/>
              <w:bottom w:val="dotted" w:sz="4" w:space="0" w:color="auto"/>
              <w:right w:val="single" w:sz="4" w:space="0" w:color="auto"/>
            </w:tcBorders>
            <w:vAlign w:val="center"/>
            <w:hideMark/>
          </w:tcPr>
          <w:p w14:paraId="629133A5"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Mã/ Nhóm ICD</w:t>
            </w:r>
          </w:p>
        </w:tc>
        <w:tc>
          <w:tcPr>
            <w:tcW w:w="554" w:type="dxa"/>
            <w:vMerge w:val="restart"/>
            <w:tcBorders>
              <w:top w:val="single" w:sz="4" w:space="0" w:color="auto"/>
              <w:left w:val="single" w:sz="4" w:space="0" w:color="auto"/>
              <w:bottom w:val="dotted" w:sz="4" w:space="0" w:color="auto"/>
              <w:right w:val="single" w:sz="4" w:space="0" w:color="auto"/>
            </w:tcBorders>
            <w:vAlign w:val="center"/>
            <w:hideMark/>
          </w:tcPr>
          <w:p w14:paraId="7777359A"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Bệnh kèm theo</w:t>
            </w:r>
          </w:p>
        </w:tc>
        <w:tc>
          <w:tcPr>
            <w:tcW w:w="1298" w:type="dxa"/>
            <w:vMerge w:val="restart"/>
            <w:tcBorders>
              <w:top w:val="single" w:sz="4" w:space="0" w:color="auto"/>
              <w:left w:val="single" w:sz="4" w:space="0" w:color="auto"/>
              <w:bottom w:val="dotted" w:sz="4" w:space="0" w:color="auto"/>
              <w:right w:val="single" w:sz="4" w:space="0" w:color="auto"/>
            </w:tcBorders>
            <w:vAlign w:val="center"/>
            <w:hideMark/>
          </w:tcPr>
          <w:p w14:paraId="33504E08"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Đã khám/điều trị tại CSYT trong vòng 30 ngày trước khi tử vong</w:t>
            </w:r>
          </w:p>
        </w:tc>
        <w:tc>
          <w:tcPr>
            <w:tcW w:w="855" w:type="dxa"/>
            <w:vMerge w:val="restart"/>
            <w:tcBorders>
              <w:top w:val="single" w:sz="4" w:space="0" w:color="auto"/>
              <w:left w:val="single" w:sz="4" w:space="0" w:color="auto"/>
              <w:bottom w:val="dotted" w:sz="4" w:space="0" w:color="auto"/>
              <w:right w:val="single" w:sz="4" w:space="0" w:color="auto"/>
            </w:tcBorders>
            <w:vAlign w:val="center"/>
            <w:hideMark/>
          </w:tcPr>
          <w:p w14:paraId="2ACE50C4"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Được  CBYT chăm sóc khi tử vong</w:t>
            </w:r>
          </w:p>
        </w:tc>
        <w:tc>
          <w:tcPr>
            <w:tcW w:w="778" w:type="dxa"/>
            <w:vMerge w:val="restart"/>
            <w:tcBorders>
              <w:top w:val="single" w:sz="4" w:space="0" w:color="auto"/>
              <w:left w:val="single" w:sz="4" w:space="0" w:color="auto"/>
              <w:bottom w:val="dotted" w:sz="4" w:space="0" w:color="auto"/>
              <w:right w:val="single" w:sz="4" w:space="0" w:color="auto"/>
            </w:tcBorders>
            <w:vAlign w:val="center"/>
            <w:hideMark/>
          </w:tcPr>
          <w:p w14:paraId="47FD2A19"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Được cấp giấy báo tử</w:t>
            </w:r>
          </w:p>
        </w:tc>
        <w:tc>
          <w:tcPr>
            <w:tcW w:w="893" w:type="dxa"/>
            <w:vMerge w:val="restart"/>
            <w:tcBorders>
              <w:top w:val="single" w:sz="4" w:space="0" w:color="auto"/>
              <w:left w:val="single" w:sz="4" w:space="0" w:color="auto"/>
              <w:bottom w:val="dotted" w:sz="4" w:space="0" w:color="auto"/>
              <w:right w:val="single" w:sz="4" w:space="0" w:color="auto"/>
            </w:tcBorders>
            <w:vAlign w:val="center"/>
            <w:hideMark/>
          </w:tcPr>
          <w:p w14:paraId="5644D214"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Người thu thập</w:t>
            </w:r>
          </w:p>
        </w:tc>
        <w:tc>
          <w:tcPr>
            <w:tcW w:w="708" w:type="dxa"/>
            <w:vMerge w:val="restart"/>
            <w:tcBorders>
              <w:top w:val="single" w:sz="4" w:space="0" w:color="auto"/>
              <w:left w:val="single" w:sz="4" w:space="0" w:color="auto"/>
              <w:bottom w:val="dotted" w:sz="4" w:space="0" w:color="auto"/>
              <w:right w:val="single" w:sz="4" w:space="0" w:color="auto"/>
            </w:tcBorders>
            <w:vAlign w:val="center"/>
            <w:hideMark/>
          </w:tcPr>
          <w:p w14:paraId="293C30AB"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Ghi chú</w:t>
            </w:r>
          </w:p>
        </w:tc>
      </w:tr>
      <w:tr w:rsidR="00AA4C73" w14:paraId="482AB589" w14:textId="77777777" w:rsidTr="008E74D4">
        <w:trPr>
          <w:trHeight w:val="57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BE4EA48"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FCB7D4"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5251A88" w14:textId="77777777" w:rsidR="00AA4C73" w:rsidRDefault="00AA4C73">
            <w:pPr>
              <w:spacing w:after="0"/>
              <w:rPr>
                <w:rFonts w:ascii="Times New Roman" w:eastAsia="Times New Roman" w:hAnsi="Times New Roman" w:cs="Times New Roman"/>
                <w:color w:val="000000"/>
                <w:sz w:val="16"/>
                <w:szCs w:val="16"/>
              </w:rPr>
            </w:pPr>
          </w:p>
        </w:tc>
        <w:tc>
          <w:tcPr>
            <w:tcW w:w="528" w:type="dxa"/>
            <w:tcBorders>
              <w:top w:val="dotted" w:sz="4" w:space="0" w:color="auto"/>
              <w:left w:val="nil"/>
              <w:bottom w:val="dotted" w:sz="4" w:space="0" w:color="auto"/>
              <w:right w:val="single" w:sz="4" w:space="0" w:color="auto"/>
            </w:tcBorders>
            <w:vAlign w:val="center"/>
            <w:hideMark/>
          </w:tcPr>
          <w:p w14:paraId="1B779712"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Nam </w:t>
            </w:r>
          </w:p>
        </w:tc>
        <w:tc>
          <w:tcPr>
            <w:tcW w:w="546" w:type="dxa"/>
            <w:tcBorders>
              <w:top w:val="dotted" w:sz="4" w:space="0" w:color="auto"/>
              <w:left w:val="nil"/>
              <w:bottom w:val="dotted" w:sz="4" w:space="0" w:color="auto"/>
              <w:right w:val="single" w:sz="4" w:space="0" w:color="auto"/>
            </w:tcBorders>
            <w:vAlign w:val="center"/>
            <w:hideMark/>
          </w:tcPr>
          <w:p w14:paraId="55EB41D7"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Nữ</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D49A6B4"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D8D19D0"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92412E9"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7F64006"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D02F5AD"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597E355"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EF92CE3"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83BE7CB"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D381CBB"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CB2FE6F"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9D7D39E"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7DE58CB" w14:textId="77777777" w:rsidR="00AA4C73" w:rsidRDefault="00AA4C73">
            <w:pPr>
              <w:spacing w:after="0"/>
              <w:rPr>
                <w:rFonts w:ascii="Times New Roman" w:eastAsia="Times New Roman" w:hAnsi="Times New Roman" w:cs="Times New Roman"/>
                <w:color w:val="00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8016273" w14:textId="77777777" w:rsidR="00AA4C73" w:rsidRDefault="00AA4C73">
            <w:pPr>
              <w:spacing w:after="0"/>
              <w:rPr>
                <w:rFonts w:ascii="Times New Roman" w:eastAsia="Times New Roman" w:hAnsi="Times New Roman" w:cs="Times New Roman"/>
                <w:color w:val="000000"/>
                <w:sz w:val="16"/>
                <w:szCs w:val="16"/>
              </w:rPr>
            </w:pPr>
          </w:p>
        </w:tc>
      </w:tr>
      <w:tr w:rsidR="00AA4C73" w14:paraId="0B762B03" w14:textId="77777777" w:rsidTr="008E74D4">
        <w:trPr>
          <w:trHeight w:val="423"/>
        </w:trPr>
        <w:tc>
          <w:tcPr>
            <w:tcW w:w="425" w:type="dxa"/>
            <w:tcBorders>
              <w:top w:val="dotted" w:sz="4" w:space="0" w:color="auto"/>
              <w:left w:val="single" w:sz="4" w:space="0" w:color="auto"/>
              <w:bottom w:val="single" w:sz="4" w:space="0" w:color="auto"/>
              <w:right w:val="single" w:sz="4" w:space="0" w:color="auto"/>
            </w:tcBorders>
            <w:noWrap/>
            <w:vAlign w:val="center"/>
            <w:hideMark/>
          </w:tcPr>
          <w:p w14:paraId="298327DB"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51" w:type="dxa"/>
            <w:tcBorders>
              <w:top w:val="dotted" w:sz="4" w:space="0" w:color="auto"/>
              <w:left w:val="nil"/>
              <w:bottom w:val="single" w:sz="4" w:space="0" w:color="auto"/>
              <w:right w:val="single" w:sz="4" w:space="0" w:color="auto"/>
            </w:tcBorders>
            <w:noWrap/>
            <w:vAlign w:val="center"/>
            <w:hideMark/>
          </w:tcPr>
          <w:p w14:paraId="279CC34B"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720" w:type="dxa"/>
            <w:tcBorders>
              <w:top w:val="dotted" w:sz="4" w:space="0" w:color="auto"/>
              <w:left w:val="nil"/>
              <w:bottom w:val="single" w:sz="4" w:space="0" w:color="auto"/>
              <w:right w:val="single" w:sz="4" w:space="0" w:color="auto"/>
            </w:tcBorders>
            <w:noWrap/>
            <w:vAlign w:val="center"/>
            <w:hideMark/>
          </w:tcPr>
          <w:p w14:paraId="43FCD9B4"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528" w:type="dxa"/>
            <w:tcBorders>
              <w:top w:val="dotted" w:sz="4" w:space="0" w:color="auto"/>
              <w:left w:val="nil"/>
              <w:bottom w:val="single" w:sz="4" w:space="0" w:color="auto"/>
              <w:right w:val="single" w:sz="4" w:space="0" w:color="auto"/>
            </w:tcBorders>
            <w:noWrap/>
            <w:vAlign w:val="center"/>
            <w:hideMark/>
          </w:tcPr>
          <w:p w14:paraId="5638B6D7"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546" w:type="dxa"/>
            <w:tcBorders>
              <w:top w:val="dotted" w:sz="4" w:space="0" w:color="auto"/>
              <w:left w:val="nil"/>
              <w:bottom w:val="single" w:sz="4" w:space="0" w:color="auto"/>
              <w:right w:val="single" w:sz="4" w:space="0" w:color="auto"/>
            </w:tcBorders>
            <w:noWrap/>
            <w:vAlign w:val="center"/>
            <w:hideMark/>
          </w:tcPr>
          <w:p w14:paraId="58CB37E3"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690" w:type="dxa"/>
            <w:tcBorders>
              <w:top w:val="dotted" w:sz="4" w:space="0" w:color="auto"/>
              <w:left w:val="nil"/>
              <w:bottom w:val="single" w:sz="4" w:space="0" w:color="auto"/>
              <w:right w:val="single" w:sz="4" w:space="0" w:color="auto"/>
            </w:tcBorders>
            <w:noWrap/>
            <w:vAlign w:val="center"/>
            <w:hideMark/>
          </w:tcPr>
          <w:p w14:paraId="072BDAE2"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652" w:type="dxa"/>
            <w:tcBorders>
              <w:top w:val="dotted" w:sz="4" w:space="0" w:color="auto"/>
              <w:left w:val="nil"/>
              <w:bottom w:val="single" w:sz="4" w:space="0" w:color="auto"/>
              <w:right w:val="single" w:sz="4" w:space="0" w:color="auto"/>
            </w:tcBorders>
            <w:noWrap/>
            <w:vAlign w:val="center"/>
            <w:hideMark/>
          </w:tcPr>
          <w:p w14:paraId="3878B44B"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720" w:type="dxa"/>
            <w:tcBorders>
              <w:top w:val="dotted" w:sz="4" w:space="0" w:color="auto"/>
              <w:left w:val="nil"/>
              <w:bottom w:val="single" w:sz="4" w:space="0" w:color="auto"/>
              <w:right w:val="single" w:sz="4" w:space="0" w:color="auto"/>
            </w:tcBorders>
            <w:noWrap/>
            <w:vAlign w:val="center"/>
            <w:hideMark/>
          </w:tcPr>
          <w:p w14:paraId="09A970D3"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851" w:type="dxa"/>
            <w:tcBorders>
              <w:top w:val="dotted" w:sz="4" w:space="0" w:color="auto"/>
              <w:left w:val="nil"/>
              <w:bottom w:val="single" w:sz="4" w:space="0" w:color="auto"/>
              <w:right w:val="single" w:sz="4" w:space="0" w:color="auto"/>
            </w:tcBorders>
            <w:noWrap/>
            <w:vAlign w:val="center"/>
            <w:hideMark/>
          </w:tcPr>
          <w:p w14:paraId="4459FE62"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787" w:type="dxa"/>
            <w:tcBorders>
              <w:top w:val="dotted" w:sz="4" w:space="0" w:color="auto"/>
              <w:left w:val="nil"/>
              <w:bottom w:val="single" w:sz="4" w:space="0" w:color="auto"/>
              <w:right w:val="single" w:sz="4" w:space="0" w:color="auto"/>
            </w:tcBorders>
            <w:noWrap/>
            <w:vAlign w:val="center"/>
            <w:hideMark/>
          </w:tcPr>
          <w:p w14:paraId="4B80C420"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047" w:type="dxa"/>
            <w:tcBorders>
              <w:top w:val="dotted" w:sz="4" w:space="0" w:color="auto"/>
              <w:left w:val="nil"/>
              <w:bottom w:val="single" w:sz="4" w:space="0" w:color="auto"/>
              <w:right w:val="single" w:sz="4" w:space="0" w:color="auto"/>
            </w:tcBorders>
            <w:noWrap/>
            <w:vAlign w:val="center"/>
            <w:hideMark/>
          </w:tcPr>
          <w:p w14:paraId="25F0E741"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749" w:type="dxa"/>
            <w:tcBorders>
              <w:top w:val="dotted" w:sz="4" w:space="0" w:color="auto"/>
              <w:left w:val="nil"/>
              <w:bottom w:val="single" w:sz="4" w:space="0" w:color="auto"/>
              <w:right w:val="single" w:sz="4" w:space="0" w:color="auto"/>
            </w:tcBorders>
            <w:noWrap/>
            <w:vAlign w:val="center"/>
            <w:hideMark/>
          </w:tcPr>
          <w:p w14:paraId="25E4641C"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554" w:type="dxa"/>
            <w:tcBorders>
              <w:top w:val="dotted" w:sz="4" w:space="0" w:color="auto"/>
              <w:left w:val="nil"/>
              <w:bottom w:val="single" w:sz="4" w:space="0" w:color="auto"/>
              <w:right w:val="single" w:sz="4" w:space="0" w:color="auto"/>
            </w:tcBorders>
            <w:vAlign w:val="center"/>
            <w:hideMark/>
          </w:tcPr>
          <w:p w14:paraId="45E14230"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1298" w:type="dxa"/>
            <w:tcBorders>
              <w:top w:val="dotted" w:sz="4" w:space="0" w:color="auto"/>
              <w:left w:val="single" w:sz="4" w:space="0" w:color="auto"/>
              <w:bottom w:val="single" w:sz="4" w:space="0" w:color="auto"/>
              <w:right w:val="single" w:sz="4" w:space="0" w:color="auto"/>
            </w:tcBorders>
            <w:noWrap/>
            <w:vAlign w:val="center"/>
            <w:hideMark/>
          </w:tcPr>
          <w:p w14:paraId="6DB5183B"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855" w:type="dxa"/>
            <w:tcBorders>
              <w:top w:val="dotted" w:sz="4" w:space="0" w:color="auto"/>
              <w:left w:val="nil"/>
              <w:bottom w:val="single" w:sz="4" w:space="0" w:color="auto"/>
              <w:right w:val="single" w:sz="4" w:space="0" w:color="auto"/>
            </w:tcBorders>
            <w:noWrap/>
            <w:vAlign w:val="center"/>
            <w:hideMark/>
          </w:tcPr>
          <w:p w14:paraId="576F85BF"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778" w:type="dxa"/>
            <w:tcBorders>
              <w:top w:val="dotted" w:sz="4" w:space="0" w:color="auto"/>
              <w:left w:val="nil"/>
              <w:bottom w:val="single" w:sz="4" w:space="0" w:color="auto"/>
              <w:right w:val="single" w:sz="4" w:space="0" w:color="auto"/>
            </w:tcBorders>
            <w:noWrap/>
            <w:vAlign w:val="center"/>
            <w:hideMark/>
          </w:tcPr>
          <w:p w14:paraId="6C6AC308"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893" w:type="dxa"/>
            <w:tcBorders>
              <w:top w:val="dotted" w:sz="4" w:space="0" w:color="auto"/>
              <w:left w:val="nil"/>
              <w:bottom w:val="single" w:sz="4" w:space="0" w:color="auto"/>
              <w:right w:val="single" w:sz="4" w:space="0" w:color="auto"/>
            </w:tcBorders>
            <w:noWrap/>
            <w:vAlign w:val="center"/>
            <w:hideMark/>
          </w:tcPr>
          <w:p w14:paraId="56C8F128"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708" w:type="dxa"/>
            <w:tcBorders>
              <w:top w:val="dotted" w:sz="4" w:space="0" w:color="auto"/>
              <w:left w:val="nil"/>
              <w:bottom w:val="single" w:sz="4" w:space="0" w:color="auto"/>
              <w:right w:val="single" w:sz="4" w:space="0" w:color="auto"/>
            </w:tcBorders>
            <w:noWrap/>
            <w:vAlign w:val="center"/>
            <w:hideMark/>
          </w:tcPr>
          <w:p w14:paraId="75D8710E" w14:textId="77777777" w:rsidR="00AA4C73" w:rsidRDefault="00AA4C73">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r>
      <w:tr w:rsidR="00AA4C73" w14:paraId="25B7F894" w14:textId="77777777" w:rsidTr="008E74D4">
        <w:trPr>
          <w:trHeight w:val="567"/>
        </w:trPr>
        <w:tc>
          <w:tcPr>
            <w:tcW w:w="425" w:type="dxa"/>
            <w:tcBorders>
              <w:top w:val="single" w:sz="4" w:space="0" w:color="auto"/>
              <w:left w:val="single" w:sz="4" w:space="0" w:color="auto"/>
              <w:bottom w:val="dotted" w:sz="4" w:space="0" w:color="auto"/>
              <w:right w:val="single" w:sz="4" w:space="0" w:color="auto"/>
            </w:tcBorders>
            <w:noWrap/>
            <w:vAlign w:val="bottom"/>
            <w:hideMark/>
          </w:tcPr>
          <w:p w14:paraId="4F5CCE8E"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single" w:sz="4" w:space="0" w:color="auto"/>
              <w:left w:val="nil"/>
              <w:bottom w:val="dotted" w:sz="4" w:space="0" w:color="auto"/>
              <w:right w:val="single" w:sz="4" w:space="0" w:color="auto"/>
            </w:tcBorders>
            <w:noWrap/>
            <w:vAlign w:val="bottom"/>
            <w:hideMark/>
          </w:tcPr>
          <w:p w14:paraId="366D0DD4"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720" w:type="dxa"/>
            <w:tcBorders>
              <w:top w:val="single" w:sz="4" w:space="0" w:color="auto"/>
              <w:left w:val="nil"/>
              <w:bottom w:val="dotted" w:sz="4" w:space="0" w:color="auto"/>
              <w:right w:val="single" w:sz="4" w:space="0" w:color="auto"/>
            </w:tcBorders>
            <w:noWrap/>
            <w:vAlign w:val="bottom"/>
            <w:hideMark/>
          </w:tcPr>
          <w:p w14:paraId="10B85B9B"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28" w:type="dxa"/>
            <w:tcBorders>
              <w:top w:val="single" w:sz="4" w:space="0" w:color="auto"/>
              <w:left w:val="nil"/>
              <w:bottom w:val="dotted" w:sz="4" w:space="0" w:color="auto"/>
              <w:right w:val="single" w:sz="4" w:space="0" w:color="auto"/>
            </w:tcBorders>
            <w:noWrap/>
            <w:vAlign w:val="bottom"/>
            <w:hideMark/>
          </w:tcPr>
          <w:p w14:paraId="0B9EF7C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6" w:type="dxa"/>
            <w:tcBorders>
              <w:top w:val="single" w:sz="4" w:space="0" w:color="auto"/>
              <w:left w:val="nil"/>
              <w:bottom w:val="dotted" w:sz="4" w:space="0" w:color="auto"/>
              <w:right w:val="single" w:sz="4" w:space="0" w:color="auto"/>
            </w:tcBorders>
            <w:noWrap/>
            <w:vAlign w:val="bottom"/>
            <w:hideMark/>
          </w:tcPr>
          <w:p w14:paraId="6C93E55B"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90" w:type="dxa"/>
            <w:tcBorders>
              <w:top w:val="single" w:sz="4" w:space="0" w:color="auto"/>
              <w:left w:val="nil"/>
              <w:bottom w:val="dotted" w:sz="4" w:space="0" w:color="auto"/>
              <w:right w:val="single" w:sz="4" w:space="0" w:color="auto"/>
            </w:tcBorders>
            <w:noWrap/>
            <w:vAlign w:val="bottom"/>
            <w:hideMark/>
          </w:tcPr>
          <w:p w14:paraId="00D2B50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52" w:type="dxa"/>
            <w:tcBorders>
              <w:top w:val="single" w:sz="4" w:space="0" w:color="auto"/>
              <w:left w:val="nil"/>
              <w:bottom w:val="dotted" w:sz="4" w:space="0" w:color="auto"/>
              <w:right w:val="single" w:sz="4" w:space="0" w:color="auto"/>
            </w:tcBorders>
            <w:noWrap/>
            <w:vAlign w:val="bottom"/>
            <w:hideMark/>
          </w:tcPr>
          <w:p w14:paraId="2E77361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20" w:type="dxa"/>
            <w:tcBorders>
              <w:top w:val="single" w:sz="4" w:space="0" w:color="auto"/>
              <w:left w:val="nil"/>
              <w:bottom w:val="dotted" w:sz="4" w:space="0" w:color="auto"/>
              <w:right w:val="single" w:sz="4" w:space="0" w:color="auto"/>
            </w:tcBorders>
            <w:noWrap/>
            <w:vAlign w:val="bottom"/>
            <w:hideMark/>
          </w:tcPr>
          <w:p w14:paraId="2E62EFD1"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single" w:sz="4" w:space="0" w:color="auto"/>
              <w:left w:val="nil"/>
              <w:bottom w:val="dotted" w:sz="4" w:space="0" w:color="auto"/>
              <w:right w:val="single" w:sz="4" w:space="0" w:color="auto"/>
            </w:tcBorders>
            <w:noWrap/>
            <w:vAlign w:val="bottom"/>
            <w:hideMark/>
          </w:tcPr>
          <w:p w14:paraId="2496F3A4"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87" w:type="dxa"/>
            <w:tcBorders>
              <w:top w:val="single" w:sz="4" w:space="0" w:color="auto"/>
              <w:left w:val="nil"/>
              <w:bottom w:val="dotted" w:sz="4" w:space="0" w:color="auto"/>
              <w:right w:val="single" w:sz="4" w:space="0" w:color="auto"/>
            </w:tcBorders>
            <w:noWrap/>
            <w:vAlign w:val="bottom"/>
            <w:hideMark/>
          </w:tcPr>
          <w:p w14:paraId="4E0D9A14"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047" w:type="dxa"/>
            <w:tcBorders>
              <w:top w:val="single" w:sz="4" w:space="0" w:color="auto"/>
              <w:left w:val="nil"/>
              <w:bottom w:val="dotted" w:sz="4" w:space="0" w:color="auto"/>
              <w:right w:val="single" w:sz="4" w:space="0" w:color="auto"/>
            </w:tcBorders>
            <w:noWrap/>
            <w:vAlign w:val="bottom"/>
            <w:hideMark/>
          </w:tcPr>
          <w:p w14:paraId="7ADCDBFF"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49" w:type="dxa"/>
            <w:tcBorders>
              <w:top w:val="single" w:sz="4" w:space="0" w:color="auto"/>
              <w:left w:val="nil"/>
              <w:bottom w:val="dotted" w:sz="4" w:space="0" w:color="auto"/>
              <w:right w:val="single" w:sz="4" w:space="0" w:color="auto"/>
            </w:tcBorders>
            <w:noWrap/>
            <w:vAlign w:val="bottom"/>
            <w:hideMark/>
          </w:tcPr>
          <w:p w14:paraId="05F0CF5C"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54" w:type="dxa"/>
            <w:tcBorders>
              <w:top w:val="single" w:sz="4" w:space="0" w:color="auto"/>
              <w:left w:val="nil"/>
              <w:bottom w:val="dotted" w:sz="4" w:space="0" w:color="auto"/>
              <w:right w:val="single" w:sz="4" w:space="0" w:color="auto"/>
            </w:tcBorders>
          </w:tcPr>
          <w:p w14:paraId="024FAA82" w14:textId="77777777" w:rsidR="00AA4C73" w:rsidRDefault="00AA4C73">
            <w:pPr>
              <w:spacing w:after="0"/>
              <w:rPr>
                <w:rFonts w:ascii="Times New Roman" w:eastAsia="Times New Roman" w:hAnsi="Times New Roman" w:cs="Times New Roman"/>
                <w:color w:val="000000"/>
                <w:sz w:val="16"/>
                <w:szCs w:val="16"/>
              </w:rPr>
            </w:pPr>
          </w:p>
        </w:tc>
        <w:tc>
          <w:tcPr>
            <w:tcW w:w="1298" w:type="dxa"/>
            <w:tcBorders>
              <w:top w:val="single" w:sz="4" w:space="0" w:color="auto"/>
              <w:left w:val="single" w:sz="4" w:space="0" w:color="auto"/>
              <w:bottom w:val="dotted" w:sz="4" w:space="0" w:color="auto"/>
              <w:right w:val="single" w:sz="4" w:space="0" w:color="auto"/>
            </w:tcBorders>
            <w:noWrap/>
            <w:vAlign w:val="bottom"/>
            <w:hideMark/>
          </w:tcPr>
          <w:p w14:paraId="454CE58A"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5" w:type="dxa"/>
            <w:tcBorders>
              <w:top w:val="single" w:sz="4" w:space="0" w:color="auto"/>
              <w:left w:val="nil"/>
              <w:bottom w:val="dotted" w:sz="4" w:space="0" w:color="auto"/>
              <w:right w:val="single" w:sz="4" w:space="0" w:color="auto"/>
            </w:tcBorders>
            <w:noWrap/>
            <w:vAlign w:val="bottom"/>
            <w:hideMark/>
          </w:tcPr>
          <w:p w14:paraId="320EAE56"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78" w:type="dxa"/>
            <w:tcBorders>
              <w:top w:val="single" w:sz="4" w:space="0" w:color="auto"/>
              <w:left w:val="nil"/>
              <w:bottom w:val="dotted" w:sz="4" w:space="0" w:color="auto"/>
              <w:right w:val="single" w:sz="4" w:space="0" w:color="auto"/>
            </w:tcBorders>
            <w:noWrap/>
            <w:vAlign w:val="bottom"/>
            <w:hideMark/>
          </w:tcPr>
          <w:p w14:paraId="7842E37E"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93" w:type="dxa"/>
            <w:tcBorders>
              <w:top w:val="single" w:sz="4" w:space="0" w:color="auto"/>
              <w:left w:val="nil"/>
              <w:bottom w:val="dotted" w:sz="4" w:space="0" w:color="auto"/>
              <w:right w:val="single" w:sz="4" w:space="0" w:color="auto"/>
            </w:tcBorders>
            <w:noWrap/>
            <w:vAlign w:val="bottom"/>
            <w:hideMark/>
          </w:tcPr>
          <w:p w14:paraId="391E5934"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08" w:type="dxa"/>
            <w:tcBorders>
              <w:top w:val="single" w:sz="4" w:space="0" w:color="auto"/>
              <w:left w:val="nil"/>
              <w:bottom w:val="dotted" w:sz="4" w:space="0" w:color="auto"/>
              <w:right w:val="single" w:sz="4" w:space="0" w:color="auto"/>
            </w:tcBorders>
            <w:noWrap/>
            <w:vAlign w:val="bottom"/>
            <w:hideMark/>
          </w:tcPr>
          <w:p w14:paraId="5C50E041"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AA4C73" w14:paraId="15B90180"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hideMark/>
          </w:tcPr>
          <w:p w14:paraId="1DC80CE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1EA2AF5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720" w:type="dxa"/>
            <w:tcBorders>
              <w:top w:val="dotted" w:sz="4" w:space="0" w:color="auto"/>
              <w:left w:val="nil"/>
              <w:bottom w:val="dotted" w:sz="4" w:space="0" w:color="auto"/>
              <w:right w:val="single" w:sz="4" w:space="0" w:color="auto"/>
            </w:tcBorders>
            <w:noWrap/>
            <w:vAlign w:val="bottom"/>
            <w:hideMark/>
          </w:tcPr>
          <w:p w14:paraId="622C63E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28" w:type="dxa"/>
            <w:tcBorders>
              <w:top w:val="dotted" w:sz="4" w:space="0" w:color="auto"/>
              <w:left w:val="nil"/>
              <w:bottom w:val="dotted" w:sz="4" w:space="0" w:color="auto"/>
              <w:right w:val="single" w:sz="4" w:space="0" w:color="auto"/>
            </w:tcBorders>
            <w:noWrap/>
            <w:vAlign w:val="bottom"/>
            <w:hideMark/>
          </w:tcPr>
          <w:p w14:paraId="5C019EEF"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6" w:type="dxa"/>
            <w:tcBorders>
              <w:top w:val="dotted" w:sz="4" w:space="0" w:color="auto"/>
              <w:left w:val="nil"/>
              <w:bottom w:val="dotted" w:sz="4" w:space="0" w:color="auto"/>
              <w:right w:val="single" w:sz="4" w:space="0" w:color="auto"/>
            </w:tcBorders>
            <w:noWrap/>
            <w:vAlign w:val="bottom"/>
            <w:hideMark/>
          </w:tcPr>
          <w:p w14:paraId="453B26FE"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90" w:type="dxa"/>
            <w:tcBorders>
              <w:top w:val="dotted" w:sz="4" w:space="0" w:color="auto"/>
              <w:left w:val="nil"/>
              <w:bottom w:val="dotted" w:sz="4" w:space="0" w:color="auto"/>
              <w:right w:val="single" w:sz="4" w:space="0" w:color="auto"/>
            </w:tcBorders>
            <w:noWrap/>
            <w:vAlign w:val="bottom"/>
            <w:hideMark/>
          </w:tcPr>
          <w:p w14:paraId="0953B4E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52" w:type="dxa"/>
            <w:tcBorders>
              <w:top w:val="dotted" w:sz="4" w:space="0" w:color="auto"/>
              <w:left w:val="nil"/>
              <w:bottom w:val="dotted" w:sz="4" w:space="0" w:color="auto"/>
              <w:right w:val="single" w:sz="4" w:space="0" w:color="auto"/>
            </w:tcBorders>
            <w:noWrap/>
            <w:vAlign w:val="bottom"/>
            <w:hideMark/>
          </w:tcPr>
          <w:p w14:paraId="6B4F67C4"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20" w:type="dxa"/>
            <w:tcBorders>
              <w:top w:val="dotted" w:sz="4" w:space="0" w:color="auto"/>
              <w:left w:val="nil"/>
              <w:bottom w:val="dotted" w:sz="4" w:space="0" w:color="auto"/>
              <w:right w:val="single" w:sz="4" w:space="0" w:color="auto"/>
            </w:tcBorders>
            <w:noWrap/>
            <w:vAlign w:val="bottom"/>
            <w:hideMark/>
          </w:tcPr>
          <w:p w14:paraId="604CBB5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7ABC039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87" w:type="dxa"/>
            <w:tcBorders>
              <w:top w:val="dotted" w:sz="4" w:space="0" w:color="auto"/>
              <w:left w:val="nil"/>
              <w:bottom w:val="dotted" w:sz="4" w:space="0" w:color="auto"/>
              <w:right w:val="single" w:sz="4" w:space="0" w:color="auto"/>
            </w:tcBorders>
            <w:noWrap/>
            <w:vAlign w:val="bottom"/>
            <w:hideMark/>
          </w:tcPr>
          <w:p w14:paraId="19E2DC4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047" w:type="dxa"/>
            <w:tcBorders>
              <w:top w:val="dotted" w:sz="4" w:space="0" w:color="auto"/>
              <w:left w:val="nil"/>
              <w:bottom w:val="dotted" w:sz="4" w:space="0" w:color="auto"/>
              <w:right w:val="single" w:sz="4" w:space="0" w:color="auto"/>
            </w:tcBorders>
            <w:noWrap/>
            <w:vAlign w:val="bottom"/>
            <w:hideMark/>
          </w:tcPr>
          <w:p w14:paraId="2F284ACF"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49" w:type="dxa"/>
            <w:tcBorders>
              <w:top w:val="dotted" w:sz="4" w:space="0" w:color="auto"/>
              <w:left w:val="nil"/>
              <w:bottom w:val="dotted" w:sz="4" w:space="0" w:color="auto"/>
              <w:right w:val="single" w:sz="4" w:space="0" w:color="auto"/>
            </w:tcBorders>
            <w:noWrap/>
            <w:vAlign w:val="bottom"/>
            <w:hideMark/>
          </w:tcPr>
          <w:p w14:paraId="37CAAC9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54" w:type="dxa"/>
            <w:tcBorders>
              <w:top w:val="dotted" w:sz="4" w:space="0" w:color="auto"/>
              <w:left w:val="nil"/>
              <w:bottom w:val="dotted" w:sz="4" w:space="0" w:color="auto"/>
              <w:right w:val="single" w:sz="4" w:space="0" w:color="auto"/>
            </w:tcBorders>
          </w:tcPr>
          <w:p w14:paraId="754BB19C" w14:textId="77777777" w:rsidR="00AA4C73" w:rsidRDefault="00AA4C73">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hideMark/>
          </w:tcPr>
          <w:p w14:paraId="73E9939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5" w:type="dxa"/>
            <w:tcBorders>
              <w:top w:val="dotted" w:sz="4" w:space="0" w:color="auto"/>
              <w:left w:val="nil"/>
              <w:bottom w:val="dotted" w:sz="4" w:space="0" w:color="auto"/>
              <w:right w:val="single" w:sz="4" w:space="0" w:color="auto"/>
            </w:tcBorders>
            <w:noWrap/>
            <w:vAlign w:val="bottom"/>
            <w:hideMark/>
          </w:tcPr>
          <w:p w14:paraId="62CF497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78" w:type="dxa"/>
            <w:tcBorders>
              <w:top w:val="dotted" w:sz="4" w:space="0" w:color="auto"/>
              <w:left w:val="nil"/>
              <w:bottom w:val="dotted" w:sz="4" w:space="0" w:color="auto"/>
              <w:right w:val="single" w:sz="4" w:space="0" w:color="auto"/>
            </w:tcBorders>
            <w:noWrap/>
            <w:vAlign w:val="bottom"/>
            <w:hideMark/>
          </w:tcPr>
          <w:p w14:paraId="45414233"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93" w:type="dxa"/>
            <w:tcBorders>
              <w:top w:val="dotted" w:sz="4" w:space="0" w:color="auto"/>
              <w:left w:val="nil"/>
              <w:bottom w:val="dotted" w:sz="4" w:space="0" w:color="auto"/>
              <w:right w:val="single" w:sz="4" w:space="0" w:color="auto"/>
            </w:tcBorders>
            <w:noWrap/>
            <w:vAlign w:val="bottom"/>
            <w:hideMark/>
          </w:tcPr>
          <w:p w14:paraId="739589AC"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08" w:type="dxa"/>
            <w:tcBorders>
              <w:top w:val="dotted" w:sz="4" w:space="0" w:color="auto"/>
              <w:left w:val="nil"/>
              <w:bottom w:val="dotted" w:sz="4" w:space="0" w:color="auto"/>
              <w:right w:val="single" w:sz="4" w:space="0" w:color="auto"/>
            </w:tcBorders>
            <w:noWrap/>
            <w:vAlign w:val="bottom"/>
            <w:hideMark/>
          </w:tcPr>
          <w:p w14:paraId="4ACF81F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8E74D4" w14:paraId="0BAEC4DC"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tcPr>
          <w:p w14:paraId="6125E8B6"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065D72AD" w14:textId="77777777" w:rsidR="008E74D4" w:rsidRDefault="008E74D4">
            <w:pPr>
              <w:spacing w:after="0"/>
              <w:rPr>
                <w:rFonts w:ascii="Times New Roman" w:eastAsia="Times New Roman" w:hAnsi="Times New Roman" w:cs="Times New Roman"/>
                <w:color w:val="000000"/>
                <w:sz w:val="16"/>
                <w:szCs w:val="16"/>
              </w:rPr>
            </w:pPr>
          </w:p>
        </w:tc>
        <w:tc>
          <w:tcPr>
            <w:tcW w:w="1720" w:type="dxa"/>
            <w:tcBorders>
              <w:top w:val="dotted" w:sz="4" w:space="0" w:color="auto"/>
              <w:left w:val="nil"/>
              <w:bottom w:val="dotted" w:sz="4" w:space="0" w:color="auto"/>
              <w:right w:val="single" w:sz="4" w:space="0" w:color="auto"/>
            </w:tcBorders>
            <w:noWrap/>
            <w:vAlign w:val="bottom"/>
          </w:tcPr>
          <w:p w14:paraId="4A05012F" w14:textId="77777777" w:rsidR="008E74D4" w:rsidRDefault="008E74D4">
            <w:pPr>
              <w:spacing w:after="0"/>
              <w:rPr>
                <w:rFonts w:ascii="Times New Roman" w:eastAsia="Times New Roman" w:hAnsi="Times New Roman" w:cs="Times New Roman"/>
                <w:color w:val="000000"/>
                <w:sz w:val="16"/>
                <w:szCs w:val="16"/>
              </w:rPr>
            </w:pPr>
          </w:p>
        </w:tc>
        <w:tc>
          <w:tcPr>
            <w:tcW w:w="528" w:type="dxa"/>
            <w:tcBorders>
              <w:top w:val="dotted" w:sz="4" w:space="0" w:color="auto"/>
              <w:left w:val="nil"/>
              <w:bottom w:val="dotted" w:sz="4" w:space="0" w:color="auto"/>
              <w:right w:val="single" w:sz="4" w:space="0" w:color="auto"/>
            </w:tcBorders>
            <w:noWrap/>
            <w:vAlign w:val="bottom"/>
          </w:tcPr>
          <w:p w14:paraId="3D0B339A" w14:textId="77777777" w:rsidR="008E74D4" w:rsidRDefault="008E74D4">
            <w:pPr>
              <w:spacing w:after="0"/>
              <w:rPr>
                <w:rFonts w:ascii="Times New Roman" w:eastAsia="Times New Roman" w:hAnsi="Times New Roman" w:cs="Times New Roman"/>
                <w:color w:val="000000"/>
                <w:sz w:val="16"/>
                <w:szCs w:val="16"/>
              </w:rPr>
            </w:pPr>
          </w:p>
        </w:tc>
        <w:tc>
          <w:tcPr>
            <w:tcW w:w="546" w:type="dxa"/>
            <w:tcBorders>
              <w:top w:val="dotted" w:sz="4" w:space="0" w:color="auto"/>
              <w:left w:val="nil"/>
              <w:bottom w:val="dotted" w:sz="4" w:space="0" w:color="auto"/>
              <w:right w:val="single" w:sz="4" w:space="0" w:color="auto"/>
            </w:tcBorders>
            <w:noWrap/>
            <w:vAlign w:val="bottom"/>
          </w:tcPr>
          <w:p w14:paraId="71C77861" w14:textId="77777777" w:rsidR="008E74D4" w:rsidRDefault="008E74D4">
            <w:pPr>
              <w:spacing w:after="0"/>
              <w:rPr>
                <w:rFonts w:ascii="Times New Roman" w:eastAsia="Times New Roman" w:hAnsi="Times New Roman" w:cs="Times New Roman"/>
                <w:color w:val="000000"/>
                <w:sz w:val="16"/>
                <w:szCs w:val="16"/>
              </w:rPr>
            </w:pPr>
          </w:p>
        </w:tc>
        <w:tc>
          <w:tcPr>
            <w:tcW w:w="690" w:type="dxa"/>
            <w:tcBorders>
              <w:top w:val="dotted" w:sz="4" w:space="0" w:color="auto"/>
              <w:left w:val="nil"/>
              <w:bottom w:val="dotted" w:sz="4" w:space="0" w:color="auto"/>
              <w:right w:val="single" w:sz="4" w:space="0" w:color="auto"/>
            </w:tcBorders>
            <w:noWrap/>
            <w:vAlign w:val="bottom"/>
          </w:tcPr>
          <w:p w14:paraId="0C620E7D" w14:textId="77777777" w:rsidR="008E74D4" w:rsidRDefault="008E74D4">
            <w:pPr>
              <w:spacing w:after="0"/>
              <w:rPr>
                <w:rFonts w:ascii="Times New Roman" w:eastAsia="Times New Roman" w:hAnsi="Times New Roman" w:cs="Times New Roman"/>
                <w:color w:val="000000"/>
                <w:sz w:val="16"/>
                <w:szCs w:val="16"/>
              </w:rPr>
            </w:pPr>
          </w:p>
        </w:tc>
        <w:tc>
          <w:tcPr>
            <w:tcW w:w="652" w:type="dxa"/>
            <w:tcBorders>
              <w:top w:val="dotted" w:sz="4" w:space="0" w:color="auto"/>
              <w:left w:val="nil"/>
              <w:bottom w:val="dotted" w:sz="4" w:space="0" w:color="auto"/>
              <w:right w:val="single" w:sz="4" w:space="0" w:color="auto"/>
            </w:tcBorders>
            <w:noWrap/>
            <w:vAlign w:val="bottom"/>
          </w:tcPr>
          <w:p w14:paraId="28D27E98" w14:textId="77777777" w:rsidR="008E74D4" w:rsidRDefault="008E74D4">
            <w:pPr>
              <w:spacing w:after="0"/>
              <w:rPr>
                <w:rFonts w:ascii="Times New Roman" w:eastAsia="Times New Roman" w:hAnsi="Times New Roman" w:cs="Times New Roman"/>
                <w:color w:val="000000"/>
                <w:sz w:val="16"/>
                <w:szCs w:val="16"/>
              </w:rPr>
            </w:pPr>
          </w:p>
        </w:tc>
        <w:tc>
          <w:tcPr>
            <w:tcW w:w="720" w:type="dxa"/>
            <w:tcBorders>
              <w:top w:val="dotted" w:sz="4" w:space="0" w:color="auto"/>
              <w:left w:val="nil"/>
              <w:bottom w:val="dotted" w:sz="4" w:space="0" w:color="auto"/>
              <w:right w:val="single" w:sz="4" w:space="0" w:color="auto"/>
            </w:tcBorders>
            <w:noWrap/>
            <w:vAlign w:val="bottom"/>
          </w:tcPr>
          <w:p w14:paraId="2E4F5500"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347CBB4A" w14:textId="77777777" w:rsidR="008E74D4" w:rsidRDefault="008E74D4">
            <w:pPr>
              <w:spacing w:after="0"/>
              <w:rPr>
                <w:rFonts w:ascii="Times New Roman" w:eastAsia="Times New Roman" w:hAnsi="Times New Roman" w:cs="Times New Roman"/>
                <w:color w:val="000000"/>
                <w:sz w:val="16"/>
                <w:szCs w:val="16"/>
              </w:rPr>
            </w:pPr>
          </w:p>
        </w:tc>
        <w:tc>
          <w:tcPr>
            <w:tcW w:w="787" w:type="dxa"/>
            <w:tcBorders>
              <w:top w:val="dotted" w:sz="4" w:space="0" w:color="auto"/>
              <w:left w:val="nil"/>
              <w:bottom w:val="dotted" w:sz="4" w:space="0" w:color="auto"/>
              <w:right w:val="single" w:sz="4" w:space="0" w:color="auto"/>
            </w:tcBorders>
            <w:noWrap/>
            <w:vAlign w:val="bottom"/>
          </w:tcPr>
          <w:p w14:paraId="3029DB01" w14:textId="77777777" w:rsidR="008E74D4" w:rsidRDefault="008E74D4">
            <w:pPr>
              <w:spacing w:after="0"/>
              <w:rPr>
                <w:rFonts w:ascii="Times New Roman" w:eastAsia="Times New Roman" w:hAnsi="Times New Roman" w:cs="Times New Roman"/>
                <w:color w:val="000000"/>
                <w:sz w:val="16"/>
                <w:szCs w:val="16"/>
              </w:rPr>
            </w:pPr>
          </w:p>
        </w:tc>
        <w:tc>
          <w:tcPr>
            <w:tcW w:w="1047" w:type="dxa"/>
            <w:tcBorders>
              <w:top w:val="dotted" w:sz="4" w:space="0" w:color="auto"/>
              <w:left w:val="nil"/>
              <w:bottom w:val="dotted" w:sz="4" w:space="0" w:color="auto"/>
              <w:right w:val="single" w:sz="4" w:space="0" w:color="auto"/>
            </w:tcBorders>
            <w:noWrap/>
            <w:vAlign w:val="bottom"/>
          </w:tcPr>
          <w:p w14:paraId="50C37607" w14:textId="77777777" w:rsidR="008E74D4" w:rsidRDefault="008E74D4">
            <w:pPr>
              <w:spacing w:after="0"/>
              <w:rPr>
                <w:rFonts w:ascii="Times New Roman" w:eastAsia="Times New Roman" w:hAnsi="Times New Roman" w:cs="Times New Roman"/>
                <w:color w:val="000000"/>
                <w:sz w:val="16"/>
                <w:szCs w:val="16"/>
              </w:rPr>
            </w:pPr>
          </w:p>
        </w:tc>
        <w:tc>
          <w:tcPr>
            <w:tcW w:w="749" w:type="dxa"/>
            <w:tcBorders>
              <w:top w:val="dotted" w:sz="4" w:space="0" w:color="auto"/>
              <w:left w:val="nil"/>
              <w:bottom w:val="dotted" w:sz="4" w:space="0" w:color="auto"/>
              <w:right w:val="single" w:sz="4" w:space="0" w:color="auto"/>
            </w:tcBorders>
            <w:noWrap/>
            <w:vAlign w:val="bottom"/>
          </w:tcPr>
          <w:p w14:paraId="7593BB03" w14:textId="77777777" w:rsidR="008E74D4" w:rsidRDefault="008E74D4">
            <w:pPr>
              <w:spacing w:after="0"/>
              <w:rPr>
                <w:rFonts w:ascii="Times New Roman" w:eastAsia="Times New Roman" w:hAnsi="Times New Roman" w:cs="Times New Roman"/>
                <w:color w:val="000000"/>
                <w:sz w:val="16"/>
                <w:szCs w:val="16"/>
              </w:rPr>
            </w:pPr>
          </w:p>
        </w:tc>
        <w:tc>
          <w:tcPr>
            <w:tcW w:w="554" w:type="dxa"/>
            <w:tcBorders>
              <w:top w:val="dotted" w:sz="4" w:space="0" w:color="auto"/>
              <w:left w:val="nil"/>
              <w:bottom w:val="dotted" w:sz="4" w:space="0" w:color="auto"/>
              <w:right w:val="single" w:sz="4" w:space="0" w:color="auto"/>
            </w:tcBorders>
          </w:tcPr>
          <w:p w14:paraId="3F7A6571" w14:textId="77777777" w:rsidR="008E74D4" w:rsidRDefault="008E74D4">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tcPr>
          <w:p w14:paraId="5592638F" w14:textId="77777777" w:rsidR="008E74D4" w:rsidRDefault="008E74D4">
            <w:pPr>
              <w:spacing w:after="0"/>
              <w:rPr>
                <w:rFonts w:ascii="Times New Roman" w:eastAsia="Times New Roman" w:hAnsi="Times New Roman" w:cs="Times New Roman"/>
                <w:color w:val="000000"/>
                <w:sz w:val="16"/>
                <w:szCs w:val="16"/>
              </w:rPr>
            </w:pPr>
          </w:p>
        </w:tc>
        <w:tc>
          <w:tcPr>
            <w:tcW w:w="855" w:type="dxa"/>
            <w:tcBorders>
              <w:top w:val="dotted" w:sz="4" w:space="0" w:color="auto"/>
              <w:left w:val="nil"/>
              <w:bottom w:val="dotted" w:sz="4" w:space="0" w:color="auto"/>
              <w:right w:val="single" w:sz="4" w:space="0" w:color="auto"/>
            </w:tcBorders>
            <w:noWrap/>
            <w:vAlign w:val="bottom"/>
          </w:tcPr>
          <w:p w14:paraId="6C025809" w14:textId="77777777" w:rsidR="008E74D4" w:rsidRDefault="008E74D4">
            <w:pPr>
              <w:spacing w:after="0"/>
              <w:rPr>
                <w:rFonts w:ascii="Times New Roman" w:eastAsia="Times New Roman" w:hAnsi="Times New Roman" w:cs="Times New Roman"/>
                <w:color w:val="000000"/>
                <w:sz w:val="16"/>
                <w:szCs w:val="16"/>
              </w:rPr>
            </w:pPr>
          </w:p>
        </w:tc>
        <w:tc>
          <w:tcPr>
            <w:tcW w:w="778" w:type="dxa"/>
            <w:tcBorders>
              <w:top w:val="dotted" w:sz="4" w:space="0" w:color="auto"/>
              <w:left w:val="nil"/>
              <w:bottom w:val="dotted" w:sz="4" w:space="0" w:color="auto"/>
              <w:right w:val="single" w:sz="4" w:space="0" w:color="auto"/>
            </w:tcBorders>
            <w:noWrap/>
            <w:vAlign w:val="bottom"/>
          </w:tcPr>
          <w:p w14:paraId="30F85179" w14:textId="77777777" w:rsidR="008E74D4" w:rsidRDefault="008E74D4">
            <w:pPr>
              <w:spacing w:after="0"/>
              <w:rPr>
                <w:rFonts w:ascii="Times New Roman" w:eastAsia="Times New Roman" w:hAnsi="Times New Roman" w:cs="Times New Roman"/>
                <w:color w:val="000000"/>
                <w:sz w:val="16"/>
                <w:szCs w:val="16"/>
              </w:rPr>
            </w:pPr>
          </w:p>
        </w:tc>
        <w:tc>
          <w:tcPr>
            <w:tcW w:w="893" w:type="dxa"/>
            <w:tcBorders>
              <w:top w:val="dotted" w:sz="4" w:space="0" w:color="auto"/>
              <w:left w:val="nil"/>
              <w:bottom w:val="dotted" w:sz="4" w:space="0" w:color="auto"/>
              <w:right w:val="single" w:sz="4" w:space="0" w:color="auto"/>
            </w:tcBorders>
            <w:noWrap/>
            <w:vAlign w:val="bottom"/>
          </w:tcPr>
          <w:p w14:paraId="415A60B4" w14:textId="77777777" w:rsidR="008E74D4" w:rsidRDefault="008E74D4">
            <w:pPr>
              <w:spacing w:after="0"/>
              <w:rPr>
                <w:rFonts w:ascii="Times New Roman" w:eastAsia="Times New Roman" w:hAnsi="Times New Roman" w:cs="Times New Roman"/>
                <w:color w:val="000000"/>
                <w:sz w:val="16"/>
                <w:szCs w:val="16"/>
              </w:rPr>
            </w:pPr>
          </w:p>
        </w:tc>
        <w:tc>
          <w:tcPr>
            <w:tcW w:w="708" w:type="dxa"/>
            <w:tcBorders>
              <w:top w:val="dotted" w:sz="4" w:space="0" w:color="auto"/>
              <w:left w:val="nil"/>
              <w:bottom w:val="dotted" w:sz="4" w:space="0" w:color="auto"/>
              <w:right w:val="single" w:sz="4" w:space="0" w:color="auto"/>
            </w:tcBorders>
            <w:noWrap/>
            <w:vAlign w:val="bottom"/>
          </w:tcPr>
          <w:p w14:paraId="433CB9C0" w14:textId="77777777" w:rsidR="008E74D4" w:rsidRDefault="008E74D4">
            <w:pPr>
              <w:spacing w:after="0"/>
              <w:rPr>
                <w:rFonts w:ascii="Times New Roman" w:eastAsia="Times New Roman" w:hAnsi="Times New Roman" w:cs="Times New Roman"/>
                <w:color w:val="000000"/>
                <w:sz w:val="16"/>
                <w:szCs w:val="16"/>
              </w:rPr>
            </w:pPr>
          </w:p>
        </w:tc>
      </w:tr>
      <w:tr w:rsidR="008E74D4" w14:paraId="48965A13"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tcPr>
          <w:p w14:paraId="107B31C4"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6130DE67" w14:textId="77777777" w:rsidR="008E74D4" w:rsidRDefault="008E74D4">
            <w:pPr>
              <w:spacing w:after="0"/>
              <w:rPr>
                <w:rFonts w:ascii="Times New Roman" w:eastAsia="Times New Roman" w:hAnsi="Times New Roman" w:cs="Times New Roman"/>
                <w:color w:val="000000"/>
                <w:sz w:val="16"/>
                <w:szCs w:val="16"/>
              </w:rPr>
            </w:pPr>
          </w:p>
        </w:tc>
        <w:tc>
          <w:tcPr>
            <w:tcW w:w="1720" w:type="dxa"/>
            <w:tcBorders>
              <w:top w:val="dotted" w:sz="4" w:space="0" w:color="auto"/>
              <w:left w:val="nil"/>
              <w:bottom w:val="dotted" w:sz="4" w:space="0" w:color="auto"/>
              <w:right w:val="single" w:sz="4" w:space="0" w:color="auto"/>
            </w:tcBorders>
            <w:noWrap/>
            <w:vAlign w:val="bottom"/>
          </w:tcPr>
          <w:p w14:paraId="2AD10A15" w14:textId="77777777" w:rsidR="008E74D4" w:rsidRDefault="008E74D4">
            <w:pPr>
              <w:spacing w:after="0"/>
              <w:rPr>
                <w:rFonts w:ascii="Times New Roman" w:eastAsia="Times New Roman" w:hAnsi="Times New Roman" w:cs="Times New Roman"/>
                <w:color w:val="000000"/>
                <w:sz w:val="16"/>
                <w:szCs w:val="16"/>
              </w:rPr>
            </w:pPr>
          </w:p>
        </w:tc>
        <w:tc>
          <w:tcPr>
            <w:tcW w:w="528" w:type="dxa"/>
            <w:tcBorders>
              <w:top w:val="dotted" w:sz="4" w:space="0" w:color="auto"/>
              <w:left w:val="nil"/>
              <w:bottom w:val="dotted" w:sz="4" w:space="0" w:color="auto"/>
              <w:right w:val="single" w:sz="4" w:space="0" w:color="auto"/>
            </w:tcBorders>
            <w:noWrap/>
            <w:vAlign w:val="bottom"/>
          </w:tcPr>
          <w:p w14:paraId="307C9A5A" w14:textId="77777777" w:rsidR="008E74D4" w:rsidRDefault="008E74D4">
            <w:pPr>
              <w:spacing w:after="0"/>
              <w:rPr>
                <w:rFonts w:ascii="Times New Roman" w:eastAsia="Times New Roman" w:hAnsi="Times New Roman" w:cs="Times New Roman"/>
                <w:color w:val="000000"/>
                <w:sz w:val="16"/>
                <w:szCs w:val="16"/>
              </w:rPr>
            </w:pPr>
          </w:p>
        </w:tc>
        <w:tc>
          <w:tcPr>
            <w:tcW w:w="546" w:type="dxa"/>
            <w:tcBorders>
              <w:top w:val="dotted" w:sz="4" w:space="0" w:color="auto"/>
              <w:left w:val="nil"/>
              <w:bottom w:val="dotted" w:sz="4" w:space="0" w:color="auto"/>
              <w:right w:val="single" w:sz="4" w:space="0" w:color="auto"/>
            </w:tcBorders>
            <w:noWrap/>
            <w:vAlign w:val="bottom"/>
          </w:tcPr>
          <w:p w14:paraId="373A368D" w14:textId="77777777" w:rsidR="008E74D4" w:rsidRDefault="008E74D4">
            <w:pPr>
              <w:spacing w:after="0"/>
              <w:rPr>
                <w:rFonts w:ascii="Times New Roman" w:eastAsia="Times New Roman" w:hAnsi="Times New Roman" w:cs="Times New Roman"/>
                <w:color w:val="000000"/>
                <w:sz w:val="16"/>
                <w:szCs w:val="16"/>
              </w:rPr>
            </w:pPr>
          </w:p>
        </w:tc>
        <w:tc>
          <w:tcPr>
            <w:tcW w:w="690" w:type="dxa"/>
            <w:tcBorders>
              <w:top w:val="dotted" w:sz="4" w:space="0" w:color="auto"/>
              <w:left w:val="nil"/>
              <w:bottom w:val="dotted" w:sz="4" w:space="0" w:color="auto"/>
              <w:right w:val="single" w:sz="4" w:space="0" w:color="auto"/>
            </w:tcBorders>
            <w:noWrap/>
            <w:vAlign w:val="bottom"/>
          </w:tcPr>
          <w:p w14:paraId="4F4BA07B" w14:textId="77777777" w:rsidR="008E74D4" w:rsidRDefault="008E74D4">
            <w:pPr>
              <w:spacing w:after="0"/>
              <w:rPr>
                <w:rFonts w:ascii="Times New Roman" w:eastAsia="Times New Roman" w:hAnsi="Times New Roman" w:cs="Times New Roman"/>
                <w:color w:val="000000"/>
                <w:sz w:val="16"/>
                <w:szCs w:val="16"/>
              </w:rPr>
            </w:pPr>
          </w:p>
        </w:tc>
        <w:tc>
          <w:tcPr>
            <w:tcW w:w="652" w:type="dxa"/>
            <w:tcBorders>
              <w:top w:val="dotted" w:sz="4" w:space="0" w:color="auto"/>
              <w:left w:val="nil"/>
              <w:bottom w:val="dotted" w:sz="4" w:space="0" w:color="auto"/>
              <w:right w:val="single" w:sz="4" w:space="0" w:color="auto"/>
            </w:tcBorders>
            <w:noWrap/>
            <w:vAlign w:val="bottom"/>
          </w:tcPr>
          <w:p w14:paraId="23585FAF" w14:textId="77777777" w:rsidR="008E74D4" w:rsidRDefault="008E74D4">
            <w:pPr>
              <w:spacing w:after="0"/>
              <w:rPr>
                <w:rFonts w:ascii="Times New Roman" w:eastAsia="Times New Roman" w:hAnsi="Times New Roman" w:cs="Times New Roman"/>
                <w:color w:val="000000"/>
                <w:sz w:val="16"/>
                <w:szCs w:val="16"/>
              </w:rPr>
            </w:pPr>
          </w:p>
        </w:tc>
        <w:tc>
          <w:tcPr>
            <w:tcW w:w="720" w:type="dxa"/>
            <w:tcBorders>
              <w:top w:val="dotted" w:sz="4" w:space="0" w:color="auto"/>
              <w:left w:val="nil"/>
              <w:bottom w:val="dotted" w:sz="4" w:space="0" w:color="auto"/>
              <w:right w:val="single" w:sz="4" w:space="0" w:color="auto"/>
            </w:tcBorders>
            <w:noWrap/>
            <w:vAlign w:val="bottom"/>
          </w:tcPr>
          <w:p w14:paraId="105B7D9D"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20EEBCFD" w14:textId="77777777" w:rsidR="008E74D4" w:rsidRDefault="008E74D4">
            <w:pPr>
              <w:spacing w:after="0"/>
              <w:rPr>
                <w:rFonts w:ascii="Times New Roman" w:eastAsia="Times New Roman" w:hAnsi="Times New Roman" w:cs="Times New Roman"/>
                <w:color w:val="000000"/>
                <w:sz w:val="16"/>
                <w:szCs w:val="16"/>
              </w:rPr>
            </w:pPr>
          </w:p>
        </w:tc>
        <w:tc>
          <w:tcPr>
            <w:tcW w:w="787" w:type="dxa"/>
            <w:tcBorders>
              <w:top w:val="dotted" w:sz="4" w:space="0" w:color="auto"/>
              <w:left w:val="nil"/>
              <w:bottom w:val="dotted" w:sz="4" w:space="0" w:color="auto"/>
              <w:right w:val="single" w:sz="4" w:space="0" w:color="auto"/>
            </w:tcBorders>
            <w:noWrap/>
            <w:vAlign w:val="bottom"/>
          </w:tcPr>
          <w:p w14:paraId="01D4FE4C" w14:textId="77777777" w:rsidR="008E74D4" w:rsidRDefault="008E74D4">
            <w:pPr>
              <w:spacing w:after="0"/>
              <w:rPr>
                <w:rFonts w:ascii="Times New Roman" w:eastAsia="Times New Roman" w:hAnsi="Times New Roman" w:cs="Times New Roman"/>
                <w:color w:val="000000"/>
                <w:sz w:val="16"/>
                <w:szCs w:val="16"/>
              </w:rPr>
            </w:pPr>
          </w:p>
        </w:tc>
        <w:tc>
          <w:tcPr>
            <w:tcW w:w="1047" w:type="dxa"/>
            <w:tcBorders>
              <w:top w:val="dotted" w:sz="4" w:space="0" w:color="auto"/>
              <w:left w:val="nil"/>
              <w:bottom w:val="dotted" w:sz="4" w:space="0" w:color="auto"/>
              <w:right w:val="single" w:sz="4" w:space="0" w:color="auto"/>
            </w:tcBorders>
            <w:noWrap/>
            <w:vAlign w:val="bottom"/>
          </w:tcPr>
          <w:p w14:paraId="632C488E" w14:textId="77777777" w:rsidR="008E74D4" w:rsidRDefault="008E74D4">
            <w:pPr>
              <w:spacing w:after="0"/>
              <w:rPr>
                <w:rFonts w:ascii="Times New Roman" w:eastAsia="Times New Roman" w:hAnsi="Times New Roman" w:cs="Times New Roman"/>
                <w:color w:val="000000"/>
                <w:sz w:val="16"/>
                <w:szCs w:val="16"/>
              </w:rPr>
            </w:pPr>
          </w:p>
        </w:tc>
        <w:tc>
          <w:tcPr>
            <w:tcW w:w="749" w:type="dxa"/>
            <w:tcBorders>
              <w:top w:val="dotted" w:sz="4" w:space="0" w:color="auto"/>
              <w:left w:val="nil"/>
              <w:bottom w:val="dotted" w:sz="4" w:space="0" w:color="auto"/>
              <w:right w:val="single" w:sz="4" w:space="0" w:color="auto"/>
            </w:tcBorders>
            <w:noWrap/>
            <w:vAlign w:val="bottom"/>
          </w:tcPr>
          <w:p w14:paraId="34E84A1A" w14:textId="77777777" w:rsidR="008E74D4" w:rsidRDefault="008E74D4">
            <w:pPr>
              <w:spacing w:after="0"/>
              <w:rPr>
                <w:rFonts w:ascii="Times New Roman" w:eastAsia="Times New Roman" w:hAnsi="Times New Roman" w:cs="Times New Roman"/>
                <w:color w:val="000000"/>
                <w:sz w:val="16"/>
                <w:szCs w:val="16"/>
              </w:rPr>
            </w:pPr>
          </w:p>
        </w:tc>
        <w:tc>
          <w:tcPr>
            <w:tcW w:w="554" w:type="dxa"/>
            <w:tcBorders>
              <w:top w:val="dotted" w:sz="4" w:space="0" w:color="auto"/>
              <w:left w:val="nil"/>
              <w:bottom w:val="dotted" w:sz="4" w:space="0" w:color="auto"/>
              <w:right w:val="single" w:sz="4" w:space="0" w:color="auto"/>
            </w:tcBorders>
          </w:tcPr>
          <w:p w14:paraId="4E6FA21C" w14:textId="77777777" w:rsidR="008E74D4" w:rsidRDefault="008E74D4">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tcPr>
          <w:p w14:paraId="2BAADDC5" w14:textId="77777777" w:rsidR="008E74D4" w:rsidRDefault="008E74D4">
            <w:pPr>
              <w:spacing w:after="0"/>
              <w:rPr>
                <w:rFonts w:ascii="Times New Roman" w:eastAsia="Times New Roman" w:hAnsi="Times New Roman" w:cs="Times New Roman"/>
                <w:color w:val="000000"/>
                <w:sz w:val="16"/>
                <w:szCs w:val="16"/>
              </w:rPr>
            </w:pPr>
          </w:p>
        </w:tc>
        <w:tc>
          <w:tcPr>
            <w:tcW w:w="855" w:type="dxa"/>
            <w:tcBorders>
              <w:top w:val="dotted" w:sz="4" w:space="0" w:color="auto"/>
              <w:left w:val="nil"/>
              <w:bottom w:val="dotted" w:sz="4" w:space="0" w:color="auto"/>
              <w:right w:val="single" w:sz="4" w:space="0" w:color="auto"/>
            </w:tcBorders>
            <w:noWrap/>
            <w:vAlign w:val="bottom"/>
          </w:tcPr>
          <w:p w14:paraId="550AA0FD" w14:textId="77777777" w:rsidR="008E74D4" w:rsidRDefault="008E74D4">
            <w:pPr>
              <w:spacing w:after="0"/>
              <w:rPr>
                <w:rFonts w:ascii="Times New Roman" w:eastAsia="Times New Roman" w:hAnsi="Times New Roman" w:cs="Times New Roman"/>
                <w:color w:val="000000"/>
                <w:sz w:val="16"/>
                <w:szCs w:val="16"/>
              </w:rPr>
            </w:pPr>
          </w:p>
        </w:tc>
        <w:tc>
          <w:tcPr>
            <w:tcW w:w="778" w:type="dxa"/>
            <w:tcBorders>
              <w:top w:val="dotted" w:sz="4" w:space="0" w:color="auto"/>
              <w:left w:val="nil"/>
              <w:bottom w:val="dotted" w:sz="4" w:space="0" w:color="auto"/>
              <w:right w:val="single" w:sz="4" w:space="0" w:color="auto"/>
            </w:tcBorders>
            <w:noWrap/>
            <w:vAlign w:val="bottom"/>
          </w:tcPr>
          <w:p w14:paraId="13CEDC42" w14:textId="77777777" w:rsidR="008E74D4" w:rsidRDefault="008E74D4">
            <w:pPr>
              <w:spacing w:after="0"/>
              <w:rPr>
                <w:rFonts w:ascii="Times New Roman" w:eastAsia="Times New Roman" w:hAnsi="Times New Roman" w:cs="Times New Roman"/>
                <w:color w:val="000000"/>
                <w:sz w:val="16"/>
                <w:szCs w:val="16"/>
              </w:rPr>
            </w:pPr>
          </w:p>
        </w:tc>
        <w:tc>
          <w:tcPr>
            <w:tcW w:w="893" w:type="dxa"/>
            <w:tcBorders>
              <w:top w:val="dotted" w:sz="4" w:space="0" w:color="auto"/>
              <w:left w:val="nil"/>
              <w:bottom w:val="dotted" w:sz="4" w:space="0" w:color="auto"/>
              <w:right w:val="single" w:sz="4" w:space="0" w:color="auto"/>
            </w:tcBorders>
            <w:noWrap/>
            <w:vAlign w:val="bottom"/>
          </w:tcPr>
          <w:p w14:paraId="01E49B5C" w14:textId="77777777" w:rsidR="008E74D4" w:rsidRDefault="008E74D4">
            <w:pPr>
              <w:spacing w:after="0"/>
              <w:rPr>
                <w:rFonts w:ascii="Times New Roman" w:eastAsia="Times New Roman" w:hAnsi="Times New Roman" w:cs="Times New Roman"/>
                <w:color w:val="000000"/>
                <w:sz w:val="16"/>
                <w:szCs w:val="16"/>
              </w:rPr>
            </w:pPr>
          </w:p>
        </w:tc>
        <w:tc>
          <w:tcPr>
            <w:tcW w:w="708" w:type="dxa"/>
            <w:tcBorders>
              <w:top w:val="dotted" w:sz="4" w:space="0" w:color="auto"/>
              <w:left w:val="nil"/>
              <w:bottom w:val="dotted" w:sz="4" w:space="0" w:color="auto"/>
              <w:right w:val="single" w:sz="4" w:space="0" w:color="auto"/>
            </w:tcBorders>
            <w:noWrap/>
            <w:vAlign w:val="bottom"/>
          </w:tcPr>
          <w:p w14:paraId="3A28C18F" w14:textId="77777777" w:rsidR="008E74D4" w:rsidRDefault="008E74D4">
            <w:pPr>
              <w:spacing w:after="0"/>
              <w:rPr>
                <w:rFonts w:ascii="Times New Roman" w:eastAsia="Times New Roman" w:hAnsi="Times New Roman" w:cs="Times New Roman"/>
                <w:color w:val="000000"/>
                <w:sz w:val="16"/>
                <w:szCs w:val="16"/>
              </w:rPr>
            </w:pPr>
          </w:p>
        </w:tc>
      </w:tr>
      <w:tr w:rsidR="008E74D4" w14:paraId="37B74591"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tcPr>
          <w:p w14:paraId="25771643"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649DBC30" w14:textId="77777777" w:rsidR="008E74D4" w:rsidRDefault="008E74D4">
            <w:pPr>
              <w:spacing w:after="0"/>
              <w:rPr>
                <w:rFonts w:ascii="Times New Roman" w:eastAsia="Times New Roman" w:hAnsi="Times New Roman" w:cs="Times New Roman"/>
                <w:color w:val="000000"/>
                <w:sz w:val="16"/>
                <w:szCs w:val="16"/>
              </w:rPr>
            </w:pPr>
          </w:p>
        </w:tc>
        <w:tc>
          <w:tcPr>
            <w:tcW w:w="1720" w:type="dxa"/>
            <w:tcBorders>
              <w:top w:val="dotted" w:sz="4" w:space="0" w:color="auto"/>
              <w:left w:val="nil"/>
              <w:bottom w:val="dotted" w:sz="4" w:space="0" w:color="auto"/>
              <w:right w:val="single" w:sz="4" w:space="0" w:color="auto"/>
            </w:tcBorders>
            <w:noWrap/>
            <w:vAlign w:val="bottom"/>
          </w:tcPr>
          <w:p w14:paraId="124971F4" w14:textId="77777777" w:rsidR="008E74D4" w:rsidRDefault="008E74D4">
            <w:pPr>
              <w:spacing w:after="0"/>
              <w:rPr>
                <w:rFonts w:ascii="Times New Roman" w:eastAsia="Times New Roman" w:hAnsi="Times New Roman" w:cs="Times New Roman"/>
                <w:color w:val="000000"/>
                <w:sz w:val="16"/>
                <w:szCs w:val="16"/>
              </w:rPr>
            </w:pPr>
          </w:p>
        </w:tc>
        <w:tc>
          <w:tcPr>
            <w:tcW w:w="528" w:type="dxa"/>
            <w:tcBorders>
              <w:top w:val="dotted" w:sz="4" w:space="0" w:color="auto"/>
              <w:left w:val="nil"/>
              <w:bottom w:val="dotted" w:sz="4" w:space="0" w:color="auto"/>
              <w:right w:val="single" w:sz="4" w:space="0" w:color="auto"/>
            </w:tcBorders>
            <w:noWrap/>
            <w:vAlign w:val="bottom"/>
          </w:tcPr>
          <w:p w14:paraId="26A5626D" w14:textId="77777777" w:rsidR="008E74D4" w:rsidRDefault="008E74D4">
            <w:pPr>
              <w:spacing w:after="0"/>
              <w:rPr>
                <w:rFonts w:ascii="Times New Roman" w:eastAsia="Times New Roman" w:hAnsi="Times New Roman" w:cs="Times New Roman"/>
                <w:color w:val="000000"/>
                <w:sz w:val="16"/>
                <w:szCs w:val="16"/>
              </w:rPr>
            </w:pPr>
          </w:p>
        </w:tc>
        <w:tc>
          <w:tcPr>
            <w:tcW w:w="546" w:type="dxa"/>
            <w:tcBorders>
              <w:top w:val="dotted" w:sz="4" w:space="0" w:color="auto"/>
              <w:left w:val="nil"/>
              <w:bottom w:val="dotted" w:sz="4" w:space="0" w:color="auto"/>
              <w:right w:val="single" w:sz="4" w:space="0" w:color="auto"/>
            </w:tcBorders>
            <w:noWrap/>
            <w:vAlign w:val="bottom"/>
          </w:tcPr>
          <w:p w14:paraId="31BDBFB2" w14:textId="77777777" w:rsidR="008E74D4" w:rsidRDefault="008E74D4">
            <w:pPr>
              <w:spacing w:after="0"/>
              <w:rPr>
                <w:rFonts w:ascii="Times New Roman" w:eastAsia="Times New Roman" w:hAnsi="Times New Roman" w:cs="Times New Roman"/>
                <w:color w:val="000000"/>
                <w:sz w:val="16"/>
                <w:szCs w:val="16"/>
              </w:rPr>
            </w:pPr>
          </w:p>
        </w:tc>
        <w:tc>
          <w:tcPr>
            <w:tcW w:w="690" w:type="dxa"/>
            <w:tcBorders>
              <w:top w:val="dotted" w:sz="4" w:space="0" w:color="auto"/>
              <w:left w:val="nil"/>
              <w:bottom w:val="dotted" w:sz="4" w:space="0" w:color="auto"/>
              <w:right w:val="single" w:sz="4" w:space="0" w:color="auto"/>
            </w:tcBorders>
            <w:noWrap/>
            <w:vAlign w:val="bottom"/>
          </w:tcPr>
          <w:p w14:paraId="576FF02C" w14:textId="77777777" w:rsidR="008E74D4" w:rsidRDefault="008E74D4">
            <w:pPr>
              <w:spacing w:after="0"/>
              <w:rPr>
                <w:rFonts w:ascii="Times New Roman" w:eastAsia="Times New Roman" w:hAnsi="Times New Roman" w:cs="Times New Roman"/>
                <w:color w:val="000000"/>
                <w:sz w:val="16"/>
                <w:szCs w:val="16"/>
              </w:rPr>
            </w:pPr>
          </w:p>
        </w:tc>
        <w:tc>
          <w:tcPr>
            <w:tcW w:w="652" w:type="dxa"/>
            <w:tcBorders>
              <w:top w:val="dotted" w:sz="4" w:space="0" w:color="auto"/>
              <w:left w:val="nil"/>
              <w:bottom w:val="dotted" w:sz="4" w:space="0" w:color="auto"/>
              <w:right w:val="single" w:sz="4" w:space="0" w:color="auto"/>
            </w:tcBorders>
            <w:noWrap/>
            <w:vAlign w:val="bottom"/>
          </w:tcPr>
          <w:p w14:paraId="7C5DA006" w14:textId="77777777" w:rsidR="008E74D4" w:rsidRDefault="008E74D4">
            <w:pPr>
              <w:spacing w:after="0"/>
              <w:rPr>
                <w:rFonts w:ascii="Times New Roman" w:eastAsia="Times New Roman" w:hAnsi="Times New Roman" w:cs="Times New Roman"/>
                <w:color w:val="000000"/>
                <w:sz w:val="16"/>
                <w:szCs w:val="16"/>
              </w:rPr>
            </w:pPr>
          </w:p>
        </w:tc>
        <w:tc>
          <w:tcPr>
            <w:tcW w:w="720" w:type="dxa"/>
            <w:tcBorders>
              <w:top w:val="dotted" w:sz="4" w:space="0" w:color="auto"/>
              <w:left w:val="nil"/>
              <w:bottom w:val="dotted" w:sz="4" w:space="0" w:color="auto"/>
              <w:right w:val="single" w:sz="4" w:space="0" w:color="auto"/>
            </w:tcBorders>
            <w:noWrap/>
            <w:vAlign w:val="bottom"/>
          </w:tcPr>
          <w:p w14:paraId="2ED0F06E"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20A47551" w14:textId="77777777" w:rsidR="008E74D4" w:rsidRDefault="008E74D4">
            <w:pPr>
              <w:spacing w:after="0"/>
              <w:rPr>
                <w:rFonts w:ascii="Times New Roman" w:eastAsia="Times New Roman" w:hAnsi="Times New Roman" w:cs="Times New Roman"/>
                <w:color w:val="000000"/>
                <w:sz w:val="16"/>
                <w:szCs w:val="16"/>
              </w:rPr>
            </w:pPr>
          </w:p>
        </w:tc>
        <w:tc>
          <w:tcPr>
            <w:tcW w:w="787" w:type="dxa"/>
            <w:tcBorders>
              <w:top w:val="dotted" w:sz="4" w:space="0" w:color="auto"/>
              <w:left w:val="nil"/>
              <w:bottom w:val="dotted" w:sz="4" w:space="0" w:color="auto"/>
              <w:right w:val="single" w:sz="4" w:space="0" w:color="auto"/>
            </w:tcBorders>
            <w:noWrap/>
            <w:vAlign w:val="bottom"/>
          </w:tcPr>
          <w:p w14:paraId="60357798" w14:textId="77777777" w:rsidR="008E74D4" w:rsidRDefault="008E74D4">
            <w:pPr>
              <w:spacing w:after="0"/>
              <w:rPr>
                <w:rFonts w:ascii="Times New Roman" w:eastAsia="Times New Roman" w:hAnsi="Times New Roman" w:cs="Times New Roman"/>
                <w:color w:val="000000"/>
                <w:sz w:val="16"/>
                <w:szCs w:val="16"/>
              </w:rPr>
            </w:pPr>
          </w:p>
        </w:tc>
        <w:tc>
          <w:tcPr>
            <w:tcW w:w="1047" w:type="dxa"/>
            <w:tcBorders>
              <w:top w:val="dotted" w:sz="4" w:space="0" w:color="auto"/>
              <w:left w:val="nil"/>
              <w:bottom w:val="dotted" w:sz="4" w:space="0" w:color="auto"/>
              <w:right w:val="single" w:sz="4" w:space="0" w:color="auto"/>
            </w:tcBorders>
            <w:noWrap/>
            <w:vAlign w:val="bottom"/>
          </w:tcPr>
          <w:p w14:paraId="7E39F3E2" w14:textId="77777777" w:rsidR="008E74D4" w:rsidRDefault="008E74D4">
            <w:pPr>
              <w:spacing w:after="0"/>
              <w:rPr>
                <w:rFonts w:ascii="Times New Roman" w:eastAsia="Times New Roman" w:hAnsi="Times New Roman" w:cs="Times New Roman"/>
                <w:color w:val="000000"/>
                <w:sz w:val="16"/>
                <w:szCs w:val="16"/>
              </w:rPr>
            </w:pPr>
          </w:p>
        </w:tc>
        <w:tc>
          <w:tcPr>
            <w:tcW w:w="749" w:type="dxa"/>
            <w:tcBorders>
              <w:top w:val="dotted" w:sz="4" w:space="0" w:color="auto"/>
              <w:left w:val="nil"/>
              <w:bottom w:val="dotted" w:sz="4" w:space="0" w:color="auto"/>
              <w:right w:val="single" w:sz="4" w:space="0" w:color="auto"/>
            </w:tcBorders>
            <w:noWrap/>
            <w:vAlign w:val="bottom"/>
          </w:tcPr>
          <w:p w14:paraId="104E1400" w14:textId="77777777" w:rsidR="008E74D4" w:rsidRDefault="008E74D4">
            <w:pPr>
              <w:spacing w:after="0"/>
              <w:rPr>
                <w:rFonts w:ascii="Times New Roman" w:eastAsia="Times New Roman" w:hAnsi="Times New Roman" w:cs="Times New Roman"/>
                <w:color w:val="000000"/>
                <w:sz w:val="16"/>
                <w:szCs w:val="16"/>
              </w:rPr>
            </w:pPr>
          </w:p>
        </w:tc>
        <w:tc>
          <w:tcPr>
            <w:tcW w:w="554" w:type="dxa"/>
            <w:tcBorders>
              <w:top w:val="dotted" w:sz="4" w:space="0" w:color="auto"/>
              <w:left w:val="nil"/>
              <w:bottom w:val="dotted" w:sz="4" w:space="0" w:color="auto"/>
              <w:right w:val="single" w:sz="4" w:space="0" w:color="auto"/>
            </w:tcBorders>
          </w:tcPr>
          <w:p w14:paraId="1E61F0E2" w14:textId="77777777" w:rsidR="008E74D4" w:rsidRDefault="008E74D4">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tcPr>
          <w:p w14:paraId="2E62E060" w14:textId="77777777" w:rsidR="008E74D4" w:rsidRDefault="008E74D4">
            <w:pPr>
              <w:spacing w:after="0"/>
              <w:rPr>
                <w:rFonts w:ascii="Times New Roman" w:eastAsia="Times New Roman" w:hAnsi="Times New Roman" w:cs="Times New Roman"/>
                <w:color w:val="000000"/>
                <w:sz w:val="16"/>
                <w:szCs w:val="16"/>
              </w:rPr>
            </w:pPr>
          </w:p>
        </w:tc>
        <w:tc>
          <w:tcPr>
            <w:tcW w:w="855" w:type="dxa"/>
            <w:tcBorders>
              <w:top w:val="dotted" w:sz="4" w:space="0" w:color="auto"/>
              <w:left w:val="nil"/>
              <w:bottom w:val="dotted" w:sz="4" w:space="0" w:color="auto"/>
              <w:right w:val="single" w:sz="4" w:space="0" w:color="auto"/>
            </w:tcBorders>
            <w:noWrap/>
            <w:vAlign w:val="bottom"/>
          </w:tcPr>
          <w:p w14:paraId="22468749" w14:textId="77777777" w:rsidR="008E74D4" w:rsidRDefault="008E74D4">
            <w:pPr>
              <w:spacing w:after="0"/>
              <w:rPr>
                <w:rFonts w:ascii="Times New Roman" w:eastAsia="Times New Roman" w:hAnsi="Times New Roman" w:cs="Times New Roman"/>
                <w:color w:val="000000"/>
                <w:sz w:val="16"/>
                <w:szCs w:val="16"/>
              </w:rPr>
            </w:pPr>
          </w:p>
        </w:tc>
        <w:tc>
          <w:tcPr>
            <w:tcW w:w="778" w:type="dxa"/>
            <w:tcBorders>
              <w:top w:val="dotted" w:sz="4" w:space="0" w:color="auto"/>
              <w:left w:val="nil"/>
              <w:bottom w:val="dotted" w:sz="4" w:space="0" w:color="auto"/>
              <w:right w:val="single" w:sz="4" w:space="0" w:color="auto"/>
            </w:tcBorders>
            <w:noWrap/>
            <w:vAlign w:val="bottom"/>
          </w:tcPr>
          <w:p w14:paraId="06C0CF25" w14:textId="77777777" w:rsidR="008E74D4" w:rsidRDefault="008E74D4">
            <w:pPr>
              <w:spacing w:after="0"/>
              <w:rPr>
                <w:rFonts w:ascii="Times New Roman" w:eastAsia="Times New Roman" w:hAnsi="Times New Roman" w:cs="Times New Roman"/>
                <w:color w:val="000000"/>
                <w:sz w:val="16"/>
                <w:szCs w:val="16"/>
              </w:rPr>
            </w:pPr>
          </w:p>
        </w:tc>
        <w:tc>
          <w:tcPr>
            <w:tcW w:w="893" w:type="dxa"/>
            <w:tcBorders>
              <w:top w:val="dotted" w:sz="4" w:space="0" w:color="auto"/>
              <w:left w:val="nil"/>
              <w:bottom w:val="dotted" w:sz="4" w:space="0" w:color="auto"/>
              <w:right w:val="single" w:sz="4" w:space="0" w:color="auto"/>
            </w:tcBorders>
            <w:noWrap/>
            <w:vAlign w:val="bottom"/>
          </w:tcPr>
          <w:p w14:paraId="2DD766D4" w14:textId="77777777" w:rsidR="008E74D4" w:rsidRDefault="008E74D4">
            <w:pPr>
              <w:spacing w:after="0"/>
              <w:rPr>
                <w:rFonts w:ascii="Times New Roman" w:eastAsia="Times New Roman" w:hAnsi="Times New Roman" w:cs="Times New Roman"/>
                <w:color w:val="000000"/>
                <w:sz w:val="16"/>
                <w:szCs w:val="16"/>
              </w:rPr>
            </w:pPr>
          </w:p>
        </w:tc>
        <w:tc>
          <w:tcPr>
            <w:tcW w:w="708" w:type="dxa"/>
            <w:tcBorders>
              <w:top w:val="dotted" w:sz="4" w:space="0" w:color="auto"/>
              <w:left w:val="nil"/>
              <w:bottom w:val="dotted" w:sz="4" w:space="0" w:color="auto"/>
              <w:right w:val="single" w:sz="4" w:space="0" w:color="auto"/>
            </w:tcBorders>
            <w:noWrap/>
            <w:vAlign w:val="bottom"/>
          </w:tcPr>
          <w:p w14:paraId="3B90A92F" w14:textId="77777777" w:rsidR="008E74D4" w:rsidRDefault="008E74D4">
            <w:pPr>
              <w:spacing w:after="0"/>
              <w:rPr>
                <w:rFonts w:ascii="Times New Roman" w:eastAsia="Times New Roman" w:hAnsi="Times New Roman" w:cs="Times New Roman"/>
                <w:color w:val="000000"/>
                <w:sz w:val="16"/>
                <w:szCs w:val="16"/>
              </w:rPr>
            </w:pPr>
          </w:p>
        </w:tc>
      </w:tr>
      <w:tr w:rsidR="008E74D4" w14:paraId="50E9AA9E"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tcPr>
          <w:p w14:paraId="5473FE88"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00F8866B" w14:textId="77777777" w:rsidR="008E74D4" w:rsidRDefault="008E74D4">
            <w:pPr>
              <w:spacing w:after="0"/>
              <w:rPr>
                <w:rFonts w:ascii="Times New Roman" w:eastAsia="Times New Roman" w:hAnsi="Times New Roman" w:cs="Times New Roman"/>
                <w:color w:val="000000"/>
                <w:sz w:val="16"/>
                <w:szCs w:val="16"/>
              </w:rPr>
            </w:pPr>
          </w:p>
        </w:tc>
        <w:tc>
          <w:tcPr>
            <w:tcW w:w="1720" w:type="dxa"/>
            <w:tcBorders>
              <w:top w:val="dotted" w:sz="4" w:space="0" w:color="auto"/>
              <w:left w:val="nil"/>
              <w:bottom w:val="dotted" w:sz="4" w:space="0" w:color="auto"/>
              <w:right w:val="single" w:sz="4" w:space="0" w:color="auto"/>
            </w:tcBorders>
            <w:noWrap/>
            <w:vAlign w:val="bottom"/>
          </w:tcPr>
          <w:p w14:paraId="594976A2" w14:textId="77777777" w:rsidR="008E74D4" w:rsidRDefault="008E74D4">
            <w:pPr>
              <w:spacing w:after="0"/>
              <w:rPr>
                <w:rFonts w:ascii="Times New Roman" w:eastAsia="Times New Roman" w:hAnsi="Times New Roman" w:cs="Times New Roman"/>
                <w:color w:val="000000"/>
                <w:sz w:val="16"/>
                <w:szCs w:val="16"/>
              </w:rPr>
            </w:pPr>
          </w:p>
        </w:tc>
        <w:tc>
          <w:tcPr>
            <w:tcW w:w="528" w:type="dxa"/>
            <w:tcBorders>
              <w:top w:val="dotted" w:sz="4" w:space="0" w:color="auto"/>
              <w:left w:val="nil"/>
              <w:bottom w:val="dotted" w:sz="4" w:space="0" w:color="auto"/>
              <w:right w:val="single" w:sz="4" w:space="0" w:color="auto"/>
            </w:tcBorders>
            <w:noWrap/>
            <w:vAlign w:val="bottom"/>
          </w:tcPr>
          <w:p w14:paraId="725914CB" w14:textId="77777777" w:rsidR="008E74D4" w:rsidRDefault="008E74D4">
            <w:pPr>
              <w:spacing w:after="0"/>
              <w:rPr>
                <w:rFonts w:ascii="Times New Roman" w:eastAsia="Times New Roman" w:hAnsi="Times New Roman" w:cs="Times New Roman"/>
                <w:color w:val="000000"/>
                <w:sz w:val="16"/>
                <w:szCs w:val="16"/>
              </w:rPr>
            </w:pPr>
          </w:p>
        </w:tc>
        <w:tc>
          <w:tcPr>
            <w:tcW w:w="546" w:type="dxa"/>
            <w:tcBorders>
              <w:top w:val="dotted" w:sz="4" w:space="0" w:color="auto"/>
              <w:left w:val="nil"/>
              <w:bottom w:val="dotted" w:sz="4" w:space="0" w:color="auto"/>
              <w:right w:val="single" w:sz="4" w:space="0" w:color="auto"/>
            </w:tcBorders>
            <w:noWrap/>
            <w:vAlign w:val="bottom"/>
          </w:tcPr>
          <w:p w14:paraId="5E7FA349" w14:textId="77777777" w:rsidR="008E74D4" w:rsidRDefault="008E74D4">
            <w:pPr>
              <w:spacing w:after="0"/>
              <w:rPr>
                <w:rFonts w:ascii="Times New Roman" w:eastAsia="Times New Roman" w:hAnsi="Times New Roman" w:cs="Times New Roman"/>
                <w:color w:val="000000"/>
                <w:sz w:val="16"/>
                <w:szCs w:val="16"/>
              </w:rPr>
            </w:pPr>
          </w:p>
        </w:tc>
        <w:tc>
          <w:tcPr>
            <w:tcW w:w="690" w:type="dxa"/>
            <w:tcBorders>
              <w:top w:val="dotted" w:sz="4" w:space="0" w:color="auto"/>
              <w:left w:val="nil"/>
              <w:bottom w:val="dotted" w:sz="4" w:space="0" w:color="auto"/>
              <w:right w:val="single" w:sz="4" w:space="0" w:color="auto"/>
            </w:tcBorders>
            <w:noWrap/>
            <w:vAlign w:val="bottom"/>
          </w:tcPr>
          <w:p w14:paraId="61A804F4" w14:textId="77777777" w:rsidR="008E74D4" w:rsidRDefault="008E74D4">
            <w:pPr>
              <w:spacing w:after="0"/>
              <w:rPr>
                <w:rFonts w:ascii="Times New Roman" w:eastAsia="Times New Roman" w:hAnsi="Times New Roman" w:cs="Times New Roman"/>
                <w:color w:val="000000"/>
                <w:sz w:val="16"/>
                <w:szCs w:val="16"/>
              </w:rPr>
            </w:pPr>
          </w:p>
        </w:tc>
        <w:tc>
          <w:tcPr>
            <w:tcW w:w="652" w:type="dxa"/>
            <w:tcBorders>
              <w:top w:val="dotted" w:sz="4" w:space="0" w:color="auto"/>
              <w:left w:val="nil"/>
              <w:bottom w:val="dotted" w:sz="4" w:space="0" w:color="auto"/>
              <w:right w:val="single" w:sz="4" w:space="0" w:color="auto"/>
            </w:tcBorders>
            <w:noWrap/>
            <w:vAlign w:val="bottom"/>
          </w:tcPr>
          <w:p w14:paraId="05D2F1E4" w14:textId="77777777" w:rsidR="008E74D4" w:rsidRDefault="008E74D4">
            <w:pPr>
              <w:spacing w:after="0"/>
              <w:rPr>
                <w:rFonts w:ascii="Times New Roman" w:eastAsia="Times New Roman" w:hAnsi="Times New Roman" w:cs="Times New Roman"/>
                <w:color w:val="000000"/>
                <w:sz w:val="16"/>
                <w:szCs w:val="16"/>
              </w:rPr>
            </w:pPr>
          </w:p>
        </w:tc>
        <w:tc>
          <w:tcPr>
            <w:tcW w:w="720" w:type="dxa"/>
            <w:tcBorders>
              <w:top w:val="dotted" w:sz="4" w:space="0" w:color="auto"/>
              <w:left w:val="nil"/>
              <w:bottom w:val="dotted" w:sz="4" w:space="0" w:color="auto"/>
              <w:right w:val="single" w:sz="4" w:space="0" w:color="auto"/>
            </w:tcBorders>
            <w:noWrap/>
            <w:vAlign w:val="bottom"/>
          </w:tcPr>
          <w:p w14:paraId="089664DD" w14:textId="77777777" w:rsidR="008E74D4" w:rsidRDefault="008E74D4">
            <w:pPr>
              <w:spacing w:after="0"/>
              <w:rPr>
                <w:rFonts w:ascii="Times New Roman" w:eastAsia="Times New Roman" w:hAnsi="Times New Roman" w:cs="Times New Roman"/>
                <w:color w:val="000000"/>
                <w:sz w:val="16"/>
                <w:szCs w:val="16"/>
              </w:rPr>
            </w:pPr>
          </w:p>
        </w:tc>
        <w:tc>
          <w:tcPr>
            <w:tcW w:w="851" w:type="dxa"/>
            <w:tcBorders>
              <w:top w:val="dotted" w:sz="4" w:space="0" w:color="auto"/>
              <w:left w:val="nil"/>
              <w:bottom w:val="dotted" w:sz="4" w:space="0" w:color="auto"/>
              <w:right w:val="single" w:sz="4" w:space="0" w:color="auto"/>
            </w:tcBorders>
            <w:noWrap/>
            <w:vAlign w:val="bottom"/>
          </w:tcPr>
          <w:p w14:paraId="0CA82C22" w14:textId="77777777" w:rsidR="008E74D4" w:rsidRDefault="008E74D4">
            <w:pPr>
              <w:spacing w:after="0"/>
              <w:rPr>
                <w:rFonts w:ascii="Times New Roman" w:eastAsia="Times New Roman" w:hAnsi="Times New Roman" w:cs="Times New Roman"/>
                <w:color w:val="000000"/>
                <w:sz w:val="16"/>
                <w:szCs w:val="16"/>
              </w:rPr>
            </w:pPr>
          </w:p>
        </w:tc>
        <w:tc>
          <w:tcPr>
            <w:tcW w:w="787" w:type="dxa"/>
            <w:tcBorders>
              <w:top w:val="dotted" w:sz="4" w:space="0" w:color="auto"/>
              <w:left w:val="nil"/>
              <w:bottom w:val="dotted" w:sz="4" w:space="0" w:color="auto"/>
              <w:right w:val="single" w:sz="4" w:space="0" w:color="auto"/>
            </w:tcBorders>
            <w:noWrap/>
            <w:vAlign w:val="bottom"/>
          </w:tcPr>
          <w:p w14:paraId="2AB1D085" w14:textId="77777777" w:rsidR="008E74D4" w:rsidRDefault="008E74D4">
            <w:pPr>
              <w:spacing w:after="0"/>
              <w:rPr>
                <w:rFonts w:ascii="Times New Roman" w:eastAsia="Times New Roman" w:hAnsi="Times New Roman" w:cs="Times New Roman"/>
                <w:color w:val="000000"/>
                <w:sz w:val="16"/>
                <w:szCs w:val="16"/>
              </w:rPr>
            </w:pPr>
          </w:p>
        </w:tc>
        <w:tc>
          <w:tcPr>
            <w:tcW w:w="1047" w:type="dxa"/>
            <w:tcBorders>
              <w:top w:val="dotted" w:sz="4" w:space="0" w:color="auto"/>
              <w:left w:val="nil"/>
              <w:bottom w:val="dotted" w:sz="4" w:space="0" w:color="auto"/>
              <w:right w:val="single" w:sz="4" w:space="0" w:color="auto"/>
            </w:tcBorders>
            <w:noWrap/>
            <w:vAlign w:val="bottom"/>
          </w:tcPr>
          <w:p w14:paraId="029952B1" w14:textId="77777777" w:rsidR="008E74D4" w:rsidRDefault="008E74D4">
            <w:pPr>
              <w:spacing w:after="0"/>
              <w:rPr>
                <w:rFonts w:ascii="Times New Roman" w:eastAsia="Times New Roman" w:hAnsi="Times New Roman" w:cs="Times New Roman"/>
                <w:color w:val="000000"/>
                <w:sz w:val="16"/>
                <w:szCs w:val="16"/>
              </w:rPr>
            </w:pPr>
          </w:p>
        </w:tc>
        <w:tc>
          <w:tcPr>
            <w:tcW w:w="749" w:type="dxa"/>
            <w:tcBorders>
              <w:top w:val="dotted" w:sz="4" w:space="0" w:color="auto"/>
              <w:left w:val="nil"/>
              <w:bottom w:val="dotted" w:sz="4" w:space="0" w:color="auto"/>
              <w:right w:val="single" w:sz="4" w:space="0" w:color="auto"/>
            </w:tcBorders>
            <w:noWrap/>
            <w:vAlign w:val="bottom"/>
          </w:tcPr>
          <w:p w14:paraId="4F05F1A5" w14:textId="77777777" w:rsidR="008E74D4" w:rsidRDefault="008E74D4">
            <w:pPr>
              <w:spacing w:after="0"/>
              <w:rPr>
                <w:rFonts w:ascii="Times New Roman" w:eastAsia="Times New Roman" w:hAnsi="Times New Roman" w:cs="Times New Roman"/>
                <w:color w:val="000000"/>
                <w:sz w:val="16"/>
                <w:szCs w:val="16"/>
              </w:rPr>
            </w:pPr>
          </w:p>
        </w:tc>
        <w:tc>
          <w:tcPr>
            <w:tcW w:w="554" w:type="dxa"/>
            <w:tcBorders>
              <w:top w:val="dotted" w:sz="4" w:space="0" w:color="auto"/>
              <w:left w:val="nil"/>
              <w:bottom w:val="dotted" w:sz="4" w:space="0" w:color="auto"/>
              <w:right w:val="single" w:sz="4" w:space="0" w:color="auto"/>
            </w:tcBorders>
          </w:tcPr>
          <w:p w14:paraId="32141A44" w14:textId="77777777" w:rsidR="008E74D4" w:rsidRDefault="008E74D4">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tcPr>
          <w:p w14:paraId="48406C95" w14:textId="77777777" w:rsidR="008E74D4" w:rsidRDefault="008E74D4">
            <w:pPr>
              <w:spacing w:after="0"/>
              <w:rPr>
                <w:rFonts w:ascii="Times New Roman" w:eastAsia="Times New Roman" w:hAnsi="Times New Roman" w:cs="Times New Roman"/>
                <w:color w:val="000000"/>
                <w:sz w:val="16"/>
                <w:szCs w:val="16"/>
              </w:rPr>
            </w:pPr>
          </w:p>
        </w:tc>
        <w:tc>
          <w:tcPr>
            <w:tcW w:w="855" w:type="dxa"/>
            <w:tcBorders>
              <w:top w:val="dotted" w:sz="4" w:space="0" w:color="auto"/>
              <w:left w:val="nil"/>
              <w:bottom w:val="dotted" w:sz="4" w:space="0" w:color="auto"/>
              <w:right w:val="single" w:sz="4" w:space="0" w:color="auto"/>
            </w:tcBorders>
            <w:noWrap/>
            <w:vAlign w:val="bottom"/>
          </w:tcPr>
          <w:p w14:paraId="6A926DB6" w14:textId="77777777" w:rsidR="008E74D4" w:rsidRDefault="008E74D4">
            <w:pPr>
              <w:spacing w:after="0"/>
              <w:rPr>
                <w:rFonts w:ascii="Times New Roman" w:eastAsia="Times New Roman" w:hAnsi="Times New Roman" w:cs="Times New Roman"/>
                <w:color w:val="000000"/>
                <w:sz w:val="16"/>
                <w:szCs w:val="16"/>
              </w:rPr>
            </w:pPr>
          </w:p>
        </w:tc>
        <w:tc>
          <w:tcPr>
            <w:tcW w:w="778" w:type="dxa"/>
            <w:tcBorders>
              <w:top w:val="dotted" w:sz="4" w:space="0" w:color="auto"/>
              <w:left w:val="nil"/>
              <w:bottom w:val="dotted" w:sz="4" w:space="0" w:color="auto"/>
              <w:right w:val="single" w:sz="4" w:space="0" w:color="auto"/>
            </w:tcBorders>
            <w:noWrap/>
            <w:vAlign w:val="bottom"/>
          </w:tcPr>
          <w:p w14:paraId="0E87DA4D" w14:textId="77777777" w:rsidR="008E74D4" w:rsidRDefault="008E74D4">
            <w:pPr>
              <w:spacing w:after="0"/>
              <w:rPr>
                <w:rFonts w:ascii="Times New Roman" w:eastAsia="Times New Roman" w:hAnsi="Times New Roman" w:cs="Times New Roman"/>
                <w:color w:val="000000"/>
                <w:sz w:val="16"/>
                <w:szCs w:val="16"/>
              </w:rPr>
            </w:pPr>
          </w:p>
        </w:tc>
        <w:tc>
          <w:tcPr>
            <w:tcW w:w="893" w:type="dxa"/>
            <w:tcBorders>
              <w:top w:val="dotted" w:sz="4" w:space="0" w:color="auto"/>
              <w:left w:val="nil"/>
              <w:bottom w:val="dotted" w:sz="4" w:space="0" w:color="auto"/>
              <w:right w:val="single" w:sz="4" w:space="0" w:color="auto"/>
            </w:tcBorders>
            <w:noWrap/>
            <w:vAlign w:val="bottom"/>
          </w:tcPr>
          <w:p w14:paraId="0CCE8721" w14:textId="77777777" w:rsidR="008E74D4" w:rsidRDefault="008E74D4">
            <w:pPr>
              <w:spacing w:after="0"/>
              <w:rPr>
                <w:rFonts w:ascii="Times New Roman" w:eastAsia="Times New Roman" w:hAnsi="Times New Roman" w:cs="Times New Roman"/>
                <w:color w:val="000000"/>
                <w:sz w:val="16"/>
                <w:szCs w:val="16"/>
              </w:rPr>
            </w:pPr>
          </w:p>
        </w:tc>
        <w:tc>
          <w:tcPr>
            <w:tcW w:w="708" w:type="dxa"/>
            <w:tcBorders>
              <w:top w:val="dotted" w:sz="4" w:space="0" w:color="auto"/>
              <w:left w:val="nil"/>
              <w:bottom w:val="dotted" w:sz="4" w:space="0" w:color="auto"/>
              <w:right w:val="single" w:sz="4" w:space="0" w:color="auto"/>
            </w:tcBorders>
            <w:noWrap/>
            <w:vAlign w:val="bottom"/>
          </w:tcPr>
          <w:p w14:paraId="6A22B794" w14:textId="77777777" w:rsidR="008E74D4" w:rsidRDefault="008E74D4">
            <w:pPr>
              <w:spacing w:after="0"/>
              <w:rPr>
                <w:rFonts w:ascii="Times New Roman" w:eastAsia="Times New Roman" w:hAnsi="Times New Roman" w:cs="Times New Roman"/>
                <w:color w:val="000000"/>
                <w:sz w:val="16"/>
                <w:szCs w:val="16"/>
              </w:rPr>
            </w:pPr>
          </w:p>
        </w:tc>
      </w:tr>
      <w:tr w:rsidR="00AA4C73" w14:paraId="648011D9"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hideMark/>
          </w:tcPr>
          <w:p w14:paraId="757B442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14F2259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720" w:type="dxa"/>
            <w:tcBorders>
              <w:top w:val="dotted" w:sz="4" w:space="0" w:color="auto"/>
              <w:left w:val="nil"/>
              <w:bottom w:val="dotted" w:sz="4" w:space="0" w:color="auto"/>
              <w:right w:val="single" w:sz="4" w:space="0" w:color="auto"/>
            </w:tcBorders>
            <w:noWrap/>
            <w:vAlign w:val="bottom"/>
            <w:hideMark/>
          </w:tcPr>
          <w:p w14:paraId="28981BB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28" w:type="dxa"/>
            <w:tcBorders>
              <w:top w:val="dotted" w:sz="4" w:space="0" w:color="auto"/>
              <w:left w:val="nil"/>
              <w:bottom w:val="dotted" w:sz="4" w:space="0" w:color="auto"/>
              <w:right w:val="single" w:sz="4" w:space="0" w:color="auto"/>
            </w:tcBorders>
            <w:noWrap/>
            <w:vAlign w:val="bottom"/>
            <w:hideMark/>
          </w:tcPr>
          <w:p w14:paraId="6E6B445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6" w:type="dxa"/>
            <w:tcBorders>
              <w:top w:val="dotted" w:sz="4" w:space="0" w:color="auto"/>
              <w:left w:val="nil"/>
              <w:bottom w:val="dotted" w:sz="4" w:space="0" w:color="auto"/>
              <w:right w:val="single" w:sz="4" w:space="0" w:color="auto"/>
            </w:tcBorders>
            <w:noWrap/>
            <w:vAlign w:val="bottom"/>
            <w:hideMark/>
          </w:tcPr>
          <w:p w14:paraId="2429C527"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90" w:type="dxa"/>
            <w:tcBorders>
              <w:top w:val="dotted" w:sz="4" w:space="0" w:color="auto"/>
              <w:left w:val="nil"/>
              <w:bottom w:val="dotted" w:sz="4" w:space="0" w:color="auto"/>
              <w:right w:val="single" w:sz="4" w:space="0" w:color="auto"/>
            </w:tcBorders>
            <w:noWrap/>
            <w:vAlign w:val="bottom"/>
            <w:hideMark/>
          </w:tcPr>
          <w:p w14:paraId="717D334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52" w:type="dxa"/>
            <w:tcBorders>
              <w:top w:val="dotted" w:sz="4" w:space="0" w:color="auto"/>
              <w:left w:val="nil"/>
              <w:bottom w:val="dotted" w:sz="4" w:space="0" w:color="auto"/>
              <w:right w:val="single" w:sz="4" w:space="0" w:color="auto"/>
            </w:tcBorders>
            <w:noWrap/>
            <w:vAlign w:val="bottom"/>
            <w:hideMark/>
          </w:tcPr>
          <w:p w14:paraId="6B24D08E"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20" w:type="dxa"/>
            <w:tcBorders>
              <w:top w:val="dotted" w:sz="4" w:space="0" w:color="auto"/>
              <w:left w:val="nil"/>
              <w:bottom w:val="dotted" w:sz="4" w:space="0" w:color="auto"/>
              <w:right w:val="single" w:sz="4" w:space="0" w:color="auto"/>
            </w:tcBorders>
            <w:noWrap/>
            <w:vAlign w:val="bottom"/>
            <w:hideMark/>
          </w:tcPr>
          <w:p w14:paraId="7E61C667"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08055023"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87" w:type="dxa"/>
            <w:tcBorders>
              <w:top w:val="dotted" w:sz="4" w:space="0" w:color="auto"/>
              <w:left w:val="nil"/>
              <w:bottom w:val="dotted" w:sz="4" w:space="0" w:color="auto"/>
              <w:right w:val="single" w:sz="4" w:space="0" w:color="auto"/>
            </w:tcBorders>
            <w:noWrap/>
            <w:vAlign w:val="bottom"/>
            <w:hideMark/>
          </w:tcPr>
          <w:p w14:paraId="4EE005C9"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047" w:type="dxa"/>
            <w:tcBorders>
              <w:top w:val="dotted" w:sz="4" w:space="0" w:color="auto"/>
              <w:left w:val="nil"/>
              <w:bottom w:val="dotted" w:sz="4" w:space="0" w:color="auto"/>
              <w:right w:val="single" w:sz="4" w:space="0" w:color="auto"/>
            </w:tcBorders>
            <w:noWrap/>
            <w:vAlign w:val="bottom"/>
            <w:hideMark/>
          </w:tcPr>
          <w:p w14:paraId="034ADD4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49" w:type="dxa"/>
            <w:tcBorders>
              <w:top w:val="dotted" w:sz="4" w:space="0" w:color="auto"/>
              <w:left w:val="nil"/>
              <w:bottom w:val="dotted" w:sz="4" w:space="0" w:color="auto"/>
              <w:right w:val="single" w:sz="4" w:space="0" w:color="auto"/>
            </w:tcBorders>
            <w:noWrap/>
            <w:vAlign w:val="bottom"/>
            <w:hideMark/>
          </w:tcPr>
          <w:p w14:paraId="6A174D19"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54" w:type="dxa"/>
            <w:tcBorders>
              <w:top w:val="dotted" w:sz="4" w:space="0" w:color="auto"/>
              <w:left w:val="nil"/>
              <w:bottom w:val="dotted" w:sz="4" w:space="0" w:color="auto"/>
              <w:right w:val="single" w:sz="4" w:space="0" w:color="auto"/>
            </w:tcBorders>
          </w:tcPr>
          <w:p w14:paraId="1AF5984B" w14:textId="77777777" w:rsidR="00AA4C73" w:rsidRDefault="00AA4C73">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hideMark/>
          </w:tcPr>
          <w:p w14:paraId="5AE0486A"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5" w:type="dxa"/>
            <w:tcBorders>
              <w:top w:val="dotted" w:sz="4" w:space="0" w:color="auto"/>
              <w:left w:val="nil"/>
              <w:bottom w:val="dotted" w:sz="4" w:space="0" w:color="auto"/>
              <w:right w:val="single" w:sz="4" w:space="0" w:color="auto"/>
            </w:tcBorders>
            <w:noWrap/>
            <w:vAlign w:val="bottom"/>
            <w:hideMark/>
          </w:tcPr>
          <w:p w14:paraId="6946FC2C"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78" w:type="dxa"/>
            <w:tcBorders>
              <w:top w:val="dotted" w:sz="4" w:space="0" w:color="auto"/>
              <w:left w:val="nil"/>
              <w:bottom w:val="dotted" w:sz="4" w:space="0" w:color="auto"/>
              <w:right w:val="single" w:sz="4" w:space="0" w:color="auto"/>
            </w:tcBorders>
            <w:noWrap/>
            <w:vAlign w:val="bottom"/>
            <w:hideMark/>
          </w:tcPr>
          <w:p w14:paraId="634512E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93" w:type="dxa"/>
            <w:tcBorders>
              <w:top w:val="dotted" w:sz="4" w:space="0" w:color="auto"/>
              <w:left w:val="nil"/>
              <w:bottom w:val="dotted" w:sz="4" w:space="0" w:color="auto"/>
              <w:right w:val="single" w:sz="4" w:space="0" w:color="auto"/>
            </w:tcBorders>
            <w:noWrap/>
            <w:vAlign w:val="bottom"/>
            <w:hideMark/>
          </w:tcPr>
          <w:p w14:paraId="6BF214FB"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08" w:type="dxa"/>
            <w:tcBorders>
              <w:top w:val="dotted" w:sz="4" w:space="0" w:color="auto"/>
              <w:left w:val="nil"/>
              <w:bottom w:val="dotted" w:sz="4" w:space="0" w:color="auto"/>
              <w:right w:val="single" w:sz="4" w:space="0" w:color="auto"/>
            </w:tcBorders>
            <w:noWrap/>
            <w:vAlign w:val="bottom"/>
            <w:hideMark/>
          </w:tcPr>
          <w:p w14:paraId="411BD9D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AA4C73" w14:paraId="07CD0026"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hideMark/>
          </w:tcPr>
          <w:p w14:paraId="20399364"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5BD829D6"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720" w:type="dxa"/>
            <w:tcBorders>
              <w:top w:val="dotted" w:sz="4" w:space="0" w:color="auto"/>
              <w:left w:val="nil"/>
              <w:bottom w:val="dotted" w:sz="4" w:space="0" w:color="auto"/>
              <w:right w:val="single" w:sz="4" w:space="0" w:color="auto"/>
            </w:tcBorders>
            <w:noWrap/>
            <w:vAlign w:val="bottom"/>
            <w:hideMark/>
          </w:tcPr>
          <w:p w14:paraId="0EC9CDAA"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28" w:type="dxa"/>
            <w:tcBorders>
              <w:top w:val="dotted" w:sz="4" w:space="0" w:color="auto"/>
              <w:left w:val="nil"/>
              <w:bottom w:val="dotted" w:sz="4" w:space="0" w:color="auto"/>
              <w:right w:val="single" w:sz="4" w:space="0" w:color="auto"/>
            </w:tcBorders>
            <w:noWrap/>
            <w:vAlign w:val="bottom"/>
            <w:hideMark/>
          </w:tcPr>
          <w:p w14:paraId="6EE39AD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6" w:type="dxa"/>
            <w:tcBorders>
              <w:top w:val="dotted" w:sz="4" w:space="0" w:color="auto"/>
              <w:left w:val="nil"/>
              <w:bottom w:val="dotted" w:sz="4" w:space="0" w:color="auto"/>
              <w:right w:val="single" w:sz="4" w:space="0" w:color="auto"/>
            </w:tcBorders>
            <w:noWrap/>
            <w:vAlign w:val="bottom"/>
            <w:hideMark/>
          </w:tcPr>
          <w:p w14:paraId="2CB83121"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90" w:type="dxa"/>
            <w:tcBorders>
              <w:top w:val="dotted" w:sz="4" w:space="0" w:color="auto"/>
              <w:left w:val="nil"/>
              <w:bottom w:val="dotted" w:sz="4" w:space="0" w:color="auto"/>
              <w:right w:val="single" w:sz="4" w:space="0" w:color="auto"/>
            </w:tcBorders>
            <w:noWrap/>
            <w:vAlign w:val="bottom"/>
            <w:hideMark/>
          </w:tcPr>
          <w:p w14:paraId="31417EC1"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52" w:type="dxa"/>
            <w:tcBorders>
              <w:top w:val="dotted" w:sz="4" w:space="0" w:color="auto"/>
              <w:left w:val="nil"/>
              <w:bottom w:val="dotted" w:sz="4" w:space="0" w:color="auto"/>
              <w:right w:val="single" w:sz="4" w:space="0" w:color="auto"/>
            </w:tcBorders>
            <w:noWrap/>
            <w:vAlign w:val="bottom"/>
            <w:hideMark/>
          </w:tcPr>
          <w:p w14:paraId="38A87BB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20" w:type="dxa"/>
            <w:tcBorders>
              <w:top w:val="dotted" w:sz="4" w:space="0" w:color="auto"/>
              <w:left w:val="nil"/>
              <w:bottom w:val="dotted" w:sz="4" w:space="0" w:color="auto"/>
              <w:right w:val="single" w:sz="4" w:space="0" w:color="auto"/>
            </w:tcBorders>
            <w:noWrap/>
            <w:vAlign w:val="bottom"/>
            <w:hideMark/>
          </w:tcPr>
          <w:p w14:paraId="329E1D61"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76D9D12D"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87" w:type="dxa"/>
            <w:tcBorders>
              <w:top w:val="dotted" w:sz="4" w:space="0" w:color="auto"/>
              <w:left w:val="nil"/>
              <w:bottom w:val="dotted" w:sz="4" w:space="0" w:color="auto"/>
              <w:right w:val="single" w:sz="4" w:space="0" w:color="auto"/>
            </w:tcBorders>
            <w:noWrap/>
            <w:vAlign w:val="bottom"/>
            <w:hideMark/>
          </w:tcPr>
          <w:p w14:paraId="1D3A9B5E"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047" w:type="dxa"/>
            <w:tcBorders>
              <w:top w:val="dotted" w:sz="4" w:space="0" w:color="auto"/>
              <w:left w:val="nil"/>
              <w:bottom w:val="dotted" w:sz="4" w:space="0" w:color="auto"/>
              <w:right w:val="single" w:sz="4" w:space="0" w:color="auto"/>
            </w:tcBorders>
            <w:noWrap/>
            <w:vAlign w:val="bottom"/>
            <w:hideMark/>
          </w:tcPr>
          <w:p w14:paraId="6C672DE7"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49" w:type="dxa"/>
            <w:tcBorders>
              <w:top w:val="dotted" w:sz="4" w:space="0" w:color="auto"/>
              <w:left w:val="nil"/>
              <w:bottom w:val="dotted" w:sz="4" w:space="0" w:color="auto"/>
              <w:right w:val="single" w:sz="4" w:space="0" w:color="auto"/>
            </w:tcBorders>
            <w:noWrap/>
            <w:vAlign w:val="bottom"/>
            <w:hideMark/>
          </w:tcPr>
          <w:p w14:paraId="4D58DF11"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54" w:type="dxa"/>
            <w:tcBorders>
              <w:top w:val="dotted" w:sz="4" w:space="0" w:color="auto"/>
              <w:left w:val="nil"/>
              <w:bottom w:val="dotted" w:sz="4" w:space="0" w:color="auto"/>
              <w:right w:val="single" w:sz="4" w:space="0" w:color="auto"/>
            </w:tcBorders>
          </w:tcPr>
          <w:p w14:paraId="65727B98" w14:textId="77777777" w:rsidR="00AA4C73" w:rsidRDefault="00AA4C73">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hideMark/>
          </w:tcPr>
          <w:p w14:paraId="73FC700D"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5" w:type="dxa"/>
            <w:tcBorders>
              <w:top w:val="dotted" w:sz="4" w:space="0" w:color="auto"/>
              <w:left w:val="nil"/>
              <w:bottom w:val="dotted" w:sz="4" w:space="0" w:color="auto"/>
              <w:right w:val="single" w:sz="4" w:space="0" w:color="auto"/>
            </w:tcBorders>
            <w:noWrap/>
            <w:vAlign w:val="bottom"/>
            <w:hideMark/>
          </w:tcPr>
          <w:p w14:paraId="366389E6"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78" w:type="dxa"/>
            <w:tcBorders>
              <w:top w:val="dotted" w:sz="4" w:space="0" w:color="auto"/>
              <w:left w:val="nil"/>
              <w:bottom w:val="dotted" w:sz="4" w:space="0" w:color="auto"/>
              <w:right w:val="single" w:sz="4" w:space="0" w:color="auto"/>
            </w:tcBorders>
            <w:noWrap/>
            <w:vAlign w:val="bottom"/>
            <w:hideMark/>
          </w:tcPr>
          <w:p w14:paraId="23AE1B0B"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93" w:type="dxa"/>
            <w:tcBorders>
              <w:top w:val="dotted" w:sz="4" w:space="0" w:color="auto"/>
              <w:left w:val="nil"/>
              <w:bottom w:val="dotted" w:sz="4" w:space="0" w:color="auto"/>
              <w:right w:val="single" w:sz="4" w:space="0" w:color="auto"/>
            </w:tcBorders>
            <w:noWrap/>
            <w:vAlign w:val="bottom"/>
            <w:hideMark/>
          </w:tcPr>
          <w:p w14:paraId="69502A5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08" w:type="dxa"/>
            <w:tcBorders>
              <w:top w:val="dotted" w:sz="4" w:space="0" w:color="auto"/>
              <w:left w:val="nil"/>
              <w:bottom w:val="dotted" w:sz="4" w:space="0" w:color="auto"/>
              <w:right w:val="single" w:sz="4" w:space="0" w:color="auto"/>
            </w:tcBorders>
            <w:noWrap/>
            <w:vAlign w:val="bottom"/>
            <w:hideMark/>
          </w:tcPr>
          <w:p w14:paraId="4375586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AA4C73" w14:paraId="060E04D5" w14:textId="77777777" w:rsidTr="008E74D4">
        <w:trPr>
          <w:trHeight w:val="567"/>
        </w:trPr>
        <w:tc>
          <w:tcPr>
            <w:tcW w:w="425" w:type="dxa"/>
            <w:tcBorders>
              <w:top w:val="dotted" w:sz="4" w:space="0" w:color="auto"/>
              <w:left w:val="single" w:sz="4" w:space="0" w:color="auto"/>
              <w:bottom w:val="dotted" w:sz="4" w:space="0" w:color="auto"/>
              <w:right w:val="single" w:sz="4" w:space="0" w:color="auto"/>
            </w:tcBorders>
            <w:noWrap/>
            <w:vAlign w:val="bottom"/>
            <w:hideMark/>
          </w:tcPr>
          <w:p w14:paraId="5E8B630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246310B6"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720" w:type="dxa"/>
            <w:tcBorders>
              <w:top w:val="dotted" w:sz="4" w:space="0" w:color="auto"/>
              <w:left w:val="nil"/>
              <w:bottom w:val="dotted" w:sz="4" w:space="0" w:color="auto"/>
              <w:right w:val="single" w:sz="4" w:space="0" w:color="auto"/>
            </w:tcBorders>
            <w:noWrap/>
            <w:vAlign w:val="bottom"/>
            <w:hideMark/>
          </w:tcPr>
          <w:p w14:paraId="0784D1B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28" w:type="dxa"/>
            <w:tcBorders>
              <w:top w:val="dotted" w:sz="4" w:space="0" w:color="auto"/>
              <w:left w:val="nil"/>
              <w:bottom w:val="dotted" w:sz="4" w:space="0" w:color="auto"/>
              <w:right w:val="single" w:sz="4" w:space="0" w:color="auto"/>
            </w:tcBorders>
            <w:noWrap/>
            <w:vAlign w:val="bottom"/>
            <w:hideMark/>
          </w:tcPr>
          <w:p w14:paraId="0D6D0FED"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6" w:type="dxa"/>
            <w:tcBorders>
              <w:top w:val="dotted" w:sz="4" w:space="0" w:color="auto"/>
              <w:left w:val="nil"/>
              <w:bottom w:val="dotted" w:sz="4" w:space="0" w:color="auto"/>
              <w:right w:val="single" w:sz="4" w:space="0" w:color="auto"/>
            </w:tcBorders>
            <w:noWrap/>
            <w:vAlign w:val="bottom"/>
            <w:hideMark/>
          </w:tcPr>
          <w:p w14:paraId="2C08B969"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90" w:type="dxa"/>
            <w:tcBorders>
              <w:top w:val="dotted" w:sz="4" w:space="0" w:color="auto"/>
              <w:left w:val="nil"/>
              <w:bottom w:val="dotted" w:sz="4" w:space="0" w:color="auto"/>
              <w:right w:val="single" w:sz="4" w:space="0" w:color="auto"/>
            </w:tcBorders>
            <w:noWrap/>
            <w:vAlign w:val="bottom"/>
            <w:hideMark/>
          </w:tcPr>
          <w:p w14:paraId="65BDC177"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52" w:type="dxa"/>
            <w:tcBorders>
              <w:top w:val="dotted" w:sz="4" w:space="0" w:color="auto"/>
              <w:left w:val="nil"/>
              <w:bottom w:val="dotted" w:sz="4" w:space="0" w:color="auto"/>
              <w:right w:val="single" w:sz="4" w:space="0" w:color="auto"/>
            </w:tcBorders>
            <w:noWrap/>
            <w:vAlign w:val="bottom"/>
            <w:hideMark/>
          </w:tcPr>
          <w:p w14:paraId="3BB3E7A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20" w:type="dxa"/>
            <w:tcBorders>
              <w:top w:val="dotted" w:sz="4" w:space="0" w:color="auto"/>
              <w:left w:val="nil"/>
              <w:bottom w:val="dotted" w:sz="4" w:space="0" w:color="auto"/>
              <w:right w:val="single" w:sz="4" w:space="0" w:color="auto"/>
            </w:tcBorders>
            <w:noWrap/>
            <w:vAlign w:val="bottom"/>
            <w:hideMark/>
          </w:tcPr>
          <w:p w14:paraId="7FCA709E"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dotted" w:sz="4" w:space="0" w:color="auto"/>
              <w:right w:val="single" w:sz="4" w:space="0" w:color="auto"/>
            </w:tcBorders>
            <w:noWrap/>
            <w:vAlign w:val="bottom"/>
            <w:hideMark/>
          </w:tcPr>
          <w:p w14:paraId="144F48C6"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87" w:type="dxa"/>
            <w:tcBorders>
              <w:top w:val="dotted" w:sz="4" w:space="0" w:color="auto"/>
              <w:left w:val="nil"/>
              <w:bottom w:val="dotted" w:sz="4" w:space="0" w:color="auto"/>
              <w:right w:val="single" w:sz="4" w:space="0" w:color="auto"/>
            </w:tcBorders>
            <w:noWrap/>
            <w:vAlign w:val="bottom"/>
            <w:hideMark/>
          </w:tcPr>
          <w:p w14:paraId="40A792A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047" w:type="dxa"/>
            <w:tcBorders>
              <w:top w:val="dotted" w:sz="4" w:space="0" w:color="auto"/>
              <w:left w:val="nil"/>
              <w:bottom w:val="dotted" w:sz="4" w:space="0" w:color="auto"/>
              <w:right w:val="single" w:sz="4" w:space="0" w:color="auto"/>
            </w:tcBorders>
            <w:noWrap/>
            <w:vAlign w:val="bottom"/>
            <w:hideMark/>
          </w:tcPr>
          <w:p w14:paraId="77B19F0D"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49" w:type="dxa"/>
            <w:tcBorders>
              <w:top w:val="dotted" w:sz="4" w:space="0" w:color="auto"/>
              <w:left w:val="nil"/>
              <w:bottom w:val="dotted" w:sz="4" w:space="0" w:color="auto"/>
              <w:right w:val="single" w:sz="4" w:space="0" w:color="auto"/>
            </w:tcBorders>
            <w:noWrap/>
            <w:vAlign w:val="bottom"/>
            <w:hideMark/>
          </w:tcPr>
          <w:p w14:paraId="742FB12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54" w:type="dxa"/>
            <w:tcBorders>
              <w:top w:val="dotted" w:sz="4" w:space="0" w:color="auto"/>
              <w:left w:val="nil"/>
              <w:bottom w:val="dotted" w:sz="4" w:space="0" w:color="auto"/>
              <w:right w:val="single" w:sz="4" w:space="0" w:color="auto"/>
            </w:tcBorders>
          </w:tcPr>
          <w:p w14:paraId="64AB1F1F" w14:textId="77777777" w:rsidR="00AA4C73" w:rsidRDefault="00AA4C73">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dotted" w:sz="4" w:space="0" w:color="auto"/>
              <w:right w:val="single" w:sz="4" w:space="0" w:color="auto"/>
            </w:tcBorders>
            <w:noWrap/>
            <w:vAlign w:val="bottom"/>
            <w:hideMark/>
          </w:tcPr>
          <w:p w14:paraId="13D5C3E7"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5" w:type="dxa"/>
            <w:tcBorders>
              <w:top w:val="dotted" w:sz="4" w:space="0" w:color="auto"/>
              <w:left w:val="nil"/>
              <w:bottom w:val="dotted" w:sz="4" w:space="0" w:color="auto"/>
              <w:right w:val="single" w:sz="4" w:space="0" w:color="auto"/>
            </w:tcBorders>
            <w:noWrap/>
            <w:vAlign w:val="bottom"/>
            <w:hideMark/>
          </w:tcPr>
          <w:p w14:paraId="0AC92E04"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78" w:type="dxa"/>
            <w:tcBorders>
              <w:top w:val="dotted" w:sz="4" w:space="0" w:color="auto"/>
              <w:left w:val="nil"/>
              <w:bottom w:val="dotted" w:sz="4" w:space="0" w:color="auto"/>
              <w:right w:val="single" w:sz="4" w:space="0" w:color="auto"/>
            </w:tcBorders>
            <w:noWrap/>
            <w:vAlign w:val="bottom"/>
            <w:hideMark/>
          </w:tcPr>
          <w:p w14:paraId="62F712A9"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93" w:type="dxa"/>
            <w:tcBorders>
              <w:top w:val="dotted" w:sz="4" w:space="0" w:color="auto"/>
              <w:left w:val="nil"/>
              <w:bottom w:val="dotted" w:sz="4" w:space="0" w:color="auto"/>
              <w:right w:val="single" w:sz="4" w:space="0" w:color="auto"/>
            </w:tcBorders>
            <w:noWrap/>
            <w:vAlign w:val="bottom"/>
            <w:hideMark/>
          </w:tcPr>
          <w:p w14:paraId="3B93DAFA"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08" w:type="dxa"/>
            <w:tcBorders>
              <w:top w:val="dotted" w:sz="4" w:space="0" w:color="auto"/>
              <w:left w:val="nil"/>
              <w:bottom w:val="dotted" w:sz="4" w:space="0" w:color="auto"/>
              <w:right w:val="single" w:sz="4" w:space="0" w:color="auto"/>
            </w:tcBorders>
            <w:noWrap/>
            <w:vAlign w:val="bottom"/>
            <w:hideMark/>
          </w:tcPr>
          <w:p w14:paraId="32446CC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AA4C73" w14:paraId="5F7BA9A4" w14:textId="77777777" w:rsidTr="008E74D4">
        <w:trPr>
          <w:trHeight w:val="567"/>
        </w:trPr>
        <w:tc>
          <w:tcPr>
            <w:tcW w:w="425" w:type="dxa"/>
            <w:tcBorders>
              <w:top w:val="dotted" w:sz="4" w:space="0" w:color="auto"/>
              <w:left w:val="single" w:sz="4" w:space="0" w:color="auto"/>
              <w:bottom w:val="single" w:sz="4" w:space="0" w:color="auto"/>
              <w:right w:val="single" w:sz="4" w:space="0" w:color="auto"/>
            </w:tcBorders>
            <w:noWrap/>
            <w:vAlign w:val="bottom"/>
            <w:hideMark/>
          </w:tcPr>
          <w:p w14:paraId="62DC207D"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single" w:sz="4" w:space="0" w:color="auto"/>
              <w:right w:val="single" w:sz="4" w:space="0" w:color="auto"/>
            </w:tcBorders>
            <w:noWrap/>
            <w:vAlign w:val="bottom"/>
            <w:hideMark/>
          </w:tcPr>
          <w:p w14:paraId="31D755B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720" w:type="dxa"/>
            <w:tcBorders>
              <w:top w:val="dotted" w:sz="4" w:space="0" w:color="auto"/>
              <w:left w:val="nil"/>
              <w:bottom w:val="single" w:sz="4" w:space="0" w:color="auto"/>
              <w:right w:val="single" w:sz="4" w:space="0" w:color="auto"/>
            </w:tcBorders>
            <w:noWrap/>
            <w:vAlign w:val="bottom"/>
            <w:hideMark/>
          </w:tcPr>
          <w:p w14:paraId="2CFF51ED"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28" w:type="dxa"/>
            <w:tcBorders>
              <w:top w:val="dotted" w:sz="4" w:space="0" w:color="auto"/>
              <w:left w:val="nil"/>
              <w:bottom w:val="single" w:sz="4" w:space="0" w:color="auto"/>
              <w:right w:val="single" w:sz="4" w:space="0" w:color="auto"/>
            </w:tcBorders>
            <w:noWrap/>
            <w:vAlign w:val="bottom"/>
            <w:hideMark/>
          </w:tcPr>
          <w:p w14:paraId="59F6B6C8"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6" w:type="dxa"/>
            <w:tcBorders>
              <w:top w:val="dotted" w:sz="4" w:space="0" w:color="auto"/>
              <w:left w:val="nil"/>
              <w:bottom w:val="single" w:sz="4" w:space="0" w:color="auto"/>
              <w:right w:val="single" w:sz="4" w:space="0" w:color="auto"/>
            </w:tcBorders>
            <w:noWrap/>
            <w:vAlign w:val="bottom"/>
            <w:hideMark/>
          </w:tcPr>
          <w:p w14:paraId="68CEEDA5"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90" w:type="dxa"/>
            <w:tcBorders>
              <w:top w:val="dotted" w:sz="4" w:space="0" w:color="auto"/>
              <w:left w:val="nil"/>
              <w:bottom w:val="single" w:sz="4" w:space="0" w:color="auto"/>
              <w:right w:val="single" w:sz="4" w:space="0" w:color="auto"/>
            </w:tcBorders>
            <w:noWrap/>
            <w:vAlign w:val="bottom"/>
            <w:hideMark/>
          </w:tcPr>
          <w:p w14:paraId="657FCEB9"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52" w:type="dxa"/>
            <w:tcBorders>
              <w:top w:val="dotted" w:sz="4" w:space="0" w:color="auto"/>
              <w:left w:val="nil"/>
              <w:bottom w:val="single" w:sz="4" w:space="0" w:color="auto"/>
              <w:right w:val="single" w:sz="4" w:space="0" w:color="auto"/>
            </w:tcBorders>
            <w:noWrap/>
            <w:vAlign w:val="bottom"/>
            <w:hideMark/>
          </w:tcPr>
          <w:p w14:paraId="732A6BBE"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20" w:type="dxa"/>
            <w:tcBorders>
              <w:top w:val="dotted" w:sz="4" w:space="0" w:color="auto"/>
              <w:left w:val="nil"/>
              <w:bottom w:val="single" w:sz="4" w:space="0" w:color="auto"/>
              <w:right w:val="single" w:sz="4" w:space="0" w:color="auto"/>
            </w:tcBorders>
            <w:noWrap/>
            <w:vAlign w:val="bottom"/>
            <w:hideMark/>
          </w:tcPr>
          <w:p w14:paraId="3D743E6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1" w:type="dxa"/>
            <w:tcBorders>
              <w:top w:val="dotted" w:sz="4" w:space="0" w:color="auto"/>
              <w:left w:val="nil"/>
              <w:bottom w:val="single" w:sz="4" w:space="0" w:color="auto"/>
              <w:right w:val="single" w:sz="4" w:space="0" w:color="auto"/>
            </w:tcBorders>
            <w:noWrap/>
            <w:vAlign w:val="bottom"/>
            <w:hideMark/>
          </w:tcPr>
          <w:p w14:paraId="2F89C783"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87" w:type="dxa"/>
            <w:tcBorders>
              <w:top w:val="dotted" w:sz="4" w:space="0" w:color="auto"/>
              <w:left w:val="nil"/>
              <w:bottom w:val="single" w:sz="4" w:space="0" w:color="auto"/>
              <w:right w:val="single" w:sz="4" w:space="0" w:color="auto"/>
            </w:tcBorders>
            <w:noWrap/>
            <w:vAlign w:val="bottom"/>
            <w:hideMark/>
          </w:tcPr>
          <w:p w14:paraId="53B7AFE0"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047" w:type="dxa"/>
            <w:tcBorders>
              <w:top w:val="dotted" w:sz="4" w:space="0" w:color="auto"/>
              <w:left w:val="nil"/>
              <w:bottom w:val="single" w:sz="4" w:space="0" w:color="auto"/>
              <w:right w:val="single" w:sz="4" w:space="0" w:color="auto"/>
            </w:tcBorders>
            <w:noWrap/>
            <w:vAlign w:val="bottom"/>
            <w:hideMark/>
          </w:tcPr>
          <w:p w14:paraId="48E3028F"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49" w:type="dxa"/>
            <w:tcBorders>
              <w:top w:val="dotted" w:sz="4" w:space="0" w:color="auto"/>
              <w:left w:val="nil"/>
              <w:bottom w:val="single" w:sz="4" w:space="0" w:color="auto"/>
              <w:right w:val="single" w:sz="4" w:space="0" w:color="auto"/>
            </w:tcBorders>
            <w:noWrap/>
            <w:vAlign w:val="bottom"/>
            <w:hideMark/>
          </w:tcPr>
          <w:p w14:paraId="47E60E27"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54" w:type="dxa"/>
            <w:tcBorders>
              <w:top w:val="dotted" w:sz="4" w:space="0" w:color="auto"/>
              <w:left w:val="nil"/>
              <w:bottom w:val="single" w:sz="4" w:space="0" w:color="auto"/>
              <w:right w:val="single" w:sz="4" w:space="0" w:color="auto"/>
            </w:tcBorders>
          </w:tcPr>
          <w:p w14:paraId="5FB9BEB7" w14:textId="77777777" w:rsidR="00AA4C73" w:rsidRDefault="00AA4C73">
            <w:pPr>
              <w:spacing w:after="0"/>
              <w:rPr>
                <w:rFonts w:ascii="Times New Roman" w:eastAsia="Times New Roman" w:hAnsi="Times New Roman" w:cs="Times New Roman"/>
                <w:color w:val="000000"/>
                <w:sz w:val="16"/>
                <w:szCs w:val="16"/>
              </w:rPr>
            </w:pPr>
          </w:p>
        </w:tc>
        <w:tc>
          <w:tcPr>
            <w:tcW w:w="1298" w:type="dxa"/>
            <w:tcBorders>
              <w:top w:val="dotted" w:sz="4" w:space="0" w:color="auto"/>
              <w:left w:val="single" w:sz="4" w:space="0" w:color="auto"/>
              <w:bottom w:val="single" w:sz="4" w:space="0" w:color="auto"/>
              <w:right w:val="single" w:sz="4" w:space="0" w:color="auto"/>
            </w:tcBorders>
            <w:noWrap/>
            <w:vAlign w:val="bottom"/>
            <w:hideMark/>
          </w:tcPr>
          <w:p w14:paraId="73D6566F"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55" w:type="dxa"/>
            <w:tcBorders>
              <w:top w:val="dotted" w:sz="4" w:space="0" w:color="auto"/>
              <w:left w:val="nil"/>
              <w:bottom w:val="single" w:sz="4" w:space="0" w:color="auto"/>
              <w:right w:val="single" w:sz="4" w:space="0" w:color="auto"/>
            </w:tcBorders>
            <w:noWrap/>
            <w:vAlign w:val="bottom"/>
            <w:hideMark/>
          </w:tcPr>
          <w:p w14:paraId="00BEC602"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78" w:type="dxa"/>
            <w:tcBorders>
              <w:top w:val="dotted" w:sz="4" w:space="0" w:color="auto"/>
              <w:left w:val="nil"/>
              <w:bottom w:val="single" w:sz="4" w:space="0" w:color="auto"/>
              <w:right w:val="single" w:sz="4" w:space="0" w:color="auto"/>
            </w:tcBorders>
            <w:noWrap/>
            <w:vAlign w:val="bottom"/>
            <w:hideMark/>
          </w:tcPr>
          <w:p w14:paraId="31BEDA93"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893" w:type="dxa"/>
            <w:tcBorders>
              <w:top w:val="dotted" w:sz="4" w:space="0" w:color="auto"/>
              <w:left w:val="nil"/>
              <w:bottom w:val="single" w:sz="4" w:space="0" w:color="auto"/>
              <w:right w:val="single" w:sz="4" w:space="0" w:color="auto"/>
            </w:tcBorders>
            <w:noWrap/>
            <w:vAlign w:val="bottom"/>
            <w:hideMark/>
          </w:tcPr>
          <w:p w14:paraId="01D3F473"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708" w:type="dxa"/>
            <w:tcBorders>
              <w:top w:val="dotted" w:sz="4" w:space="0" w:color="auto"/>
              <w:left w:val="nil"/>
              <w:bottom w:val="single" w:sz="4" w:space="0" w:color="auto"/>
              <w:right w:val="single" w:sz="4" w:space="0" w:color="auto"/>
            </w:tcBorders>
            <w:noWrap/>
            <w:vAlign w:val="bottom"/>
            <w:hideMark/>
          </w:tcPr>
          <w:p w14:paraId="3B55A3DA" w14:textId="77777777" w:rsidR="00AA4C73" w:rsidRDefault="00AA4C73">
            <w:pPr>
              <w:spacing w:after="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bl>
    <w:p w14:paraId="560BD776" w14:textId="77777777" w:rsidR="00004CF6" w:rsidRDefault="00004CF6" w:rsidP="00B37F5E">
      <w:pPr>
        <w:spacing w:after="0" w:line="264" w:lineRule="auto"/>
        <w:jc w:val="both"/>
        <w:rPr>
          <w:rFonts w:ascii="Times New Roman" w:hAnsi="Times New Roman" w:cs="Times New Roman"/>
          <w:b/>
          <w:sz w:val="28"/>
          <w:szCs w:val="28"/>
        </w:rPr>
        <w:sectPr w:rsidR="00004CF6" w:rsidSect="00004CF6">
          <w:pgSz w:w="16834" w:h="11909" w:orient="landscape" w:code="9"/>
          <w:pgMar w:top="1526" w:right="1138" w:bottom="1138" w:left="1080" w:header="720" w:footer="720" w:gutter="0"/>
          <w:cols w:space="720"/>
          <w:titlePg/>
          <w:docGrid w:linePitch="360"/>
        </w:sectPr>
      </w:pPr>
    </w:p>
    <w:p w14:paraId="17DC7CC6" w14:textId="51ADB00A" w:rsidR="00D27ACB" w:rsidRPr="000B39D4" w:rsidRDefault="00D27ACB" w:rsidP="000A4733">
      <w:pPr>
        <w:spacing w:after="8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lastRenderedPageBreak/>
        <w:t>Mục đích:</w:t>
      </w:r>
    </w:p>
    <w:p w14:paraId="00AB75F9" w14:textId="77777777" w:rsidR="00D27ACB" w:rsidRPr="00D27ACB" w:rsidRDefault="00D27ACB" w:rsidP="000A4733">
      <w:pPr>
        <w:spacing w:after="80" w:line="276" w:lineRule="auto"/>
        <w:ind w:firstLine="567"/>
        <w:jc w:val="both"/>
        <w:rPr>
          <w:rFonts w:ascii="Times New Roman" w:hAnsi="Times New Roman" w:cs="Times New Roman"/>
          <w:sz w:val="28"/>
          <w:szCs w:val="28"/>
        </w:rPr>
      </w:pPr>
      <w:r w:rsidRPr="00D27ACB">
        <w:rPr>
          <w:rFonts w:ascii="Times New Roman" w:hAnsi="Times New Roman" w:cs="Times New Roman"/>
          <w:sz w:val="28"/>
          <w:szCs w:val="28"/>
        </w:rPr>
        <w:t xml:space="preserve">Cập nhật thông tin của tất cả các trường hợp tử vong thuộc dân số xã quản lý. Đây là nguồn số liệu duy nhất có thể cung cấp được thông tin tử vong theo tuổi, giới và nguyên nhân tử vong thực hiện nhiệm vụ phân công cho ngành y tế (QĐ số 101/QĐ-TTg của Thủ tướng Chính phủ ngày 23/1/2017 ban hành Chương trình hành động quốc gia về đăng ký, thống kê hộ tịch giai đoạn 2017-2024). </w:t>
      </w:r>
    </w:p>
    <w:p w14:paraId="4CD99438" w14:textId="75C02498" w:rsidR="00D27ACB" w:rsidRPr="00D27ACB" w:rsidRDefault="001C160E" w:rsidP="000A4733">
      <w:pPr>
        <w:spacing w:after="8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Số liệu từ Sổ Theo dõi tử vong cho phép </w:t>
      </w:r>
      <w:r w:rsidR="00D27ACB" w:rsidRPr="00D27ACB">
        <w:rPr>
          <w:rFonts w:ascii="Times New Roman" w:hAnsi="Times New Roman" w:cs="Times New Roman"/>
          <w:sz w:val="28"/>
          <w:szCs w:val="28"/>
        </w:rPr>
        <w:t xml:space="preserve">báo cáo các trường hợp tử vong theo tuổi, giới và các nguyên nhân tử vong theo </w:t>
      </w:r>
      <w:r>
        <w:rPr>
          <w:rFonts w:ascii="Times New Roman" w:hAnsi="Times New Roman" w:cs="Times New Roman"/>
          <w:sz w:val="28"/>
          <w:szCs w:val="28"/>
        </w:rPr>
        <w:t>quy định</w:t>
      </w:r>
      <w:r w:rsidR="00D27ACB" w:rsidRPr="00D27ACB">
        <w:rPr>
          <w:rFonts w:ascii="Times New Roman" w:hAnsi="Times New Roman" w:cs="Times New Roman"/>
          <w:sz w:val="28"/>
          <w:szCs w:val="28"/>
        </w:rPr>
        <w:t xml:space="preserve"> của Chính phủ.</w:t>
      </w:r>
    </w:p>
    <w:p w14:paraId="7D049E78" w14:textId="77777777" w:rsidR="00B06EE8" w:rsidRDefault="00B06EE8" w:rsidP="000A4733">
      <w:pPr>
        <w:spacing w:after="80" w:line="276" w:lineRule="auto"/>
        <w:jc w:val="both"/>
        <w:rPr>
          <w:rFonts w:ascii="Times New Roman" w:hAnsi="Times New Roman" w:cs="Times New Roman"/>
          <w:b/>
          <w:bCs/>
          <w:i/>
          <w:sz w:val="28"/>
          <w:szCs w:val="28"/>
        </w:rPr>
      </w:pPr>
    </w:p>
    <w:p w14:paraId="5217FC1D" w14:textId="73F444E9" w:rsidR="00D27ACB" w:rsidRPr="000B39D4" w:rsidRDefault="00D27ACB" w:rsidP="000A4733">
      <w:pPr>
        <w:spacing w:after="8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Trách nhiệm ghi:</w:t>
      </w:r>
    </w:p>
    <w:p w14:paraId="1006E772" w14:textId="42D50DEE" w:rsidR="00D27ACB" w:rsidRPr="003F3C23" w:rsidRDefault="00D27ACB" w:rsidP="000A4733">
      <w:pPr>
        <w:pStyle w:val="ListParagraph"/>
        <w:spacing w:after="80"/>
        <w:ind w:left="0" w:firstLine="567"/>
        <w:contextualSpacing w:val="0"/>
        <w:jc w:val="both"/>
        <w:rPr>
          <w:rFonts w:ascii="Times New Roman" w:hAnsi="Times New Roman" w:cs="Times New Roman"/>
          <w:sz w:val="28"/>
          <w:szCs w:val="28"/>
        </w:rPr>
      </w:pPr>
      <w:r w:rsidRPr="003F3C23">
        <w:rPr>
          <w:rFonts w:ascii="Times New Roman" w:hAnsi="Times New Roman" w:cs="Times New Roman"/>
          <w:sz w:val="28"/>
          <w:szCs w:val="28"/>
        </w:rPr>
        <w:tab/>
        <w:t xml:space="preserve">Sổ này áp dụng cho tất cả các TYT xã, phường (gọi chung là xã). </w:t>
      </w:r>
      <w:r w:rsidR="00AC21CE">
        <w:rPr>
          <w:rFonts w:ascii="Times New Roman" w:hAnsi="Times New Roman" w:cs="Times New Roman"/>
          <w:sz w:val="28"/>
          <w:szCs w:val="28"/>
        </w:rPr>
        <w:t xml:space="preserve">Nhân viên </w:t>
      </w:r>
      <w:r w:rsidRPr="003F3C23">
        <w:rPr>
          <w:rFonts w:ascii="Times New Roman" w:hAnsi="Times New Roman" w:cs="Times New Roman"/>
          <w:sz w:val="28"/>
          <w:szCs w:val="28"/>
        </w:rPr>
        <w:t xml:space="preserve"> được phân công theo dõi và ghi chép phải ghi chi tiết tất cả những trường hợp tử vong thuộc dân số xã quản lý. Đối với những trường hợp tử vong không phải ở TYT (tử vong tại bệnh viện, tử vong tại nhà...), thì </w:t>
      </w:r>
      <w:r w:rsidR="00AC21CE">
        <w:rPr>
          <w:rFonts w:ascii="Times New Roman" w:hAnsi="Times New Roman" w:cs="Times New Roman"/>
          <w:sz w:val="28"/>
          <w:szCs w:val="28"/>
        </w:rPr>
        <w:t xml:space="preserve">nhân viên </w:t>
      </w:r>
      <w:r w:rsidRPr="003F3C23">
        <w:rPr>
          <w:rFonts w:ascii="Times New Roman" w:hAnsi="Times New Roman" w:cs="Times New Roman"/>
          <w:sz w:val="28"/>
          <w:szCs w:val="28"/>
        </w:rPr>
        <w:t xml:space="preserve"> trạm y tế phải kết hợp với y tế thôn, bản, ấp và chính quyền địa phương để thu thập thông tin và ghi chép vào sổ. Những trường hợp trẻ đẻ ra có biểu hiện sống (thở, cử động tay chân...) rồi tử vong ngay hoặc sau vài phút mới tử vong thì ngoài việc ghi vào sổ Đẻ (A4/CSYT) còn phải ghi vào </w:t>
      </w:r>
      <w:r w:rsidR="003F3C23">
        <w:rPr>
          <w:rFonts w:ascii="Times New Roman" w:hAnsi="Times New Roman" w:cs="Times New Roman"/>
          <w:sz w:val="28"/>
          <w:szCs w:val="28"/>
        </w:rPr>
        <w:t>S</w:t>
      </w:r>
      <w:r w:rsidRPr="003F3C23">
        <w:rPr>
          <w:rFonts w:ascii="Times New Roman" w:hAnsi="Times New Roman" w:cs="Times New Roman"/>
          <w:sz w:val="28"/>
          <w:szCs w:val="28"/>
        </w:rPr>
        <w:t xml:space="preserve">ổ theo dõi </w:t>
      </w:r>
      <w:r w:rsidR="003F3C23">
        <w:rPr>
          <w:rFonts w:ascii="Times New Roman" w:hAnsi="Times New Roman" w:cs="Times New Roman"/>
          <w:sz w:val="28"/>
          <w:szCs w:val="28"/>
        </w:rPr>
        <w:t>t</w:t>
      </w:r>
      <w:r w:rsidRPr="003F3C23">
        <w:rPr>
          <w:rFonts w:ascii="Times New Roman" w:hAnsi="Times New Roman" w:cs="Times New Roman"/>
          <w:sz w:val="28"/>
          <w:szCs w:val="28"/>
        </w:rPr>
        <w:t xml:space="preserve">ử vong (A6/TYT). Trạm trưởng có trách nhiệm kiểm tra chất lượng ghi chép của </w:t>
      </w:r>
      <w:r w:rsidR="00AC21CE">
        <w:rPr>
          <w:rFonts w:ascii="Times New Roman" w:hAnsi="Times New Roman" w:cs="Times New Roman"/>
          <w:sz w:val="28"/>
          <w:szCs w:val="28"/>
        </w:rPr>
        <w:t xml:space="preserve">nhân viên </w:t>
      </w:r>
      <w:r w:rsidRPr="003F3C23">
        <w:rPr>
          <w:rFonts w:ascii="Times New Roman" w:hAnsi="Times New Roman" w:cs="Times New Roman"/>
          <w:sz w:val="28"/>
          <w:szCs w:val="28"/>
        </w:rPr>
        <w:t>.</w:t>
      </w:r>
    </w:p>
    <w:p w14:paraId="0148289F" w14:textId="77777777" w:rsidR="00B06EE8" w:rsidRDefault="00B06EE8" w:rsidP="000A4733">
      <w:pPr>
        <w:spacing w:after="80" w:line="276" w:lineRule="auto"/>
        <w:jc w:val="both"/>
        <w:rPr>
          <w:rFonts w:ascii="Times New Roman" w:hAnsi="Times New Roman" w:cs="Times New Roman"/>
          <w:b/>
          <w:bCs/>
          <w:i/>
          <w:sz w:val="28"/>
          <w:szCs w:val="28"/>
        </w:rPr>
      </w:pPr>
    </w:p>
    <w:p w14:paraId="7183D514" w14:textId="22D35E8F" w:rsidR="000E7701" w:rsidRPr="000B39D4" w:rsidRDefault="000E7701" w:rsidP="000A4733">
      <w:pPr>
        <w:spacing w:after="80" w:line="276" w:lineRule="auto"/>
        <w:jc w:val="both"/>
        <w:rPr>
          <w:rFonts w:ascii="Times New Roman" w:hAnsi="Times New Roman" w:cs="Times New Roman"/>
          <w:b/>
          <w:bCs/>
          <w:i/>
          <w:color w:val="7030A0"/>
          <w:sz w:val="28"/>
          <w:szCs w:val="28"/>
        </w:rPr>
      </w:pPr>
      <w:r w:rsidRPr="000B39D4">
        <w:rPr>
          <w:rFonts w:ascii="Times New Roman" w:hAnsi="Times New Roman" w:cs="Times New Roman"/>
          <w:b/>
          <w:bCs/>
          <w:i/>
          <w:color w:val="7030A0"/>
          <w:sz w:val="28"/>
          <w:szCs w:val="28"/>
        </w:rPr>
        <w:t>Đối với tử vong mẹ, tử vong trẻ em</w:t>
      </w:r>
      <w:r w:rsidR="000161AD" w:rsidRPr="000B39D4">
        <w:rPr>
          <w:rFonts w:ascii="Times New Roman" w:hAnsi="Times New Roman" w:cs="Times New Roman"/>
          <w:b/>
          <w:bCs/>
          <w:i/>
          <w:color w:val="7030A0"/>
          <w:sz w:val="28"/>
          <w:szCs w:val="28"/>
        </w:rPr>
        <w:t>, cách ghi như tử vong nói chung, ngoài ra</w:t>
      </w:r>
      <w:r w:rsidRPr="000B39D4">
        <w:rPr>
          <w:rFonts w:ascii="Times New Roman" w:hAnsi="Times New Roman" w:cs="Times New Roman"/>
          <w:b/>
          <w:bCs/>
          <w:i/>
          <w:color w:val="7030A0"/>
          <w:sz w:val="28"/>
          <w:szCs w:val="28"/>
        </w:rPr>
        <w:t xml:space="preserve"> cần lưu ý:</w:t>
      </w:r>
    </w:p>
    <w:p w14:paraId="73E9AA12" w14:textId="70EC96DF" w:rsidR="00D27ACB" w:rsidRPr="000B39D4" w:rsidRDefault="000E7701" w:rsidP="000A4733">
      <w:pPr>
        <w:pStyle w:val="ListParagraph"/>
        <w:numPr>
          <w:ilvl w:val="0"/>
          <w:numId w:val="34"/>
        </w:numPr>
        <w:spacing w:after="80"/>
        <w:jc w:val="both"/>
        <w:rPr>
          <w:rFonts w:ascii="Times New Roman" w:hAnsi="Times New Roman" w:cs="Times New Roman"/>
          <w:i/>
          <w:color w:val="7030A0"/>
          <w:sz w:val="28"/>
          <w:szCs w:val="28"/>
        </w:rPr>
      </w:pPr>
      <w:r w:rsidRPr="000B39D4">
        <w:rPr>
          <w:rFonts w:ascii="Times New Roman" w:hAnsi="Times New Roman" w:cs="Times New Roman"/>
          <w:b/>
          <w:bCs/>
          <w:i/>
          <w:color w:val="7030A0"/>
          <w:sz w:val="28"/>
          <w:szCs w:val="28"/>
        </w:rPr>
        <w:t>V</w:t>
      </w:r>
      <w:r w:rsidR="008F6D1B" w:rsidRPr="000B39D4">
        <w:rPr>
          <w:rFonts w:ascii="Times New Roman" w:hAnsi="Times New Roman" w:cs="Times New Roman"/>
          <w:b/>
          <w:bCs/>
          <w:i/>
          <w:color w:val="7030A0"/>
          <w:sz w:val="28"/>
          <w:szCs w:val="28"/>
        </w:rPr>
        <w:t>ề p</w:t>
      </w:r>
      <w:r w:rsidR="00D27ACB" w:rsidRPr="000B39D4">
        <w:rPr>
          <w:rFonts w:ascii="Times New Roman" w:hAnsi="Times New Roman" w:cs="Times New Roman"/>
          <w:b/>
          <w:bCs/>
          <w:i/>
          <w:color w:val="7030A0"/>
          <w:sz w:val="28"/>
          <w:szCs w:val="28"/>
        </w:rPr>
        <w:t>hương pháp ghi</w:t>
      </w:r>
      <w:r w:rsidR="00D27ACB" w:rsidRPr="000B39D4">
        <w:rPr>
          <w:rFonts w:ascii="Times New Roman" w:hAnsi="Times New Roman" w:cs="Times New Roman"/>
          <w:i/>
          <w:color w:val="7030A0"/>
          <w:sz w:val="28"/>
          <w:szCs w:val="28"/>
        </w:rPr>
        <w:t>:</w:t>
      </w:r>
    </w:p>
    <w:p w14:paraId="1A0D0D4F" w14:textId="0FF9DEC9" w:rsidR="0065081C" w:rsidRPr="00BC4A2D" w:rsidRDefault="0065081C" w:rsidP="000A4733">
      <w:pPr>
        <w:pStyle w:val="ListParagraph"/>
        <w:numPr>
          <w:ilvl w:val="0"/>
          <w:numId w:val="39"/>
        </w:numPr>
        <w:spacing w:after="80"/>
        <w:contextualSpacing w:val="0"/>
        <w:jc w:val="both"/>
        <w:rPr>
          <w:rFonts w:ascii="Arial" w:hAnsi="Arial" w:cs="Arial"/>
          <w:color w:val="FF0000"/>
          <w:sz w:val="28"/>
          <w:szCs w:val="28"/>
        </w:rPr>
      </w:pPr>
      <w:r w:rsidRPr="00BC4A2D">
        <w:rPr>
          <w:rFonts w:ascii="Arial" w:hAnsi="Arial" w:cs="Arial"/>
          <w:color w:val="FF0000"/>
          <w:sz w:val="28"/>
          <w:szCs w:val="28"/>
        </w:rPr>
        <w:t>Cột 1 (Thứ tự): Ghi thứ tự từng người tử vong theo tháng. Đối với trường hợp tử vong cả bà mẹ và thai ≥ 22 tuần tuổi thì ghi 2 dòng, 1 dòng cho mẹ và 1 dòng cho thai nhi.</w:t>
      </w:r>
    </w:p>
    <w:p w14:paraId="12C6847F" w14:textId="28BC451D" w:rsidR="001E3B09" w:rsidRPr="00C9315B" w:rsidRDefault="001E3B09" w:rsidP="000A4733">
      <w:pPr>
        <w:pStyle w:val="ListParagraph"/>
        <w:numPr>
          <w:ilvl w:val="0"/>
          <w:numId w:val="39"/>
        </w:numPr>
        <w:spacing w:after="80"/>
        <w:contextualSpacing w:val="0"/>
        <w:jc w:val="both"/>
        <w:rPr>
          <w:rFonts w:ascii="Times New Roman" w:hAnsi="Times New Roman" w:cs="Times New Roman"/>
          <w:sz w:val="28"/>
          <w:szCs w:val="28"/>
        </w:rPr>
      </w:pPr>
      <w:r w:rsidRPr="00C9315B">
        <w:rPr>
          <w:rFonts w:ascii="Times New Roman" w:hAnsi="Times New Roman" w:cs="Times New Roman"/>
          <w:sz w:val="28"/>
          <w:szCs w:val="28"/>
        </w:rPr>
        <w:t>Cột 4, 5 (</w:t>
      </w:r>
      <w:r w:rsidR="00182FB1" w:rsidRPr="00C9315B">
        <w:rPr>
          <w:rFonts w:ascii="Times New Roman" w:hAnsi="Times New Roman" w:cs="Times New Roman"/>
          <w:sz w:val="28"/>
          <w:szCs w:val="28"/>
        </w:rPr>
        <w:t>T</w:t>
      </w:r>
      <w:r w:rsidRPr="00C9315B">
        <w:rPr>
          <w:rFonts w:ascii="Times New Roman" w:hAnsi="Times New Roman" w:cs="Times New Roman"/>
          <w:sz w:val="28"/>
          <w:szCs w:val="28"/>
        </w:rPr>
        <w:t>uổi): Ghi số tuổi ở cột (4) nếu là bệnh nhân nam, hoặc ghi số tuổi ở cột (5) nếu là bệnh nhân nữ. Nếu trẻ em dưới 1 tuổi cần ghi rõ số tháng tuổi và dưới một tháng tuổi thì ghi ngày tuổi (ví dụ: trẻ được 28 ngày bị tử vong thì ghi 28ng, trẻ được 6 tháng tuổi thì ghi 6th).</w:t>
      </w:r>
    </w:p>
    <w:p w14:paraId="7784EBC3" w14:textId="32391417" w:rsidR="001E3B09" w:rsidRPr="004168A8" w:rsidRDefault="001E3B09" w:rsidP="000A4733">
      <w:pPr>
        <w:pStyle w:val="ListParagraph"/>
        <w:numPr>
          <w:ilvl w:val="0"/>
          <w:numId w:val="39"/>
        </w:numPr>
        <w:spacing w:after="80"/>
        <w:contextualSpacing w:val="0"/>
        <w:jc w:val="both"/>
        <w:rPr>
          <w:rFonts w:ascii="Arial" w:hAnsi="Arial" w:cs="Arial"/>
          <w:color w:val="FF0000"/>
          <w:sz w:val="28"/>
          <w:szCs w:val="28"/>
        </w:rPr>
      </w:pPr>
      <w:r w:rsidRPr="00C9315B">
        <w:rPr>
          <w:rFonts w:ascii="Times New Roman" w:hAnsi="Times New Roman" w:cs="Times New Roman"/>
          <w:sz w:val="28"/>
          <w:szCs w:val="28"/>
        </w:rPr>
        <w:t>Cột 7 (</w:t>
      </w:r>
      <w:r w:rsidR="00182FB1" w:rsidRPr="00C9315B">
        <w:rPr>
          <w:rFonts w:ascii="Times New Roman" w:hAnsi="Times New Roman" w:cs="Times New Roman"/>
          <w:sz w:val="28"/>
          <w:szCs w:val="28"/>
        </w:rPr>
        <w:t>N</w:t>
      </w:r>
      <w:r w:rsidRPr="00C9315B">
        <w:rPr>
          <w:rFonts w:ascii="Times New Roman" w:hAnsi="Times New Roman" w:cs="Times New Roman"/>
          <w:sz w:val="28"/>
          <w:szCs w:val="28"/>
        </w:rPr>
        <w:t xml:space="preserve">ghề nghiệp): Ghi nghề nghiệp chính của người </w:t>
      </w:r>
      <w:r w:rsidRPr="00C9315B">
        <w:rPr>
          <w:rFonts w:ascii="Times New Roman" w:hAnsi="Times New Roman" w:cs="Times New Roman"/>
          <w:color w:val="000000"/>
          <w:sz w:val="28"/>
          <w:szCs w:val="28"/>
        </w:rPr>
        <w:t>tử vong</w:t>
      </w:r>
      <w:r w:rsidRPr="00C9315B">
        <w:rPr>
          <w:rFonts w:ascii="Times New Roman" w:hAnsi="Times New Roman" w:cs="Times New Roman"/>
          <w:sz w:val="28"/>
          <w:szCs w:val="28"/>
        </w:rPr>
        <w:t xml:space="preserve">, trong trường hợp người </w:t>
      </w:r>
      <w:r w:rsidRPr="00C9315B">
        <w:rPr>
          <w:rFonts w:ascii="Times New Roman" w:hAnsi="Times New Roman" w:cs="Times New Roman"/>
          <w:color w:val="000000"/>
          <w:sz w:val="28"/>
          <w:szCs w:val="28"/>
        </w:rPr>
        <w:t>tử vong</w:t>
      </w:r>
      <w:r w:rsidRPr="00C9315B">
        <w:rPr>
          <w:rFonts w:ascii="Times New Roman" w:hAnsi="Times New Roman" w:cs="Times New Roman"/>
          <w:sz w:val="28"/>
          <w:szCs w:val="28"/>
        </w:rPr>
        <w:t xml:space="preserve"> có nhiều nghề thì ghi nghề sử dụng nhiều thời gian làm việc nhất.</w:t>
      </w:r>
      <w:r w:rsidR="004D4516" w:rsidRPr="00C9315B">
        <w:rPr>
          <w:rFonts w:ascii="Times New Roman" w:hAnsi="Times New Roman" w:cs="Times New Roman"/>
          <w:sz w:val="28"/>
          <w:szCs w:val="28"/>
        </w:rPr>
        <w:t xml:space="preserve"> </w:t>
      </w:r>
      <w:r w:rsidR="004D4516" w:rsidRPr="004168A8">
        <w:rPr>
          <w:rFonts w:ascii="Arial" w:hAnsi="Arial" w:cs="Arial"/>
          <w:color w:val="FF0000"/>
          <w:sz w:val="28"/>
          <w:szCs w:val="28"/>
        </w:rPr>
        <w:t>Nếu là trẻ em thì bỏ trống</w:t>
      </w:r>
    </w:p>
    <w:p w14:paraId="0894B3C1" w14:textId="1CCDC7DB" w:rsidR="001E3B09" w:rsidRDefault="001E3B09" w:rsidP="000A4733">
      <w:pPr>
        <w:pStyle w:val="ListParagraph"/>
        <w:numPr>
          <w:ilvl w:val="0"/>
          <w:numId w:val="39"/>
        </w:numPr>
        <w:spacing w:after="80"/>
        <w:contextualSpacing w:val="0"/>
        <w:jc w:val="both"/>
        <w:rPr>
          <w:rFonts w:ascii="Times New Roman" w:hAnsi="Times New Roman" w:cs="Times New Roman"/>
          <w:sz w:val="28"/>
          <w:szCs w:val="28"/>
        </w:rPr>
      </w:pPr>
      <w:r w:rsidRPr="00C9315B">
        <w:rPr>
          <w:rFonts w:ascii="Times New Roman" w:hAnsi="Times New Roman" w:cs="Times New Roman"/>
          <w:sz w:val="28"/>
          <w:szCs w:val="28"/>
        </w:rPr>
        <w:t>Cột 10 (</w:t>
      </w:r>
      <w:r w:rsidR="00182FB1" w:rsidRPr="00C9315B">
        <w:rPr>
          <w:rFonts w:ascii="Times New Roman" w:hAnsi="Times New Roman" w:cs="Times New Roman"/>
          <w:sz w:val="28"/>
          <w:szCs w:val="28"/>
        </w:rPr>
        <w:t>N</w:t>
      </w:r>
      <w:r w:rsidRPr="00C9315B">
        <w:rPr>
          <w:rFonts w:ascii="Times New Roman" w:hAnsi="Times New Roman" w:cs="Times New Roman"/>
          <w:sz w:val="28"/>
          <w:szCs w:val="28"/>
        </w:rPr>
        <w:t xml:space="preserve">ơi tử vong): Ghi rõ </w:t>
      </w:r>
      <w:r w:rsidR="00E52CF8" w:rsidRPr="00C9315B">
        <w:rPr>
          <w:rFonts w:ascii="Times New Roman" w:hAnsi="Times New Roman" w:cs="Times New Roman"/>
          <w:sz w:val="28"/>
          <w:szCs w:val="28"/>
        </w:rPr>
        <w:t xml:space="preserve">tên </w:t>
      </w:r>
      <w:r w:rsidR="00890536">
        <w:rPr>
          <w:rFonts w:ascii="Times New Roman" w:hAnsi="Times New Roman" w:cs="Times New Roman"/>
          <w:sz w:val="28"/>
          <w:szCs w:val="28"/>
        </w:rPr>
        <w:t>CSYT</w:t>
      </w:r>
      <w:r w:rsidR="00E52CF8" w:rsidRPr="00C9315B">
        <w:rPr>
          <w:rFonts w:ascii="Times New Roman" w:hAnsi="Times New Roman" w:cs="Times New Roman"/>
          <w:sz w:val="28"/>
          <w:szCs w:val="28"/>
        </w:rPr>
        <w:t xml:space="preserve"> </w:t>
      </w:r>
      <w:r w:rsidRPr="00C9315B">
        <w:rPr>
          <w:rFonts w:ascii="Times New Roman" w:hAnsi="Times New Roman" w:cs="Times New Roman"/>
          <w:sz w:val="28"/>
          <w:szCs w:val="28"/>
        </w:rPr>
        <w:t xml:space="preserve">nơi tử vong </w:t>
      </w:r>
      <w:r w:rsidR="00E52CF8" w:rsidRPr="00C9315B">
        <w:rPr>
          <w:rFonts w:ascii="Times New Roman" w:hAnsi="Times New Roman" w:cs="Times New Roman"/>
          <w:sz w:val="28"/>
          <w:szCs w:val="28"/>
        </w:rPr>
        <w:t xml:space="preserve">để thuận lợi cho việc hồi cứu nguyên nhân tử vong nếu cần thiết. Có thể viết tắt: trạm y tế xã </w:t>
      </w:r>
      <w:r w:rsidR="00437B2E" w:rsidRPr="00C9315B">
        <w:rPr>
          <w:rFonts w:ascii="Times New Roman" w:hAnsi="Times New Roman" w:cs="Times New Roman"/>
          <w:sz w:val="28"/>
          <w:szCs w:val="28"/>
        </w:rPr>
        <w:t xml:space="preserve">A </w:t>
      </w:r>
      <w:r w:rsidR="00E52CF8" w:rsidRPr="00C9315B">
        <w:rPr>
          <w:rFonts w:ascii="Times New Roman" w:hAnsi="Times New Roman" w:cs="Times New Roman"/>
          <w:sz w:val="28"/>
          <w:szCs w:val="28"/>
        </w:rPr>
        <w:t xml:space="preserve">ghi TYT xã </w:t>
      </w:r>
      <w:r w:rsidR="00437B2E" w:rsidRPr="00C9315B">
        <w:rPr>
          <w:rFonts w:ascii="Times New Roman" w:hAnsi="Times New Roman" w:cs="Times New Roman"/>
          <w:sz w:val="28"/>
          <w:szCs w:val="28"/>
        </w:rPr>
        <w:t>A</w:t>
      </w:r>
      <w:r w:rsidR="00E52CF8" w:rsidRPr="00C9315B">
        <w:rPr>
          <w:rFonts w:ascii="Times New Roman" w:hAnsi="Times New Roman" w:cs="Times New Roman"/>
          <w:sz w:val="28"/>
          <w:szCs w:val="28"/>
        </w:rPr>
        <w:t>,</w:t>
      </w:r>
      <w:r w:rsidR="00DC3FE4">
        <w:rPr>
          <w:rFonts w:ascii="Times New Roman" w:hAnsi="Times New Roman" w:cs="Times New Roman"/>
          <w:sz w:val="28"/>
          <w:szCs w:val="28"/>
        </w:rPr>
        <w:t xml:space="preserve"> </w:t>
      </w:r>
      <w:r w:rsidR="00437B2E" w:rsidRPr="00C9315B">
        <w:rPr>
          <w:rFonts w:ascii="Times New Roman" w:hAnsi="Times New Roman" w:cs="Times New Roman"/>
          <w:sz w:val="28"/>
          <w:szCs w:val="28"/>
        </w:rPr>
        <w:t>bệnh viện huyện B ghi</w:t>
      </w:r>
      <w:r w:rsidR="00E52CF8" w:rsidRPr="00C9315B">
        <w:rPr>
          <w:rFonts w:ascii="Times New Roman" w:hAnsi="Times New Roman" w:cs="Times New Roman"/>
          <w:sz w:val="28"/>
          <w:szCs w:val="28"/>
        </w:rPr>
        <w:t xml:space="preserve"> BVH </w:t>
      </w:r>
      <w:r w:rsidR="00437B2E" w:rsidRPr="00C9315B">
        <w:rPr>
          <w:rFonts w:ascii="Times New Roman" w:hAnsi="Times New Roman" w:cs="Times New Roman"/>
          <w:sz w:val="28"/>
          <w:szCs w:val="28"/>
        </w:rPr>
        <w:t>B</w:t>
      </w:r>
      <w:r w:rsidR="00E52CF8" w:rsidRPr="00C9315B">
        <w:rPr>
          <w:rFonts w:ascii="Times New Roman" w:hAnsi="Times New Roman" w:cs="Times New Roman"/>
          <w:sz w:val="28"/>
          <w:szCs w:val="28"/>
        </w:rPr>
        <w:t xml:space="preserve">, </w:t>
      </w:r>
      <w:r w:rsidR="00437B2E" w:rsidRPr="00C9315B">
        <w:rPr>
          <w:rFonts w:ascii="Times New Roman" w:hAnsi="Times New Roman" w:cs="Times New Roman"/>
          <w:sz w:val="28"/>
          <w:szCs w:val="28"/>
        </w:rPr>
        <w:t xml:space="preserve">bệnh viện tư nhân C ghi </w:t>
      </w:r>
      <w:r w:rsidR="00E52CF8" w:rsidRPr="00C9315B">
        <w:rPr>
          <w:rFonts w:ascii="Times New Roman" w:hAnsi="Times New Roman" w:cs="Times New Roman"/>
          <w:sz w:val="28"/>
          <w:szCs w:val="28"/>
        </w:rPr>
        <w:lastRenderedPageBreak/>
        <w:t>BV</w:t>
      </w:r>
      <w:r w:rsidR="00437B2E" w:rsidRPr="00C9315B">
        <w:rPr>
          <w:rFonts w:ascii="Times New Roman" w:hAnsi="Times New Roman" w:cs="Times New Roman"/>
          <w:sz w:val="28"/>
          <w:szCs w:val="28"/>
        </w:rPr>
        <w:t xml:space="preserve">TN C, tử vong tại nhà ghi N, tử vong nơi khác ghi K (ghi rõ </w:t>
      </w:r>
      <w:r w:rsidRPr="00C9315B">
        <w:rPr>
          <w:rFonts w:ascii="Times New Roman" w:hAnsi="Times New Roman" w:cs="Times New Roman"/>
          <w:sz w:val="28"/>
          <w:szCs w:val="28"/>
        </w:rPr>
        <w:t>trên đường đi, trường học, nơi công cộng, nơi làm việc, hồ</w:t>
      </w:r>
      <w:r w:rsidR="00437B2E" w:rsidRPr="00C9315B">
        <w:rPr>
          <w:rFonts w:ascii="Times New Roman" w:hAnsi="Times New Roman" w:cs="Times New Roman"/>
          <w:sz w:val="28"/>
          <w:szCs w:val="28"/>
        </w:rPr>
        <w:t xml:space="preserve"> ao</w:t>
      </w:r>
      <w:r w:rsidR="00890536">
        <w:rPr>
          <w:rFonts w:ascii="Times New Roman" w:hAnsi="Times New Roman" w:cs="Times New Roman"/>
          <w:sz w:val="28"/>
          <w:szCs w:val="28"/>
        </w:rPr>
        <w:t>…</w:t>
      </w:r>
      <w:r w:rsidR="00437B2E" w:rsidRPr="00C9315B">
        <w:rPr>
          <w:rFonts w:ascii="Times New Roman" w:hAnsi="Times New Roman" w:cs="Times New Roman"/>
          <w:sz w:val="28"/>
          <w:szCs w:val="28"/>
        </w:rPr>
        <w:t xml:space="preserve"> </w:t>
      </w:r>
      <w:r w:rsidR="00437B2E" w:rsidRPr="004B3A73">
        <w:rPr>
          <w:rFonts w:ascii="Arial" w:hAnsi="Arial" w:cs="Arial"/>
          <w:color w:val="FF0000"/>
          <w:sz w:val="28"/>
          <w:szCs w:val="28"/>
        </w:rPr>
        <w:t>nếu có thể được</w:t>
      </w:r>
      <w:r w:rsidR="00437B2E" w:rsidRPr="00C9315B">
        <w:rPr>
          <w:rFonts w:ascii="Times New Roman" w:hAnsi="Times New Roman" w:cs="Times New Roman"/>
          <w:sz w:val="28"/>
          <w:szCs w:val="28"/>
        </w:rPr>
        <w:t>)</w:t>
      </w:r>
    </w:p>
    <w:p w14:paraId="1D78EDB5" w14:textId="66D74FF9" w:rsidR="00DD1EF8" w:rsidRPr="00202748" w:rsidRDefault="00DD1EF8" w:rsidP="00202748">
      <w:pPr>
        <w:pStyle w:val="ListParagraph"/>
        <w:numPr>
          <w:ilvl w:val="0"/>
          <w:numId w:val="39"/>
        </w:numPr>
        <w:spacing w:after="80"/>
        <w:contextualSpacing w:val="0"/>
        <w:jc w:val="both"/>
        <w:rPr>
          <w:rFonts w:ascii="Arial" w:hAnsi="Arial" w:cs="Arial"/>
          <w:color w:val="FF0000"/>
          <w:sz w:val="28"/>
          <w:szCs w:val="28"/>
        </w:rPr>
      </w:pPr>
      <w:r w:rsidRPr="00202748">
        <w:rPr>
          <w:rFonts w:ascii="Arial" w:hAnsi="Arial" w:cs="Arial"/>
          <w:color w:val="FF0000"/>
          <w:sz w:val="28"/>
          <w:szCs w:val="28"/>
        </w:rPr>
        <w:t>Trên phần mềm</w:t>
      </w:r>
      <w:r w:rsidR="00BA7D23" w:rsidRPr="00202748">
        <w:rPr>
          <w:rFonts w:ascii="Arial" w:hAnsi="Arial" w:cs="Arial"/>
          <w:color w:val="FF0000"/>
          <w:sz w:val="28"/>
          <w:szCs w:val="28"/>
        </w:rPr>
        <w:t xml:space="preserve">, </w:t>
      </w:r>
      <w:r w:rsidRPr="00202748">
        <w:rPr>
          <w:rFonts w:ascii="Arial" w:hAnsi="Arial" w:cs="Arial"/>
          <w:color w:val="FF0000"/>
          <w:sz w:val="28"/>
          <w:szCs w:val="28"/>
        </w:rPr>
        <w:t>người nhập liệu chọn cơ sở y tế nơi tử vong là</w:t>
      </w:r>
      <w:r w:rsidR="002D04DB" w:rsidRPr="00202748">
        <w:rPr>
          <w:rFonts w:ascii="Arial" w:hAnsi="Arial" w:cs="Arial"/>
          <w:color w:val="FF0000"/>
          <w:sz w:val="28"/>
          <w:szCs w:val="28"/>
        </w:rPr>
        <w:t xml:space="preserve"> </w:t>
      </w:r>
      <w:r w:rsidR="00A53D6D" w:rsidRPr="00202748">
        <w:rPr>
          <w:rFonts w:ascii="Arial" w:hAnsi="Arial" w:cs="Arial"/>
          <w:color w:val="FF0000"/>
          <w:sz w:val="28"/>
          <w:szCs w:val="28"/>
        </w:rPr>
        <w:t>Trạm Y tế hoặc Bệnh viện huyện / Bệnh viện tỉnh / Bệnh viện trung ương / Bệnh viện tư nhân / Tại nhà / Khác</w:t>
      </w:r>
      <w:r w:rsidR="00BA7D23" w:rsidRPr="00202748">
        <w:rPr>
          <w:rFonts w:ascii="Arial" w:hAnsi="Arial" w:cs="Arial"/>
          <w:color w:val="FF0000"/>
          <w:sz w:val="28"/>
          <w:szCs w:val="28"/>
        </w:rPr>
        <w:t xml:space="preserve">. Phần mềm cũng bổ sung một </w:t>
      </w:r>
      <w:r w:rsidR="00A53D6D" w:rsidRPr="00202748">
        <w:rPr>
          <w:rFonts w:ascii="Arial" w:hAnsi="Arial" w:cs="Arial"/>
          <w:color w:val="FF0000"/>
          <w:sz w:val="28"/>
          <w:szCs w:val="28"/>
        </w:rPr>
        <w:t xml:space="preserve">dòng </w:t>
      </w:r>
      <w:r w:rsidR="00BA7D23" w:rsidRPr="00202748">
        <w:rPr>
          <w:rFonts w:ascii="Arial" w:hAnsi="Arial" w:cs="Arial"/>
          <w:color w:val="FF0000"/>
          <w:sz w:val="28"/>
          <w:szCs w:val="28"/>
        </w:rPr>
        <w:t xml:space="preserve">để người nhập liệu </w:t>
      </w:r>
      <w:r w:rsidRPr="00202748">
        <w:rPr>
          <w:rFonts w:ascii="Arial" w:hAnsi="Arial" w:cs="Arial"/>
          <w:color w:val="FF0000"/>
          <w:sz w:val="28"/>
          <w:szCs w:val="28"/>
        </w:rPr>
        <w:t xml:space="preserve">ghi rõ thông tin nơi </w:t>
      </w:r>
      <w:r w:rsidR="00BA7D23" w:rsidRPr="00202748">
        <w:rPr>
          <w:rFonts w:ascii="Arial" w:hAnsi="Arial" w:cs="Arial"/>
          <w:color w:val="FF0000"/>
          <w:sz w:val="28"/>
          <w:szCs w:val="28"/>
        </w:rPr>
        <w:t>tử</w:t>
      </w:r>
      <w:r w:rsidR="005E1327" w:rsidRPr="00202748">
        <w:rPr>
          <w:rFonts w:ascii="Arial" w:hAnsi="Arial" w:cs="Arial"/>
          <w:color w:val="FF0000"/>
          <w:sz w:val="28"/>
          <w:szCs w:val="28"/>
        </w:rPr>
        <w:t xml:space="preserve"> vong.</w:t>
      </w:r>
    </w:p>
    <w:p w14:paraId="479F8A49" w14:textId="492F84C3" w:rsidR="0065081C" w:rsidRPr="00BC4A2D" w:rsidRDefault="0065081C" w:rsidP="000A4733">
      <w:pPr>
        <w:pStyle w:val="ListParagraph"/>
        <w:numPr>
          <w:ilvl w:val="0"/>
          <w:numId w:val="39"/>
        </w:numPr>
        <w:spacing w:after="80"/>
        <w:contextualSpacing w:val="0"/>
        <w:jc w:val="both"/>
        <w:rPr>
          <w:rFonts w:ascii="Arial" w:hAnsi="Arial" w:cs="Arial"/>
          <w:color w:val="FF0000"/>
          <w:sz w:val="28"/>
          <w:szCs w:val="28"/>
        </w:rPr>
      </w:pPr>
      <w:r w:rsidRPr="00BC4A2D">
        <w:rPr>
          <w:rFonts w:ascii="Arial" w:hAnsi="Arial" w:cs="Arial"/>
          <w:color w:val="FF0000"/>
          <w:sz w:val="28"/>
          <w:szCs w:val="28"/>
        </w:rPr>
        <w:t>Cột 11 (N</w:t>
      </w:r>
      <w:r w:rsidR="009147C5" w:rsidRPr="00BC4A2D">
        <w:rPr>
          <w:rFonts w:ascii="Arial" w:hAnsi="Arial" w:cs="Arial"/>
          <w:color w:val="FF0000"/>
          <w:sz w:val="28"/>
          <w:szCs w:val="28"/>
        </w:rPr>
        <w:t>g</w:t>
      </w:r>
      <w:r w:rsidRPr="00BC4A2D">
        <w:rPr>
          <w:rFonts w:ascii="Arial" w:hAnsi="Arial" w:cs="Arial"/>
          <w:color w:val="FF0000"/>
          <w:sz w:val="28"/>
          <w:szCs w:val="28"/>
        </w:rPr>
        <w:t>uyên nhân chính gây tử vong):</w:t>
      </w:r>
    </w:p>
    <w:p w14:paraId="4E88E4F1" w14:textId="63D6E044" w:rsidR="0065081C" w:rsidRPr="00BC4A2D" w:rsidRDefault="0085624F" w:rsidP="000A4733">
      <w:pPr>
        <w:pStyle w:val="ListParagraph"/>
        <w:numPr>
          <w:ilvl w:val="1"/>
          <w:numId w:val="39"/>
        </w:numPr>
        <w:spacing w:after="80"/>
        <w:ind w:left="1418"/>
        <w:contextualSpacing w:val="0"/>
        <w:jc w:val="both"/>
        <w:rPr>
          <w:rFonts w:ascii="Arial" w:hAnsi="Arial" w:cs="Arial"/>
          <w:color w:val="FF0000"/>
          <w:sz w:val="28"/>
          <w:szCs w:val="28"/>
        </w:rPr>
      </w:pPr>
      <w:r>
        <w:rPr>
          <w:rFonts w:ascii="Arial" w:hAnsi="Arial" w:cs="Arial"/>
          <w:color w:val="FF0000"/>
          <w:sz w:val="28"/>
          <w:szCs w:val="28"/>
        </w:rPr>
        <w:t>Trường hợp s</w:t>
      </w:r>
      <w:r w:rsidR="0065081C" w:rsidRPr="00BC4A2D">
        <w:rPr>
          <w:rFonts w:ascii="Arial" w:hAnsi="Arial" w:cs="Arial"/>
          <w:color w:val="FF0000"/>
          <w:sz w:val="28"/>
          <w:szCs w:val="28"/>
        </w:rPr>
        <w:t xml:space="preserve">ản phụ tử vong tại cơ sở </w:t>
      </w:r>
      <w:r w:rsidR="009147C5" w:rsidRPr="00BC4A2D">
        <w:rPr>
          <w:rFonts w:ascii="Arial" w:hAnsi="Arial" w:cs="Arial"/>
          <w:color w:val="FF0000"/>
          <w:sz w:val="28"/>
          <w:szCs w:val="28"/>
        </w:rPr>
        <w:t>khám bệnh, chữa bệnh,</w:t>
      </w:r>
      <w:r w:rsidR="0065081C" w:rsidRPr="00BC4A2D">
        <w:rPr>
          <w:rFonts w:ascii="Arial" w:hAnsi="Arial" w:cs="Arial"/>
          <w:color w:val="FF0000"/>
          <w:sz w:val="28"/>
          <w:szCs w:val="28"/>
        </w:rPr>
        <w:t xml:space="preserve"> có giấy báo tử: ghi </w:t>
      </w:r>
      <w:r w:rsidR="009147C5" w:rsidRPr="00BC4A2D">
        <w:rPr>
          <w:rFonts w:ascii="Arial" w:hAnsi="Arial" w:cs="Arial"/>
          <w:color w:val="FF0000"/>
          <w:sz w:val="28"/>
          <w:szCs w:val="28"/>
        </w:rPr>
        <w:t>nguyên nhân chính</w:t>
      </w:r>
      <w:r w:rsidR="0065081C" w:rsidRPr="00BC4A2D">
        <w:rPr>
          <w:rFonts w:ascii="Arial" w:hAnsi="Arial" w:cs="Arial"/>
          <w:color w:val="FF0000"/>
          <w:sz w:val="28"/>
          <w:szCs w:val="28"/>
        </w:rPr>
        <w:t xml:space="preserve"> trong giấy báo tử</w:t>
      </w:r>
    </w:p>
    <w:p w14:paraId="74C3C3E5" w14:textId="2ABF3BEF" w:rsidR="0065081C" w:rsidRPr="00BC4A2D" w:rsidRDefault="0085624F" w:rsidP="000A4733">
      <w:pPr>
        <w:pStyle w:val="ListParagraph"/>
        <w:numPr>
          <w:ilvl w:val="1"/>
          <w:numId w:val="39"/>
        </w:numPr>
        <w:spacing w:after="80"/>
        <w:ind w:left="1418"/>
        <w:contextualSpacing w:val="0"/>
        <w:jc w:val="both"/>
        <w:rPr>
          <w:rFonts w:ascii="Arial" w:hAnsi="Arial" w:cs="Arial"/>
          <w:color w:val="FF0000"/>
          <w:sz w:val="28"/>
          <w:szCs w:val="28"/>
        </w:rPr>
      </w:pPr>
      <w:r>
        <w:rPr>
          <w:rFonts w:ascii="Arial" w:hAnsi="Arial" w:cs="Arial"/>
          <w:color w:val="FF0000"/>
          <w:sz w:val="28"/>
          <w:szCs w:val="28"/>
        </w:rPr>
        <w:t>Trường hợp s</w:t>
      </w:r>
      <w:r w:rsidR="00B104CA" w:rsidRPr="00BC4A2D">
        <w:rPr>
          <w:rFonts w:ascii="Arial" w:hAnsi="Arial" w:cs="Arial"/>
          <w:color w:val="FF0000"/>
          <w:sz w:val="28"/>
          <w:szCs w:val="28"/>
        </w:rPr>
        <w:t>ản phụ k</w:t>
      </w:r>
      <w:r w:rsidR="0065081C" w:rsidRPr="00BC4A2D">
        <w:rPr>
          <w:rFonts w:ascii="Arial" w:hAnsi="Arial" w:cs="Arial"/>
          <w:color w:val="FF0000"/>
          <w:sz w:val="28"/>
          <w:szCs w:val="28"/>
        </w:rPr>
        <w:t>hông có giấy báo tử nhưng trước đó 30 ngày có đến khám, điều trị tại cơ sở y tế</w:t>
      </w:r>
      <w:r w:rsidR="00B104CA" w:rsidRPr="00BC4A2D">
        <w:rPr>
          <w:rFonts w:ascii="Arial" w:hAnsi="Arial" w:cs="Arial"/>
          <w:color w:val="FF0000"/>
          <w:sz w:val="28"/>
          <w:szCs w:val="28"/>
        </w:rPr>
        <w:t>:</w:t>
      </w:r>
      <w:r w:rsidR="0065081C" w:rsidRPr="00BC4A2D">
        <w:rPr>
          <w:rFonts w:ascii="Arial" w:hAnsi="Arial" w:cs="Arial"/>
          <w:color w:val="FF0000"/>
          <w:sz w:val="28"/>
          <w:szCs w:val="28"/>
        </w:rPr>
        <w:t xml:space="preserve"> </w:t>
      </w:r>
      <w:r w:rsidR="00B104CA" w:rsidRPr="00BC4A2D">
        <w:rPr>
          <w:rFonts w:ascii="Arial" w:hAnsi="Arial" w:cs="Arial"/>
          <w:color w:val="FF0000"/>
          <w:sz w:val="28"/>
          <w:szCs w:val="28"/>
        </w:rPr>
        <w:t>nhân viên y tế</w:t>
      </w:r>
      <w:r w:rsidR="0065081C" w:rsidRPr="00BC4A2D">
        <w:rPr>
          <w:rFonts w:ascii="Arial" w:hAnsi="Arial" w:cs="Arial"/>
          <w:color w:val="FF0000"/>
          <w:sz w:val="28"/>
          <w:szCs w:val="28"/>
        </w:rPr>
        <w:t xml:space="preserve"> tuyến xã cần khai thác thông tin từ người thân/người chăm sóc người tử vong xem </w:t>
      </w:r>
      <w:r w:rsidR="00B104CA" w:rsidRPr="00BC4A2D">
        <w:rPr>
          <w:rFonts w:ascii="Arial" w:hAnsi="Arial" w:cs="Arial"/>
          <w:color w:val="FF0000"/>
          <w:sz w:val="28"/>
          <w:szCs w:val="28"/>
        </w:rPr>
        <w:t>cơ sở y tế</w:t>
      </w:r>
      <w:r w:rsidR="0065081C" w:rsidRPr="00BC4A2D">
        <w:rPr>
          <w:rFonts w:ascii="Arial" w:hAnsi="Arial" w:cs="Arial"/>
          <w:color w:val="FF0000"/>
          <w:sz w:val="28"/>
          <w:szCs w:val="28"/>
        </w:rPr>
        <w:t xml:space="preserve"> chẩn đoán bệnh gì </w:t>
      </w:r>
      <w:r w:rsidR="00B104CA" w:rsidRPr="00BC4A2D">
        <w:rPr>
          <w:rFonts w:ascii="Arial" w:hAnsi="Arial" w:cs="Arial"/>
          <w:color w:val="FF0000"/>
          <w:sz w:val="28"/>
          <w:szCs w:val="28"/>
        </w:rPr>
        <w:t>và</w:t>
      </w:r>
      <w:r w:rsidR="0065081C" w:rsidRPr="00BC4A2D">
        <w:rPr>
          <w:rFonts w:ascii="Arial" w:hAnsi="Arial" w:cs="Arial"/>
          <w:color w:val="FF0000"/>
          <w:sz w:val="28"/>
          <w:szCs w:val="28"/>
        </w:rPr>
        <w:t xml:space="preserve"> tiền sử bệnh tật để xác định</w:t>
      </w:r>
      <w:r w:rsidR="00B104CA" w:rsidRPr="00BC4A2D">
        <w:rPr>
          <w:rFonts w:ascii="Arial" w:hAnsi="Arial" w:cs="Arial"/>
          <w:color w:val="FF0000"/>
          <w:sz w:val="28"/>
          <w:szCs w:val="28"/>
        </w:rPr>
        <w:t xml:space="preserve"> nguyên nhân chính</w:t>
      </w:r>
      <w:r w:rsidR="0065081C" w:rsidRPr="00BC4A2D">
        <w:rPr>
          <w:rFonts w:ascii="Arial" w:hAnsi="Arial" w:cs="Arial"/>
          <w:color w:val="FF0000"/>
          <w:sz w:val="28"/>
          <w:szCs w:val="28"/>
        </w:rPr>
        <w:t xml:space="preserve"> gây tử vong</w:t>
      </w:r>
    </w:p>
    <w:p w14:paraId="6E6B3E67" w14:textId="77777777" w:rsidR="004D710F" w:rsidRPr="00BC4A2D" w:rsidRDefault="00747326" w:rsidP="000A4733">
      <w:pPr>
        <w:spacing w:after="80" w:line="276" w:lineRule="auto"/>
        <w:ind w:left="1058"/>
        <w:jc w:val="both"/>
        <w:rPr>
          <w:rFonts w:ascii="Arial" w:hAnsi="Arial" w:cs="Arial"/>
          <w:color w:val="FF0000"/>
          <w:sz w:val="28"/>
          <w:szCs w:val="28"/>
        </w:rPr>
      </w:pPr>
      <w:r w:rsidRPr="00BC4A2D">
        <w:rPr>
          <w:rFonts w:ascii="Arial" w:hAnsi="Arial" w:cs="Arial"/>
          <w:b/>
          <w:i/>
          <w:color w:val="FF0000"/>
          <w:sz w:val="28"/>
          <w:szCs w:val="28"/>
        </w:rPr>
        <w:t>Lưu</w:t>
      </w:r>
      <w:r w:rsidR="0065081C" w:rsidRPr="00BC4A2D">
        <w:rPr>
          <w:rFonts w:ascii="Arial" w:hAnsi="Arial" w:cs="Arial"/>
          <w:b/>
          <w:i/>
          <w:color w:val="FF0000"/>
          <w:sz w:val="28"/>
          <w:szCs w:val="28"/>
        </w:rPr>
        <w:t xml:space="preserve"> ý</w:t>
      </w:r>
      <w:r w:rsidR="0065081C" w:rsidRPr="00BC4A2D">
        <w:rPr>
          <w:rFonts w:ascii="Arial" w:hAnsi="Arial" w:cs="Arial"/>
          <w:b/>
          <w:color w:val="FF0000"/>
          <w:sz w:val="28"/>
          <w:szCs w:val="28"/>
        </w:rPr>
        <w:t>:</w:t>
      </w:r>
      <w:r w:rsidR="0065081C" w:rsidRPr="00BC4A2D">
        <w:rPr>
          <w:rFonts w:ascii="Arial" w:hAnsi="Arial" w:cs="Arial"/>
          <w:color w:val="FF0000"/>
          <w:sz w:val="28"/>
          <w:szCs w:val="28"/>
        </w:rPr>
        <w:t xml:space="preserve"> </w:t>
      </w:r>
    </w:p>
    <w:p w14:paraId="187CC4F8" w14:textId="77777777" w:rsidR="00BC708F" w:rsidRPr="00BC4A2D" w:rsidRDefault="00BC708F" w:rsidP="000A4733">
      <w:pPr>
        <w:pStyle w:val="ListParagraph"/>
        <w:numPr>
          <w:ilvl w:val="1"/>
          <w:numId w:val="39"/>
        </w:numPr>
        <w:spacing w:after="80"/>
        <w:ind w:left="1418"/>
        <w:contextualSpacing w:val="0"/>
        <w:jc w:val="both"/>
        <w:rPr>
          <w:rFonts w:ascii="Arial" w:hAnsi="Arial" w:cs="Arial"/>
          <w:color w:val="FF0000"/>
          <w:sz w:val="28"/>
          <w:szCs w:val="28"/>
        </w:rPr>
      </w:pPr>
      <w:r w:rsidRPr="00BC4A2D">
        <w:rPr>
          <w:rFonts w:ascii="Arial" w:hAnsi="Arial" w:cs="Arial"/>
          <w:color w:val="FF0000"/>
          <w:sz w:val="28"/>
          <w:szCs w:val="28"/>
        </w:rPr>
        <w:t>Không dùng từ viết tắt</w:t>
      </w:r>
    </w:p>
    <w:p w14:paraId="23ACFC48" w14:textId="77777777" w:rsidR="00BC708F" w:rsidRPr="00BC4A2D" w:rsidRDefault="0065081C" w:rsidP="000A4733">
      <w:pPr>
        <w:pStyle w:val="ListParagraph"/>
        <w:numPr>
          <w:ilvl w:val="1"/>
          <w:numId w:val="39"/>
        </w:numPr>
        <w:spacing w:after="80"/>
        <w:ind w:left="1418"/>
        <w:contextualSpacing w:val="0"/>
        <w:jc w:val="both"/>
        <w:rPr>
          <w:rFonts w:ascii="Arial" w:hAnsi="Arial" w:cs="Arial"/>
          <w:color w:val="FF0000"/>
          <w:sz w:val="28"/>
          <w:szCs w:val="28"/>
        </w:rPr>
      </w:pPr>
      <w:r w:rsidRPr="00BC4A2D">
        <w:rPr>
          <w:rFonts w:ascii="Arial" w:hAnsi="Arial" w:cs="Arial"/>
          <w:color w:val="FF0000"/>
          <w:sz w:val="28"/>
          <w:szCs w:val="28"/>
        </w:rPr>
        <w:t>Chỉ ghi 1 nguyên nhân duy nhất</w:t>
      </w:r>
      <w:r w:rsidR="00B104CA" w:rsidRPr="00BC4A2D">
        <w:rPr>
          <w:rFonts w:ascii="Arial" w:hAnsi="Arial" w:cs="Arial"/>
          <w:color w:val="FF0000"/>
          <w:sz w:val="28"/>
          <w:szCs w:val="28"/>
        </w:rPr>
        <w:t xml:space="preserve"> gây tử vong</w:t>
      </w:r>
    </w:p>
    <w:p w14:paraId="30D2B579" w14:textId="035AF502" w:rsidR="0065081C" w:rsidRPr="00BC4A2D" w:rsidRDefault="0065081C" w:rsidP="000A4733">
      <w:pPr>
        <w:pStyle w:val="ListParagraph"/>
        <w:numPr>
          <w:ilvl w:val="1"/>
          <w:numId w:val="39"/>
        </w:numPr>
        <w:spacing w:after="80"/>
        <w:ind w:left="1418"/>
        <w:contextualSpacing w:val="0"/>
        <w:jc w:val="both"/>
        <w:rPr>
          <w:rFonts w:ascii="Arial" w:hAnsi="Arial" w:cs="Arial"/>
          <w:color w:val="FF0000"/>
          <w:sz w:val="28"/>
          <w:szCs w:val="28"/>
        </w:rPr>
      </w:pPr>
      <w:r w:rsidRPr="00BC4A2D">
        <w:rPr>
          <w:rFonts w:ascii="Arial" w:hAnsi="Arial" w:cs="Arial"/>
          <w:color w:val="FF0000"/>
          <w:sz w:val="28"/>
          <w:szCs w:val="28"/>
        </w:rPr>
        <w:t>Hạn chế ghi già, ốm, bệnh</w:t>
      </w:r>
    </w:p>
    <w:p w14:paraId="1E88C005" w14:textId="274D2701" w:rsidR="0065081C" w:rsidRPr="00BC4A2D" w:rsidRDefault="0065081C" w:rsidP="000A4733">
      <w:pPr>
        <w:pStyle w:val="ListParagraph"/>
        <w:numPr>
          <w:ilvl w:val="1"/>
          <w:numId w:val="39"/>
        </w:numPr>
        <w:spacing w:after="80"/>
        <w:ind w:left="1418"/>
        <w:contextualSpacing w:val="0"/>
        <w:jc w:val="both"/>
        <w:rPr>
          <w:rFonts w:ascii="Arial" w:hAnsi="Arial" w:cs="Arial"/>
          <w:color w:val="FF0000"/>
          <w:sz w:val="28"/>
          <w:szCs w:val="28"/>
        </w:rPr>
      </w:pPr>
      <w:r w:rsidRPr="00BC4A2D">
        <w:rPr>
          <w:rFonts w:ascii="Arial" w:hAnsi="Arial" w:cs="Arial"/>
          <w:color w:val="FF0000"/>
          <w:sz w:val="28"/>
          <w:szCs w:val="28"/>
        </w:rPr>
        <w:t>Không ghi nguyên nhân trực tiếp: hôn mê, suy hô hấp, suy tim…</w:t>
      </w:r>
    </w:p>
    <w:p w14:paraId="3B3B0B95" w14:textId="0E6B77FB" w:rsidR="0065081C" w:rsidRPr="00BC4A2D" w:rsidRDefault="0065081C" w:rsidP="000A4733">
      <w:pPr>
        <w:pStyle w:val="ListParagraph"/>
        <w:numPr>
          <w:ilvl w:val="1"/>
          <w:numId w:val="39"/>
        </w:numPr>
        <w:spacing w:after="80"/>
        <w:ind w:left="1418"/>
        <w:contextualSpacing w:val="0"/>
        <w:jc w:val="both"/>
        <w:rPr>
          <w:rFonts w:ascii="Arial" w:hAnsi="Arial" w:cs="Arial"/>
          <w:color w:val="FF0000"/>
          <w:sz w:val="28"/>
          <w:szCs w:val="28"/>
        </w:rPr>
      </w:pPr>
      <w:r w:rsidRPr="00BC4A2D">
        <w:rPr>
          <w:rFonts w:ascii="Arial" w:hAnsi="Arial" w:cs="Arial"/>
          <w:color w:val="FF0000"/>
          <w:sz w:val="28"/>
          <w:szCs w:val="28"/>
        </w:rPr>
        <w:t xml:space="preserve">Đối với tử vong do </w:t>
      </w:r>
      <w:r w:rsidR="00BC708F" w:rsidRPr="00BC4A2D">
        <w:rPr>
          <w:rFonts w:ascii="Arial" w:hAnsi="Arial" w:cs="Arial"/>
          <w:color w:val="FF0000"/>
          <w:sz w:val="28"/>
          <w:szCs w:val="28"/>
        </w:rPr>
        <w:t>tai nạ</w:t>
      </w:r>
      <w:r w:rsidR="00285389" w:rsidRPr="00BC4A2D">
        <w:rPr>
          <w:rFonts w:ascii="Arial" w:hAnsi="Arial" w:cs="Arial"/>
          <w:color w:val="FF0000"/>
          <w:sz w:val="28"/>
          <w:szCs w:val="28"/>
        </w:rPr>
        <w:t>n thương tích</w:t>
      </w:r>
      <w:r w:rsidRPr="00BC4A2D">
        <w:rPr>
          <w:rFonts w:ascii="Arial" w:hAnsi="Arial" w:cs="Arial"/>
          <w:color w:val="FF0000"/>
          <w:sz w:val="28"/>
          <w:szCs w:val="28"/>
        </w:rPr>
        <w:t>: không ghi tử vong do gãy xương, chấn thương sọ…</w:t>
      </w:r>
      <w:r w:rsidR="00285389" w:rsidRPr="00BC4A2D">
        <w:rPr>
          <w:rFonts w:ascii="Arial" w:hAnsi="Arial" w:cs="Arial"/>
          <w:color w:val="FF0000"/>
          <w:sz w:val="28"/>
          <w:szCs w:val="28"/>
        </w:rPr>
        <w:t xml:space="preserve"> Nhân viên</w:t>
      </w:r>
      <w:r w:rsidRPr="00BC4A2D">
        <w:rPr>
          <w:rFonts w:ascii="Arial" w:hAnsi="Arial" w:cs="Arial"/>
          <w:color w:val="FF0000"/>
          <w:sz w:val="28"/>
          <w:szCs w:val="28"/>
        </w:rPr>
        <w:t xml:space="preserve"> y tế cần khai thác thông tin cụ thể về tai nạn để xác định </w:t>
      </w:r>
      <w:r w:rsidR="00285389" w:rsidRPr="00BC4A2D">
        <w:rPr>
          <w:rFonts w:ascii="Arial" w:hAnsi="Arial" w:cs="Arial"/>
          <w:color w:val="FF0000"/>
          <w:sz w:val="28"/>
          <w:szCs w:val="28"/>
        </w:rPr>
        <w:t>nguyên nhân tử vong</w:t>
      </w:r>
      <w:r w:rsidRPr="00BC4A2D">
        <w:rPr>
          <w:rFonts w:ascii="Arial" w:hAnsi="Arial" w:cs="Arial"/>
          <w:color w:val="FF0000"/>
          <w:sz w:val="28"/>
          <w:szCs w:val="28"/>
        </w:rPr>
        <w:t xml:space="preserve"> (15 nguyên nhân của nhóm III trong danh mụ</w:t>
      </w:r>
      <w:r w:rsidR="00285389" w:rsidRPr="00BC4A2D">
        <w:rPr>
          <w:rFonts w:ascii="Arial" w:hAnsi="Arial" w:cs="Arial"/>
          <w:color w:val="FF0000"/>
          <w:sz w:val="28"/>
          <w:szCs w:val="28"/>
        </w:rPr>
        <w:t>c mã hóa nguyên nhân tử vong</w:t>
      </w:r>
      <w:r w:rsidRPr="00BC4A2D">
        <w:rPr>
          <w:rFonts w:ascii="Arial" w:hAnsi="Arial" w:cs="Arial"/>
          <w:color w:val="FF0000"/>
          <w:sz w:val="28"/>
          <w:szCs w:val="28"/>
        </w:rPr>
        <w:t>)</w:t>
      </w:r>
      <w:r w:rsidR="007A477F" w:rsidRPr="00BC4A2D">
        <w:rPr>
          <w:rFonts w:ascii="Arial" w:hAnsi="Arial" w:cs="Arial"/>
          <w:color w:val="FF0000"/>
          <w:sz w:val="28"/>
          <w:szCs w:val="28"/>
        </w:rPr>
        <w:t>.</w:t>
      </w:r>
    </w:p>
    <w:p w14:paraId="6D9F46B8" w14:textId="07BB65BF" w:rsidR="00EF4979" w:rsidRPr="00603502" w:rsidRDefault="00EF4979" w:rsidP="000A4733">
      <w:pPr>
        <w:pStyle w:val="ListParagraph"/>
        <w:numPr>
          <w:ilvl w:val="0"/>
          <w:numId w:val="39"/>
        </w:numPr>
        <w:spacing w:after="80"/>
        <w:contextualSpacing w:val="0"/>
        <w:jc w:val="both"/>
        <w:rPr>
          <w:rFonts w:ascii="Arial" w:hAnsi="Arial" w:cs="Arial"/>
          <w:color w:val="FF0000"/>
          <w:sz w:val="28"/>
          <w:szCs w:val="28"/>
        </w:rPr>
      </w:pPr>
      <w:r w:rsidRPr="00603502">
        <w:rPr>
          <w:rFonts w:ascii="Arial" w:hAnsi="Arial" w:cs="Arial"/>
          <w:color w:val="FF0000"/>
          <w:sz w:val="28"/>
          <w:szCs w:val="28"/>
        </w:rPr>
        <w:t xml:space="preserve">Cột 13 (Bệnh kèm theo): Trên Phân hệ báo cáo SKSS </w:t>
      </w:r>
      <w:r w:rsidR="00A53D6D" w:rsidRPr="00603502">
        <w:rPr>
          <w:rFonts w:ascii="Arial" w:hAnsi="Arial" w:cs="Arial"/>
          <w:color w:val="FF0000"/>
          <w:sz w:val="28"/>
          <w:szCs w:val="28"/>
        </w:rPr>
        <w:t xml:space="preserve">đã </w:t>
      </w:r>
      <w:r w:rsidRPr="00603502">
        <w:rPr>
          <w:rFonts w:ascii="Arial" w:hAnsi="Arial" w:cs="Arial"/>
          <w:color w:val="FF0000"/>
          <w:sz w:val="28"/>
          <w:szCs w:val="28"/>
        </w:rPr>
        <w:t xml:space="preserve">có thêm </w:t>
      </w:r>
      <w:r w:rsidR="00A53D6D" w:rsidRPr="00603502">
        <w:rPr>
          <w:rFonts w:ascii="Arial" w:hAnsi="Arial" w:cs="Arial"/>
          <w:color w:val="FF0000"/>
          <w:sz w:val="28"/>
          <w:szCs w:val="28"/>
        </w:rPr>
        <w:t>dòng</w:t>
      </w:r>
      <w:r w:rsidRPr="00603502">
        <w:rPr>
          <w:rFonts w:ascii="Arial" w:hAnsi="Arial" w:cs="Arial"/>
          <w:color w:val="FF0000"/>
          <w:sz w:val="28"/>
          <w:szCs w:val="28"/>
        </w:rPr>
        <w:t xml:space="preserve"> này để thuận lợi cho việc hồi cứu nguyên nhân tử vong</w:t>
      </w:r>
    </w:p>
    <w:p w14:paraId="228DFA19" w14:textId="6C642707" w:rsidR="00AA30E0" w:rsidRPr="00336B03" w:rsidRDefault="00AA30E0" w:rsidP="000A4733">
      <w:pPr>
        <w:pStyle w:val="ListParagraph"/>
        <w:numPr>
          <w:ilvl w:val="0"/>
          <w:numId w:val="39"/>
        </w:numPr>
        <w:spacing w:after="80"/>
        <w:contextualSpacing w:val="0"/>
        <w:jc w:val="both"/>
        <w:rPr>
          <w:rFonts w:ascii="Arial" w:hAnsi="Arial" w:cs="Arial"/>
          <w:color w:val="FF0000"/>
          <w:sz w:val="28"/>
          <w:szCs w:val="28"/>
        </w:rPr>
      </w:pPr>
      <w:r w:rsidRPr="00336B03">
        <w:rPr>
          <w:rFonts w:ascii="Arial" w:hAnsi="Arial" w:cs="Arial"/>
          <w:color w:val="FF0000"/>
          <w:sz w:val="28"/>
          <w:szCs w:val="28"/>
        </w:rPr>
        <w:t>Cột 1</w:t>
      </w:r>
      <w:r w:rsidR="00EF4979" w:rsidRPr="00336B03">
        <w:rPr>
          <w:rFonts w:ascii="Arial" w:hAnsi="Arial" w:cs="Arial"/>
          <w:color w:val="FF0000"/>
          <w:sz w:val="28"/>
          <w:szCs w:val="28"/>
        </w:rPr>
        <w:t>8</w:t>
      </w:r>
      <w:r w:rsidRPr="00336B03">
        <w:rPr>
          <w:rFonts w:ascii="Arial" w:hAnsi="Arial" w:cs="Arial"/>
          <w:color w:val="FF0000"/>
          <w:sz w:val="28"/>
          <w:szCs w:val="28"/>
        </w:rPr>
        <w:t xml:space="preserve">: </w:t>
      </w:r>
      <w:r w:rsidR="00E2019A" w:rsidRPr="00336B03">
        <w:rPr>
          <w:rFonts w:ascii="Arial" w:hAnsi="Arial" w:cs="Arial"/>
          <w:color w:val="FF0000"/>
          <w:sz w:val="28"/>
          <w:szCs w:val="28"/>
        </w:rPr>
        <w:t>Nếu là tử vong mẹ, tử vong</w:t>
      </w:r>
      <w:r w:rsidR="004862E8">
        <w:rPr>
          <w:rFonts w:ascii="Arial" w:hAnsi="Arial" w:cs="Arial"/>
          <w:color w:val="FF0000"/>
          <w:sz w:val="28"/>
          <w:szCs w:val="28"/>
        </w:rPr>
        <w:t xml:space="preserve"> thia nhi, tử vong </w:t>
      </w:r>
      <w:r w:rsidR="00E2019A" w:rsidRPr="00336B03">
        <w:rPr>
          <w:rFonts w:ascii="Arial" w:hAnsi="Arial" w:cs="Arial"/>
          <w:color w:val="FF0000"/>
          <w:sz w:val="28"/>
          <w:szCs w:val="28"/>
        </w:rPr>
        <w:t xml:space="preserve"> trẻ em cần ghi vào cột này</w:t>
      </w:r>
      <w:r w:rsidRPr="00336B03">
        <w:rPr>
          <w:rFonts w:ascii="Arial" w:hAnsi="Arial" w:cs="Arial"/>
          <w:color w:val="FF0000"/>
          <w:sz w:val="28"/>
          <w:szCs w:val="28"/>
        </w:rPr>
        <w:t>.</w:t>
      </w:r>
    </w:p>
    <w:p w14:paraId="156273AB" w14:textId="77777777" w:rsidR="00C23DE9" w:rsidRPr="006C3714" w:rsidRDefault="00C23DE9" w:rsidP="000A4733">
      <w:pPr>
        <w:pStyle w:val="ListParagraph"/>
        <w:spacing w:after="80"/>
        <w:jc w:val="both"/>
        <w:rPr>
          <w:rFonts w:ascii="Times New Roman" w:hAnsi="Times New Roman" w:cs="Times New Roman"/>
          <w:b/>
          <w:bCs/>
          <w:i/>
          <w:sz w:val="12"/>
          <w:szCs w:val="28"/>
        </w:rPr>
      </w:pPr>
    </w:p>
    <w:p w14:paraId="5EC29A1F" w14:textId="76213EF7" w:rsidR="001D1023" w:rsidRPr="00603502" w:rsidRDefault="001D1023" w:rsidP="000A4733">
      <w:pPr>
        <w:pStyle w:val="ListParagraph"/>
        <w:numPr>
          <w:ilvl w:val="0"/>
          <w:numId w:val="34"/>
        </w:numPr>
        <w:spacing w:after="80"/>
        <w:jc w:val="both"/>
        <w:rPr>
          <w:rFonts w:ascii="Arial" w:hAnsi="Arial" w:cs="Arial"/>
          <w:b/>
          <w:bCs/>
          <w:i/>
          <w:color w:val="FF0000"/>
          <w:sz w:val="28"/>
          <w:szCs w:val="28"/>
        </w:rPr>
      </w:pPr>
      <w:r w:rsidRPr="00603502">
        <w:rPr>
          <w:rFonts w:ascii="Arial" w:hAnsi="Arial" w:cs="Arial"/>
          <w:b/>
          <w:bCs/>
          <w:i/>
          <w:color w:val="FF0000"/>
          <w:sz w:val="28"/>
          <w:szCs w:val="28"/>
        </w:rPr>
        <w:t>Tử vong mẹ và tử vong trẻ em có thể bị bỏ sót trong một số trường hợp sau:</w:t>
      </w:r>
    </w:p>
    <w:p w14:paraId="2734DB8E" w14:textId="60EB63D5" w:rsidR="00DC1C40" w:rsidRPr="00603502" w:rsidRDefault="00DC1C40" w:rsidP="000A4733">
      <w:pPr>
        <w:pStyle w:val="ListParagraph"/>
        <w:numPr>
          <w:ilvl w:val="0"/>
          <w:numId w:val="39"/>
        </w:numPr>
        <w:spacing w:after="80"/>
        <w:contextualSpacing w:val="0"/>
        <w:jc w:val="both"/>
        <w:rPr>
          <w:rFonts w:ascii="Arial" w:hAnsi="Arial" w:cs="Arial"/>
          <w:snapToGrid w:val="0"/>
          <w:color w:val="FF0000"/>
          <w:sz w:val="28"/>
          <w:szCs w:val="28"/>
        </w:rPr>
      </w:pPr>
      <w:r w:rsidRPr="00603502">
        <w:rPr>
          <w:rFonts w:ascii="Arial" w:hAnsi="Arial" w:cs="Arial"/>
          <w:snapToGrid w:val="0"/>
          <w:color w:val="FF0000"/>
          <w:sz w:val="28"/>
          <w:szCs w:val="28"/>
        </w:rPr>
        <w:t>Phụ nữ độ tuổi 15-49 mang thai hoặc trong vòng 42 ngày sau khi kết thúc thai nghén, bị bệnh nặng xin về hoặc thực sự đã tử vong nhưng người nhà xin về nhà mai táng: các trường hợp này không được thống kê tại  bệnh viện, vì vậy trạm y tế xã dễ bỏ sót do không có thông tin;</w:t>
      </w:r>
    </w:p>
    <w:p w14:paraId="29A2EB55" w14:textId="0DEC90F6" w:rsidR="00DC1C40" w:rsidRPr="00603502" w:rsidRDefault="00DC1C40" w:rsidP="000A4733">
      <w:pPr>
        <w:pStyle w:val="ListParagraph"/>
        <w:numPr>
          <w:ilvl w:val="0"/>
          <w:numId w:val="39"/>
        </w:numPr>
        <w:spacing w:after="80"/>
        <w:contextualSpacing w:val="0"/>
        <w:jc w:val="both"/>
        <w:rPr>
          <w:rFonts w:ascii="Arial" w:hAnsi="Arial" w:cs="Arial"/>
          <w:snapToGrid w:val="0"/>
          <w:color w:val="FF0000"/>
          <w:sz w:val="28"/>
          <w:szCs w:val="28"/>
        </w:rPr>
      </w:pPr>
      <w:r w:rsidRPr="00603502">
        <w:rPr>
          <w:rFonts w:ascii="Arial" w:hAnsi="Arial" w:cs="Arial"/>
          <w:snapToGrid w:val="0"/>
          <w:color w:val="FF0000"/>
          <w:sz w:val="28"/>
          <w:szCs w:val="28"/>
        </w:rPr>
        <w:lastRenderedPageBreak/>
        <w:t>Phụ nữ độ tuổi 15-49 tử vong trong khi mang thai hoặc trong vòng 42 ngày sau khi kết thúc thai nghén và tử vong do các nguyên nhân gián tiếp như tử vong do bệnh nhiễm khuẩn, bệnh không lây nhiễm: những trường hợp này có thể được thống kê là tử vong thông thường, dễ bỏ sót tử vong mẹ và tử vong thai nhi;</w:t>
      </w:r>
    </w:p>
    <w:p w14:paraId="551E670A" w14:textId="758C9F74" w:rsidR="001D1023" w:rsidRPr="00603502" w:rsidRDefault="00DC1C40" w:rsidP="000A4733">
      <w:pPr>
        <w:pStyle w:val="ListParagraph"/>
        <w:numPr>
          <w:ilvl w:val="0"/>
          <w:numId w:val="39"/>
        </w:numPr>
        <w:spacing w:after="80"/>
        <w:contextualSpacing w:val="0"/>
        <w:jc w:val="both"/>
        <w:rPr>
          <w:rFonts w:ascii="Arial" w:hAnsi="Arial" w:cs="Arial"/>
          <w:snapToGrid w:val="0"/>
          <w:color w:val="FF0000"/>
          <w:sz w:val="28"/>
          <w:szCs w:val="28"/>
        </w:rPr>
      </w:pPr>
      <w:r w:rsidRPr="00603502">
        <w:rPr>
          <w:rFonts w:ascii="Arial" w:hAnsi="Arial" w:cs="Arial"/>
          <w:snapToGrid w:val="0"/>
          <w:color w:val="FF0000"/>
          <w:sz w:val="28"/>
          <w:szCs w:val="28"/>
        </w:rPr>
        <w:t xml:space="preserve">Trẻ sinh ra có biểu hiện sống (thở, cử động tay chân...) nhưng tử vong ngay hoặc sau khi về nhà một thời gian. </w:t>
      </w:r>
      <w:r w:rsidR="001D1023" w:rsidRPr="00603502">
        <w:rPr>
          <w:rFonts w:ascii="Arial" w:hAnsi="Arial" w:cs="Arial"/>
          <w:snapToGrid w:val="0"/>
          <w:color w:val="FF0000"/>
          <w:sz w:val="28"/>
          <w:szCs w:val="28"/>
        </w:rPr>
        <w:t xml:space="preserve">Những trường hợp này có thể không được khai sinh và cũng không được khai tử, do đó </w:t>
      </w:r>
      <w:r w:rsidR="009C6BDD" w:rsidRPr="00603502">
        <w:rPr>
          <w:rFonts w:ascii="Arial" w:hAnsi="Arial" w:cs="Arial"/>
          <w:snapToGrid w:val="0"/>
          <w:color w:val="FF0000"/>
          <w:sz w:val="28"/>
          <w:szCs w:val="28"/>
        </w:rPr>
        <w:t>có thể bị</w:t>
      </w:r>
      <w:r w:rsidR="001D1023" w:rsidRPr="00603502">
        <w:rPr>
          <w:rFonts w:ascii="Arial" w:hAnsi="Arial" w:cs="Arial"/>
          <w:snapToGrid w:val="0"/>
          <w:color w:val="FF0000"/>
          <w:sz w:val="28"/>
          <w:szCs w:val="28"/>
        </w:rPr>
        <w:t xml:space="preserve"> bỏ sót. </w:t>
      </w:r>
    </w:p>
    <w:p w14:paraId="71F027F6" w14:textId="77777777" w:rsidR="00C23DE9" w:rsidRPr="00603502" w:rsidRDefault="00C23DE9" w:rsidP="000A4733">
      <w:pPr>
        <w:pStyle w:val="ListParagraph"/>
        <w:spacing w:after="80"/>
        <w:ind w:left="1080"/>
        <w:contextualSpacing w:val="0"/>
        <w:jc w:val="both"/>
        <w:rPr>
          <w:rFonts w:ascii="Arial" w:hAnsi="Arial" w:cs="Arial"/>
          <w:snapToGrid w:val="0"/>
          <w:color w:val="FF0000"/>
          <w:sz w:val="12"/>
          <w:szCs w:val="28"/>
        </w:rPr>
      </w:pPr>
    </w:p>
    <w:p w14:paraId="247C03B0" w14:textId="78630F97" w:rsidR="0015618C" w:rsidRPr="00603502" w:rsidRDefault="008B1BED" w:rsidP="000A4733">
      <w:pPr>
        <w:pStyle w:val="ListParagraph"/>
        <w:numPr>
          <w:ilvl w:val="0"/>
          <w:numId w:val="34"/>
        </w:numPr>
        <w:spacing w:after="80"/>
        <w:jc w:val="both"/>
        <w:rPr>
          <w:rFonts w:ascii="Arial" w:hAnsi="Arial" w:cs="Arial"/>
          <w:b/>
          <w:bCs/>
          <w:i/>
          <w:color w:val="FF0000"/>
          <w:sz w:val="28"/>
          <w:szCs w:val="28"/>
        </w:rPr>
      </w:pPr>
      <w:r w:rsidRPr="00603502">
        <w:rPr>
          <w:rFonts w:ascii="Arial" w:hAnsi="Arial" w:cs="Arial"/>
          <w:b/>
          <w:bCs/>
          <w:i/>
          <w:color w:val="FF0000"/>
          <w:sz w:val="28"/>
          <w:szCs w:val="28"/>
        </w:rPr>
        <w:t>Để hạn chế tối đa việc bỏ sót tử vong mẹ và tử vong trẻ em, n</w:t>
      </w:r>
      <w:r w:rsidR="006F42F1" w:rsidRPr="00603502">
        <w:rPr>
          <w:rFonts w:ascii="Arial" w:hAnsi="Arial" w:cs="Arial"/>
          <w:b/>
          <w:bCs/>
          <w:i/>
          <w:color w:val="FF0000"/>
          <w:sz w:val="28"/>
          <w:szCs w:val="28"/>
        </w:rPr>
        <w:t xml:space="preserve">hân viên </w:t>
      </w:r>
      <w:r w:rsidRPr="00603502">
        <w:rPr>
          <w:rFonts w:ascii="Arial" w:hAnsi="Arial" w:cs="Arial"/>
          <w:b/>
          <w:bCs/>
          <w:i/>
          <w:color w:val="FF0000"/>
          <w:sz w:val="28"/>
          <w:szCs w:val="28"/>
        </w:rPr>
        <w:t>y</w:t>
      </w:r>
      <w:r w:rsidR="006F42F1" w:rsidRPr="00603502">
        <w:rPr>
          <w:rFonts w:ascii="Arial" w:hAnsi="Arial" w:cs="Arial"/>
          <w:b/>
          <w:bCs/>
          <w:i/>
          <w:color w:val="FF0000"/>
          <w:sz w:val="28"/>
          <w:szCs w:val="28"/>
        </w:rPr>
        <w:t xml:space="preserve"> tế cần </w:t>
      </w:r>
      <w:r w:rsidR="00047339" w:rsidRPr="00603502">
        <w:rPr>
          <w:rFonts w:ascii="Arial" w:hAnsi="Arial" w:cs="Arial"/>
          <w:b/>
          <w:bCs/>
          <w:i/>
          <w:color w:val="FF0000"/>
          <w:sz w:val="28"/>
          <w:szCs w:val="28"/>
        </w:rPr>
        <w:t>lưu ý</w:t>
      </w:r>
      <w:r w:rsidR="0015618C" w:rsidRPr="00603502">
        <w:rPr>
          <w:rFonts w:ascii="Arial" w:hAnsi="Arial" w:cs="Arial"/>
          <w:b/>
          <w:bCs/>
          <w:i/>
          <w:color w:val="FF0000"/>
          <w:sz w:val="28"/>
          <w:szCs w:val="28"/>
        </w:rPr>
        <w:t>:</w:t>
      </w:r>
    </w:p>
    <w:p w14:paraId="789D4FEB" w14:textId="5210B364" w:rsidR="00130DEE" w:rsidRPr="00603502" w:rsidRDefault="00130DEE" w:rsidP="000A4733">
      <w:pPr>
        <w:pStyle w:val="ListParagraph"/>
        <w:numPr>
          <w:ilvl w:val="0"/>
          <w:numId w:val="39"/>
        </w:numPr>
        <w:spacing w:after="80"/>
        <w:contextualSpacing w:val="0"/>
        <w:jc w:val="both"/>
        <w:rPr>
          <w:rFonts w:ascii="Arial" w:hAnsi="Arial" w:cs="Arial"/>
          <w:snapToGrid w:val="0"/>
          <w:color w:val="FF0000"/>
          <w:sz w:val="28"/>
          <w:szCs w:val="28"/>
        </w:rPr>
      </w:pPr>
      <w:r w:rsidRPr="00603502">
        <w:rPr>
          <w:rFonts w:ascii="Arial" w:hAnsi="Arial" w:cs="Arial"/>
          <w:snapToGrid w:val="0"/>
          <w:color w:val="FF0000"/>
          <w:sz w:val="28"/>
          <w:szCs w:val="28"/>
        </w:rPr>
        <w:t xml:space="preserve">Đối chiếu số liệu tử vong từ tất cả các nguồn có thể như: </w:t>
      </w:r>
      <w:r w:rsidRPr="00603502">
        <w:rPr>
          <w:rFonts w:ascii="Arial" w:hAnsi="Arial" w:cs="Arial"/>
          <w:b/>
          <w:snapToGrid w:val="0"/>
          <w:color w:val="FF0000"/>
          <w:sz w:val="28"/>
          <w:szCs w:val="28"/>
          <w:u w:val="single"/>
        </w:rPr>
        <w:t>tư pháp</w:t>
      </w:r>
      <w:r w:rsidRPr="00603502">
        <w:rPr>
          <w:rFonts w:ascii="Arial" w:hAnsi="Arial" w:cs="Arial"/>
          <w:snapToGrid w:val="0"/>
          <w:color w:val="FF0000"/>
          <w:sz w:val="28"/>
          <w:szCs w:val="28"/>
        </w:rPr>
        <w:t>, tổ trưởng, công an, hội phụ nữ, hội người cao tuổi… để không bỏ sót các trường hợp nặng xin về tử vong tại nhà;</w:t>
      </w:r>
    </w:p>
    <w:p w14:paraId="460FD465" w14:textId="28996C46" w:rsidR="00130DEE" w:rsidRPr="00603502" w:rsidRDefault="00130DEE" w:rsidP="000A4733">
      <w:pPr>
        <w:pStyle w:val="ListParagraph"/>
        <w:numPr>
          <w:ilvl w:val="0"/>
          <w:numId w:val="39"/>
        </w:numPr>
        <w:spacing w:after="80"/>
        <w:contextualSpacing w:val="0"/>
        <w:jc w:val="both"/>
        <w:rPr>
          <w:rFonts w:ascii="Arial" w:hAnsi="Arial" w:cs="Arial"/>
          <w:snapToGrid w:val="0"/>
          <w:color w:val="FF0000"/>
          <w:sz w:val="28"/>
          <w:szCs w:val="28"/>
        </w:rPr>
      </w:pPr>
      <w:r w:rsidRPr="00603502">
        <w:rPr>
          <w:rFonts w:ascii="Arial" w:hAnsi="Arial" w:cs="Arial"/>
          <w:snapToGrid w:val="0"/>
          <w:color w:val="FF0000"/>
          <w:sz w:val="28"/>
          <w:szCs w:val="28"/>
        </w:rPr>
        <w:t>Đối với phụ nữ tử vong trong độ tuổi 15-49, nhân viên y tế cần hỏi người phụ nữ đó có thai hoặc đang trong thời kỳ sau đẻ/sau sẩy thai/sau phá thai hay không để không bỏ sót tử vong mẹ</w:t>
      </w:r>
      <w:r w:rsidR="00D37CFA" w:rsidRPr="00603502">
        <w:rPr>
          <w:rFonts w:ascii="Arial" w:hAnsi="Arial" w:cs="Arial"/>
          <w:snapToGrid w:val="0"/>
          <w:color w:val="FF0000"/>
          <w:sz w:val="28"/>
          <w:szCs w:val="28"/>
        </w:rPr>
        <w:t xml:space="preserve"> (trường hợp này rất có thể là tử vong mẹ do nguyên nhân gián tiếp);</w:t>
      </w:r>
    </w:p>
    <w:p w14:paraId="6854016D" w14:textId="2990DA72" w:rsidR="00130DEE" w:rsidRPr="00603502" w:rsidRDefault="00130DEE" w:rsidP="000A4733">
      <w:pPr>
        <w:pStyle w:val="ListParagraph"/>
        <w:numPr>
          <w:ilvl w:val="0"/>
          <w:numId w:val="39"/>
        </w:numPr>
        <w:spacing w:after="80"/>
        <w:contextualSpacing w:val="0"/>
        <w:jc w:val="both"/>
        <w:rPr>
          <w:rFonts w:ascii="Arial" w:hAnsi="Arial" w:cs="Arial"/>
          <w:snapToGrid w:val="0"/>
          <w:color w:val="FF0000"/>
          <w:sz w:val="28"/>
          <w:szCs w:val="28"/>
        </w:rPr>
      </w:pPr>
      <w:r w:rsidRPr="00603502">
        <w:rPr>
          <w:rFonts w:ascii="Arial" w:hAnsi="Arial" w:cs="Arial"/>
          <w:snapToGrid w:val="0"/>
          <w:color w:val="FF0000"/>
          <w:sz w:val="28"/>
          <w:szCs w:val="28"/>
        </w:rPr>
        <w:t xml:space="preserve">Các trường hợp tử vong do tiêm chủng, tử vong mẹ liên quan đến HIV, sốt rét, lao, </w:t>
      </w:r>
      <w:r w:rsidR="008E6ABC" w:rsidRPr="00603502">
        <w:rPr>
          <w:rFonts w:ascii="Arial" w:hAnsi="Arial" w:cs="Arial"/>
          <w:snapToGrid w:val="0"/>
          <w:color w:val="FF0000"/>
          <w:sz w:val="28"/>
          <w:szCs w:val="28"/>
        </w:rPr>
        <w:t>C</w:t>
      </w:r>
      <w:r w:rsidRPr="00603502">
        <w:rPr>
          <w:rFonts w:ascii="Arial" w:hAnsi="Arial" w:cs="Arial"/>
          <w:snapToGrid w:val="0"/>
          <w:color w:val="FF0000"/>
          <w:sz w:val="28"/>
          <w:szCs w:val="28"/>
        </w:rPr>
        <w:t>ovi</w:t>
      </w:r>
      <w:r w:rsidR="008E6ABC" w:rsidRPr="00603502">
        <w:rPr>
          <w:rFonts w:ascii="Arial" w:hAnsi="Arial" w:cs="Arial"/>
          <w:snapToGrid w:val="0"/>
          <w:color w:val="FF0000"/>
          <w:sz w:val="28"/>
          <w:szCs w:val="28"/>
        </w:rPr>
        <w:t>d-</w:t>
      </w:r>
      <w:r w:rsidRPr="00603502">
        <w:rPr>
          <w:rFonts w:ascii="Arial" w:hAnsi="Arial" w:cs="Arial"/>
          <w:snapToGrid w:val="0"/>
          <w:color w:val="FF0000"/>
          <w:sz w:val="28"/>
          <w:szCs w:val="28"/>
        </w:rPr>
        <w:t xml:space="preserve">19… đã được ghi tại sổ </w:t>
      </w:r>
      <w:r w:rsidR="008E6ABC" w:rsidRPr="00603502">
        <w:rPr>
          <w:rFonts w:ascii="Arial" w:hAnsi="Arial" w:cs="Arial"/>
          <w:snapToGrid w:val="0"/>
          <w:color w:val="FF0000"/>
          <w:sz w:val="28"/>
          <w:szCs w:val="28"/>
        </w:rPr>
        <w:t xml:space="preserve">sách </w:t>
      </w:r>
      <w:r w:rsidRPr="00603502">
        <w:rPr>
          <w:rFonts w:ascii="Arial" w:hAnsi="Arial" w:cs="Arial"/>
          <w:snapToGrid w:val="0"/>
          <w:color w:val="FF0000"/>
          <w:sz w:val="28"/>
          <w:szCs w:val="28"/>
        </w:rPr>
        <w:t xml:space="preserve">của các chương trình </w:t>
      </w:r>
      <w:r w:rsidR="008E6ABC" w:rsidRPr="00603502">
        <w:rPr>
          <w:rFonts w:ascii="Arial" w:hAnsi="Arial" w:cs="Arial"/>
          <w:snapToGrid w:val="0"/>
          <w:color w:val="FF0000"/>
          <w:sz w:val="28"/>
          <w:szCs w:val="28"/>
        </w:rPr>
        <w:t xml:space="preserve">khác </w:t>
      </w:r>
      <w:r w:rsidRPr="00603502">
        <w:rPr>
          <w:rFonts w:ascii="Arial" w:hAnsi="Arial" w:cs="Arial"/>
          <w:snapToGrid w:val="0"/>
          <w:color w:val="FF0000"/>
          <w:sz w:val="28"/>
          <w:szCs w:val="28"/>
        </w:rPr>
        <w:t xml:space="preserve">cần </w:t>
      </w:r>
      <w:r w:rsidR="008E6ABC" w:rsidRPr="00603502">
        <w:rPr>
          <w:rFonts w:ascii="Arial" w:hAnsi="Arial" w:cs="Arial"/>
          <w:snapToGrid w:val="0"/>
          <w:color w:val="FF0000"/>
          <w:sz w:val="28"/>
          <w:szCs w:val="28"/>
        </w:rPr>
        <w:t xml:space="preserve">được </w:t>
      </w:r>
      <w:r w:rsidRPr="00603502">
        <w:rPr>
          <w:rFonts w:ascii="Arial" w:hAnsi="Arial" w:cs="Arial"/>
          <w:snapToGrid w:val="0"/>
          <w:color w:val="FF0000"/>
          <w:sz w:val="28"/>
          <w:szCs w:val="28"/>
        </w:rPr>
        <w:t xml:space="preserve">đối chiếu, cập nhật trong </w:t>
      </w:r>
      <w:r w:rsidR="008E6ABC" w:rsidRPr="00603502">
        <w:rPr>
          <w:rFonts w:ascii="Arial" w:hAnsi="Arial" w:cs="Arial"/>
          <w:snapToGrid w:val="0"/>
          <w:color w:val="FF0000"/>
          <w:sz w:val="28"/>
          <w:szCs w:val="28"/>
        </w:rPr>
        <w:t>S</w:t>
      </w:r>
      <w:r w:rsidRPr="00603502">
        <w:rPr>
          <w:rFonts w:ascii="Arial" w:hAnsi="Arial" w:cs="Arial"/>
          <w:snapToGrid w:val="0"/>
          <w:color w:val="FF0000"/>
          <w:sz w:val="28"/>
          <w:szCs w:val="28"/>
        </w:rPr>
        <w:t>ổ A6</w:t>
      </w:r>
    </w:p>
    <w:p w14:paraId="0AFCB5D9" w14:textId="3F6F76B6" w:rsidR="00FF7244" w:rsidRPr="00603502" w:rsidRDefault="00130DEE" w:rsidP="000A4733">
      <w:pPr>
        <w:pStyle w:val="ListParagraph"/>
        <w:numPr>
          <w:ilvl w:val="0"/>
          <w:numId w:val="39"/>
        </w:numPr>
        <w:spacing w:after="80"/>
        <w:contextualSpacing w:val="0"/>
        <w:jc w:val="both"/>
        <w:rPr>
          <w:rFonts w:ascii="Arial" w:hAnsi="Arial" w:cs="Arial"/>
          <w:snapToGrid w:val="0"/>
          <w:color w:val="FF0000"/>
          <w:sz w:val="28"/>
          <w:szCs w:val="28"/>
        </w:rPr>
      </w:pPr>
      <w:r w:rsidRPr="00603502">
        <w:rPr>
          <w:rFonts w:ascii="Arial" w:hAnsi="Arial" w:cs="Arial"/>
          <w:snapToGrid w:val="0"/>
          <w:color w:val="FF0000"/>
          <w:sz w:val="28"/>
          <w:szCs w:val="28"/>
        </w:rPr>
        <w:t xml:space="preserve">Tất cả những trường hợp trẻ đẻ ra sống, sau đó tử vong phải ghi trong sổ đẻ và ghi trong sổ A6 để tránh bỏ sót tử vong sơ sinh. </w:t>
      </w:r>
    </w:p>
    <w:p w14:paraId="39979769" w14:textId="77777777" w:rsidR="008E41DD" w:rsidRDefault="008E41DD">
      <w:pPr>
        <w:rPr>
          <w:rFonts w:ascii="Times New Roman" w:eastAsiaTheme="majorEastAsia" w:hAnsi="Times New Roman" w:cs="Times New Roman"/>
          <w:b/>
          <w:color w:val="1F3864" w:themeColor="accent5" w:themeShade="80"/>
          <w:sz w:val="28"/>
          <w:szCs w:val="28"/>
        </w:rPr>
      </w:pPr>
      <w:r>
        <w:rPr>
          <w:rFonts w:ascii="Times New Roman" w:hAnsi="Times New Roman" w:cs="Times New Roman"/>
          <w:b/>
          <w:color w:val="1F3864" w:themeColor="accent5" w:themeShade="80"/>
          <w:sz w:val="28"/>
          <w:szCs w:val="28"/>
        </w:rPr>
        <w:br w:type="page"/>
      </w:r>
    </w:p>
    <w:p w14:paraId="6062FA73" w14:textId="575EEE99" w:rsidR="005D1A10" w:rsidRDefault="006D493E" w:rsidP="006F42F1">
      <w:pPr>
        <w:pStyle w:val="Heading1"/>
        <w:spacing w:before="0" w:line="264" w:lineRule="auto"/>
        <w:jc w:val="both"/>
        <w:rPr>
          <w:rFonts w:ascii="Times New Roman" w:hAnsi="Times New Roman" w:cs="Times New Roman"/>
          <w:b/>
          <w:color w:val="1F3864" w:themeColor="accent5" w:themeShade="80"/>
          <w:sz w:val="28"/>
          <w:szCs w:val="28"/>
        </w:rPr>
      </w:pPr>
      <w:bookmarkStart w:id="37" w:name="_Toc110711686"/>
      <w:r w:rsidRPr="00930DAB">
        <w:rPr>
          <w:rFonts w:ascii="Times New Roman" w:hAnsi="Times New Roman" w:cs="Times New Roman"/>
          <w:b/>
          <w:color w:val="1F3864" w:themeColor="accent5" w:themeShade="80"/>
          <w:sz w:val="28"/>
          <w:szCs w:val="28"/>
        </w:rPr>
        <w:lastRenderedPageBreak/>
        <w:t>IV. HƯỚNG D</w:t>
      </w:r>
      <w:r w:rsidRPr="00AA2DBA">
        <w:rPr>
          <w:rFonts w:ascii="Times New Roman" w:hAnsi="Times New Roman" w:cs="Times New Roman"/>
          <w:b/>
          <w:color w:val="1F3864" w:themeColor="accent5" w:themeShade="80"/>
          <w:sz w:val="28"/>
          <w:szCs w:val="28"/>
        </w:rPr>
        <w:t>ẪN GHI CHÉP BI</w:t>
      </w:r>
      <w:r w:rsidRPr="00512C6B">
        <w:rPr>
          <w:rFonts w:ascii="Times New Roman" w:hAnsi="Times New Roman" w:cs="Times New Roman"/>
          <w:b/>
          <w:color w:val="1F3864" w:themeColor="accent5" w:themeShade="80"/>
          <w:sz w:val="28"/>
          <w:szCs w:val="28"/>
        </w:rPr>
        <w:t>ỂU M</w:t>
      </w:r>
      <w:r w:rsidRPr="00B37F5E">
        <w:rPr>
          <w:rFonts w:ascii="Times New Roman" w:hAnsi="Times New Roman" w:cs="Times New Roman"/>
          <w:b/>
          <w:color w:val="1F3864" w:themeColor="accent5" w:themeShade="80"/>
          <w:sz w:val="28"/>
          <w:szCs w:val="28"/>
        </w:rPr>
        <w:t>Ẫ</w:t>
      </w:r>
      <w:r w:rsidRPr="001D1D4A">
        <w:rPr>
          <w:rFonts w:ascii="Times New Roman" w:hAnsi="Times New Roman" w:cs="Times New Roman"/>
          <w:b/>
          <w:color w:val="1F3864" w:themeColor="accent5" w:themeShade="80"/>
          <w:sz w:val="28"/>
          <w:szCs w:val="28"/>
        </w:rPr>
        <w:t>U BÁO CÁO TH</w:t>
      </w:r>
      <w:r w:rsidRPr="00073EAA">
        <w:rPr>
          <w:rFonts w:ascii="Times New Roman" w:hAnsi="Times New Roman" w:cs="Times New Roman"/>
          <w:b/>
          <w:color w:val="1F3864" w:themeColor="accent5" w:themeShade="80"/>
          <w:sz w:val="28"/>
          <w:szCs w:val="28"/>
        </w:rPr>
        <w:t>ỐNG KÊ</w:t>
      </w:r>
      <w:r w:rsidRPr="00874767">
        <w:rPr>
          <w:rFonts w:ascii="Times New Roman" w:hAnsi="Times New Roman" w:cs="Times New Roman"/>
          <w:b/>
          <w:color w:val="1F3864" w:themeColor="accent5" w:themeShade="80"/>
          <w:sz w:val="28"/>
          <w:szCs w:val="28"/>
        </w:rPr>
        <w:t xml:space="preserve"> </w:t>
      </w:r>
      <w:r w:rsidR="00ED5E5E">
        <w:rPr>
          <w:rFonts w:ascii="Times New Roman" w:hAnsi="Times New Roman" w:cs="Times New Roman"/>
          <w:b/>
          <w:color w:val="1F3864" w:themeColor="accent5" w:themeShade="80"/>
          <w:sz w:val="28"/>
          <w:szCs w:val="28"/>
        </w:rPr>
        <w:t xml:space="preserve">- </w:t>
      </w:r>
      <w:r w:rsidRPr="00874767">
        <w:rPr>
          <w:rFonts w:ascii="Times New Roman" w:hAnsi="Times New Roman" w:cs="Times New Roman"/>
          <w:b/>
          <w:color w:val="1F3864" w:themeColor="accent5" w:themeShade="80"/>
          <w:sz w:val="28"/>
          <w:szCs w:val="28"/>
        </w:rPr>
        <w:t>PHÂN HỆ</w:t>
      </w:r>
      <w:r w:rsidRPr="002F1A6F">
        <w:rPr>
          <w:rFonts w:ascii="Times New Roman" w:hAnsi="Times New Roman" w:cs="Times New Roman"/>
          <w:b/>
          <w:color w:val="1F3864" w:themeColor="accent5" w:themeShade="80"/>
          <w:sz w:val="28"/>
          <w:szCs w:val="28"/>
        </w:rPr>
        <w:t xml:space="preserve"> </w:t>
      </w:r>
      <w:r>
        <w:rPr>
          <w:rFonts w:ascii="Times New Roman" w:hAnsi="Times New Roman" w:cs="Times New Roman"/>
          <w:b/>
          <w:color w:val="1F3864" w:themeColor="accent5" w:themeShade="80"/>
          <w:sz w:val="28"/>
          <w:szCs w:val="28"/>
        </w:rPr>
        <w:t xml:space="preserve">BÁO CÁO </w:t>
      </w:r>
      <w:r w:rsidRPr="00930DAB">
        <w:rPr>
          <w:rFonts w:ascii="Times New Roman" w:hAnsi="Times New Roman" w:cs="Times New Roman"/>
          <w:b/>
          <w:color w:val="1F3864" w:themeColor="accent5" w:themeShade="80"/>
          <w:sz w:val="28"/>
          <w:szCs w:val="28"/>
        </w:rPr>
        <w:t>SKSS</w:t>
      </w:r>
      <w:bookmarkEnd w:id="37"/>
    </w:p>
    <w:p w14:paraId="51F7BE1F" w14:textId="77777777" w:rsidR="00341DF6" w:rsidRPr="00341DF6" w:rsidRDefault="00341DF6" w:rsidP="00341DF6">
      <w:pPr>
        <w:spacing w:after="0"/>
        <w:rPr>
          <w:sz w:val="2"/>
        </w:rPr>
      </w:pPr>
    </w:p>
    <w:p w14:paraId="77950358" w14:textId="32AD4EB1" w:rsidR="00FF05B0" w:rsidRPr="00831CD0" w:rsidRDefault="00FF05B0" w:rsidP="006F42F1">
      <w:pPr>
        <w:pStyle w:val="Heading2"/>
        <w:spacing w:before="0" w:after="0" w:line="264" w:lineRule="auto"/>
        <w:rPr>
          <w:rFonts w:ascii="Times New Roman" w:hAnsi="Times New Roman"/>
          <w:color w:val="002060"/>
        </w:rPr>
      </w:pPr>
      <w:bookmarkStart w:id="38" w:name="_Toc110711687"/>
      <w:r w:rsidRPr="00831CD0">
        <w:rPr>
          <w:rFonts w:ascii="Times New Roman" w:hAnsi="Times New Roman"/>
          <w:color w:val="002060"/>
        </w:rPr>
        <w:t>1. Biểu mẫu</w:t>
      </w:r>
      <w:r w:rsidR="003D5244" w:rsidRPr="00831CD0">
        <w:rPr>
          <w:rFonts w:ascii="Times New Roman" w:hAnsi="Times New Roman"/>
          <w:color w:val="002060"/>
        </w:rPr>
        <w:t xml:space="preserve"> tuyến</w:t>
      </w:r>
      <w:r w:rsidRPr="00831CD0">
        <w:rPr>
          <w:rFonts w:ascii="Times New Roman" w:hAnsi="Times New Roman"/>
          <w:color w:val="002060"/>
        </w:rPr>
        <w:t xml:space="preserve"> xã</w:t>
      </w:r>
      <w:r w:rsidR="003D5244" w:rsidRPr="00831CD0">
        <w:rPr>
          <w:rFonts w:ascii="Times New Roman" w:hAnsi="Times New Roman"/>
          <w:color w:val="002060"/>
        </w:rPr>
        <w:t>/phường/thị trấn</w:t>
      </w:r>
      <w:bookmarkEnd w:id="38"/>
      <w:r w:rsidR="00F11FE5" w:rsidRPr="00831CD0">
        <w:rPr>
          <w:rFonts w:ascii="Times New Roman" w:hAnsi="Times New Roman"/>
          <w:color w:val="002060"/>
        </w:rPr>
        <w:t xml:space="preserve"> </w:t>
      </w:r>
    </w:p>
    <w:p w14:paraId="4FF2A83E" w14:textId="52A701C6" w:rsidR="00903275" w:rsidRPr="00341DF6" w:rsidRDefault="00F116B7" w:rsidP="00B37F5E">
      <w:pPr>
        <w:spacing w:after="0" w:line="264" w:lineRule="auto"/>
        <w:jc w:val="both"/>
        <w:rPr>
          <w:sz w:val="8"/>
        </w:rPr>
      </w:pPr>
      <w:r>
        <w:fldChar w:fldCharType="begin"/>
      </w:r>
      <w:r>
        <w:instrText xml:space="preserve"> LINK </w:instrText>
      </w:r>
      <w:r w:rsidR="00903275">
        <w:instrText xml:space="preserve">Excel.Sheet.8 "C:\\Users\\Admin\\Downloads\\So-Bieumau cac tuyen.xls" Bieu3BCX!R1C1:R3C10 </w:instrText>
      </w:r>
      <w:r>
        <w:instrText xml:space="preserve">\a \f 4 \h </w:instrText>
      </w:r>
      <w:r w:rsidR="00341DF6">
        <w:instrText xml:space="preserve"> \* MERGEFORMAT </w:instrText>
      </w:r>
      <w:r>
        <w:fldChar w:fldCharType="separate"/>
      </w:r>
    </w:p>
    <w:tbl>
      <w:tblPr>
        <w:tblW w:w="9498" w:type="dxa"/>
        <w:tblLook w:val="04A0" w:firstRow="1" w:lastRow="0" w:firstColumn="1" w:lastColumn="0" w:noHBand="0" w:noVBand="1"/>
      </w:tblPr>
      <w:tblGrid>
        <w:gridCol w:w="9498"/>
      </w:tblGrid>
      <w:tr w:rsidR="00903275" w:rsidRPr="00903275" w14:paraId="379EDDE2" w14:textId="77777777" w:rsidTr="006D1E1C">
        <w:trPr>
          <w:divId w:val="836770449"/>
          <w:trHeight w:val="318"/>
        </w:trPr>
        <w:tc>
          <w:tcPr>
            <w:tcW w:w="9498" w:type="dxa"/>
            <w:shd w:val="clear" w:color="000000" w:fill="FFFFFF"/>
            <w:noWrap/>
            <w:vAlign w:val="bottom"/>
            <w:hideMark/>
          </w:tcPr>
          <w:p w14:paraId="4200E6B1" w14:textId="342A25A3" w:rsidR="00903275" w:rsidRPr="00C673E4" w:rsidRDefault="00903275" w:rsidP="00903275">
            <w:pPr>
              <w:spacing w:after="0"/>
              <w:rPr>
                <w:rFonts w:ascii="Times New Roman" w:eastAsia="Times New Roman" w:hAnsi="Times New Roman" w:cs="Times New Roman"/>
                <w:sz w:val="26"/>
                <w:szCs w:val="26"/>
              </w:rPr>
            </w:pPr>
            <w:r w:rsidRPr="00C673E4">
              <w:rPr>
                <w:rFonts w:ascii="Times New Roman" w:eastAsia="Times New Roman" w:hAnsi="Times New Roman" w:cs="Times New Roman"/>
                <w:sz w:val="26"/>
                <w:szCs w:val="26"/>
              </w:rPr>
              <w:t>Biểu: 3/BCX</w:t>
            </w:r>
          </w:p>
        </w:tc>
      </w:tr>
      <w:tr w:rsidR="00903275" w:rsidRPr="00903275" w14:paraId="3E9A58DE" w14:textId="77777777" w:rsidTr="006D1E1C">
        <w:trPr>
          <w:divId w:val="836770449"/>
          <w:trHeight w:val="318"/>
        </w:trPr>
        <w:tc>
          <w:tcPr>
            <w:tcW w:w="9498" w:type="dxa"/>
            <w:shd w:val="clear" w:color="000000" w:fill="FFFFFF"/>
            <w:noWrap/>
            <w:vAlign w:val="bottom"/>
            <w:hideMark/>
          </w:tcPr>
          <w:p w14:paraId="64B2E8D0" w14:textId="77777777" w:rsidR="00903275" w:rsidRPr="00C673E4" w:rsidRDefault="00903275" w:rsidP="00903275">
            <w:pPr>
              <w:spacing w:after="0"/>
              <w:jc w:val="center"/>
              <w:rPr>
                <w:rFonts w:ascii="Times New Roman" w:eastAsia="Times New Roman" w:hAnsi="Times New Roman" w:cs="Times New Roman"/>
                <w:b/>
                <w:bCs/>
                <w:sz w:val="26"/>
                <w:szCs w:val="26"/>
              </w:rPr>
            </w:pPr>
            <w:r w:rsidRPr="00C673E4">
              <w:rPr>
                <w:rFonts w:ascii="Times New Roman" w:eastAsia="Times New Roman" w:hAnsi="Times New Roman" w:cs="Times New Roman"/>
                <w:b/>
                <w:bCs/>
                <w:sz w:val="26"/>
                <w:szCs w:val="26"/>
              </w:rPr>
              <w:t xml:space="preserve">HOẠT ĐỘNG CHĂM SÓC BÀ MẸ VÀ TRẺ EM </w:t>
            </w:r>
          </w:p>
        </w:tc>
      </w:tr>
      <w:tr w:rsidR="00903275" w:rsidRPr="00903275" w14:paraId="130EA705" w14:textId="77777777" w:rsidTr="006D1E1C">
        <w:trPr>
          <w:divId w:val="836770449"/>
          <w:trHeight w:val="318"/>
        </w:trPr>
        <w:tc>
          <w:tcPr>
            <w:tcW w:w="9498" w:type="dxa"/>
            <w:shd w:val="clear" w:color="000000" w:fill="FFFFFF"/>
            <w:noWrap/>
            <w:vAlign w:val="bottom"/>
            <w:hideMark/>
          </w:tcPr>
          <w:p w14:paraId="4250064E" w14:textId="77777777" w:rsidR="00903275" w:rsidRPr="00C673E4" w:rsidRDefault="00903275" w:rsidP="00903275">
            <w:pPr>
              <w:spacing w:after="0"/>
              <w:jc w:val="center"/>
              <w:rPr>
                <w:rFonts w:ascii="Times New Roman" w:eastAsia="Times New Roman" w:hAnsi="Times New Roman" w:cs="Times New Roman"/>
                <w:sz w:val="26"/>
                <w:szCs w:val="26"/>
              </w:rPr>
            </w:pPr>
            <w:r w:rsidRPr="00C673E4">
              <w:rPr>
                <w:rFonts w:ascii="Times New Roman" w:eastAsia="Times New Roman" w:hAnsi="Times New Roman" w:cs="Times New Roman"/>
                <w:sz w:val="26"/>
                <w:szCs w:val="26"/>
              </w:rPr>
              <w:t>Báo cáo 3; 6; 9 và 12 tháng</w:t>
            </w:r>
          </w:p>
        </w:tc>
      </w:tr>
    </w:tbl>
    <w:p w14:paraId="4F02EEFC" w14:textId="3C8F075E" w:rsidR="00903275" w:rsidRPr="00903275" w:rsidRDefault="00F116B7" w:rsidP="00B37F5E">
      <w:pPr>
        <w:spacing w:after="0" w:line="264" w:lineRule="auto"/>
        <w:jc w:val="both"/>
        <w:rPr>
          <w:sz w:val="8"/>
        </w:rPr>
      </w:pPr>
      <w:r>
        <w:rPr>
          <w:rFonts w:ascii="Times New Roman" w:eastAsia="Times New Roman" w:hAnsi="Times New Roman" w:cs="Times New Roman"/>
          <w:i/>
          <w:sz w:val="28"/>
          <w:szCs w:val="28"/>
        </w:rPr>
        <w:fldChar w:fldCharType="end"/>
      </w:r>
      <w:r>
        <w:fldChar w:fldCharType="begin"/>
      </w:r>
      <w:r>
        <w:instrText xml:space="preserve"> LINK </w:instrText>
      </w:r>
      <w:r w:rsidR="00903275">
        <w:instrText xml:space="preserve">Excel.Sheet.8 "C:\\Users\\Admin\\Downloads\\So-Bieumau cac tuyen.xls" Bieu3BCX!R4C1:R95C10 </w:instrText>
      </w:r>
      <w:r>
        <w:instrText xml:space="preserve">\a \f 4 \h  \* MERGEFORMAT </w:instrText>
      </w:r>
      <w:r>
        <w:fldChar w:fldCharType="separate"/>
      </w:r>
    </w:p>
    <w:tbl>
      <w:tblPr>
        <w:tblW w:w="9523" w:type="dxa"/>
        <w:tblLook w:val="04A0" w:firstRow="1" w:lastRow="0" w:firstColumn="1" w:lastColumn="0" w:noHBand="0" w:noVBand="1"/>
      </w:tblPr>
      <w:tblGrid>
        <w:gridCol w:w="572"/>
        <w:gridCol w:w="5235"/>
        <w:gridCol w:w="446"/>
        <w:gridCol w:w="483"/>
        <w:gridCol w:w="446"/>
        <w:gridCol w:w="483"/>
        <w:gridCol w:w="446"/>
        <w:gridCol w:w="483"/>
        <w:gridCol w:w="446"/>
        <w:gridCol w:w="483"/>
      </w:tblGrid>
      <w:tr w:rsidR="00DB2EA0" w:rsidRPr="00903275" w14:paraId="2969FC3E" w14:textId="77777777" w:rsidTr="00763034">
        <w:trPr>
          <w:divId w:val="1742361570"/>
          <w:trHeight w:val="300"/>
          <w:tblHeader/>
        </w:trPr>
        <w:tc>
          <w:tcPr>
            <w:tcW w:w="572" w:type="dxa"/>
            <w:vMerge w:val="restart"/>
            <w:tcBorders>
              <w:top w:val="single" w:sz="4" w:space="0" w:color="auto"/>
              <w:left w:val="single" w:sz="4" w:space="0" w:color="auto"/>
              <w:bottom w:val="dotted" w:sz="4" w:space="0" w:color="auto"/>
              <w:right w:val="single" w:sz="4" w:space="0" w:color="auto"/>
            </w:tcBorders>
            <w:shd w:val="clear" w:color="000000" w:fill="FFFFFF"/>
            <w:vAlign w:val="center"/>
            <w:hideMark/>
          </w:tcPr>
          <w:p w14:paraId="2B45D64E" w14:textId="0C4BB246" w:rsidR="00DB2EA0" w:rsidRPr="00903275" w:rsidRDefault="00DB2EA0" w:rsidP="00903275">
            <w:pPr>
              <w:spacing w:after="0"/>
              <w:jc w:val="center"/>
              <w:rPr>
                <w:rFonts w:ascii="Times New Roman" w:eastAsia="Times New Roman" w:hAnsi="Times New Roman" w:cs="Times New Roman"/>
                <w:sz w:val="20"/>
                <w:szCs w:val="20"/>
              </w:rPr>
            </w:pPr>
            <w:r w:rsidRPr="00903275">
              <w:rPr>
                <w:rFonts w:ascii="Times New Roman" w:eastAsia="Times New Roman" w:hAnsi="Times New Roman" w:cs="Times New Roman"/>
                <w:sz w:val="20"/>
                <w:szCs w:val="20"/>
              </w:rPr>
              <w:t>STT</w:t>
            </w:r>
          </w:p>
        </w:tc>
        <w:tc>
          <w:tcPr>
            <w:tcW w:w="5235" w:type="dxa"/>
            <w:vMerge w:val="restart"/>
            <w:tcBorders>
              <w:top w:val="single" w:sz="4" w:space="0" w:color="auto"/>
              <w:left w:val="single" w:sz="4" w:space="0" w:color="auto"/>
              <w:bottom w:val="dotted" w:sz="4" w:space="0" w:color="auto"/>
              <w:right w:val="single" w:sz="4" w:space="0" w:color="auto"/>
            </w:tcBorders>
            <w:shd w:val="clear" w:color="000000" w:fill="FFFFFF"/>
            <w:vAlign w:val="center"/>
            <w:hideMark/>
          </w:tcPr>
          <w:p w14:paraId="313B3C43" w14:textId="77777777" w:rsidR="00DB2EA0" w:rsidRPr="00903275" w:rsidRDefault="00DB2EA0" w:rsidP="00903275">
            <w:pPr>
              <w:spacing w:after="0"/>
              <w:jc w:val="center"/>
              <w:rPr>
                <w:rFonts w:ascii="Times New Roman" w:eastAsia="Times New Roman" w:hAnsi="Times New Roman" w:cs="Times New Roman"/>
                <w:sz w:val="20"/>
                <w:szCs w:val="20"/>
              </w:rPr>
            </w:pPr>
            <w:r w:rsidRPr="00903275">
              <w:rPr>
                <w:rFonts w:ascii="Times New Roman" w:eastAsia="Times New Roman" w:hAnsi="Times New Roman" w:cs="Times New Roman"/>
                <w:sz w:val="20"/>
                <w:szCs w:val="20"/>
              </w:rPr>
              <w:t>TÊN CHỈ TIÊU</w:t>
            </w:r>
          </w:p>
        </w:tc>
        <w:tc>
          <w:tcPr>
            <w:tcW w:w="929" w:type="dxa"/>
            <w:gridSpan w:val="2"/>
            <w:vMerge w:val="restart"/>
            <w:tcBorders>
              <w:top w:val="single" w:sz="4" w:space="0" w:color="auto"/>
              <w:left w:val="single" w:sz="4" w:space="0" w:color="auto"/>
              <w:bottom w:val="dotted" w:sz="4" w:space="0" w:color="auto"/>
              <w:right w:val="single" w:sz="4" w:space="0" w:color="auto"/>
            </w:tcBorders>
            <w:shd w:val="clear" w:color="000000" w:fill="FFFFFF"/>
            <w:vAlign w:val="center"/>
            <w:hideMark/>
          </w:tcPr>
          <w:p w14:paraId="4883AC95" w14:textId="77777777" w:rsidR="00DB2EA0" w:rsidRPr="00903275" w:rsidRDefault="00DB2EA0" w:rsidP="00903275">
            <w:pPr>
              <w:spacing w:after="0"/>
              <w:jc w:val="center"/>
              <w:rPr>
                <w:rFonts w:ascii="Times New Roman" w:eastAsia="Times New Roman" w:hAnsi="Times New Roman" w:cs="Times New Roman"/>
                <w:sz w:val="20"/>
                <w:szCs w:val="20"/>
              </w:rPr>
            </w:pPr>
            <w:r w:rsidRPr="00903275">
              <w:rPr>
                <w:rFonts w:ascii="Times New Roman" w:eastAsia="Times New Roman" w:hAnsi="Times New Roman" w:cs="Times New Roman"/>
                <w:sz w:val="20"/>
                <w:szCs w:val="20"/>
              </w:rPr>
              <w:t xml:space="preserve">Tổng số </w:t>
            </w:r>
          </w:p>
        </w:tc>
        <w:tc>
          <w:tcPr>
            <w:tcW w:w="1858" w:type="dxa"/>
            <w:gridSpan w:val="4"/>
            <w:tcBorders>
              <w:top w:val="single" w:sz="4" w:space="0" w:color="auto"/>
              <w:left w:val="single" w:sz="4" w:space="0" w:color="auto"/>
              <w:bottom w:val="dotted" w:sz="4" w:space="0" w:color="auto"/>
              <w:right w:val="single" w:sz="4" w:space="0" w:color="000000"/>
            </w:tcBorders>
            <w:shd w:val="clear" w:color="000000" w:fill="FFFFFF"/>
            <w:vAlign w:val="center"/>
            <w:hideMark/>
          </w:tcPr>
          <w:p w14:paraId="6681A0EE" w14:textId="61526785" w:rsidR="00DB2EA0" w:rsidRPr="00903275" w:rsidRDefault="00DB2EA0" w:rsidP="00903275">
            <w:pPr>
              <w:spacing w:after="0"/>
              <w:jc w:val="center"/>
              <w:rPr>
                <w:rFonts w:ascii="Times New Roman" w:eastAsia="Times New Roman" w:hAnsi="Times New Roman" w:cs="Times New Roman"/>
                <w:sz w:val="20"/>
                <w:szCs w:val="20"/>
              </w:rPr>
            </w:pPr>
            <w:r w:rsidRPr="00903275">
              <w:rPr>
                <w:rFonts w:ascii="Times New Roman" w:eastAsia="Times New Roman" w:hAnsi="Times New Roman" w:cs="Times New Roman"/>
                <w:sz w:val="20"/>
                <w:szCs w:val="20"/>
              </w:rPr>
              <w:t>Trong đó</w:t>
            </w:r>
          </w:p>
        </w:tc>
        <w:tc>
          <w:tcPr>
            <w:tcW w:w="929" w:type="dxa"/>
            <w:gridSpan w:val="2"/>
            <w:vMerge w:val="restart"/>
            <w:tcBorders>
              <w:top w:val="single" w:sz="4" w:space="0" w:color="auto"/>
              <w:left w:val="single" w:sz="4" w:space="0" w:color="auto"/>
              <w:right w:val="single" w:sz="4" w:space="0" w:color="000000"/>
            </w:tcBorders>
            <w:shd w:val="clear" w:color="000000" w:fill="FFFFFF"/>
            <w:vAlign w:val="center"/>
          </w:tcPr>
          <w:p w14:paraId="7E80AC96" w14:textId="19EFF867" w:rsidR="00DB2EA0" w:rsidRPr="00903275" w:rsidRDefault="00DB2EA0" w:rsidP="00903275">
            <w:pPr>
              <w:spacing w:after="0"/>
              <w:jc w:val="center"/>
              <w:rPr>
                <w:rFonts w:ascii="Times New Roman" w:eastAsia="Times New Roman" w:hAnsi="Times New Roman" w:cs="Times New Roman"/>
                <w:sz w:val="20"/>
                <w:szCs w:val="20"/>
              </w:rPr>
            </w:pPr>
            <w:r w:rsidRPr="00903275">
              <w:rPr>
                <w:rFonts w:ascii="Times New Roman" w:eastAsia="Times New Roman" w:hAnsi="Times New Roman" w:cs="Times New Roman"/>
                <w:sz w:val="20"/>
                <w:szCs w:val="20"/>
              </w:rPr>
              <w:t>CSYT khác</w:t>
            </w:r>
          </w:p>
        </w:tc>
      </w:tr>
      <w:tr w:rsidR="00DB2EA0" w:rsidRPr="00903275" w14:paraId="6CF1CE90" w14:textId="77777777" w:rsidTr="00763034">
        <w:trPr>
          <w:divId w:val="1742361570"/>
          <w:trHeight w:val="567"/>
          <w:tblHeader/>
        </w:trPr>
        <w:tc>
          <w:tcPr>
            <w:tcW w:w="572" w:type="dxa"/>
            <w:vMerge/>
            <w:tcBorders>
              <w:top w:val="dotted" w:sz="4" w:space="0" w:color="auto"/>
              <w:left w:val="single" w:sz="4" w:space="0" w:color="auto"/>
              <w:bottom w:val="dotted" w:sz="4" w:space="0" w:color="auto"/>
              <w:right w:val="single" w:sz="4" w:space="0" w:color="auto"/>
            </w:tcBorders>
            <w:vAlign w:val="center"/>
            <w:hideMark/>
          </w:tcPr>
          <w:p w14:paraId="61FE92D7" w14:textId="77777777" w:rsidR="00DB2EA0" w:rsidRPr="00903275" w:rsidRDefault="00DB2EA0" w:rsidP="00903275">
            <w:pPr>
              <w:spacing w:after="0"/>
              <w:rPr>
                <w:rFonts w:ascii="Times New Roman" w:eastAsia="Times New Roman" w:hAnsi="Times New Roman" w:cs="Times New Roman"/>
                <w:sz w:val="20"/>
                <w:szCs w:val="20"/>
              </w:rPr>
            </w:pPr>
          </w:p>
        </w:tc>
        <w:tc>
          <w:tcPr>
            <w:tcW w:w="5235" w:type="dxa"/>
            <w:vMerge/>
            <w:tcBorders>
              <w:top w:val="dotted" w:sz="4" w:space="0" w:color="auto"/>
              <w:left w:val="single" w:sz="4" w:space="0" w:color="auto"/>
              <w:bottom w:val="dotted" w:sz="4" w:space="0" w:color="auto"/>
              <w:right w:val="single" w:sz="4" w:space="0" w:color="auto"/>
            </w:tcBorders>
            <w:vAlign w:val="center"/>
            <w:hideMark/>
          </w:tcPr>
          <w:p w14:paraId="7E542468" w14:textId="77777777" w:rsidR="00DB2EA0" w:rsidRPr="00903275" w:rsidRDefault="00DB2EA0" w:rsidP="00903275">
            <w:pPr>
              <w:spacing w:after="0"/>
              <w:rPr>
                <w:rFonts w:ascii="Times New Roman" w:eastAsia="Times New Roman" w:hAnsi="Times New Roman" w:cs="Times New Roman"/>
                <w:sz w:val="20"/>
                <w:szCs w:val="20"/>
              </w:rPr>
            </w:pPr>
          </w:p>
        </w:tc>
        <w:tc>
          <w:tcPr>
            <w:tcW w:w="929" w:type="dxa"/>
            <w:gridSpan w:val="2"/>
            <w:vMerge/>
            <w:tcBorders>
              <w:top w:val="dotted" w:sz="4" w:space="0" w:color="auto"/>
              <w:left w:val="single" w:sz="4" w:space="0" w:color="auto"/>
              <w:bottom w:val="dotted" w:sz="4" w:space="0" w:color="auto"/>
              <w:right w:val="single" w:sz="4" w:space="0" w:color="auto"/>
            </w:tcBorders>
            <w:vAlign w:val="center"/>
            <w:hideMark/>
          </w:tcPr>
          <w:p w14:paraId="7D05B5F8" w14:textId="77777777" w:rsidR="00DB2EA0" w:rsidRPr="00903275" w:rsidRDefault="00DB2EA0" w:rsidP="00903275">
            <w:pPr>
              <w:spacing w:after="0"/>
              <w:rPr>
                <w:rFonts w:ascii="Times New Roman" w:eastAsia="Times New Roman" w:hAnsi="Times New Roman" w:cs="Times New Roman"/>
                <w:sz w:val="20"/>
                <w:szCs w:val="2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center"/>
            <w:hideMark/>
          </w:tcPr>
          <w:p w14:paraId="5F22E59A" w14:textId="77777777" w:rsidR="00DB2EA0" w:rsidRPr="00903275" w:rsidRDefault="00DB2EA0" w:rsidP="00903275">
            <w:pPr>
              <w:spacing w:after="0"/>
              <w:jc w:val="center"/>
              <w:rPr>
                <w:rFonts w:ascii="Times New Roman" w:eastAsia="Times New Roman" w:hAnsi="Times New Roman" w:cs="Times New Roman"/>
                <w:sz w:val="20"/>
                <w:szCs w:val="20"/>
              </w:rPr>
            </w:pPr>
            <w:r w:rsidRPr="00903275">
              <w:rPr>
                <w:rFonts w:ascii="Times New Roman" w:eastAsia="Times New Roman" w:hAnsi="Times New Roman" w:cs="Times New Roman"/>
                <w:sz w:val="20"/>
                <w:szCs w:val="20"/>
              </w:rPr>
              <w:t>Tại TYT</w:t>
            </w: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58CF1E2F" w14:textId="77777777" w:rsidR="00DB2EA0" w:rsidRPr="00903275" w:rsidRDefault="00DB2EA0"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Ngoài CSYT</w:t>
            </w:r>
          </w:p>
        </w:tc>
        <w:tc>
          <w:tcPr>
            <w:tcW w:w="929" w:type="dxa"/>
            <w:gridSpan w:val="2"/>
            <w:vMerge/>
            <w:tcBorders>
              <w:left w:val="single" w:sz="4" w:space="0" w:color="auto"/>
              <w:bottom w:val="dotted" w:sz="4" w:space="0" w:color="auto"/>
              <w:right w:val="single" w:sz="4" w:space="0" w:color="000000"/>
            </w:tcBorders>
            <w:shd w:val="clear" w:color="000000" w:fill="FFFFFF"/>
            <w:vAlign w:val="center"/>
            <w:hideMark/>
          </w:tcPr>
          <w:p w14:paraId="1CC5D7BA" w14:textId="53D127C8" w:rsidR="00DB2EA0" w:rsidRPr="00903275" w:rsidRDefault="00DB2EA0" w:rsidP="00903275">
            <w:pPr>
              <w:spacing w:after="0"/>
              <w:jc w:val="center"/>
              <w:rPr>
                <w:rFonts w:ascii="Times New Roman" w:eastAsia="Times New Roman" w:hAnsi="Times New Roman" w:cs="Times New Roman"/>
                <w:sz w:val="20"/>
                <w:szCs w:val="20"/>
              </w:rPr>
            </w:pPr>
          </w:p>
        </w:tc>
      </w:tr>
      <w:tr w:rsidR="00164599" w:rsidRPr="00903275" w14:paraId="110C5105" w14:textId="77777777" w:rsidTr="005C6298">
        <w:trPr>
          <w:divId w:val="1742361570"/>
          <w:trHeight w:val="300"/>
          <w:tblHeader/>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38E5BE8" w14:textId="77777777" w:rsidR="002C7D97" w:rsidRPr="00903275" w:rsidRDefault="002C7D97" w:rsidP="00903275">
            <w:pPr>
              <w:spacing w:after="0"/>
              <w:jc w:val="center"/>
              <w:rPr>
                <w:rFonts w:ascii="Times New Roman" w:eastAsia="Times New Roman" w:hAnsi="Times New Roman" w:cs="Times New Roman"/>
                <w:i/>
                <w:iCs/>
                <w:sz w:val="20"/>
                <w:szCs w:val="20"/>
              </w:rPr>
            </w:pPr>
            <w:r w:rsidRPr="00903275">
              <w:rPr>
                <w:rFonts w:ascii="Times New Roman" w:eastAsia="Times New Roman" w:hAnsi="Times New Roman" w:cs="Times New Roman"/>
                <w:i/>
                <w:iCs/>
                <w:sz w:val="20"/>
                <w:szCs w:val="20"/>
              </w:rPr>
              <w:t>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76894D8" w14:textId="77777777" w:rsidR="002C7D97" w:rsidRPr="00903275" w:rsidRDefault="002C7D97" w:rsidP="00903275">
            <w:pPr>
              <w:spacing w:after="0"/>
              <w:jc w:val="center"/>
              <w:rPr>
                <w:rFonts w:ascii="Times New Roman" w:eastAsia="Times New Roman" w:hAnsi="Times New Roman" w:cs="Times New Roman"/>
                <w:i/>
                <w:iCs/>
                <w:sz w:val="20"/>
                <w:szCs w:val="20"/>
              </w:rPr>
            </w:pPr>
            <w:r w:rsidRPr="00903275">
              <w:rPr>
                <w:rFonts w:ascii="Times New Roman" w:eastAsia="Times New Roman" w:hAnsi="Times New Roman" w:cs="Times New Roman"/>
                <w:i/>
                <w:iCs/>
                <w:sz w:val="20"/>
                <w:szCs w:val="20"/>
              </w:rPr>
              <w:t>2</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222F9D5" w14:textId="77777777" w:rsidR="002C7D97" w:rsidRPr="00903275" w:rsidRDefault="002C7D97" w:rsidP="00903275">
            <w:pPr>
              <w:spacing w:after="0"/>
              <w:jc w:val="center"/>
              <w:rPr>
                <w:rFonts w:ascii="Times New Roman" w:eastAsia="Times New Roman" w:hAnsi="Times New Roman" w:cs="Times New Roman"/>
                <w:i/>
                <w:iCs/>
                <w:sz w:val="20"/>
                <w:szCs w:val="20"/>
              </w:rPr>
            </w:pPr>
            <w:r w:rsidRPr="00903275">
              <w:rPr>
                <w:rFonts w:ascii="Times New Roman" w:eastAsia="Times New Roman" w:hAnsi="Times New Roman" w:cs="Times New Roman"/>
                <w:i/>
                <w:iCs/>
                <w:sz w:val="20"/>
                <w:szCs w:val="20"/>
              </w:rPr>
              <w:t>3</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2D758A3" w14:textId="77777777" w:rsidR="002C7D97" w:rsidRPr="00903275" w:rsidRDefault="002C7D97" w:rsidP="00903275">
            <w:pPr>
              <w:spacing w:after="0"/>
              <w:jc w:val="center"/>
              <w:rPr>
                <w:rFonts w:ascii="Times New Roman" w:eastAsia="Times New Roman" w:hAnsi="Times New Roman" w:cs="Times New Roman"/>
                <w:i/>
                <w:iCs/>
                <w:sz w:val="20"/>
                <w:szCs w:val="20"/>
              </w:rPr>
            </w:pPr>
            <w:r w:rsidRPr="00903275">
              <w:rPr>
                <w:rFonts w:ascii="Times New Roman" w:eastAsia="Times New Roman" w:hAnsi="Times New Roman" w:cs="Times New Roman"/>
                <w:i/>
                <w:iCs/>
                <w:sz w:val="20"/>
                <w:szCs w:val="20"/>
              </w:rPr>
              <w:t>4</w:t>
            </w: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A705382" w14:textId="77777777" w:rsidR="002C7D97" w:rsidRPr="00903275" w:rsidRDefault="002C7D97" w:rsidP="00903275">
            <w:pPr>
              <w:spacing w:after="0"/>
              <w:jc w:val="center"/>
              <w:rPr>
                <w:rFonts w:ascii="Times New Roman" w:eastAsia="Times New Roman" w:hAnsi="Times New Roman" w:cs="Times New Roman"/>
                <w:i/>
                <w:iCs/>
                <w:color w:val="000000"/>
                <w:sz w:val="20"/>
                <w:szCs w:val="20"/>
              </w:rPr>
            </w:pPr>
            <w:r w:rsidRPr="00903275">
              <w:rPr>
                <w:rFonts w:ascii="Times New Roman" w:eastAsia="Times New Roman" w:hAnsi="Times New Roman" w:cs="Times New Roman"/>
                <w:i/>
                <w:iCs/>
                <w:color w:val="000000"/>
                <w:sz w:val="20"/>
                <w:szCs w:val="20"/>
              </w:rPr>
              <w:t>5</w:t>
            </w: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noWrap/>
            <w:vAlign w:val="bottom"/>
            <w:hideMark/>
          </w:tcPr>
          <w:p w14:paraId="52408A73" w14:textId="77777777" w:rsidR="002C7D97" w:rsidRPr="00903275" w:rsidRDefault="002C7D97" w:rsidP="00903275">
            <w:pPr>
              <w:spacing w:after="0"/>
              <w:jc w:val="center"/>
              <w:rPr>
                <w:rFonts w:ascii="Times New Roman" w:eastAsia="Times New Roman" w:hAnsi="Times New Roman" w:cs="Times New Roman"/>
                <w:i/>
                <w:iCs/>
                <w:sz w:val="20"/>
                <w:szCs w:val="20"/>
              </w:rPr>
            </w:pPr>
            <w:r w:rsidRPr="00903275">
              <w:rPr>
                <w:rFonts w:ascii="Times New Roman" w:eastAsia="Times New Roman" w:hAnsi="Times New Roman" w:cs="Times New Roman"/>
                <w:i/>
                <w:iCs/>
                <w:sz w:val="20"/>
                <w:szCs w:val="20"/>
              </w:rPr>
              <w:t>6</w:t>
            </w:r>
          </w:p>
        </w:tc>
      </w:tr>
      <w:tr w:rsidR="002C7D97" w:rsidRPr="00903275" w14:paraId="07DC7C4D"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208CEE3B" w14:textId="77777777" w:rsidR="002C7D97" w:rsidRPr="00903275" w:rsidRDefault="002C7D97" w:rsidP="00903275">
            <w:pPr>
              <w:spacing w:after="0"/>
              <w:rPr>
                <w:rFonts w:ascii="Times New Roman" w:eastAsia="Times New Roman" w:hAnsi="Times New Roman" w:cs="Times New Roman"/>
                <w:b/>
                <w:bCs/>
                <w:sz w:val="20"/>
                <w:szCs w:val="20"/>
              </w:rPr>
            </w:pPr>
            <w:r w:rsidRPr="00903275">
              <w:rPr>
                <w:rFonts w:ascii="Times New Roman" w:eastAsia="Times New Roman" w:hAnsi="Times New Roman" w:cs="Times New Roman"/>
                <w:b/>
                <w:bCs/>
                <w:sz w:val="20"/>
                <w:szCs w:val="20"/>
              </w:rPr>
              <w:t>I</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599C16DD" w14:textId="77777777" w:rsidR="002C7D97" w:rsidRPr="00903275" w:rsidRDefault="002C7D97" w:rsidP="00903275">
            <w:pPr>
              <w:spacing w:after="0"/>
              <w:rPr>
                <w:rFonts w:ascii="Times New Roman" w:eastAsia="Times New Roman" w:hAnsi="Times New Roman" w:cs="Times New Roman"/>
                <w:b/>
                <w:bCs/>
                <w:sz w:val="20"/>
                <w:szCs w:val="20"/>
              </w:rPr>
            </w:pPr>
            <w:r w:rsidRPr="00903275">
              <w:rPr>
                <w:rFonts w:ascii="Times New Roman" w:eastAsia="Times New Roman" w:hAnsi="Times New Roman" w:cs="Times New Roman"/>
                <w:b/>
                <w:bCs/>
                <w:sz w:val="20"/>
                <w:szCs w:val="20"/>
              </w:rPr>
              <w:t>Chăm sóc sức khỏe bà mẹ:</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5425F66C" w14:textId="2EFD939A" w:rsidR="002C7D97" w:rsidRPr="00903275" w:rsidRDefault="002C7D97" w:rsidP="00903275">
            <w:pPr>
              <w:spacing w:after="0"/>
              <w:jc w:val="center"/>
              <w:rPr>
                <w:rFonts w:ascii="Times New Roman" w:eastAsia="Times New Roman" w:hAnsi="Times New Roman" w:cs="Times New Roman"/>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4F6B7AC7" w14:textId="4E124C15" w:rsidR="002C7D97" w:rsidRPr="00903275" w:rsidRDefault="002C7D97" w:rsidP="00903275">
            <w:pPr>
              <w:spacing w:after="0"/>
              <w:jc w:val="center"/>
              <w:rPr>
                <w:rFonts w:ascii="Times New Roman" w:eastAsia="Times New Roman" w:hAnsi="Times New Roman" w:cs="Times New Roman"/>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6952138F" w14:textId="16FB9F13"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0CC54B0A" w14:textId="2347DD25" w:rsidR="002C7D97" w:rsidRPr="00903275" w:rsidRDefault="002C7D97" w:rsidP="00903275">
            <w:pPr>
              <w:spacing w:after="0"/>
              <w:jc w:val="center"/>
              <w:rPr>
                <w:rFonts w:ascii="Times New Roman" w:eastAsia="Times New Roman" w:hAnsi="Times New Roman" w:cs="Times New Roman"/>
              </w:rPr>
            </w:pPr>
          </w:p>
        </w:tc>
      </w:tr>
      <w:tr w:rsidR="00702B59" w:rsidRPr="00903275" w14:paraId="70900B3E"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30995C42" w14:textId="77777777" w:rsidR="00702B59" w:rsidRPr="00903275" w:rsidRDefault="00702B59" w:rsidP="00702B59">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w:t>
            </w:r>
          </w:p>
        </w:tc>
        <w:tc>
          <w:tcPr>
            <w:tcW w:w="5235" w:type="dxa"/>
            <w:tcBorders>
              <w:top w:val="dotted" w:sz="4" w:space="0" w:color="auto"/>
              <w:left w:val="nil"/>
              <w:bottom w:val="dotted" w:sz="4" w:space="0" w:color="auto"/>
              <w:right w:val="nil"/>
            </w:tcBorders>
            <w:shd w:val="clear" w:color="000000" w:fill="FFFFFF"/>
            <w:vAlign w:val="bottom"/>
            <w:hideMark/>
          </w:tcPr>
          <w:p w14:paraId="067511FE" w14:textId="77777777" w:rsidR="00702B59" w:rsidRPr="00903275" w:rsidRDefault="00702B59" w:rsidP="00702B59">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Tổng số phụ nữ mới có thai </w:t>
            </w: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543FF1B9" w14:textId="39F52DEC"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noWrap/>
            <w:vAlign w:val="bottom"/>
          </w:tcPr>
          <w:p w14:paraId="342925BE" w14:textId="4C321FA7" w:rsidR="00702B59" w:rsidRPr="00903275" w:rsidRDefault="00702B59" w:rsidP="00702B59">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vAlign w:val="bottom"/>
          </w:tcPr>
          <w:p w14:paraId="2999B434" w14:textId="1261C793"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08A301FD" w14:textId="511449D8" w:rsidR="00702B59" w:rsidRPr="00903275" w:rsidRDefault="00702B59" w:rsidP="00702B59">
            <w:pPr>
              <w:spacing w:after="0"/>
              <w:jc w:val="center"/>
              <w:rPr>
                <w:rFonts w:ascii=".VnTime" w:eastAsia="Times New Roman" w:hAnsi=".VnTime" w:cs="Calibri"/>
                <w:color w:val="000000"/>
              </w:rPr>
            </w:pPr>
          </w:p>
        </w:tc>
      </w:tr>
      <w:tr w:rsidR="00702B59" w:rsidRPr="00903275" w14:paraId="3FFACCE5"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610C3C89" w14:textId="77777777" w:rsidR="00702B59" w:rsidRPr="00903275" w:rsidRDefault="00702B59" w:rsidP="00702B59">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1.1</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2D7B4D14" w14:textId="77777777" w:rsidR="00702B59" w:rsidRPr="00903275" w:rsidRDefault="00702B59" w:rsidP="00702B59">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 Vị thành niên</w:t>
            </w: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6E48D506" w14:textId="0D548A20"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noWrap/>
            <w:vAlign w:val="bottom"/>
          </w:tcPr>
          <w:p w14:paraId="7B21426F" w14:textId="224A0953" w:rsidR="00702B59" w:rsidRPr="00903275" w:rsidRDefault="00702B59" w:rsidP="00702B59">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vAlign w:val="bottom"/>
          </w:tcPr>
          <w:p w14:paraId="45FE94E2" w14:textId="3ABDE6BF"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52A285FB" w14:textId="0DEF91ED" w:rsidR="00702B59" w:rsidRPr="00903275" w:rsidRDefault="00702B59" w:rsidP="00702B59">
            <w:pPr>
              <w:spacing w:after="0"/>
              <w:jc w:val="center"/>
              <w:rPr>
                <w:rFonts w:ascii=".VnTime" w:eastAsia="Times New Roman" w:hAnsi=".VnTime" w:cs="Calibri"/>
                <w:color w:val="000000"/>
              </w:rPr>
            </w:pPr>
          </w:p>
        </w:tc>
      </w:tr>
      <w:tr w:rsidR="00702B59" w:rsidRPr="00903275" w14:paraId="053757E7"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13933773" w14:textId="77777777" w:rsidR="00702B59" w:rsidRPr="00903275" w:rsidRDefault="00702B59" w:rsidP="00702B59">
            <w:pPr>
              <w:spacing w:after="0"/>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2</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11C2EA7B" w14:textId="77777777" w:rsidR="00702B59" w:rsidRPr="00835287" w:rsidRDefault="00702B59" w:rsidP="00702B59">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Tổng số phụ nữ có thai </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7DAA30E5" w14:textId="07CE8F16"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noWrap/>
            <w:vAlign w:val="bottom"/>
          </w:tcPr>
          <w:p w14:paraId="0522B496" w14:textId="15841962" w:rsidR="00702B59" w:rsidRPr="00903275" w:rsidRDefault="00702B59" w:rsidP="00702B59">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vAlign w:val="bottom"/>
          </w:tcPr>
          <w:p w14:paraId="1F76877B" w14:textId="606B7569"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21383AE0" w14:textId="7F43A059" w:rsidR="00702B59" w:rsidRPr="00903275" w:rsidRDefault="00702B59" w:rsidP="00702B59">
            <w:pPr>
              <w:spacing w:after="0"/>
              <w:jc w:val="center"/>
              <w:rPr>
                <w:rFonts w:ascii=".VnTime" w:eastAsia="Times New Roman" w:hAnsi=".VnTime" w:cs="Calibri"/>
                <w:color w:val="000000"/>
              </w:rPr>
            </w:pPr>
          </w:p>
        </w:tc>
      </w:tr>
      <w:tr w:rsidR="00702B59" w:rsidRPr="00903275" w14:paraId="4D230836"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3733F90F" w14:textId="77777777" w:rsidR="00702B59" w:rsidRPr="00903275" w:rsidRDefault="00702B59" w:rsidP="00702B59">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2.1</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5FE67A81" w14:textId="77777777" w:rsidR="00702B59" w:rsidRPr="00835287" w:rsidRDefault="00702B59" w:rsidP="00702B59">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Trđ: - Vị thành niên</w:t>
            </w: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27F6A0B3" w14:textId="7196A94E"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noWrap/>
            <w:vAlign w:val="bottom"/>
          </w:tcPr>
          <w:p w14:paraId="3B7FB3D7" w14:textId="2805623E" w:rsidR="00702B59" w:rsidRPr="00903275" w:rsidRDefault="00702B59" w:rsidP="00702B59">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vAlign w:val="bottom"/>
          </w:tcPr>
          <w:p w14:paraId="2D231D84" w14:textId="1EF49503" w:rsidR="00702B59" w:rsidRPr="00903275" w:rsidRDefault="00702B59" w:rsidP="00702B59">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373025B3" w14:textId="1A53E13D" w:rsidR="00702B59" w:rsidRPr="00903275" w:rsidRDefault="00702B59" w:rsidP="00702B59">
            <w:pPr>
              <w:spacing w:after="0"/>
              <w:jc w:val="center"/>
              <w:rPr>
                <w:rFonts w:ascii=".VnTime" w:eastAsia="Times New Roman" w:hAnsi=".VnTime" w:cs="Calibri"/>
                <w:color w:val="000000"/>
              </w:rPr>
            </w:pPr>
          </w:p>
        </w:tc>
      </w:tr>
      <w:tr w:rsidR="002C7D97" w:rsidRPr="00903275" w14:paraId="47A33C0B"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3FEE4B2"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74985BC6"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Tổng số lượt khám thai</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1405B657" w14:textId="5CD726D3"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noWrap/>
            <w:vAlign w:val="bottom"/>
          </w:tcPr>
          <w:p w14:paraId="3A30E160" w14:textId="76BD724F"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vAlign w:val="bottom"/>
          </w:tcPr>
          <w:p w14:paraId="0042FB71" w14:textId="1CD371B2"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24B4D02E" w14:textId="3BEA0BCC" w:rsidR="002C7D97" w:rsidRPr="00903275" w:rsidRDefault="002C7D97" w:rsidP="00903275">
            <w:pPr>
              <w:spacing w:after="0"/>
              <w:jc w:val="center"/>
              <w:rPr>
                <w:rFonts w:ascii=".VnTime" w:eastAsia="Times New Roman" w:hAnsi=".VnTime" w:cs="Calibri"/>
                <w:color w:val="000000"/>
              </w:rPr>
            </w:pPr>
          </w:p>
        </w:tc>
      </w:tr>
      <w:tr w:rsidR="002C7D97" w:rsidRPr="00903275" w14:paraId="5E8367C5"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C435739"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4</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1E760EC2"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 Số lượt XN protein niệu</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3220F547" w14:textId="4034C815"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vAlign w:val="bottom"/>
          </w:tcPr>
          <w:p w14:paraId="356E859A" w14:textId="16045B7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thinDiagStripe" w:color="auto" w:fill="auto"/>
            <w:vAlign w:val="bottom"/>
          </w:tcPr>
          <w:p w14:paraId="6C08327E" w14:textId="2D64FB2B"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11860BE7" w14:textId="44F95CAC" w:rsidR="002C7D97" w:rsidRPr="00903275" w:rsidRDefault="002C7D97" w:rsidP="00903275">
            <w:pPr>
              <w:spacing w:after="0"/>
              <w:jc w:val="center"/>
              <w:rPr>
                <w:rFonts w:ascii=".VnTime" w:eastAsia="Times New Roman" w:hAnsi=".VnTime" w:cs="Calibri"/>
                <w:color w:val="000000"/>
              </w:rPr>
            </w:pPr>
          </w:p>
        </w:tc>
      </w:tr>
      <w:tr w:rsidR="002C7D97" w:rsidRPr="00903275" w14:paraId="01C08813"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7230DC03"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57754B0F"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Số phụ nữ đẻ </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49CD74E9" w14:textId="2643C8FB"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6A0AEF26" w14:textId="48E57845"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40858336" w14:textId="65C81BF5"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5D077280" w14:textId="43EC92CA"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1DA9A2CA"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230DFC6"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D67BEB">
              <w:rPr>
                <w:rFonts w:ascii="Times New Roman" w:eastAsia="Times New Roman" w:hAnsi="Times New Roman" w:cs="Times New Roman"/>
                <w:color w:val="FF0000"/>
                <w:sz w:val="20"/>
                <w:szCs w:val="20"/>
              </w:rPr>
              <w:t>5.1a</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3805827A"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 Số đẻ tuổi vị thành niên</w:t>
            </w: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20791A08" w14:textId="7B21837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60E87AD9" w14:textId="04F9B85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51BDBDC8" w14:textId="47BEFCE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77269185" w14:textId="11821DD4" w:rsidR="002C7D97" w:rsidRPr="00903275" w:rsidRDefault="002C7D97" w:rsidP="00903275">
            <w:pPr>
              <w:spacing w:after="0"/>
              <w:jc w:val="center"/>
              <w:rPr>
                <w:rFonts w:ascii="Times New Roman" w:eastAsia="Times New Roman" w:hAnsi="Times New Roman" w:cs="Times New Roman"/>
                <w:color w:val="000000"/>
              </w:rPr>
            </w:pPr>
          </w:p>
        </w:tc>
      </w:tr>
      <w:tr w:rsidR="00164599" w:rsidRPr="00903275" w14:paraId="185DDD76"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0FD6E272"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5.1b</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41B9F8B2" w14:textId="5D19C6A3"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đẻ là người dân tộc thiểu số</w:t>
            </w: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43706413" w14:textId="277B2E05"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49BBF50F" w14:textId="4F91CD3B"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4AB51737" w14:textId="374AE722"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20487FDC" w14:textId="4FBD96B1"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23961003"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6405B6BB"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5.1c</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4A400CFC" w14:textId="72BBFEBF"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đẻ được quản lý thai</w:t>
            </w: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06FDF325" w14:textId="02FA9123"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576579A1" w14:textId="310E0C4C"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6AF7EF40" w14:textId="1935691C"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44A25B51" w14:textId="35B91A5E"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2B8ABD15"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4EF117E8"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5.1d</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122F10CD" w14:textId="54A099DA"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đẻ được tiêm phòng uốn ván đủ mũi</w:t>
            </w: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62ADBEA9" w14:textId="0150724B"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3E785148" w14:textId="363DF0ED"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28D3029C" w14:textId="1CA66358"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4217F124" w14:textId="1B26054F" w:rsidR="00164599" w:rsidRPr="00903275" w:rsidRDefault="00164599" w:rsidP="00903275">
            <w:pPr>
              <w:spacing w:after="0"/>
              <w:jc w:val="center"/>
              <w:rPr>
                <w:rFonts w:ascii="Times New Roman" w:eastAsia="Times New Roman" w:hAnsi="Times New Roman" w:cs="Times New Roman"/>
                <w:color w:val="000000"/>
              </w:rPr>
            </w:pPr>
          </w:p>
        </w:tc>
      </w:tr>
      <w:tr w:rsidR="002C7D97" w:rsidRPr="00903275" w14:paraId="52394E50"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0484A1A7"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5.2</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6F3A4108" w14:textId="5D32A106" w:rsidR="002C7D97" w:rsidRPr="00903275" w:rsidRDefault="002C7D97" w:rsidP="00E7391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Số được KT ≥4 lần trong 3 thời kỳ</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28DDC70B" w14:textId="633D092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5F29C3A4" w14:textId="46165EBB"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604351D4" w14:textId="4773F1F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11A71766" w14:textId="796F8CA8"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5360ECC2"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7B7E3DFB" w14:textId="77777777" w:rsidR="002C7D97" w:rsidRPr="00903275" w:rsidRDefault="002C7D97"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5.2a</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351CCE1B" w14:textId="50B7632C" w:rsidR="002C7D97" w:rsidRPr="00835287" w:rsidRDefault="002C7D97"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PN DT thiểu số được KT ≥4 lần trong 3 thời kỳ</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2D1BA878" w14:textId="087E8AF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191AC216" w14:textId="117D219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32948C33" w14:textId="5D1BE06A"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07D361F0" w14:textId="3794A8C8" w:rsidR="002C7D97" w:rsidRPr="00903275" w:rsidRDefault="002C7D97" w:rsidP="00903275">
            <w:pPr>
              <w:spacing w:after="0"/>
              <w:jc w:val="center"/>
              <w:rPr>
                <w:rFonts w:ascii="Times New Roman" w:eastAsia="Times New Roman" w:hAnsi="Times New Roman" w:cs="Times New Roman"/>
                <w:color w:val="000000"/>
              </w:rPr>
            </w:pPr>
          </w:p>
        </w:tc>
      </w:tr>
      <w:tr w:rsidR="00164599" w:rsidRPr="00903275" w14:paraId="3D8740CB"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4867ADA3"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5.3a</w:t>
            </w:r>
          </w:p>
        </w:tc>
        <w:tc>
          <w:tcPr>
            <w:tcW w:w="5235" w:type="dxa"/>
            <w:tcBorders>
              <w:top w:val="dotted" w:sz="4" w:space="0" w:color="auto"/>
              <w:left w:val="nil"/>
              <w:bottom w:val="dotted" w:sz="4" w:space="0" w:color="auto"/>
              <w:right w:val="nil"/>
            </w:tcBorders>
            <w:shd w:val="clear" w:color="000000" w:fill="FFFFFF"/>
            <w:vAlign w:val="bottom"/>
            <w:hideMark/>
          </w:tcPr>
          <w:p w14:paraId="4C7D13EA" w14:textId="0ED3ECC1"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được XN viêm gan B khi mang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2CA00B95" w14:textId="187A9A98"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12E90B1A" w14:textId="1D7B2657"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115BB239" w14:textId="5BFD3F88"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05D0FD04" w14:textId="79A57819"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13F0A7DE"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08CD8A62"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5.3b</w:t>
            </w:r>
          </w:p>
        </w:tc>
        <w:tc>
          <w:tcPr>
            <w:tcW w:w="5235" w:type="dxa"/>
            <w:tcBorders>
              <w:top w:val="dotted" w:sz="4" w:space="0" w:color="auto"/>
              <w:left w:val="nil"/>
              <w:bottom w:val="dotted" w:sz="4" w:space="0" w:color="auto"/>
              <w:right w:val="nil"/>
            </w:tcBorders>
            <w:shd w:val="clear" w:color="000000" w:fill="FFFFFF"/>
            <w:vAlign w:val="bottom"/>
            <w:hideMark/>
          </w:tcPr>
          <w:p w14:paraId="504294E3" w14:textId="4669CC52"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được XN viêm gan B trong chuyển dạ</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08441483" w14:textId="6CE83D14"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36D38FC6" w14:textId="2B83733A"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6D3F82E2" w14:textId="563E34FB"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388CFDC8" w14:textId="5F54E0BA"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37B7A844"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1264AAB2"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5.3c</w:t>
            </w:r>
          </w:p>
        </w:tc>
        <w:tc>
          <w:tcPr>
            <w:tcW w:w="5235" w:type="dxa"/>
            <w:tcBorders>
              <w:top w:val="dotted" w:sz="4" w:space="0" w:color="auto"/>
              <w:left w:val="nil"/>
              <w:bottom w:val="dotted" w:sz="4" w:space="0" w:color="auto"/>
              <w:right w:val="nil"/>
            </w:tcBorders>
            <w:shd w:val="clear" w:color="000000" w:fill="FFFFFF"/>
            <w:vAlign w:val="bottom"/>
            <w:hideMark/>
          </w:tcPr>
          <w:p w14:paraId="3AF5273C" w14:textId="2E6D1A64"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có KQ XN viêm gan B dương tính</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12110FB5" w14:textId="02E83DBA"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33945418" w14:textId="59EA0C57"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5C6ADF2E" w14:textId="50E0C4C8"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0B00C5F9" w14:textId="4615E436"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23DFAE93"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1BBF0522"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5.4a</w:t>
            </w:r>
          </w:p>
        </w:tc>
        <w:tc>
          <w:tcPr>
            <w:tcW w:w="5235" w:type="dxa"/>
            <w:tcBorders>
              <w:top w:val="dotted" w:sz="4" w:space="0" w:color="auto"/>
              <w:left w:val="nil"/>
              <w:bottom w:val="dotted" w:sz="4" w:space="0" w:color="auto"/>
              <w:right w:val="nil"/>
            </w:tcBorders>
            <w:shd w:val="clear" w:color="000000" w:fill="FFFFFF"/>
            <w:vAlign w:val="bottom"/>
            <w:hideMark/>
          </w:tcPr>
          <w:p w14:paraId="0A34A752" w14:textId="15E1C519"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được XN giang mai khi mang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259A1C06" w14:textId="6BB36320"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2431C821" w14:textId="33B61794"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24D76B70" w14:textId="2D626B2B"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77416C2B" w14:textId="3CC003E6"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11A3D376"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739081B"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5.4b</w:t>
            </w:r>
          </w:p>
        </w:tc>
        <w:tc>
          <w:tcPr>
            <w:tcW w:w="5235" w:type="dxa"/>
            <w:tcBorders>
              <w:top w:val="dotted" w:sz="4" w:space="0" w:color="auto"/>
              <w:left w:val="nil"/>
              <w:bottom w:val="dotted" w:sz="4" w:space="0" w:color="auto"/>
              <w:right w:val="nil"/>
            </w:tcBorders>
            <w:shd w:val="clear" w:color="000000" w:fill="FFFFFF"/>
            <w:vAlign w:val="bottom"/>
            <w:hideMark/>
          </w:tcPr>
          <w:p w14:paraId="41F8D152" w14:textId="0782BC55"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được XN giang mai trong chuyển dạ</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1A55D6DB" w14:textId="2D4A370D"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6A2049C7" w14:textId="000079B8"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73BB41CD" w14:textId="369151EB"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71D84A35" w14:textId="720B4CE1"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3A3FE5AC"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4F40140"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5.4c</w:t>
            </w:r>
          </w:p>
        </w:tc>
        <w:tc>
          <w:tcPr>
            <w:tcW w:w="5235" w:type="dxa"/>
            <w:tcBorders>
              <w:top w:val="dotted" w:sz="4" w:space="0" w:color="auto"/>
              <w:left w:val="nil"/>
              <w:bottom w:val="dotted" w:sz="4" w:space="0" w:color="auto"/>
              <w:right w:val="nil"/>
            </w:tcBorders>
            <w:shd w:val="clear" w:color="000000" w:fill="FFFFFF"/>
            <w:vAlign w:val="bottom"/>
            <w:hideMark/>
          </w:tcPr>
          <w:p w14:paraId="2FE0D49C" w14:textId="256269CC"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có KQ XN giang mai dương tính</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1594546C" w14:textId="3275E307"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76777BB0" w14:textId="03D8E27F"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60D10193" w14:textId="39A180D9"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clear" w:color="auto" w:fill="auto"/>
            <w:vAlign w:val="bottom"/>
          </w:tcPr>
          <w:p w14:paraId="4D36614F" w14:textId="01692448" w:rsidR="00164599" w:rsidRPr="00903275" w:rsidRDefault="00164599" w:rsidP="00903275">
            <w:pPr>
              <w:spacing w:after="0"/>
              <w:jc w:val="center"/>
              <w:rPr>
                <w:rFonts w:ascii="Times New Roman" w:eastAsia="Times New Roman" w:hAnsi="Times New Roman" w:cs="Times New Roman"/>
                <w:color w:val="000000"/>
              </w:rPr>
            </w:pPr>
          </w:p>
        </w:tc>
      </w:tr>
      <w:tr w:rsidR="002C7D97" w:rsidRPr="00903275" w14:paraId="745AA300"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405AC662"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5.5a</w:t>
            </w:r>
          </w:p>
        </w:tc>
        <w:tc>
          <w:tcPr>
            <w:tcW w:w="5235" w:type="dxa"/>
            <w:tcBorders>
              <w:top w:val="dotted" w:sz="4" w:space="0" w:color="auto"/>
              <w:left w:val="nil"/>
              <w:bottom w:val="dotted" w:sz="4" w:space="0" w:color="auto"/>
              <w:right w:val="single" w:sz="4" w:space="0" w:color="auto"/>
            </w:tcBorders>
            <w:shd w:val="clear" w:color="000000" w:fill="FFFFFF"/>
            <w:vAlign w:val="center"/>
            <w:hideMark/>
          </w:tcPr>
          <w:p w14:paraId="757981B4" w14:textId="49610C48" w:rsidR="002C7D97" w:rsidRPr="00903275" w:rsidRDefault="002C7D97" w:rsidP="00E7391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Số XN HIV trước và trong lần</w:t>
            </w:r>
            <w:r w:rsidRPr="00903275">
              <w:rPr>
                <w:rFonts w:ascii="Times New Roman" w:eastAsia="Times New Roman" w:hAnsi="Times New Roman" w:cs="Times New Roman"/>
                <w:b/>
                <w:bCs/>
                <w:color w:val="000000"/>
                <w:sz w:val="20"/>
                <w:szCs w:val="20"/>
              </w:rPr>
              <w:t xml:space="preserve"> </w:t>
            </w:r>
            <w:r w:rsidRPr="00903275">
              <w:rPr>
                <w:rFonts w:ascii="Times New Roman" w:eastAsia="Times New Roman" w:hAnsi="Times New Roman" w:cs="Times New Roman"/>
                <w:color w:val="000000"/>
                <w:sz w:val="20"/>
                <w:szCs w:val="20"/>
              </w:rPr>
              <w:t>mang thai này</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5171CA01" w14:textId="4A8BAB7A"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155F6CB2" w14:textId="18107600"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08D9A476" w14:textId="1C2023F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2086F466" w14:textId="7F6D3892"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5E54DDEE"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42C2ECF" w14:textId="77777777" w:rsidR="002C7D97" w:rsidRPr="00903275" w:rsidRDefault="002C7D97"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5.5b</w:t>
            </w:r>
          </w:p>
        </w:tc>
        <w:tc>
          <w:tcPr>
            <w:tcW w:w="5235" w:type="dxa"/>
            <w:tcBorders>
              <w:top w:val="dotted" w:sz="4" w:space="0" w:color="auto"/>
              <w:left w:val="nil"/>
              <w:bottom w:val="dotted" w:sz="4" w:space="0" w:color="auto"/>
              <w:right w:val="single" w:sz="4" w:space="0" w:color="auto"/>
            </w:tcBorders>
            <w:shd w:val="clear" w:color="000000" w:fill="FFFFFF"/>
            <w:vAlign w:val="center"/>
            <w:hideMark/>
          </w:tcPr>
          <w:p w14:paraId="3E0CA61F" w14:textId="46605050" w:rsidR="002C7D97" w:rsidRPr="00903275" w:rsidRDefault="00E73915" w:rsidP="00E73915">
            <w:pPr>
              <w:spacing w:after="0"/>
              <w:rPr>
                <w:rFonts w:ascii="Times New Roman" w:eastAsia="Times New Roman" w:hAnsi="Times New Roman" w:cs="Times New Roman"/>
                <w:i/>
                <w:iCs/>
                <w:color w:val="FF0000"/>
                <w:sz w:val="20"/>
                <w:szCs w:val="20"/>
              </w:rPr>
            </w:pPr>
            <w:r>
              <w:rPr>
                <w:rFonts w:ascii="Times New Roman" w:eastAsia="Times New Roman" w:hAnsi="Times New Roman" w:cs="Times New Roman"/>
                <w:i/>
                <w:iCs/>
                <w:color w:val="FF0000"/>
                <w:sz w:val="20"/>
                <w:szCs w:val="20"/>
              </w:rPr>
              <w:t xml:space="preserve"> </w:t>
            </w:r>
            <w:r w:rsidR="002C7D97" w:rsidRPr="00903275">
              <w:rPr>
                <w:rFonts w:ascii="Times New Roman" w:eastAsia="Times New Roman" w:hAnsi="Times New Roman" w:cs="Times New Roman"/>
                <w:i/>
                <w:iCs/>
                <w:color w:val="FF0000"/>
                <w:sz w:val="20"/>
                <w:szCs w:val="20"/>
              </w:rPr>
              <w:t xml:space="preserve">      </w:t>
            </w:r>
            <w:r w:rsidR="002C7D97" w:rsidRPr="00835287">
              <w:rPr>
                <w:rFonts w:ascii="Arial" w:eastAsia="Times New Roman" w:hAnsi="Arial" w:cs="Arial"/>
                <w:i/>
                <w:iCs/>
                <w:color w:val="FF0000"/>
                <w:sz w:val="20"/>
                <w:szCs w:val="20"/>
              </w:rPr>
              <w:t xml:space="preserve">  - Số XN HIV khi chuyển dạ</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064DD4D2" w14:textId="7C121656"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72EA42CB" w14:textId="6C8D195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20116307" w14:textId="4D485FB9"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5610D1FE" w14:textId="6B3E3A1D"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275A3DCA"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78D2D96F"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5.6</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4BEC7FB1" w14:textId="4C1960EE" w:rsidR="002C7D97" w:rsidRPr="00903275" w:rsidRDefault="002C7D97" w:rsidP="00E7391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Số có kết quả khẳng định nhiễm HIV</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4AEB999E" w14:textId="66C4B87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4B7126F4" w14:textId="6B16DA6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4EF02F56" w14:textId="7B2F9292"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6F54E821" w14:textId="5CEFEBA2"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6BD13EE3"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4C013557"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5.7</w:t>
            </w:r>
          </w:p>
        </w:tc>
        <w:tc>
          <w:tcPr>
            <w:tcW w:w="5235" w:type="dxa"/>
            <w:tcBorders>
              <w:top w:val="dotted" w:sz="4" w:space="0" w:color="auto"/>
              <w:left w:val="nil"/>
              <w:bottom w:val="dotted" w:sz="4" w:space="0" w:color="auto"/>
              <w:right w:val="nil"/>
            </w:tcBorders>
            <w:shd w:val="clear" w:color="000000" w:fill="FFFFFF"/>
            <w:noWrap/>
            <w:vAlign w:val="bottom"/>
            <w:hideMark/>
          </w:tcPr>
          <w:p w14:paraId="656824F8" w14:textId="26F5D239" w:rsidR="002C7D97" w:rsidRPr="00903275" w:rsidRDefault="002C7D97" w:rsidP="00E7391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 Số được khẳng định trong thời kỳ mang thai</w:t>
            </w: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675F1A2E" w14:textId="67267665"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467C399E" w14:textId="3EF20E96"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26BB333F" w14:textId="17FF79D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76A9D159" w14:textId="23E4B4F9" w:rsidR="002C7D97" w:rsidRPr="00903275" w:rsidRDefault="002C7D97" w:rsidP="00903275">
            <w:pPr>
              <w:spacing w:after="0"/>
              <w:jc w:val="center"/>
              <w:rPr>
                <w:rFonts w:ascii="Times New Roman" w:eastAsia="Times New Roman" w:hAnsi="Times New Roman" w:cs="Times New Roman"/>
                <w:color w:val="000000"/>
              </w:rPr>
            </w:pPr>
          </w:p>
        </w:tc>
      </w:tr>
      <w:tr w:rsidR="00164599" w:rsidRPr="00903275" w14:paraId="3EE79B32"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5667889"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5.8</w:t>
            </w:r>
          </w:p>
        </w:tc>
        <w:tc>
          <w:tcPr>
            <w:tcW w:w="5235" w:type="dxa"/>
            <w:tcBorders>
              <w:top w:val="dotted" w:sz="4" w:space="0" w:color="auto"/>
              <w:left w:val="nil"/>
              <w:bottom w:val="dotted" w:sz="4" w:space="0" w:color="auto"/>
              <w:right w:val="nil"/>
            </w:tcBorders>
            <w:shd w:val="clear" w:color="000000" w:fill="FFFFFF"/>
            <w:noWrap/>
            <w:vAlign w:val="bottom"/>
            <w:hideMark/>
          </w:tcPr>
          <w:p w14:paraId="572AF32A" w14:textId="11B67A44" w:rsidR="00164599" w:rsidRPr="00835287"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được XN đường huyết khi mang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3C9721C3" w14:textId="63C0C380"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0CF70A36" w14:textId="100D27E9"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7C4F8152" w14:textId="08326303"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1121207A" w14:textId="4998DBBB" w:rsidR="00164599" w:rsidRPr="00903275" w:rsidRDefault="00164599" w:rsidP="00903275">
            <w:pPr>
              <w:spacing w:after="0"/>
              <w:jc w:val="center"/>
              <w:rPr>
                <w:rFonts w:ascii="Times New Roman" w:eastAsia="Times New Roman" w:hAnsi="Times New Roman" w:cs="Times New Roman"/>
                <w:color w:val="000000"/>
              </w:rPr>
            </w:pPr>
          </w:p>
        </w:tc>
      </w:tr>
      <w:tr w:rsidR="00164599" w:rsidRPr="00903275" w14:paraId="60B9851E"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639B3D1" w14:textId="77777777" w:rsidR="00164599" w:rsidRPr="00903275" w:rsidRDefault="00164599"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5.8a</w:t>
            </w:r>
          </w:p>
        </w:tc>
        <w:tc>
          <w:tcPr>
            <w:tcW w:w="5235" w:type="dxa"/>
            <w:tcBorders>
              <w:top w:val="dotted" w:sz="4" w:space="0" w:color="auto"/>
              <w:left w:val="nil"/>
              <w:bottom w:val="dotted" w:sz="4" w:space="0" w:color="auto"/>
              <w:right w:val="nil"/>
            </w:tcBorders>
            <w:shd w:val="clear" w:color="000000" w:fill="FFFFFF"/>
            <w:vAlign w:val="bottom"/>
            <w:hideMark/>
          </w:tcPr>
          <w:p w14:paraId="5FFE6ED8" w14:textId="77777777" w:rsidR="00E73915" w:rsidRDefault="00164599" w:rsidP="00E7391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Trđ: + Số có KQ XN đường huyết khi mang thai </w:t>
            </w:r>
          </w:p>
          <w:p w14:paraId="7EB42CEB" w14:textId="27A240DA" w:rsidR="00164599" w:rsidRPr="00835287" w:rsidRDefault="00E73915" w:rsidP="00E73915">
            <w:pPr>
              <w:spacing w:after="0"/>
              <w:rPr>
                <w:rFonts w:ascii="Arial" w:eastAsia="Times New Roman" w:hAnsi="Arial" w:cs="Arial"/>
                <w:i/>
                <w:iCs/>
                <w:color w:val="FF0000"/>
                <w:sz w:val="20"/>
                <w:szCs w:val="20"/>
              </w:rPr>
            </w:pPr>
            <w:r>
              <w:rPr>
                <w:rFonts w:ascii="Arial" w:eastAsia="Times New Roman" w:hAnsi="Arial" w:cs="Arial"/>
                <w:i/>
                <w:iCs/>
                <w:color w:val="FF0000"/>
                <w:sz w:val="20"/>
                <w:szCs w:val="20"/>
              </w:rPr>
              <w:t xml:space="preserve">           </w:t>
            </w:r>
            <w:r w:rsidR="00164599" w:rsidRPr="00835287">
              <w:rPr>
                <w:rFonts w:ascii="Arial" w:eastAsia="Times New Roman" w:hAnsi="Arial" w:cs="Arial"/>
                <w:i/>
                <w:iCs/>
                <w:color w:val="FF0000"/>
                <w:sz w:val="20"/>
                <w:szCs w:val="20"/>
              </w:rPr>
              <w:t>cao</w:t>
            </w:r>
            <w:r>
              <w:rPr>
                <w:rFonts w:ascii="Arial" w:eastAsia="Times New Roman" w:hAnsi="Arial" w:cs="Arial"/>
                <w:i/>
                <w:iCs/>
                <w:color w:val="FF0000"/>
                <w:sz w:val="20"/>
                <w:szCs w:val="20"/>
              </w:rPr>
              <w:t xml:space="preserve"> </w:t>
            </w:r>
            <w:r w:rsidR="00164599" w:rsidRPr="00835287">
              <w:rPr>
                <w:rFonts w:ascii="Arial" w:eastAsia="Times New Roman" w:hAnsi="Arial" w:cs="Arial"/>
                <w:i/>
                <w:iCs/>
                <w:color w:val="FF0000"/>
                <w:sz w:val="20"/>
                <w:szCs w:val="20"/>
              </w:rPr>
              <w:t>hơn trị số bình thường</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7592D94A" w14:textId="03322482"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1DA6E99D" w14:textId="4BEAA113"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275CFE15" w14:textId="2742E226"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358C417F" w14:textId="572E536A" w:rsidR="00164599" w:rsidRPr="00903275" w:rsidRDefault="00164599" w:rsidP="00903275">
            <w:pPr>
              <w:spacing w:after="0"/>
              <w:jc w:val="center"/>
              <w:rPr>
                <w:rFonts w:ascii="Times New Roman" w:eastAsia="Times New Roman" w:hAnsi="Times New Roman" w:cs="Times New Roman"/>
                <w:color w:val="000000"/>
              </w:rPr>
            </w:pPr>
          </w:p>
        </w:tc>
      </w:tr>
      <w:tr w:rsidR="002C7D97" w:rsidRPr="00903275" w14:paraId="195C219C"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4834C3E3" w14:textId="77777777" w:rsidR="002C7D97" w:rsidRPr="00903275" w:rsidRDefault="002C7D97" w:rsidP="00903275">
            <w:pPr>
              <w:spacing w:after="0"/>
              <w:jc w:val="right"/>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5.9a</w:t>
            </w:r>
          </w:p>
        </w:tc>
        <w:tc>
          <w:tcPr>
            <w:tcW w:w="5235" w:type="dxa"/>
            <w:tcBorders>
              <w:top w:val="dotted" w:sz="4" w:space="0" w:color="auto"/>
              <w:left w:val="nil"/>
              <w:bottom w:val="dotted" w:sz="4" w:space="0" w:color="auto"/>
              <w:right w:val="nil"/>
            </w:tcBorders>
            <w:shd w:val="clear" w:color="000000" w:fill="FFFFFF"/>
            <w:noWrap/>
            <w:vAlign w:val="bottom"/>
            <w:hideMark/>
          </w:tcPr>
          <w:p w14:paraId="2B4BBC33" w14:textId="0DB3894C"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 Số được nhân viên y tế đỡ </w:t>
            </w: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137FB71D" w14:textId="318B785F"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25A08B0F" w14:textId="357701C3"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1B0388C8" w14:textId="6E57B2E6"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71A31B53" w14:textId="1CFB4375"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42AA7972" w14:textId="77777777" w:rsidTr="005C6298">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7E822B38"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5.9b</w:t>
            </w:r>
          </w:p>
        </w:tc>
        <w:tc>
          <w:tcPr>
            <w:tcW w:w="5235" w:type="dxa"/>
            <w:tcBorders>
              <w:top w:val="dotted" w:sz="4" w:space="0" w:color="auto"/>
              <w:left w:val="nil"/>
              <w:bottom w:val="dotted" w:sz="4" w:space="0" w:color="auto"/>
              <w:right w:val="nil"/>
            </w:tcBorders>
            <w:shd w:val="clear" w:color="000000" w:fill="FFFFFF"/>
            <w:noWrap/>
            <w:vAlign w:val="bottom"/>
            <w:hideMark/>
          </w:tcPr>
          <w:p w14:paraId="62C10378" w14:textId="70490586"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Số được nhân viên có kỹ năng đỡ </w:t>
            </w: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vAlign w:val="bottom"/>
          </w:tcPr>
          <w:p w14:paraId="21AF03D0" w14:textId="4ABB148E" w:rsidR="002C7D97" w:rsidRPr="00903275" w:rsidRDefault="002C7D97" w:rsidP="00903275">
            <w:pPr>
              <w:spacing w:after="0"/>
              <w:jc w:val="right"/>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523207A5" w14:textId="7024B184" w:rsidR="002C7D97" w:rsidRPr="00903275" w:rsidRDefault="002C7D97" w:rsidP="00903275">
            <w:pPr>
              <w:spacing w:after="0"/>
              <w:jc w:val="right"/>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645C30E9" w14:textId="5E7CADCE" w:rsidR="002C7D97" w:rsidRPr="00903275" w:rsidRDefault="002C7D97" w:rsidP="00903275">
            <w:pPr>
              <w:spacing w:after="0"/>
              <w:jc w:val="right"/>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3FCD5108" w14:textId="4E95A8E1" w:rsidR="002C7D97" w:rsidRPr="00903275" w:rsidRDefault="002C7D97" w:rsidP="00903275">
            <w:pPr>
              <w:spacing w:after="0"/>
              <w:jc w:val="right"/>
              <w:rPr>
                <w:rFonts w:ascii="Times New Roman" w:eastAsia="Times New Roman" w:hAnsi="Times New Roman" w:cs="Times New Roman"/>
                <w:color w:val="000000"/>
              </w:rPr>
            </w:pPr>
          </w:p>
        </w:tc>
      </w:tr>
      <w:tr w:rsidR="00164599" w:rsidRPr="00903275" w14:paraId="44EDE65B" w14:textId="77777777" w:rsidTr="00B224CA">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2101E694" w14:textId="77777777" w:rsidR="00164599" w:rsidRPr="00903275" w:rsidRDefault="00164599"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6</w:t>
            </w:r>
          </w:p>
        </w:tc>
        <w:tc>
          <w:tcPr>
            <w:tcW w:w="5235" w:type="dxa"/>
            <w:tcBorders>
              <w:top w:val="dotted" w:sz="4" w:space="0" w:color="auto"/>
              <w:left w:val="nil"/>
              <w:bottom w:val="dotted" w:sz="4" w:space="0" w:color="auto"/>
              <w:right w:val="nil"/>
            </w:tcBorders>
            <w:shd w:val="clear" w:color="000000" w:fill="FFFFFF"/>
            <w:vAlign w:val="bottom"/>
            <w:hideMark/>
          </w:tcPr>
          <w:p w14:paraId="60F77F46" w14:textId="77777777" w:rsidR="00164599" w:rsidRPr="00903275" w:rsidRDefault="00164599"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Số được cấp giấy chứng sinh</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095A2F29" w14:textId="2FD9419B"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000000" w:fill="FFFFFF"/>
            <w:vAlign w:val="bottom"/>
          </w:tcPr>
          <w:p w14:paraId="63CFE334" w14:textId="1837CDA7"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394C1B48" w14:textId="3FFE4207" w:rsidR="00164599" w:rsidRPr="00903275" w:rsidRDefault="00164599"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auto"/>
            </w:tcBorders>
            <w:shd w:val="clear" w:color="auto" w:fill="auto"/>
            <w:vAlign w:val="bottom"/>
          </w:tcPr>
          <w:p w14:paraId="37BF6762" w14:textId="06107251" w:rsidR="00164599" w:rsidRPr="00903275" w:rsidRDefault="00164599" w:rsidP="00903275">
            <w:pPr>
              <w:spacing w:after="0"/>
              <w:jc w:val="center"/>
              <w:rPr>
                <w:rFonts w:ascii="Times New Roman" w:eastAsia="Times New Roman" w:hAnsi="Times New Roman" w:cs="Times New Roman"/>
                <w:color w:val="000000"/>
              </w:rPr>
            </w:pPr>
          </w:p>
        </w:tc>
      </w:tr>
      <w:tr w:rsidR="002C7D97" w:rsidRPr="00903275" w14:paraId="2881F381" w14:textId="77777777" w:rsidTr="00B224CA">
        <w:trPr>
          <w:divId w:val="1742361570"/>
          <w:trHeight w:val="51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75AAFD08" w14:textId="77777777" w:rsidR="002C7D97" w:rsidRPr="00903275" w:rsidRDefault="002C7D97" w:rsidP="00903275">
            <w:pPr>
              <w:spacing w:after="0"/>
              <w:rPr>
                <w:rFonts w:ascii="Times New Roman" w:eastAsia="Times New Roman" w:hAnsi="Times New Roman" w:cs="Times New Roman"/>
                <w:i/>
                <w:iCs/>
                <w:color w:val="FF0000"/>
                <w:sz w:val="20"/>
                <w:szCs w:val="20"/>
              </w:rPr>
            </w:pPr>
            <w:r w:rsidRPr="00903275">
              <w:rPr>
                <w:rFonts w:ascii="Times New Roman" w:eastAsia="Times New Roman" w:hAnsi="Times New Roman" w:cs="Times New Roman"/>
                <w:i/>
                <w:iCs/>
                <w:color w:val="FF0000"/>
                <w:sz w:val="20"/>
                <w:szCs w:val="20"/>
              </w:rPr>
              <w:t>7</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3BBA2327" w14:textId="0D6E7E6E" w:rsidR="002C7D97" w:rsidRPr="00903275" w:rsidRDefault="002C7D97" w:rsidP="00B224CA">
            <w:pPr>
              <w:spacing w:after="0"/>
              <w:rPr>
                <w:rFonts w:ascii="Times New Roman" w:eastAsia="Times New Roman" w:hAnsi="Times New Roman" w:cs="Times New Roman"/>
                <w:i/>
                <w:iCs/>
                <w:color w:val="FF0000"/>
                <w:sz w:val="20"/>
                <w:szCs w:val="20"/>
              </w:rPr>
            </w:pPr>
            <w:r w:rsidRPr="00835287">
              <w:rPr>
                <w:rFonts w:ascii="Arial" w:eastAsia="Times New Roman" w:hAnsi="Arial" w:cs="Arial"/>
                <w:i/>
                <w:iCs/>
                <w:color w:val="FF0000"/>
                <w:sz w:val="20"/>
                <w:szCs w:val="20"/>
              </w:rPr>
              <w:t xml:space="preserve">Tổng số bà mẹ/TSS được CS </w:t>
            </w:r>
            <w:r w:rsidR="00B224CA">
              <w:rPr>
                <w:rFonts w:ascii="Arial" w:eastAsia="Times New Roman" w:hAnsi="Arial" w:cs="Arial"/>
                <w:i/>
                <w:iCs/>
                <w:color w:val="FF0000"/>
                <w:sz w:val="20"/>
                <w:szCs w:val="20"/>
              </w:rPr>
              <w:t xml:space="preserve">sau sinh </w:t>
            </w:r>
            <w:r w:rsidRPr="00835287">
              <w:rPr>
                <w:rFonts w:ascii="Arial" w:eastAsia="Times New Roman" w:hAnsi="Arial" w:cs="Arial"/>
                <w:i/>
                <w:iCs/>
                <w:color w:val="FF0000"/>
                <w:sz w:val="20"/>
                <w:szCs w:val="20"/>
              </w:rPr>
              <w:t>tại nhà trong vòng 6 tuần sau đẻ, Trđ:</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6EE363C2" w14:textId="683DEB33"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24770C74" w14:textId="029D5120" w:rsidR="002C7D97" w:rsidRPr="00903275" w:rsidRDefault="002C7D97" w:rsidP="00903275">
            <w:pPr>
              <w:spacing w:after="0"/>
              <w:jc w:val="center"/>
              <w:rPr>
                <w:rFonts w:ascii=".VnTime" w:eastAsia="Times New Roman" w:hAnsi=".VnTime" w:cs="Calibri"/>
                <w:color w:val="FF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0625851A" w14:textId="55679A75" w:rsidR="002C7D97" w:rsidRPr="00903275" w:rsidRDefault="002C7D97" w:rsidP="00903275">
            <w:pPr>
              <w:spacing w:after="0"/>
              <w:jc w:val="center"/>
              <w:rPr>
                <w:rFonts w:ascii=".VnTime" w:eastAsia="Times New Roman" w:hAnsi=".VnTime" w:cs="Calibri"/>
                <w:color w:val="FF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686FEA72" w14:textId="46D0DAD3" w:rsidR="002C7D97" w:rsidRPr="00903275" w:rsidRDefault="002C7D97" w:rsidP="00903275">
            <w:pPr>
              <w:spacing w:after="0"/>
              <w:jc w:val="center"/>
              <w:rPr>
                <w:rFonts w:ascii=".VnTime" w:eastAsia="Times New Roman" w:hAnsi=".VnTime" w:cs="Calibri"/>
                <w:color w:val="FF0000"/>
              </w:rPr>
            </w:pPr>
          </w:p>
        </w:tc>
      </w:tr>
      <w:tr w:rsidR="002C7D97" w:rsidRPr="00903275" w14:paraId="09A8B453" w14:textId="77777777" w:rsidTr="00B224CA">
        <w:trPr>
          <w:divId w:val="1742361570"/>
          <w:trHeight w:val="51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1C675868" w14:textId="22F6D7DC" w:rsidR="002C7D97" w:rsidRPr="00903275" w:rsidRDefault="00BB752D" w:rsidP="00BB752D">
            <w:pPr>
              <w:spacing w:after="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2C7D97" w:rsidRPr="00903275">
              <w:rPr>
                <w:rFonts w:ascii="Times New Roman" w:eastAsia="Times New Roman" w:hAnsi="Times New Roman" w:cs="Times New Roman"/>
                <w:color w:val="000000"/>
                <w:sz w:val="20"/>
                <w:szCs w:val="20"/>
              </w:rPr>
              <w:t>.1</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43B75EA1" w14:textId="19F68B6D" w:rsidR="002C7D97" w:rsidRPr="00903275" w:rsidRDefault="002C7D97" w:rsidP="00B224CA">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Tổng số bà mẹ/TSS được CS tại nhà trong    </w:t>
            </w:r>
            <w:r w:rsidRPr="00903275">
              <w:rPr>
                <w:rFonts w:ascii="Times New Roman" w:eastAsia="Times New Roman" w:hAnsi="Times New Roman" w:cs="Times New Roman"/>
                <w:color w:val="000000"/>
                <w:sz w:val="20"/>
                <w:szCs w:val="20"/>
              </w:rPr>
              <w:br/>
              <w:t xml:space="preserve">            vòng 1 tuần sau khi rời CSYT</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6CB61FF3" w14:textId="140769EF"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21F4A8D6" w14:textId="6D23DDF8"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41FDE173" w14:textId="63DB3F9A"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43BECC19" w14:textId="2A74F4AC" w:rsidR="002C7D97" w:rsidRPr="00903275" w:rsidRDefault="002C7D97" w:rsidP="00903275">
            <w:pPr>
              <w:spacing w:after="0"/>
              <w:jc w:val="center"/>
              <w:rPr>
                <w:rFonts w:ascii=".VnTime" w:eastAsia="Times New Roman" w:hAnsi=".VnTime" w:cs="Calibri"/>
                <w:color w:val="000000"/>
              </w:rPr>
            </w:pPr>
          </w:p>
        </w:tc>
      </w:tr>
      <w:tr w:rsidR="002C7D97" w:rsidRPr="00903275" w14:paraId="1E1E7162" w14:textId="77777777" w:rsidTr="00341DD0">
        <w:trPr>
          <w:divId w:val="1742361570"/>
          <w:trHeight w:val="561"/>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281A9471" w14:textId="5DA73330" w:rsidR="002C7D97" w:rsidRPr="00903275" w:rsidRDefault="00BB752D" w:rsidP="00BB752D">
            <w:pPr>
              <w:spacing w:after="0"/>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2C7D97" w:rsidRPr="00903275">
              <w:rPr>
                <w:rFonts w:ascii="Times New Roman" w:eastAsia="Times New Roman" w:hAnsi="Times New Roman" w:cs="Times New Roman"/>
                <w:color w:val="000000"/>
                <w:sz w:val="20"/>
                <w:szCs w:val="20"/>
              </w:rPr>
              <w:t>.2</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79D265A9" w14:textId="11E4AD89" w:rsidR="002C7D97"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Tổng số bà mẹ/TSS được CS tại nhà từ </w:t>
            </w:r>
          </w:p>
          <w:p w14:paraId="1EBD870C" w14:textId="22DA5D73" w:rsidR="002C7D97" w:rsidRPr="00903275" w:rsidRDefault="002C7D97" w:rsidP="002C7D97">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tuần thứ 2 sau khi rời CSYT đến hết 6 tuần sau đẻ</w:t>
            </w:r>
          </w:p>
        </w:tc>
        <w:tc>
          <w:tcPr>
            <w:tcW w:w="929" w:type="dxa"/>
            <w:gridSpan w:val="2"/>
            <w:tcBorders>
              <w:top w:val="dotted" w:sz="4" w:space="0" w:color="auto"/>
              <w:left w:val="nil"/>
              <w:bottom w:val="dotted" w:sz="4" w:space="0" w:color="auto"/>
              <w:right w:val="single" w:sz="4" w:space="0" w:color="000000"/>
            </w:tcBorders>
            <w:shd w:val="clear" w:color="000000" w:fill="FFFFFF"/>
            <w:vAlign w:val="bottom"/>
          </w:tcPr>
          <w:p w14:paraId="67F2A296" w14:textId="73623AC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62543C6A" w14:textId="645386AB"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549EAC3D" w14:textId="39253AF4"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nil"/>
              <w:bottom w:val="dotted" w:sz="4" w:space="0" w:color="auto"/>
              <w:right w:val="single" w:sz="4" w:space="0" w:color="000000"/>
            </w:tcBorders>
            <w:shd w:val="thinDiagStripe" w:color="000000" w:fill="FFFFFF"/>
            <w:noWrap/>
            <w:vAlign w:val="bottom"/>
          </w:tcPr>
          <w:p w14:paraId="6642720E" w14:textId="7B77AC98" w:rsidR="002C7D97" w:rsidRPr="00903275" w:rsidRDefault="002C7D97" w:rsidP="00903275">
            <w:pPr>
              <w:spacing w:after="0"/>
              <w:jc w:val="center"/>
              <w:rPr>
                <w:rFonts w:ascii=".VnTime" w:eastAsia="Times New Roman" w:hAnsi=".VnTime" w:cs="Calibri"/>
                <w:color w:val="000000"/>
              </w:rPr>
            </w:pPr>
          </w:p>
        </w:tc>
      </w:tr>
      <w:tr w:rsidR="002C7D97" w:rsidRPr="00903275" w14:paraId="1316B89C" w14:textId="77777777" w:rsidTr="00341DD0">
        <w:trPr>
          <w:divId w:val="1742361570"/>
          <w:trHeight w:val="300"/>
        </w:trPr>
        <w:tc>
          <w:tcPr>
            <w:tcW w:w="572" w:type="dxa"/>
            <w:vMerge w:val="restart"/>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0F07E77"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lastRenderedPageBreak/>
              <w:t>9</w:t>
            </w:r>
          </w:p>
        </w:tc>
        <w:tc>
          <w:tcPr>
            <w:tcW w:w="5235" w:type="dxa"/>
            <w:vMerge w:val="restart"/>
            <w:tcBorders>
              <w:top w:val="dotted" w:sz="4" w:space="0" w:color="auto"/>
              <w:left w:val="single" w:sz="4" w:space="0" w:color="auto"/>
              <w:bottom w:val="dotted" w:sz="4" w:space="0" w:color="auto"/>
              <w:right w:val="single" w:sz="4" w:space="0" w:color="auto"/>
            </w:tcBorders>
            <w:shd w:val="clear" w:color="000000" w:fill="FFFFFF"/>
            <w:vAlign w:val="bottom"/>
            <w:hideMark/>
          </w:tcPr>
          <w:p w14:paraId="7530681B"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Số mắc và tử vong do tai biến sản khoa</w:t>
            </w:r>
          </w:p>
        </w:tc>
        <w:tc>
          <w:tcPr>
            <w:tcW w:w="446" w:type="dxa"/>
            <w:tcBorders>
              <w:top w:val="dotted" w:sz="4" w:space="0" w:color="auto"/>
              <w:left w:val="nil"/>
              <w:bottom w:val="dotted" w:sz="4" w:space="0" w:color="auto"/>
              <w:right w:val="single" w:sz="4" w:space="0" w:color="auto"/>
            </w:tcBorders>
            <w:shd w:val="clear" w:color="000000" w:fill="FFFFFF"/>
            <w:vAlign w:val="bottom"/>
            <w:hideMark/>
          </w:tcPr>
          <w:p w14:paraId="5D16BB95"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M</w:t>
            </w:r>
          </w:p>
        </w:tc>
        <w:tc>
          <w:tcPr>
            <w:tcW w:w="483" w:type="dxa"/>
            <w:tcBorders>
              <w:top w:val="dotted" w:sz="4" w:space="0" w:color="auto"/>
              <w:left w:val="nil"/>
              <w:bottom w:val="dotted" w:sz="4" w:space="0" w:color="auto"/>
              <w:right w:val="single" w:sz="4" w:space="0" w:color="auto"/>
            </w:tcBorders>
            <w:shd w:val="clear" w:color="000000" w:fill="FFFFFF"/>
            <w:vAlign w:val="bottom"/>
            <w:hideMark/>
          </w:tcPr>
          <w:p w14:paraId="4C2732FF"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TV</w:t>
            </w:r>
          </w:p>
        </w:tc>
        <w:tc>
          <w:tcPr>
            <w:tcW w:w="446" w:type="dxa"/>
            <w:tcBorders>
              <w:top w:val="dotted" w:sz="4" w:space="0" w:color="auto"/>
              <w:left w:val="nil"/>
              <w:bottom w:val="dotted" w:sz="4" w:space="0" w:color="auto"/>
              <w:right w:val="single" w:sz="4" w:space="0" w:color="auto"/>
            </w:tcBorders>
            <w:shd w:val="clear" w:color="000000" w:fill="FFFFFF"/>
            <w:vAlign w:val="bottom"/>
            <w:hideMark/>
          </w:tcPr>
          <w:p w14:paraId="16DC41BF"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M</w:t>
            </w:r>
          </w:p>
        </w:tc>
        <w:tc>
          <w:tcPr>
            <w:tcW w:w="483" w:type="dxa"/>
            <w:tcBorders>
              <w:top w:val="dotted" w:sz="4" w:space="0" w:color="auto"/>
              <w:left w:val="nil"/>
              <w:bottom w:val="dotted" w:sz="4" w:space="0" w:color="auto"/>
              <w:right w:val="single" w:sz="4" w:space="0" w:color="auto"/>
            </w:tcBorders>
            <w:shd w:val="clear" w:color="000000" w:fill="FFFFFF"/>
            <w:vAlign w:val="bottom"/>
            <w:hideMark/>
          </w:tcPr>
          <w:p w14:paraId="1AD2FF73"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TV</w:t>
            </w:r>
          </w:p>
        </w:tc>
        <w:tc>
          <w:tcPr>
            <w:tcW w:w="446" w:type="dxa"/>
            <w:tcBorders>
              <w:top w:val="dotted" w:sz="4" w:space="0" w:color="auto"/>
              <w:left w:val="nil"/>
              <w:bottom w:val="dotted" w:sz="4" w:space="0" w:color="auto"/>
              <w:right w:val="single" w:sz="4" w:space="0" w:color="auto"/>
            </w:tcBorders>
            <w:shd w:val="clear" w:color="000000" w:fill="FFFFFF"/>
            <w:vAlign w:val="bottom"/>
            <w:hideMark/>
          </w:tcPr>
          <w:p w14:paraId="2B9EA80F"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M</w:t>
            </w:r>
          </w:p>
        </w:tc>
        <w:tc>
          <w:tcPr>
            <w:tcW w:w="483" w:type="dxa"/>
            <w:tcBorders>
              <w:top w:val="dotted" w:sz="4" w:space="0" w:color="auto"/>
              <w:left w:val="nil"/>
              <w:bottom w:val="dotted" w:sz="4" w:space="0" w:color="auto"/>
              <w:right w:val="single" w:sz="4" w:space="0" w:color="auto"/>
            </w:tcBorders>
            <w:shd w:val="clear" w:color="000000" w:fill="FFFFFF"/>
            <w:vAlign w:val="bottom"/>
            <w:hideMark/>
          </w:tcPr>
          <w:p w14:paraId="00A213A8"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TV</w:t>
            </w:r>
          </w:p>
        </w:tc>
        <w:tc>
          <w:tcPr>
            <w:tcW w:w="446" w:type="dxa"/>
            <w:tcBorders>
              <w:top w:val="dotted" w:sz="4" w:space="0" w:color="auto"/>
              <w:left w:val="nil"/>
              <w:bottom w:val="dotted" w:sz="4" w:space="0" w:color="auto"/>
              <w:right w:val="single" w:sz="4" w:space="0" w:color="auto"/>
            </w:tcBorders>
            <w:shd w:val="clear" w:color="000000" w:fill="FFFFFF"/>
            <w:vAlign w:val="bottom"/>
            <w:hideMark/>
          </w:tcPr>
          <w:p w14:paraId="64D8BD17"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M</w:t>
            </w:r>
          </w:p>
        </w:tc>
        <w:tc>
          <w:tcPr>
            <w:tcW w:w="483" w:type="dxa"/>
            <w:tcBorders>
              <w:top w:val="dotted" w:sz="4" w:space="0" w:color="auto"/>
              <w:left w:val="nil"/>
              <w:bottom w:val="dotted" w:sz="4" w:space="0" w:color="auto"/>
              <w:right w:val="single" w:sz="4" w:space="0" w:color="auto"/>
            </w:tcBorders>
            <w:shd w:val="clear" w:color="000000" w:fill="FFFFFF"/>
            <w:vAlign w:val="bottom"/>
            <w:hideMark/>
          </w:tcPr>
          <w:p w14:paraId="69DB09E0" w14:textId="77777777" w:rsidR="002C7D97" w:rsidRPr="00903275" w:rsidRDefault="002C7D97" w:rsidP="00903275">
            <w:pPr>
              <w:spacing w:after="0"/>
              <w:jc w:val="center"/>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TV</w:t>
            </w:r>
          </w:p>
        </w:tc>
      </w:tr>
      <w:tr w:rsidR="002C7D97" w:rsidRPr="00903275" w14:paraId="170083D6" w14:textId="77777777" w:rsidTr="00341DD0">
        <w:trPr>
          <w:divId w:val="1742361570"/>
          <w:trHeight w:val="300"/>
        </w:trPr>
        <w:tc>
          <w:tcPr>
            <w:tcW w:w="572" w:type="dxa"/>
            <w:vMerge/>
            <w:tcBorders>
              <w:top w:val="dotted" w:sz="4" w:space="0" w:color="auto"/>
              <w:left w:val="single" w:sz="4" w:space="0" w:color="auto"/>
              <w:bottom w:val="dotted" w:sz="4" w:space="0" w:color="auto"/>
              <w:right w:val="single" w:sz="4" w:space="0" w:color="auto"/>
            </w:tcBorders>
            <w:vAlign w:val="center"/>
            <w:hideMark/>
          </w:tcPr>
          <w:p w14:paraId="69B4F12A" w14:textId="77777777" w:rsidR="002C7D97" w:rsidRPr="00903275" w:rsidRDefault="002C7D97" w:rsidP="00903275">
            <w:pPr>
              <w:spacing w:after="0"/>
              <w:rPr>
                <w:rFonts w:ascii="Times New Roman" w:eastAsia="Times New Roman" w:hAnsi="Times New Roman" w:cs="Times New Roman"/>
                <w:color w:val="000000"/>
                <w:sz w:val="20"/>
                <w:szCs w:val="20"/>
              </w:rPr>
            </w:pPr>
          </w:p>
        </w:tc>
        <w:tc>
          <w:tcPr>
            <w:tcW w:w="5235" w:type="dxa"/>
            <w:vMerge/>
            <w:tcBorders>
              <w:top w:val="dotted" w:sz="4" w:space="0" w:color="auto"/>
              <w:left w:val="single" w:sz="4" w:space="0" w:color="auto"/>
              <w:bottom w:val="dotted" w:sz="4" w:space="0" w:color="auto"/>
              <w:right w:val="single" w:sz="4" w:space="0" w:color="auto"/>
            </w:tcBorders>
            <w:vAlign w:val="center"/>
            <w:hideMark/>
          </w:tcPr>
          <w:p w14:paraId="5D94D6CF" w14:textId="77777777" w:rsidR="002C7D97" w:rsidRPr="00903275" w:rsidRDefault="002C7D97" w:rsidP="00903275">
            <w:pPr>
              <w:spacing w:after="0"/>
              <w:rPr>
                <w:rFonts w:ascii="Times New Roman" w:eastAsia="Times New Roman" w:hAnsi="Times New Roman" w:cs="Times New Roman"/>
                <w:color w:val="000000"/>
                <w:sz w:val="20"/>
                <w:szCs w:val="20"/>
              </w:rPr>
            </w:pPr>
          </w:p>
        </w:tc>
        <w:tc>
          <w:tcPr>
            <w:tcW w:w="446" w:type="dxa"/>
            <w:tcBorders>
              <w:top w:val="dotted" w:sz="4" w:space="0" w:color="auto"/>
              <w:left w:val="nil"/>
              <w:bottom w:val="dotted" w:sz="4" w:space="0" w:color="auto"/>
              <w:right w:val="single" w:sz="4" w:space="0" w:color="auto"/>
            </w:tcBorders>
            <w:shd w:val="clear" w:color="000000" w:fill="FFFFFF"/>
            <w:vAlign w:val="bottom"/>
          </w:tcPr>
          <w:p w14:paraId="3201BB63" w14:textId="7EE607E3" w:rsidR="002C7D97" w:rsidRPr="00903275" w:rsidRDefault="002C7D97" w:rsidP="00903275">
            <w:pPr>
              <w:spacing w:after="0"/>
              <w:jc w:val="center"/>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077E85EE" w14:textId="0C4CF1D4" w:rsidR="002C7D97" w:rsidRPr="00903275" w:rsidRDefault="002C7D97" w:rsidP="00903275">
            <w:pPr>
              <w:spacing w:after="0"/>
              <w:jc w:val="center"/>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vAlign w:val="bottom"/>
          </w:tcPr>
          <w:p w14:paraId="1BE4C172" w14:textId="5DA133CC" w:rsidR="002C7D97" w:rsidRPr="00903275" w:rsidRDefault="002C7D97" w:rsidP="00903275">
            <w:pPr>
              <w:spacing w:after="0"/>
              <w:jc w:val="center"/>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31DDFEEB" w14:textId="325E1039" w:rsidR="002C7D97" w:rsidRPr="00903275" w:rsidRDefault="002C7D97" w:rsidP="00903275">
            <w:pPr>
              <w:spacing w:after="0"/>
              <w:jc w:val="center"/>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vAlign w:val="bottom"/>
          </w:tcPr>
          <w:p w14:paraId="2C89424E" w14:textId="74DBE145" w:rsidR="002C7D97" w:rsidRPr="00903275" w:rsidRDefault="002C7D97" w:rsidP="00903275">
            <w:pPr>
              <w:spacing w:after="0"/>
              <w:jc w:val="center"/>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28C1885F" w14:textId="401EB393" w:rsidR="002C7D97" w:rsidRPr="00903275" w:rsidRDefault="002C7D97" w:rsidP="00903275">
            <w:pPr>
              <w:spacing w:after="0"/>
              <w:jc w:val="center"/>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vAlign w:val="bottom"/>
          </w:tcPr>
          <w:p w14:paraId="23997CC8" w14:textId="63D6BD07" w:rsidR="002C7D97" w:rsidRPr="00903275" w:rsidRDefault="002C7D97" w:rsidP="00903275">
            <w:pPr>
              <w:spacing w:after="0"/>
              <w:jc w:val="center"/>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5254B715" w14:textId="00840594"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239BE35B"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09CE6F1A"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9.1</w:t>
            </w:r>
          </w:p>
        </w:tc>
        <w:tc>
          <w:tcPr>
            <w:tcW w:w="5235" w:type="dxa"/>
            <w:tcBorders>
              <w:top w:val="dotted" w:sz="4" w:space="0" w:color="auto"/>
              <w:left w:val="nil"/>
              <w:bottom w:val="dotted" w:sz="4" w:space="0" w:color="auto"/>
              <w:right w:val="single" w:sz="4" w:space="0" w:color="auto"/>
            </w:tcBorders>
            <w:shd w:val="clear" w:color="000000" w:fill="FFFFFF"/>
            <w:vAlign w:val="bottom"/>
            <w:hideMark/>
          </w:tcPr>
          <w:p w14:paraId="4F89016D"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 Băng huyết</w:t>
            </w:r>
          </w:p>
        </w:tc>
        <w:tc>
          <w:tcPr>
            <w:tcW w:w="446" w:type="dxa"/>
            <w:tcBorders>
              <w:top w:val="dotted" w:sz="4" w:space="0" w:color="auto"/>
              <w:left w:val="nil"/>
              <w:bottom w:val="dotted" w:sz="4" w:space="0" w:color="auto"/>
              <w:right w:val="single" w:sz="4" w:space="0" w:color="auto"/>
            </w:tcBorders>
            <w:shd w:val="clear" w:color="000000" w:fill="FFFFFF"/>
            <w:vAlign w:val="bottom"/>
          </w:tcPr>
          <w:p w14:paraId="5608894A" w14:textId="7DEAC281"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2087BBCB" w14:textId="1E42A619"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vAlign w:val="bottom"/>
          </w:tcPr>
          <w:p w14:paraId="123C2168" w14:textId="270FA53C"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27DA5146" w14:textId="115C9011"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vAlign w:val="bottom"/>
          </w:tcPr>
          <w:p w14:paraId="7D6CB0A2" w14:textId="35BC3C28"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4DC13E9F" w14:textId="5D5F8D4A"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vAlign w:val="bottom"/>
          </w:tcPr>
          <w:p w14:paraId="098C38B3" w14:textId="224C1F75"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vAlign w:val="bottom"/>
          </w:tcPr>
          <w:p w14:paraId="6367E3D2" w14:textId="59C9804E" w:rsidR="002C7D97" w:rsidRPr="00903275" w:rsidRDefault="002C7D97" w:rsidP="00903275">
            <w:pPr>
              <w:spacing w:after="0"/>
              <w:rPr>
                <w:rFonts w:ascii="Times New Roman" w:eastAsia="Times New Roman" w:hAnsi="Times New Roman" w:cs="Times New Roman"/>
                <w:color w:val="000000"/>
              </w:rPr>
            </w:pPr>
          </w:p>
        </w:tc>
      </w:tr>
      <w:tr w:rsidR="002C7D97" w:rsidRPr="00903275" w14:paraId="6E38F53D"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2E6DDB66"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9.2</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47869A84"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Sản giật</w:t>
            </w: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11E29837" w14:textId="70992D4D"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3CF63CCA" w14:textId="5BFC1407"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4D86DDCF" w14:textId="329D6A19"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49F83287" w14:textId="5FAE0908"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51B74733" w14:textId="4E2AEC0A"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7F33476A" w14:textId="71CFDBAA"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6D47B02E" w14:textId="2C27114F"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723ECC85" w14:textId="3234BC42" w:rsidR="002C7D97" w:rsidRPr="00903275" w:rsidRDefault="002C7D97" w:rsidP="00903275">
            <w:pPr>
              <w:spacing w:after="0"/>
              <w:rPr>
                <w:rFonts w:ascii="Times New Roman" w:eastAsia="Times New Roman" w:hAnsi="Times New Roman" w:cs="Times New Roman"/>
                <w:color w:val="000000"/>
              </w:rPr>
            </w:pPr>
          </w:p>
        </w:tc>
      </w:tr>
      <w:tr w:rsidR="002C7D97" w:rsidRPr="00903275" w14:paraId="3681FE86"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1A2506CB"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9.3</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1982674D"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Uốn ván sơ sinh</w:t>
            </w: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3AC1A860" w14:textId="456EDE54"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32653594" w14:textId="755E8059"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6FC54C46" w14:textId="00EBE936"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7F0C0DA4" w14:textId="51C4AB49"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0C74424B" w14:textId="4B748FFD"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631FF882" w14:textId="39B0B74B"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5C8D7515" w14:textId="28394FA2"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39D18903" w14:textId="3F6BDE3B" w:rsidR="002C7D97" w:rsidRPr="00903275" w:rsidRDefault="002C7D97" w:rsidP="00903275">
            <w:pPr>
              <w:spacing w:after="0"/>
              <w:rPr>
                <w:rFonts w:ascii="Times New Roman" w:eastAsia="Times New Roman" w:hAnsi="Times New Roman" w:cs="Times New Roman"/>
                <w:color w:val="000000"/>
              </w:rPr>
            </w:pPr>
          </w:p>
        </w:tc>
      </w:tr>
      <w:tr w:rsidR="002C7D97" w:rsidRPr="00903275" w14:paraId="3DCF2FBA"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340E2AA1"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9.4</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1E863510"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Vỡ tử cung</w:t>
            </w: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1DAE60BC" w14:textId="229F56B7"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45C1CF6F" w14:textId="79AAA596"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373FA593" w14:textId="797ADE2F"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1FBFC07C" w14:textId="1190C24E"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1A4824D9" w14:textId="064EA15B"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5CBA5D77" w14:textId="2380266B"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74A086C1" w14:textId="39CDB406"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4D5E82DD" w14:textId="4954159B" w:rsidR="002C7D97" w:rsidRPr="00903275" w:rsidRDefault="002C7D97" w:rsidP="00903275">
            <w:pPr>
              <w:spacing w:after="0"/>
              <w:rPr>
                <w:rFonts w:ascii="Times New Roman" w:eastAsia="Times New Roman" w:hAnsi="Times New Roman" w:cs="Times New Roman"/>
                <w:color w:val="000000"/>
              </w:rPr>
            </w:pPr>
          </w:p>
        </w:tc>
      </w:tr>
      <w:tr w:rsidR="002C7D97" w:rsidRPr="00903275" w14:paraId="6B5DCDA2"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066CB6F"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9.5</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12974B80"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Nhiễm trùng</w:t>
            </w: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51382FBC" w14:textId="656F2C8C"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738C2F03" w14:textId="11C248CA"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63F47F9F" w14:textId="785C8E0C"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35D0E894" w14:textId="39CFEA4E"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2A774C3C" w14:textId="4B7099FA"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3DB464CD" w14:textId="7DF21730"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4C8BDF7E" w14:textId="6E4F941D"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2D09C881" w14:textId="55CE819F" w:rsidR="002C7D97" w:rsidRPr="00903275" w:rsidRDefault="002C7D97" w:rsidP="00903275">
            <w:pPr>
              <w:spacing w:after="0"/>
              <w:rPr>
                <w:rFonts w:ascii="Times New Roman" w:eastAsia="Times New Roman" w:hAnsi="Times New Roman" w:cs="Times New Roman"/>
                <w:color w:val="000000"/>
              </w:rPr>
            </w:pPr>
          </w:p>
        </w:tc>
      </w:tr>
      <w:tr w:rsidR="002C7D97" w:rsidRPr="00903275" w14:paraId="5DD91487"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08A6B8B7"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9.6</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7F08F781"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Tai biến do phá thai</w:t>
            </w: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160C0474" w14:textId="2E265A27"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6613A1E4" w14:textId="655FFAD3"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1A369A2C" w14:textId="449D6607"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3BC54481" w14:textId="1F7E1FF9"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19E1DD63" w14:textId="59CCC3BD"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08F6CE40" w14:textId="0AD99F9B"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7F5311F6" w14:textId="08644C8E"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30E50AB8" w14:textId="750CD56A" w:rsidR="002C7D97" w:rsidRPr="00903275" w:rsidRDefault="002C7D97" w:rsidP="00903275">
            <w:pPr>
              <w:spacing w:after="0"/>
              <w:rPr>
                <w:rFonts w:ascii="Times New Roman" w:eastAsia="Times New Roman" w:hAnsi="Times New Roman" w:cs="Times New Roman"/>
                <w:color w:val="000000"/>
              </w:rPr>
            </w:pPr>
          </w:p>
        </w:tc>
      </w:tr>
      <w:tr w:rsidR="002C7D97" w:rsidRPr="00903275" w14:paraId="6E932C30"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6BF55728"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9.7</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3E1D8AC0"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Tai biến khác</w:t>
            </w: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0E60ACEA" w14:textId="3CE8D32D"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2DD63339" w14:textId="28E0389E"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0D77DD9D" w14:textId="617D8EE8"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4A7D8396" w14:textId="70A41319"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4C2DEA22" w14:textId="7D9FA5AF"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187BEF9F" w14:textId="26469A71" w:rsidR="002C7D97" w:rsidRPr="00903275" w:rsidRDefault="002C7D97" w:rsidP="00903275">
            <w:pPr>
              <w:spacing w:after="0"/>
              <w:rPr>
                <w:rFonts w:ascii="Times New Roman" w:eastAsia="Times New Roman" w:hAnsi="Times New Roman" w:cs="Times New Roman"/>
                <w:color w:val="000000"/>
              </w:rPr>
            </w:pPr>
          </w:p>
        </w:tc>
        <w:tc>
          <w:tcPr>
            <w:tcW w:w="446" w:type="dxa"/>
            <w:tcBorders>
              <w:top w:val="dotted" w:sz="4" w:space="0" w:color="auto"/>
              <w:left w:val="nil"/>
              <w:bottom w:val="dotted" w:sz="4" w:space="0" w:color="auto"/>
              <w:right w:val="single" w:sz="4" w:space="0" w:color="auto"/>
            </w:tcBorders>
            <w:shd w:val="clear" w:color="000000" w:fill="FFFFFF"/>
            <w:noWrap/>
            <w:vAlign w:val="bottom"/>
          </w:tcPr>
          <w:p w14:paraId="65A4755C" w14:textId="686282F3" w:rsidR="002C7D97" w:rsidRPr="00903275" w:rsidRDefault="002C7D97" w:rsidP="00903275">
            <w:pPr>
              <w:spacing w:after="0"/>
              <w:rPr>
                <w:rFonts w:ascii="Times New Roman" w:eastAsia="Times New Roman" w:hAnsi="Times New Roman" w:cs="Times New Roman"/>
                <w:color w:val="000000"/>
              </w:rPr>
            </w:pPr>
          </w:p>
        </w:tc>
        <w:tc>
          <w:tcPr>
            <w:tcW w:w="483" w:type="dxa"/>
            <w:tcBorders>
              <w:top w:val="dotted" w:sz="4" w:space="0" w:color="auto"/>
              <w:left w:val="nil"/>
              <w:bottom w:val="dotted" w:sz="4" w:space="0" w:color="auto"/>
              <w:right w:val="single" w:sz="4" w:space="0" w:color="auto"/>
            </w:tcBorders>
            <w:shd w:val="clear" w:color="000000" w:fill="FFFFFF"/>
            <w:noWrap/>
            <w:vAlign w:val="bottom"/>
          </w:tcPr>
          <w:p w14:paraId="71373903" w14:textId="105D5A6B" w:rsidR="002C7D97" w:rsidRPr="00903275" w:rsidRDefault="002C7D97" w:rsidP="00903275">
            <w:pPr>
              <w:spacing w:after="0"/>
              <w:rPr>
                <w:rFonts w:ascii="Times New Roman" w:eastAsia="Times New Roman" w:hAnsi="Times New Roman" w:cs="Times New Roman"/>
                <w:color w:val="000000"/>
              </w:rPr>
            </w:pPr>
          </w:p>
        </w:tc>
      </w:tr>
      <w:tr w:rsidR="002C7D97" w:rsidRPr="00903275" w14:paraId="009BC3B3"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1F131045" w14:textId="77777777" w:rsidR="002C7D97" w:rsidRPr="00903275" w:rsidRDefault="002C7D97" w:rsidP="00903275">
            <w:pPr>
              <w:spacing w:after="0"/>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10</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3963F105"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tử vong mẹ</w:t>
            </w: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4A22315F" w14:textId="1F3CA82B"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1CCCDA36" w14:textId="3D69CF26"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79DC1524" w14:textId="7AB6445E"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0B2409E1" w14:textId="4AFA2DA7" w:rsidR="002C7D97" w:rsidRPr="00903275" w:rsidRDefault="002C7D97" w:rsidP="00903275">
            <w:pPr>
              <w:spacing w:after="0"/>
              <w:jc w:val="center"/>
              <w:rPr>
                <w:rFonts w:ascii="Times New Roman" w:eastAsia="Times New Roman" w:hAnsi="Times New Roman" w:cs="Times New Roman"/>
                <w:color w:val="FF0000"/>
              </w:rPr>
            </w:pPr>
          </w:p>
        </w:tc>
      </w:tr>
      <w:tr w:rsidR="00164599" w:rsidRPr="00903275" w14:paraId="1BE4A11F"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72AF5E06"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10.1</w:t>
            </w:r>
          </w:p>
        </w:tc>
        <w:tc>
          <w:tcPr>
            <w:tcW w:w="5235" w:type="dxa"/>
            <w:tcBorders>
              <w:top w:val="dotted" w:sz="4" w:space="0" w:color="auto"/>
              <w:left w:val="nil"/>
              <w:bottom w:val="dotted" w:sz="4" w:space="0" w:color="auto"/>
              <w:right w:val="single" w:sz="4" w:space="0" w:color="auto"/>
            </w:tcBorders>
            <w:shd w:val="clear" w:color="000000" w:fill="FFFFFF"/>
            <w:noWrap/>
            <w:vAlign w:val="bottom"/>
            <w:hideMark/>
          </w:tcPr>
          <w:p w14:paraId="4CB70EA1"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tử vong mẹ là người dân tộc thiểu số</w:t>
            </w: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25B92502" w14:textId="6C46D3A6"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4ACD947E" w14:textId="67DEE011"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4BC68CA6" w14:textId="70DCF639"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nil"/>
              <w:bottom w:val="dotted" w:sz="4" w:space="0" w:color="auto"/>
              <w:right w:val="single" w:sz="4" w:space="0" w:color="000000"/>
            </w:tcBorders>
            <w:shd w:val="clear" w:color="000000" w:fill="FFFFFF"/>
            <w:noWrap/>
            <w:vAlign w:val="bottom"/>
          </w:tcPr>
          <w:p w14:paraId="1B0EA535" w14:textId="750C3868"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0FB3D710" w14:textId="77777777" w:rsidTr="00341DD0">
        <w:trPr>
          <w:divId w:val="1742361570"/>
          <w:trHeight w:val="567"/>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D05E4F3" w14:textId="77777777" w:rsidR="002C7D97" w:rsidRPr="00903275" w:rsidRDefault="002C7D97" w:rsidP="00903275">
            <w:pPr>
              <w:spacing w:after="0"/>
              <w:rPr>
                <w:rFonts w:ascii="Times New Roman" w:eastAsia="Times New Roman" w:hAnsi="Times New Roman" w:cs="Times New Roman"/>
                <w:b/>
                <w:bCs/>
                <w:color w:val="000000"/>
                <w:sz w:val="20"/>
                <w:szCs w:val="20"/>
              </w:rPr>
            </w:pPr>
            <w:r w:rsidRPr="00903275">
              <w:rPr>
                <w:rFonts w:ascii="Times New Roman" w:eastAsia="Times New Roman" w:hAnsi="Times New Roman" w:cs="Times New Roman"/>
                <w:b/>
                <w:bCs/>
                <w:color w:val="000000"/>
                <w:sz w:val="20"/>
                <w:szCs w:val="20"/>
              </w:rPr>
              <w:t>II</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562D0B14" w14:textId="77777777" w:rsidR="002C7D97" w:rsidRPr="00903275" w:rsidRDefault="002C7D97" w:rsidP="00903275">
            <w:pPr>
              <w:spacing w:after="0"/>
              <w:rPr>
                <w:rFonts w:ascii="Times New Roman" w:eastAsia="Times New Roman" w:hAnsi="Times New Roman" w:cs="Times New Roman"/>
                <w:b/>
                <w:bCs/>
                <w:color w:val="000000"/>
                <w:sz w:val="20"/>
                <w:szCs w:val="20"/>
              </w:rPr>
            </w:pPr>
            <w:r w:rsidRPr="00903275">
              <w:rPr>
                <w:rFonts w:ascii="Times New Roman" w:eastAsia="Times New Roman" w:hAnsi="Times New Roman" w:cs="Times New Roman"/>
                <w:b/>
                <w:bCs/>
                <w:color w:val="000000"/>
                <w:sz w:val="20"/>
                <w:szCs w:val="20"/>
              </w:rPr>
              <w:t>Khám chữa PK, sàng lọc UTCTC, thực hiện BPTT và phá thai</w:t>
            </w: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190EDF13" w14:textId="58A390FD"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A90A973" w14:textId="7BCF3EA7"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4AC1A0E8" w14:textId="50A2421D"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clear" w:color="000000" w:fill="FFFFFF"/>
            <w:noWrap/>
            <w:vAlign w:val="bottom"/>
          </w:tcPr>
          <w:p w14:paraId="0146AEFD" w14:textId="74328196" w:rsidR="002C7D97" w:rsidRPr="00903275" w:rsidRDefault="002C7D97" w:rsidP="00903275">
            <w:pPr>
              <w:spacing w:after="0"/>
              <w:jc w:val="center"/>
              <w:rPr>
                <w:rFonts w:ascii=".VnTime" w:eastAsia="Times New Roman" w:hAnsi=".VnTime" w:cs="Calibri"/>
                <w:color w:val="000000"/>
              </w:rPr>
            </w:pPr>
          </w:p>
        </w:tc>
      </w:tr>
      <w:tr w:rsidR="002C7D97" w:rsidRPr="00903275" w14:paraId="2FFF6006"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14E284E"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E6CECC0"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Tổng số lượt khám phụ khoa, trong đó:</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3C34A9F" w14:textId="2CC086F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6127A53" w14:textId="0CFBA39D"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5DEB7D58" w14:textId="2491EB46"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2E3485D7" w14:textId="1105BF8B" w:rsidR="002C7D97" w:rsidRPr="00903275" w:rsidRDefault="002C7D97" w:rsidP="00903275">
            <w:pPr>
              <w:spacing w:after="0"/>
              <w:jc w:val="center"/>
              <w:rPr>
                <w:rFonts w:ascii=".VnTime" w:eastAsia="Times New Roman" w:hAnsi=".VnTime" w:cs="Calibri"/>
                <w:color w:val="000000"/>
              </w:rPr>
            </w:pPr>
          </w:p>
        </w:tc>
      </w:tr>
      <w:tr w:rsidR="002C7D97" w:rsidRPr="00903275" w14:paraId="52512071"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31394A0"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139C525"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Trđ: - Tổng số lượt khám phụ khoa (khám bệnh)</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04D0292" w14:textId="38B02B20"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568649F" w14:textId="70D86539"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60E8E979" w14:textId="7F22B075" w:rsidR="002C7D97" w:rsidRPr="00903275" w:rsidRDefault="002C7D97" w:rsidP="00903275">
            <w:pPr>
              <w:spacing w:after="0"/>
              <w:jc w:val="center"/>
              <w:rPr>
                <w:rFonts w:ascii=".VnTime" w:eastAsia="Times New Roman" w:hAnsi=".VnTime" w:cs="Calibri"/>
                <w:color w:val="FF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6251AC42" w14:textId="71059B46" w:rsidR="002C7D97" w:rsidRPr="00903275" w:rsidRDefault="002C7D97" w:rsidP="00903275">
            <w:pPr>
              <w:spacing w:after="0"/>
              <w:jc w:val="center"/>
              <w:rPr>
                <w:rFonts w:ascii=".VnTime" w:eastAsia="Times New Roman" w:hAnsi=".VnTime" w:cs="Calibri"/>
                <w:color w:val="FF0000"/>
              </w:rPr>
            </w:pPr>
          </w:p>
        </w:tc>
      </w:tr>
      <w:tr w:rsidR="002C7D97" w:rsidRPr="00903275" w14:paraId="04DAD9AC"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D567256"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1.2</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86CF434" w14:textId="7CB92A2B"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w:t>
            </w:r>
            <w:r w:rsidR="00EC4DF8">
              <w:rPr>
                <w:rFonts w:ascii="Arial" w:eastAsia="Times New Roman" w:hAnsi="Arial" w:cs="Arial"/>
                <w:i/>
                <w:iCs/>
                <w:color w:val="FF0000"/>
                <w:sz w:val="20"/>
                <w:szCs w:val="20"/>
              </w:rPr>
              <w:t xml:space="preserve"> </w:t>
            </w:r>
            <w:r w:rsidRPr="00835287">
              <w:rPr>
                <w:rFonts w:ascii="Arial" w:eastAsia="Times New Roman" w:hAnsi="Arial" w:cs="Arial"/>
                <w:i/>
                <w:iCs/>
                <w:color w:val="FF0000"/>
                <w:sz w:val="20"/>
                <w:szCs w:val="20"/>
              </w:rPr>
              <w:t xml:space="preserve">        - Tổng số lượt khám phụ khoa sàng lọc/định kỳ</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6E15A1E" w14:textId="507FD478"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E4AE19A" w14:textId="78F7AB9E"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79BDAD54" w14:textId="36ABD42E" w:rsidR="002C7D97" w:rsidRPr="00903275" w:rsidRDefault="002C7D97" w:rsidP="00903275">
            <w:pPr>
              <w:spacing w:after="0"/>
              <w:jc w:val="center"/>
              <w:rPr>
                <w:rFonts w:ascii=".VnTime" w:eastAsia="Times New Roman" w:hAnsi=".VnTime" w:cs="Calibri"/>
                <w:color w:val="FF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7CAF6E4A" w14:textId="5973485C" w:rsidR="002C7D97" w:rsidRPr="00903275" w:rsidRDefault="002C7D97" w:rsidP="00903275">
            <w:pPr>
              <w:spacing w:after="0"/>
              <w:jc w:val="center"/>
              <w:rPr>
                <w:rFonts w:ascii=".VnTime" w:eastAsia="Times New Roman" w:hAnsi=".VnTime" w:cs="Calibri"/>
                <w:color w:val="FF0000"/>
              </w:rPr>
            </w:pPr>
          </w:p>
        </w:tc>
      </w:tr>
      <w:tr w:rsidR="002C7D97" w:rsidRPr="00903275" w14:paraId="3FAD6CBC"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ADD4538"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1.3</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5B555D9" w14:textId="7DA04091"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xml:space="preserve">      - Số áp dụng VIA/VILI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8AB643C" w14:textId="4C34A42B"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2313C1E" w14:textId="75BF6FE5"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65DC416F" w14:textId="4801524F"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4DC726F3" w14:textId="5306D409" w:rsidR="002C7D97" w:rsidRPr="00903275" w:rsidRDefault="002C7D97" w:rsidP="00903275">
            <w:pPr>
              <w:spacing w:after="0"/>
              <w:jc w:val="center"/>
              <w:rPr>
                <w:rFonts w:ascii=".VnTime" w:eastAsia="Times New Roman" w:hAnsi=".VnTime" w:cs="Calibri"/>
                <w:color w:val="000000"/>
              </w:rPr>
            </w:pPr>
          </w:p>
        </w:tc>
      </w:tr>
      <w:tr w:rsidR="002C7D97" w:rsidRPr="00903275" w14:paraId="1BF69EE0"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B312ECD"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1.4</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8DD6BC1" w14:textId="4BA5C8E3" w:rsidR="002C7D97" w:rsidRPr="00903275" w:rsidRDefault="002C7D97" w:rsidP="00903275">
            <w:pPr>
              <w:spacing w:after="0"/>
              <w:ind w:firstLineChars="200" w:firstLine="40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Số có kết quả dương tính</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17B9990" w14:textId="28B0A20D"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DBF09F9" w14:textId="24FD68F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74EE5511" w14:textId="5E0FF380"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7642758B" w14:textId="1A8AE8C1" w:rsidR="002C7D97" w:rsidRPr="00903275" w:rsidRDefault="002C7D97" w:rsidP="00903275">
            <w:pPr>
              <w:spacing w:after="0"/>
              <w:jc w:val="center"/>
              <w:rPr>
                <w:rFonts w:ascii=".VnTime" w:eastAsia="Times New Roman" w:hAnsi=".VnTime" w:cs="Calibri"/>
                <w:color w:val="000000"/>
              </w:rPr>
            </w:pPr>
          </w:p>
        </w:tc>
      </w:tr>
      <w:tr w:rsidR="002C7D97" w:rsidRPr="00903275" w14:paraId="27DE982C"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F39AAB3"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1.5</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2567F20" w14:textId="7587E239" w:rsidR="002C7D97" w:rsidRPr="00903275" w:rsidRDefault="002C7D97" w:rsidP="00903275">
            <w:pPr>
              <w:spacing w:after="0"/>
              <w:ind w:firstLineChars="200" w:firstLine="40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 Số có kết quả nghi ngờ</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B57D043" w14:textId="5EE1AE8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2DD4174" w14:textId="574DCDE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3D24D1F0" w14:textId="55C3E5A5"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4896B303" w14:textId="1B4589CB" w:rsidR="002C7D97" w:rsidRPr="00903275" w:rsidRDefault="002C7D97" w:rsidP="00903275">
            <w:pPr>
              <w:spacing w:after="0"/>
              <w:jc w:val="center"/>
              <w:rPr>
                <w:rFonts w:ascii=".VnTime" w:eastAsia="Times New Roman" w:hAnsi=".VnTime" w:cs="Calibri"/>
                <w:color w:val="000000"/>
              </w:rPr>
            </w:pPr>
          </w:p>
        </w:tc>
      </w:tr>
      <w:tr w:rsidR="002C7D97" w:rsidRPr="00903275" w14:paraId="05A9B8B6"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1809A3E"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1.6</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DA9F039" w14:textId="45A592EE"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xml:space="preserve">  - Số được lấy mẫu bệnh phẩm gửi tuyến trên XN TB</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B71A148" w14:textId="5589E4D2"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1453A8C" w14:textId="16A51100"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47E3DC35" w14:textId="6FA48C3E"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0B83C4CF" w14:textId="12F22C92" w:rsidR="002C7D97" w:rsidRPr="00903275" w:rsidRDefault="002C7D97" w:rsidP="00903275">
            <w:pPr>
              <w:spacing w:after="0"/>
              <w:jc w:val="center"/>
              <w:rPr>
                <w:rFonts w:ascii=".VnTime" w:eastAsia="Times New Roman" w:hAnsi=".VnTime" w:cs="Calibri"/>
                <w:color w:val="000000"/>
              </w:rPr>
            </w:pPr>
          </w:p>
        </w:tc>
      </w:tr>
      <w:tr w:rsidR="002C7D97" w:rsidRPr="00903275" w14:paraId="070D830C"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B1FE42C"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1.7</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18165D1" w14:textId="0C30477D"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Số được lấy mẫu bệnh phẩm gửi tuyến trên XN HPV</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C2BEA1B" w14:textId="2BE673B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BC0C5EF" w14:textId="351619BF"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7D76172B" w14:textId="22C9DC53"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3663D96A" w14:textId="261C327E" w:rsidR="002C7D97" w:rsidRPr="00903275" w:rsidRDefault="002C7D97" w:rsidP="00903275">
            <w:pPr>
              <w:spacing w:after="0"/>
              <w:jc w:val="center"/>
              <w:rPr>
                <w:rFonts w:ascii=".VnTime" w:eastAsia="Times New Roman" w:hAnsi=".VnTime" w:cs="Calibri"/>
                <w:color w:val="000000"/>
              </w:rPr>
            </w:pPr>
          </w:p>
        </w:tc>
      </w:tr>
      <w:tr w:rsidR="002C7D97" w:rsidRPr="00903275" w14:paraId="0562B560"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C691FAE"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2</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7F11227" w14:textId="64C6B7FC" w:rsidR="002C7D97" w:rsidRPr="00903275" w:rsidRDefault="002C7D97" w:rsidP="00561A5C">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Tổng số lượt </w:t>
            </w:r>
            <w:r w:rsidR="00561A5C">
              <w:rPr>
                <w:rFonts w:ascii="Times New Roman" w:eastAsia="Times New Roman" w:hAnsi="Times New Roman" w:cs="Times New Roman"/>
                <w:color w:val="000000"/>
                <w:sz w:val="20"/>
                <w:szCs w:val="20"/>
              </w:rPr>
              <w:t xml:space="preserve">điều trị </w:t>
            </w:r>
            <w:r w:rsidRPr="00903275">
              <w:rPr>
                <w:rFonts w:ascii="Times New Roman" w:eastAsia="Times New Roman" w:hAnsi="Times New Roman" w:cs="Times New Roman"/>
                <w:color w:val="000000"/>
                <w:sz w:val="20"/>
                <w:szCs w:val="20"/>
              </w:rPr>
              <w:t>phụ khoa</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65247FF" w14:textId="649DF16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DA0D5B5" w14:textId="33126AF4"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0E3352F4" w14:textId="46C29D1E"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62021814" w14:textId="42F18686" w:rsidR="002C7D97" w:rsidRPr="00903275" w:rsidRDefault="002C7D97" w:rsidP="00903275">
            <w:pPr>
              <w:spacing w:after="0"/>
              <w:jc w:val="center"/>
              <w:rPr>
                <w:rFonts w:ascii=".VnTime" w:eastAsia="Times New Roman" w:hAnsi=".VnTime" w:cs="Calibri"/>
                <w:color w:val="000000"/>
              </w:rPr>
            </w:pPr>
          </w:p>
        </w:tc>
      </w:tr>
      <w:tr w:rsidR="002C7D97" w:rsidRPr="00903275" w14:paraId="7FF61824"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6D4CBE3"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C9E9D28"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Tổng số lượt người thực hiện các BPTT</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BFFCB45" w14:textId="59BF627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F25D155" w14:textId="35109F63"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18DC9DB9" w14:textId="3256553C"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629B6ECA" w14:textId="1A43B3D3" w:rsidR="002C7D97" w:rsidRPr="00903275" w:rsidRDefault="002C7D97" w:rsidP="00903275">
            <w:pPr>
              <w:spacing w:after="0"/>
              <w:jc w:val="center"/>
              <w:rPr>
                <w:rFonts w:ascii=".VnTime" w:eastAsia="Times New Roman" w:hAnsi=".VnTime" w:cs="Calibri"/>
                <w:color w:val="000000"/>
              </w:rPr>
            </w:pPr>
          </w:p>
        </w:tc>
      </w:tr>
      <w:tr w:rsidR="002C7D97" w:rsidRPr="00903275" w14:paraId="3EF61D10"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F091856"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AF76D70" w14:textId="020A9AAE" w:rsidR="002C7D97" w:rsidRPr="00903275" w:rsidRDefault="002C7D97" w:rsidP="00EC4DF8">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Số mới đặt DCTC</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12E457E" w14:textId="589A846F"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72CCA84" w14:textId="21691D6C"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7C61F853" w14:textId="6AA39A73"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55808834" w14:textId="1E3176B4" w:rsidR="002C7D97" w:rsidRPr="00903275" w:rsidRDefault="002C7D97" w:rsidP="00903275">
            <w:pPr>
              <w:spacing w:after="0"/>
              <w:jc w:val="center"/>
              <w:rPr>
                <w:rFonts w:ascii=".VnTime" w:eastAsia="Times New Roman" w:hAnsi=".VnTime" w:cs="Calibri"/>
                <w:color w:val="000000"/>
              </w:rPr>
            </w:pPr>
          </w:p>
        </w:tc>
      </w:tr>
      <w:tr w:rsidR="002C7D97" w:rsidRPr="00903275" w14:paraId="25B6AD70"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2C5D76B"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3.2</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AE5C6DC" w14:textId="63040619"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Số mới dùng thuốc tiêm tránh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C0ADF75" w14:textId="04D21835"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82B6DE3" w14:textId="44B8E911"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252363E6" w14:textId="7A26FCB0"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59BC3E80" w14:textId="3AD78C1D" w:rsidR="002C7D97" w:rsidRPr="00903275" w:rsidRDefault="002C7D97" w:rsidP="00903275">
            <w:pPr>
              <w:spacing w:after="0"/>
              <w:jc w:val="center"/>
              <w:rPr>
                <w:rFonts w:ascii=".VnTime" w:eastAsia="Times New Roman" w:hAnsi=".VnTime" w:cs="Calibri"/>
                <w:color w:val="000000"/>
              </w:rPr>
            </w:pPr>
          </w:p>
        </w:tc>
      </w:tr>
      <w:tr w:rsidR="002C7D97" w:rsidRPr="00903275" w14:paraId="6D4CDA69"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C285B9B"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3.3</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34F32CE" w14:textId="5D5D0D0D"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Số mới dùng thuốc cấy tránh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05CFF72" w14:textId="6351F9E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AC0A6DC" w14:textId="0FA5B65E"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0BCE15E0" w14:textId="4D45F3C5"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7C29DE94" w14:textId="0AF7535E" w:rsidR="002C7D97" w:rsidRPr="00903275" w:rsidRDefault="002C7D97" w:rsidP="00903275">
            <w:pPr>
              <w:spacing w:after="0"/>
              <w:jc w:val="center"/>
              <w:rPr>
                <w:rFonts w:ascii=".VnTime" w:eastAsia="Times New Roman" w:hAnsi=".VnTime" w:cs="Calibri"/>
                <w:color w:val="000000"/>
              </w:rPr>
            </w:pPr>
          </w:p>
        </w:tc>
      </w:tr>
      <w:tr w:rsidR="002C7D97" w:rsidRPr="00903275" w14:paraId="35663333"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863D7B8"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3.4</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9578522" w14:textId="77570B51"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Số mới triệt sản</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D9B5AA4" w14:textId="3FB10E5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BF137FF" w14:textId="51583333"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5FFDF31F" w14:textId="54A176D2"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2C64E306" w14:textId="5AED173D" w:rsidR="002C7D97" w:rsidRPr="00903275" w:rsidRDefault="002C7D97" w:rsidP="00903275">
            <w:pPr>
              <w:spacing w:after="0"/>
              <w:jc w:val="center"/>
              <w:rPr>
                <w:rFonts w:ascii=".VnTime" w:eastAsia="Times New Roman" w:hAnsi=".VnTime" w:cs="Calibri"/>
                <w:color w:val="000000"/>
              </w:rPr>
            </w:pPr>
          </w:p>
        </w:tc>
      </w:tr>
      <w:tr w:rsidR="002C7D97" w:rsidRPr="00903275" w14:paraId="21ADC8BD"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CC6F316"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3.5</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7685860" w14:textId="4A46F12F"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Trđ:  + nam</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9133C5C" w14:textId="1F2776B9"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1FF54F6" w14:textId="41135EC5"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1B6B3C68" w14:textId="10EBCC90"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7BF92FDA" w14:textId="0680A94E" w:rsidR="002C7D97" w:rsidRPr="00903275" w:rsidRDefault="002C7D97" w:rsidP="00903275">
            <w:pPr>
              <w:spacing w:after="0"/>
              <w:jc w:val="center"/>
              <w:rPr>
                <w:rFonts w:ascii=".VnTime" w:eastAsia="Times New Roman" w:hAnsi=".VnTime" w:cs="Calibri"/>
                <w:color w:val="000000"/>
              </w:rPr>
            </w:pPr>
          </w:p>
        </w:tc>
      </w:tr>
      <w:tr w:rsidR="002C7D97" w:rsidRPr="00903275" w14:paraId="357A3D51"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2FACEF5"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3.6</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0AE24DBF" w14:textId="00139D00"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w:t>
            </w:r>
            <w:r w:rsidR="00EC4DF8">
              <w:rPr>
                <w:rFonts w:ascii="Arial" w:eastAsia="Times New Roman" w:hAnsi="Arial" w:cs="Arial"/>
                <w:i/>
                <w:iCs/>
                <w:color w:val="FF0000"/>
                <w:sz w:val="20"/>
                <w:szCs w:val="20"/>
              </w:rPr>
              <w:t xml:space="preserve"> </w:t>
            </w:r>
            <w:r w:rsidRPr="00835287">
              <w:rPr>
                <w:rFonts w:ascii="Arial" w:eastAsia="Times New Roman" w:hAnsi="Arial" w:cs="Arial"/>
                <w:i/>
                <w:iCs/>
                <w:color w:val="FF0000"/>
                <w:sz w:val="20"/>
                <w:szCs w:val="20"/>
              </w:rPr>
              <w:t>- Số mới sử dụng bao cao su</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6CD4977" w14:textId="04202C49"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C883319" w14:textId="2076AEE4"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001D09E5" w14:textId="1C0900F6" w:rsidR="002C7D97" w:rsidRPr="00903275" w:rsidRDefault="002C7D97" w:rsidP="00903275">
            <w:pPr>
              <w:spacing w:after="0"/>
              <w:jc w:val="center"/>
              <w:rPr>
                <w:rFonts w:ascii=".VnTime" w:eastAsia="Times New Roman" w:hAnsi=".VnTime" w:cs="Calibri"/>
                <w:color w:val="FF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7511586D" w14:textId="480251CD" w:rsidR="002C7D97" w:rsidRPr="00903275" w:rsidRDefault="002C7D97" w:rsidP="00903275">
            <w:pPr>
              <w:spacing w:after="0"/>
              <w:jc w:val="center"/>
              <w:rPr>
                <w:rFonts w:ascii=".VnTime" w:eastAsia="Times New Roman" w:hAnsi=".VnTime" w:cs="Calibri"/>
                <w:color w:val="FF0000"/>
              </w:rPr>
            </w:pPr>
          </w:p>
        </w:tc>
      </w:tr>
      <w:tr w:rsidR="002C7D97" w:rsidRPr="00903275" w14:paraId="7FA714F2"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D8F2E0F"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3.7</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68E6C2EC" w14:textId="04D92B9C"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 xml:space="preserve">          </w:t>
            </w:r>
            <w:r w:rsidR="00EC4DF8">
              <w:rPr>
                <w:rFonts w:ascii="Arial" w:eastAsia="Times New Roman" w:hAnsi="Arial" w:cs="Arial"/>
                <w:i/>
                <w:iCs/>
                <w:color w:val="FF0000"/>
                <w:sz w:val="20"/>
                <w:szCs w:val="20"/>
              </w:rPr>
              <w:t xml:space="preserve"> </w:t>
            </w:r>
            <w:r w:rsidRPr="00835287">
              <w:rPr>
                <w:rFonts w:ascii="Arial" w:eastAsia="Times New Roman" w:hAnsi="Arial" w:cs="Arial"/>
                <w:i/>
                <w:iCs/>
                <w:color w:val="FF0000"/>
                <w:sz w:val="20"/>
                <w:szCs w:val="20"/>
              </w:rPr>
              <w:t>- Số mới sử dụng thuốc viên tránh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7D0D0E4" w14:textId="307D7A75"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0EAB005" w14:textId="7E58D201"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666F6696" w14:textId="46387121" w:rsidR="002C7D97" w:rsidRPr="00903275" w:rsidRDefault="002C7D97" w:rsidP="00903275">
            <w:pPr>
              <w:spacing w:after="0"/>
              <w:jc w:val="center"/>
              <w:rPr>
                <w:rFonts w:ascii=".VnTime" w:eastAsia="Times New Roman" w:hAnsi=".VnTime" w:cs="Calibri"/>
                <w:color w:val="FF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5ABF803A" w14:textId="614F9C9F" w:rsidR="002C7D97" w:rsidRPr="00903275" w:rsidRDefault="002C7D97" w:rsidP="00903275">
            <w:pPr>
              <w:spacing w:after="0"/>
              <w:jc w:val="center"/>
              <w:rPr>
                <w:rFonts w:ascii=".VnTime" w:eastAsia="Times New Roman" w:hAnsi=".VnTime" w:cs="Calibri"/>
                <w:color w:val="FF0000"/>
              </w:rPr>
            </w:pPr>
          </w:p>
        </w:tc>
      </w:tr>
      <w:tr w:rsidR="002C7D97" w:rsidRPr="00903275" w14:paraId="5CFCE71B"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7DB8CFD"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4</w:t>
            </w:r>
          </w:p>
        </w:tc>
        <w:tc>
          <w:tcPr>
            <w:tcW w:w="5235" w:type="dxa"/>
            <w:tcBorders>
              <w:top w:val="dotted" w:sz="4" w:space="0" w:color="auto"/>
              <w:left w:val="single" w:sz="4" w:space="0" w:color="auto"/>
              <w:bottom w:val="dotted" w:sz="4" w:space="0" w:color="auto"/>
              <w:right w:val="single" w:sz="4" w:space="0" w:color="auto"/>
            </w:tcBorders>
            <w:shd w:val="clear" w:color="000000" w:fill="FFFFFF"/>
            <w:hideMark/>
          </w:tcPr>
          <w:p w14:paraId="4CBC902A"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Tai biến sử dụng BPTT</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8F37552" w14:textId="0FE2E8FD"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EE8B15E" w14:textId="7DB47B16"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2FE93040" w14:textId="31ED7529"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1FECDD92" w14:textId="58CFAB5A" w:rsidR="002C7D97" w:rsidRPr="00903275" w:rsidRDefault="002C7D97" w:rsidP="00903275">
            <w:pPr>
              <w:spacing w:after="0"/>
              <w:jc w:val="center"/>
              <w:rPr>
                <w:rFonts w:ascii=".VnTime" w:eastAsia="Times New Roman" w:hAnsi=".VnTime" w:cs="Calibri"/>
                <w:color w:val="000000"/>
              </w:rPr>
            </w:pPr>
          </w:p>
        </w:tc>
      </w:tr>
      <w:tr w:rsidR="002C7D97" w:rsidRPr="00903275" w14:paraId="778442A1"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D3AD212"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499DF86"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Số phá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E20C936" w14:textId="504811DA"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AD3D290" w14:textId="3AA1124E"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5B41D61F" w14:textId="19F72DB4"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07C04E30" w14:textId="0F10FE44" w:rsidR="002C7D97" w:rsidRPr="00903275" w:rsidRDefault="002C7D97" w:rsidP="00903275">
            <w:pPr>
              <w:spacing w:after="0"/>
              <w:jc w:val="center"/>
              <w:rPr>
                <w:rFonts w:ascii=".VnTime" w:eastAsia="Times New Roman" w:hAnsi=".VnTime" w:cs="Calibri"/>
                <w:color w:val="000000"/>
              </w:rPr>
            </w:pPr>
          </w:p>
        </w:tc>
      </w:tr>
      <w:tr w:rsidR="002C7D97" w:rsidRPr="00903275" w14:paraId="60AC0E96"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7FD075C"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1102B6A" w14:textId="6BE445BC"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 7 tuần</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45E56ED" w14:textId="31F68DBD"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2399EA2" w14:textId="0E321259"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37879334" w14:textId="295DCA99"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67271060" w14:textId="77E1B807" w:rsidR="002C7D97" w:rsidRPr="00903275" w:rsidRDefault="002C7D97" w:rsidP="00903275">
            <w:pPr>
              <w:spacing w:after="0"/>
              <w:jc w:val="center"/>
              <w:rPr>
                <w:rFonts w:ascii=".VnTime" w:eastAsia="Times New Roman" w:hAnsi=".VnTime" w:cs="Calibri"/>
                <w:color w:val="000000"/>
              </w:rPr>
            </w:pPr>
          </w:p>
        </w:tc>
      </w:tr>
      <w:tr w:rsidR="002C7D97" w:rsidRPr="00903275" w14:paraId="5F01947E"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3B876EB"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5.2</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6B6FAD4" w14:textId="4DFF346B"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Vị thành niên</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4C1483F" w14:textId="50971ECE"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5FD5954" w14:textId="6FEF763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6358A715" w14:textId="09B7EC43" w:rsidR="002C7D97" w:rsidRPr="00903275" w:rsidRDefault="002C7D97" w:rsidP="00903275">
            <w:pPr>
              <w:spacing w:after="0"/>
              <w:jc w:val="center"/>
              <w:rPr>
                <w:rFonts w:ascii=".VnTime" w:eastAsia="Times New Roman" w:hAnsi=".VnTime" w:cs="Calibri"/>
                <w:color w:val="000000"/>
              </w:rPr>
            </w:pPr>
          </w:p>
        </w:tc>
        <w:tc>
          <w:tcPr>
            <w:tcW w:w="929" w:type="dxa"/>
            <w:gridSpan w:val="2"/>
            <w:tcBorders>
              <w:top w:val="dotted" w:sz="4" w:space="0" w:color="auto"/>
              <w:left w:val="single" w:sz="4" w:space="0" w:color="auto"/>
              <w:bottom w:val="dotted" w:sz="4" w:space="0" w:color="auto"/>
              <w:right w:val="single" w:sz="4" w:space="0" w:color="000000"/>
            </w:tcBorders>
            <w:shd w:val="thinDiagStripe" w:color="000000" w:fill="FFFFFF"/>
            <w:noWrap/>
            <w:vAlign w:val="bottom"/>
          </w:tcPr>
          <w:p w14:paraId="5B0EB9FA" w14:textId="5AA86858" w:rsidR="002C7D97" w:rsidRPr="00903275" w:rsidRDefault="002C7D97" w:rsidP="00903275">
            <w:pPr>
              <w:spacing w:after="0"/>
              <w:jc w:val="center"/>
              <w:rPr>
                <w:rFonts w:ascii=".VnTime" w:eastAsia="Times New Roman" w:hAnsi=".VnTime" w:cs="Calibri"/>
                <w:color w:val="000000"/>
              </w:rPr>
            </w:pPr>
          </w:p>
        </w:tc>
      </w:tr>
      <w:tr w:rsidR="002C7D97" w:rsidRPr="00903275" w14:paraId="1FBE3327"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AAA9C75"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6</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5E4129EA" w14:textId="054AE0B6" w:rsidR="002C7D97" w:rsidRPr="00903275" w:rsidRDefault="002C7D97" w:rsidP="006D0FFE">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Tai biến do phá thai (đã bỏ trên phần mềm vì trùng Mục I,9.6)</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4F1E80D" w14:textId="2BFF4C6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F5FFFBB" w14:textId="35DE4B66"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30E28DF0" w14:textId="31FF9AB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thinDiagStripe" w:color="000000" w:fill="FFFFFF"/>
            <w:noWrap/>
            <w:vAlign w:val="bottom"/>
          </w:tcPr>
          <w:p w14:paraId="7E6C0454" w14:textId="5085A45E" w:rsidR="002C7D97" w:rsidRPr="00903275" w:rsidRDefault="002C7D97" w:rsidP="00903275">
            <w:pPr>
              <w:spacing w:after="0"/>
              <w:jc w:val="center"/>
              <w:rPr>
                <w:rFonts w:ascii=".VnTime" w:eastAsia="Times New Roman" w:hAnsi=".VnTime" w:cs="Calibri"/>
                <w:color w:val="000000"/>
              </w:rPr>
            </w:pPr>
          </w:p>
        </w:tc>
      </w:tr>
      <w:tr w:rsidR="002C7D97" w:rsidRPr="00903275" w14:paraId="704B3A17"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5EBD2500" w14:textId="77777777" w:rsidR="002C7D97" w:rsidRPr="00903275" w:rsidRDefault="002C7D97" w:rsidP="00903275">
            <w:pPr>
              <w:spacing w:after="0"/>
              <w:rPr>
                <w:rFonts w:ascii="Times New Roman" w:eastAsia="Times New Roman" w:hAnsi="Times New Roman" w:cs="Times New Roman"/>
                <w:b/>
                <w:bCs/>
                <w:color w:val="000000"/>
                <w:sz w:val="20"/>
                <w:szCs w:val="20"/>
              </w:rPr>
            </w:pPr>
            <w:r w:rsidRPr="00903275">
              <w:rPr>
                <w:rFonts w:ascii="Times New Roman" w:eastAsia="Times New Roman" w:hAnsi="Times New Roman" w:cs="Times New Roman"/>
                <w:b/>
                <w:bCs/>
                <w:color w:val="000000"/>
                <w:sz w:val="20"/>
                <w:szCs w:val="20"/>
              </w:rPr>
              <w:t>III</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194155EE" w14:textId="77777777" w:rsidR="002C7D97" w:rsidRPr="00903275" w:rsidRDefault="002C7D97" w:rsidP="00903275">
            <w:pPr>
              <w:spacing w:after="0"/>
              <w:rPr>
                <w:rFonts w:ascii="Times New Roman" w:eastAsia="Times New Roman" w:hAnsi="Times New Roman" w:cs="Times New Roman"/>
                <w:b/>
                <w:bCs/>
                <w:color w:val="000000"/>
                <w:sz w:val="20"/>
                <w:szCs w:val="20"/>
              </w:rPr>
            </w:pPr>
            <w:r w:rsidRPr="00903275">
              <w:rPr>
                <w:rFonts w:ascii="Times New Roman" w:eastAsia="Times New Roman" w:hAnsi="Times New Roman" w:cs="Times New Roman"/>
                <w:b/>
                <w:bCs/>
                <w:color w:val="000000"/>
                <w:sz w:val="20"/>
                <w:szCs w:val="20"/>
              </w:rPr>
              <w:t>Chăm sóc sức khỏe trẻ em</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A8A58A2" w14:textId="050AAA80"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8774281" w14:textId="6FD6230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023F07E3" w14:textId="4E88C40E"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71E4BB5" w14:textId="7C2264FA"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2A14EEAA"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100854F"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C06F267"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Trẻ đẻ ra sống</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18E36EE" w14:textId="1F1D13B0"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7DE1650" w14:textId="27D485C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3E0ACA56" w14:textId="59A19B6D"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F0125D3" w14:textId="053B93CC"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4232B736"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014AF87"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49E7143" w14:textId="7F4B4BF5"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Trđ: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nữ</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D6BD90E" w14:textId="2B3DF02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D72BAA9" w14:textId="5A19CF9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656FD7A9" w14:textId="147B5287"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EB14863" w14:textId="2B0907C1"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06E108EA" w14:textId="77777777" w:rsidTr="00BB7A66">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EAB63C4"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1.2</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01F252F" w14:textId="301159A1"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           </w:t>
            </w:r>
            <w:r w:rsidR="00EC4DF8">
              <w:rPr>
                <w:rFonts w:ascii="Times New Roman" w:eastAsia="Times New Roman" w:hAnsi="Times New Roman" w:cs="Times New Roman"/>
                <w:color w:val="000000"/>
                <w:sz w:val="20"/>
                <w:szCs w:val="20"/>
              </w:rPr>
              <w:t xml:space="preserve">  </w:t>
            </w:r>
            <w:r w:rsidRPr="00903275">
              <w:rPr>
                <w:rFonts w:ascii="Times New Roman" w:eastAsia="Times New Roman" w:hAnsi="Times New Roman" w:cs="Times New Roman"/>
                <w:color w:val="000000"/>
                <w:sz w:val="20"/>
                <w:szCs w:val="20"/>
              </w:rPr>
              <w:t>- Số trẻ đẻ ra sống là người dân tộc thiểu số</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5E21A6C" w14:textId="751C0A5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E1C6A5F" w14:textId="4D3493EF"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732964CC" w14:textId="7A453CA6"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60CDF59" w14:textId="023304A1"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295D1367" w14:textId="77777777" w:rsidTr="00F7268D">
        <w:trPr>
          <w:divId w:val="1742361570"/>
          <w:trHeight w:val="544"/>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21FB99A"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2.1</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161FEC17"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trẻ sơ sinh được chăm sóc thiết yếu sớm trong và ngay sau đẻ thường (EENC sau đẻ thường)</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1B0E91A" w14:textId="7807AE52"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AEB6482" w14:textId="516DB00C"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137BB5CE" w14:textId="4ACA6411"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0BFA6CDE" w14:textId="4FC4C51A"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4249F5BE" w14:textId="77777777" w:rsidTr="00F7268D">
        <w:trPr>
          <w:divId w:val="1742361570"/>
          <w:trHeight w:val="544"/>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2BE314E"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2.2</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057663D7"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trẻ sơ sinh được chăm sóc thiết yếu sớm trong và ngay sau mổ lấy thai (EENC sau mổ lấy thai)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9E0F52A" w14:textId="2A23584D"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62A1FBB" w14:textId="71B0E3E2"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091009C0" w14:textId="714B52B5"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4752C2CC" w14:textId="59B78A8E"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6E693467" w14:textId="77777777" w:rsidTr="009A3F6C">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A655F1A"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2.3</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0DFE4390" w14:textId="5ADBCAD0" w:rsidR="002C7D97" w:rsidRPr="00835287" w:rsidRDefault="002C7D97" w:rsidP="00A03C42">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trẻ sơ sinh được</w:t>
            </w:r>
            <w:r w:rsidR="00A03C42" w:rsidRPr="00835287">
              <w:rPr>
                <w:rFonts w:ascii="Arial" w:eastAsia="Times New Roman" w:hAnsi="Arial" w:cs="Arial"/>
                <w:i/>
                <w:iCs/>
                <w:color w:val="FF0000"/>
                <w:sz w:val="20"/>
                <w:szCs w:val="20"/>
              </w:rPr>
              <w:t xml:space="preserve"> sàng lọc sơ sinh</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E7299FE" w14:textId="6BAD4C56"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D8A8555" w14:textId="2CFFC820"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0629E2A0" w14:textId="67C2889C"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0FE7D850" w14:textId="28FF5DE9" w:rsidR="002C7D97" w:rsidRPr="00903275" w:rsidRDefault="002C7D97" w:rsidP="00903275">
            <w:pPr>
              <w:spacing w:after="0"/>
              <w:jc w:val="center"/>
              <w:rPr>
                <w:rFonts w:ascii="Times New Roman" w:eastAsia="Times New Roman" w:hAnsi="Times New Roman" w:cs="Times New Roman"/>
                <w:color w:val="FF0000"/>
              </w:rPr>
            </w:pPr>
          </w:p>
        </w:tc>
      </w:tr>
      <w:tr w:rsidR="00A03C42" w:rsidRPr="00903275" w14:paraId="53A00FB4" w14:textId="77777777" w:rsidTr="009A3F6C">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E815D00" w14:textId="3FF8995D" w:rsidR="00A03C42" w:rsidRPr="00903275" w:rsidRDefault="00A03C42" w:rsidP="00A03C42">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2.</w:t>
            </w:r>
            <w:r>
              <w:rPr>
                <w:rFonts w:ascii="Times New Roman" w:eastAsia="Times New Roman" w:hAnsi="Times New Roman" w:cs="Times New Roman"/>
                <w:color w:val="FF0000"/>
                <w:sz w:val="20"/>
                <w:szCs w:val="20"/>
              </w:rPr>
              <w:t>4</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13D97E47" w14:textId="77777777" w:rsidR="00A03C42" w:rsidRPr="00835287" w:rsidRDefault="00A03C42" w:rsidP="00A53D6D">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trẻ sơ sinh được chăm sóc Kangaroo</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9CE22E4" w14:textId="77777777" w:rsidR="00A03C42" w:rsidRPr="00903275" w:rsidRDefault="00A03C42" w:rsidP="00A53D6D">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41D480B" w14:textId="77777777" w:rsidR="00A03C42" w:rsidRPr="00903275" w:rsidRDefault="00A03C42" w:rsidP="00A53D6D">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42617ED9" w14:textId="77777777" w:rsidR="00A03C42" w:rsidRPr="00903275" w:rsidRDefault="00A03C42" w:rsidP="00A53D6D">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314C3528" w14:textId="77777777" w:rsidR="00A03C42" w:rsidRPr="00903275" w:rsidRDefault="00A03C42" w:rsidP="00A53D6D">
            <w:pPr>
              <w:spacing w:after="0"/>
              <w:jc w:val="center"/>
              <w:rPr>
                <w:rFonts w:ascii="Times New Roman" w:eastAsia="Times New Roman" w:hAnsi="Times New Roman" w:cs="Times New Roman"/>
                <w:color w:val="FF0000"/>
              </w:rPr>
            </w:pPr>
          </w:p>
        </w:tc>
      </w:tr>
      <w:tr w:rsidR="002C7D97" w:rsidRPr="00903275" w14:paraId="5876BD48" w14:textId="77777777" w:rsidTr="009A3F6C">
        <w:trPr>
          <w:divId w:val="1742361570"/>
          <w:trHeight w:val="283"/>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50C4ED3" w14:textId="6AD73C2E" w:rsidR="002C7D97" w:rsidRPr="00903275" w:rsidRDefault="002C7D97" w:rsidP="00A03C42">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lastRenderedPageBreak/>
              <w:t>2.</w:t>
            </w:r>
            <w:r w:rsidR="00A03C42">
              <w:rPr>
                <w:rFonts w:ascii="Times New Roman" w:eastAsia="Times New Roman" w:hAnsi="Times New Roman" w:cs="Times New Roman"/>
                <w:color w:val="FF0000"/>
                <w:sz w:val="20"/>
                <w:szCs w:val="20"/>
              </w:rPr>
              <w:t>5</w:t>
            </w:r>
          </w:p>
        </w:tc>
        <w:tc>
          <w:tcPr>
            <w:tcW w:w="5235" w:type="dxa"/>
            <w:tcBorders>
              <w:top w:val="dotted" w:sz="4" w:space="0" w:color="auto"/>
              <w:left w:val="single" w:sz="4" w:space="0" w:color="auto"/>
              <w:bottom w:val="dotted" w:sz="4" w:space="0" w:color="auto"/>
              <w:right w:val="single" w:sz="4" w:space="0" w:color="auto"/>
            </w:tcBorders>
            <w:shd w:val="clear" w:color="000000" w:fill="FFFFFF"/>
            <w:vAlign w:val="bottom"/>
            <w:hideMark/>
          </w:tcPr>
          <w:p w14:paraId="5438D4C9"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trẻ sinh ra từ bà mẹ có HIV (+)</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347FE95" w14:textId="60381926"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BFE729F" w14:textId="10B3E3D5"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B800519" w14:textId="7BC00605"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950408F" w14:textId="725681D7"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79AE8F66"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E4858AF"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3</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87F1023"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Số trẻ đẻ non</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D9ACB08" w14:textId="136E47BB"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66BD437" w14:textId="60F789C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41B90172" w14:textId="537F9803"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7179467B" w14:textId="6329BE8A"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164864D3"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8C04121"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4</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28F593E"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Số trẻ bị ngạt</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05F7997" w14:textId="11DBCA43"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9C85612" w14:textId="747A45F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559ABD90" w14:textId="2967216E"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2C673307" w14:textId="08C284A3"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3F26C2F1"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250B2CA"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5</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CE7DBCE"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Trẻ sơ sinh được cân</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5E84163" w14:textId="02BCC7FF"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A211462" w14:textId="6878F0DA"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2217CDE4" w14:textId="54414ECD"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64278F3" w14:textId="37EB2D9A"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4CC0FD19"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D116806"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6</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FD08B2B"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Trẻ sơ sinh có trong lượng &lt; 2500 gram</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E77B40E" w14:textId="57420AB2"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1436936" w14:textId="3622271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1227F44B" w14:textId="07F3FC49"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1D39327" w14:textId="1F512B39"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4DD6D8CE"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2BA7393"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7</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5F09522"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Trẻ sơ sinh có trong lượng &gt; 4000 gram</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996252C" w14:textId="4D0A8E36"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01CF16F" w14:textId="6628F9F8"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2167111C" w14:textId="150B1B7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0A08144D" w14:textId="1BA1461A"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09AFD5FD"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6482D61"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8.1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A01B435"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Số được tiêm vitamin K</w:t>
            </w:r>
            <w:r w:rsidRPr="005B38CF">
              <w:rPr>
                <w:rFonts w:ascii="Times New Roman" w:eastAsia="Times New Roman" w:hAnsi="Times New Roman" w:cs="Times New Roman"/>
                <w:color w:val="000000"/>
                <w:sz w:val="20"/>
                <w:szCs w:val="20"/>
                <w:vertAlign w:val="subscript"/>
              </w:rPr>
              <w:t>1</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E6B4A85" w14:textId="14581F9E"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5168E0F" w14:textId="0F8249DB"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0D54A2B4" w14:textId="49C46C79"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02F29149" w14:textId="28FE95C5"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222E6679"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9B0F120" w14:textId="77777777" w:rsidR="002C7D97" w:rsidRPr="00903275" w:rsidRDefault="002C7D97" w:rsidP="00903275">
            <w:pPr>
              <w:spacing w:after="0"/>
              <w:jc w:val="right"/>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8.2</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41F2487"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 xml:space="preserve">Số được tiêm vắc xin Viêm gan B </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9C928F5" w14:textId="3AD0695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53517A5" w14:textId="6B01B02C"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20D8EA36" w14:textId="074B3374"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3C9DE838" w14:textId="13C1A7B3"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5F145F96"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91DF2DE"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8.3</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3CFB105B" w14:textId="77777777" w:rsidR="002C7D97" w:rsidRPr="00903275" w:rsidRDefault="002C7D97" w:rsidP="00903275">
            <w:pPr>
              <w:spacing w:after="0"/>
              <w:rPr>
                <w:rFonts w:ascii="Times New Roman" w:eastAsia="Times New Roman" w:hAnsi="Times New Roman" w:cs="Times New Roman"/>
                <w:color w:val="FF0000"/>
                <w:sz w:val="20"/>
                <w:szCs w:val="20"/>
              </w:rPr>
            </w:pPr>
            <w:r w:rsidRPr="00835287">
              <w:rPr>
                <w:rFonts w:ascii="Arial" w:eastAsia="Times New Roman" w:hAnsi="Arial" w:cs="Arial"/>
                <w:i/>
                <w:iCs/>
                <w:color w:val="FF0000"/>
                <w:sz w:val="20"/>
                <w:szCs w:val="20"/>
              </w:rPr>
              <w:t>Số được tiêm vắc xin Viêm gan B trong 24 giờ đầu</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6AF4782" w14:textId="01D08211"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D56EE8B" w14:textId="05AABAE4"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5B09F355" w14:textId="0A9B5F7B"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vAlign w:val="bottom"/>
          </w:tcPr>
          <w:p w14:paraId="27C8DD7F" w14:textId="68652077"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1021D84B"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2BA3D3D0"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9</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7018FA1" w14:textId="77777777" w:rsidR="002C7D97" w:rsidRPr="00903275" w:rsidRDefault="002C7D97" w:rsidP="00903275">
            <w:pPr>
              <w:spacing w:after="0"/>
              <w:rPr>
                <w:rFonts w:ascii="Times New Roman" w:eastAsia="Times New Roman" w:hAnsi="Times New Roman" w:cs="Times New Roman"/>
                <w:color w:val="000000"/>
                <w:sz w:val="20"/>
                <w:szCs w:val="20"/>
              </w:rPr>
            </w:pPr>
            <w:r w:rsidRPr="00903275">
              <w:rPr>
                <w:rFonts w:ascii="Times New Roman" w:eastAsia="Times New Roman" w:hAnsi="Times New Roman" w:cs="Times New Roman"/>
                <w:color w:val="000000"/>
                <w:sz w:val="20"/>
                <w:szCs w:val="20"/>
              </w:rPr>
              <w:t>Tử vong thai nhi từ 22 tuần tuổi thai đến khi đẻ</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1EFEEC1" w14:textId="1FC93B21"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CA71EBC" w14:textId="7CECB42E"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0252C3C1" w14:textId="0CC85835" w:rsidR="002C7D97" w:rsidRPr="00903275" w:rsidRDefault="002C7D97" w:rsidP="00903275">
            <w:pPr>
              <w:spacing w:after="0"/>
              <w:jc w:val="center"/>
              <w:rPr>
                <w:rFonts w:ascii="Times New Roman" w:eastAsia="Times New Roman" w:hAnsi="Times New Roman" w:cs="Times New Roman"/>
                <w:color w:val="00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C2C7218" w14:textId="371A735C" w:rsidR="002C7D97" w:rsidRPr="00903275" w:rsidRDefault="002C7D97" w:rsidP="00903275">
            <w:pPr>
              <w:spacing w:after="0"/>
              <w:jc w:val="center"/>
              <w:rPr>
                <w:rFonts w:ascii="Times New Roman" w:eastAsia="Times New Roman" w:hAnsi="Times New Roman" w:cs="Times New Roman"/>
                <w:color w:val="000000"/>
              </w:rPr>
            </w:pPr>
          </w:p>
        </w:tc>
      </w:tr>
      <w:tr w:rsidR="002C7D97" w:rsidRPr="00903275" w14:paraId="384D2C4F"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7D7369FE" w14:textId="77777777" w:rsidR="002C7D97" w:rsidRPr="00903275" w:rsidRDefault="002C7D97" w:rsidP="00903275">
            <w:pPr>
              <w:spacing w:after="0"/>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10</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FB630AE"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Tử vong trẻ dưới 7 ngày tuổi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B766359" w14:textId="51F0800B"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7CE0288" w14:textId="565D3CC0"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2543F3E6" w14:textId="1BB05297"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3AF085E3" w14:textId="05EE228E"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3470DB9F"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3A99A2F" w14:textId="77777777" w:rsidR="002C7D97" w:rsidRPr="00903275" w:rsidRDefault="002C7D97" w:rsidP="00903275">
            <w:pPr>
              <w:spacing w:after="0"/>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1C8CBB7E"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Tử vong trẻ dưới 28 ngày tuổi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E019003" w14:textId="38CB91C9"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CFEA89D" w14:textId="09C3D4E9"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509793F5" w14:textId="7CC76D94"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21400D5" w14:textId="126D0E39"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0FE86ECB"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68A64058" w14:textId="77777777" w:rsidR="002C7D97" w:rsidRPr="00903275" w:rsidRDefault="002C7D97" w:rsidP="00903275">
            <w:pPr>
              <w:spacing w:after="0"/>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12</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4CFF6B27"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Tử vong trẻ dưới 1 tuổi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7DBE8251" w14:textId="03399C84"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109A64C0" w14:textId="4D605214"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0E17CF07" w14:textId="6C928E0C"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26DF8A3" w14:textId="74A4AD20"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35312568"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62EF1299"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12.1</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08A961E9"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tử vong trẻ dưới 1 tuổi là người dân tộc thiểu số</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651DD174" w14:textId="280AC491"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43F9369E" w14:textId="7EC00849"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4AB11F51" w14:textId="3B7125B3"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80B510D" w14:textId="54361FDC"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6044A1E7" w14:textId="77777777" w:rsidTr="00341DD0">
        <w:trPr>
          <w:divId w:val="1742361570"/>
          <w:trHeight w:val="300"/>
        </w:trPr>
        <w:tc>
          <w:tcPr>
            <w:tcW w:w="572"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3974DDC6" w14:textId="77777777" w:rsidR="002C7D97" w:rsidRPr="00903275" w:rsidRDefault="002C7D97" w:rsidP="00903275">
            <w:pPr>
              <w:spacing w:after="0"/>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13</w:t>
            </w:r>
          </w:p>
        </w:tc>
        <w:tc>
          <w:tcPr>
            <w:tcW w:w="5235" w:type="dxa"/>
            <w:tcBorders>
              <w:top w:val="dotted" w:sz="4" w:space="0" w:color="auto"/>
              <w:left w:val="single" w:sz="4" w:space="0" w:color="auto"/>
              <w:bottom w:val="dotted" w:sz="4" w:space="0" w:color="auto"/>
              <w:right w:val="single" w:sz="4" w:space="0" w:color="auto"/>
            </w:tcBorders>
            <w:shd w:val="clear" w:color="000000" w:fill="FFFFFF"/>
            <w:noWrap/>
            <w:vAlign w:val="bottom"/>
            <w:hideMark/>
          </w:tcPr>
          <w:p w14:paraId="536CCA59"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Tử vong trẻ dưới 5 tuổi</w:t>
            </w: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0F9B94DF" w14:textId="0997FEE2"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5EAAEF00" w14:textId="498B8C73"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auto" w:fill="auto"/>
            <w:noWrap/>
            <w:vAlign w:val="bottom"/>
          </w:tcPr>
          <w:p w14:paraId="5E9FB17C" w14:textId="3768C648"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dotted" w:sz="4" w:space="0" w:color="auto"/>
              <w:right w:val="single" w:sz="4" w:space="0" w:color="auto"/>
            </w:tcBorders>
            <w:shd w:val="clear" w:color="000000" w:fill="FFFFFF"/>
            <w:noWrap/>
            <w:vAlign w:val="bottom"/>
          </w:tcPr>
          <w:p w14:paraId="2F68BDC3" w14:textId="4023C5D1" w:rsidR="002C7D97" w:rsidRPr="00903275" w:rsidRDefault="002C7D97" w:rsidP="00903275">
            <w:pPr>
              <w:spacing w:after="0"/>
              <w:jc w:val="center"/>
              <w:rPr>
                <w:rFonts w:ascii="Times New Roman" w:eastAsia="Times New Roman" w:hAnsi="Times New Roman" w:cs="Times New Roman"/>
                <w:color w:val="FF0000"/>
              </w:rPr>
            </w:pPr>
          </w:p>
        </w:tc>
      </w:tr>
      <w:tr w:rsidR="002C7D97" w:rsidRPr="00903275" w14:paraId="4D6DE735" w14:textId="77777777" w:rsidTr="00341DD0">
        <w:trPr>
          <w:divId w:val="1742361570"/>
          <w:trHeight w:val="300"/>
        </w:trPr>
        <w:tc>
          <w:tcPr>
            <w:tcW w:w="572" w:type="dxa"/>
            <w:tcBorders>
              <w:top w:val="dotted" w:sz="4" w:space="0" w:color="auto"/>
              <w:left w:val="single" w:sz="4" w:space="0" w:color="auto"/>
              <w:bottom w:val="single" w:sz="4" w:space="0" w:color="auto"/>
              <w:right w:val="single" w:sz="4" w:space="0" w:color="auto"/>
            </w:tcBorders>
            <w:shd w:val="clear" w:color="000000" w:fill="FFFFFF"/>
            <w:noWrap/>
            <w:vAlign w:val="bottom"/>
            <w:hideMark/>
          </w:tcPr>
          <w:p w14:paraId="4404005F" w14:textId="77777777" w:rsidR="002C7D97" w:rsidRPr="00903275" w:rsidRDefault="002C7D97" w:rsidP="00903275">
            <w:pPr>
              <w:spacing w:after="0"/>
              <w:jc w:val="right"/>
              <w:rPr>
                <w:rFonts w:ascii="Times New Roman" w:eastAsia="Times New Roman" w:hAnsi="Times New Roman" w:cs="Times New Roman"/>
                <w:color w:val="FF0000"/>
                <w:sz w:val="20"/>
                <w:szCs w:val="20"/>
              </w:rPr>
            </w:pPr>
            <w:r w:rsidRPr="00903275">
              <w:rPr>
                <w:rFonts w:ascii="Times New Roman" w:eastAsia="Times New Roman" w:hAnsi="Times New Roman" w:cs="Times New Roman"/>
                <w:color w:val="FF0000"/>
                <w:sz w:val="20"/>
                <w:szCs w:val="20"/>
              </w:rPr>
              <w:t>13.1</w:t>
            </w:r>
          </w:p>
        </w:tc>
        <w:tc>
          <w:tcPr>
            <w:tcW w:w="5235" w:type="dxa"/>
            <w:tcBorders>
              <w:top w:val="dotted" w:sz="4" w:space="0" w:color="auto"/>
              <w:left w:val="single" w:sz="4" w:space="0" w:color="auto"/>
              <w:bottom w:val="single" w:sz="4" w:space="0" w:color="auto"/>
              <w:right w:val="single" w:sz="4" w:space="0" w:color="auto"/>
            </w:tcBorders>
            <w:shd w:val="clear" w:color="000000" w:fill="FFFFFF"/>
            <w:noWrap/>
            <w:vAlign w:val="bottom"/>
            <w:hideMark/>
          </w:tcPr>
          <w:p w14:paraId="688F141A" w14:textId="77777777" w:rsidR="002C7D97" w:rsidRPr="00835287" w:rsidRDefault="002C7D97" w:rsidP="00903275">
            <w:pPr>
              <w:spacing w:after="0"/>
              <w:rPr>
                <w:rFonts w:ascii="Arial" w:eastAsia="Times New Roman" w:hAnsi="Arial" w:cs="Arial"/>
                <w:i/>
                <w:iCs/>
                <w:color w:val="FF0000"/>
                <w:sz w:val="20"/>
                <w:szCs w:val="20"/>
              </w:rPr>
            </w:pPr>
            <w:r w:rsidRPr="00835287">
              <w:rPr>
                <w:rFonts w:ascii="Arial" w:eastAsia="Times New Roman" w:hAnsi="Arial" w:cs="Arial"/>
                <w:i/>
                <w:iCs/>
                <w:color w:val="FF0000"/>
                <w:sz w:val="20"/>
                <w:szCs w:val="20"/>
              </w:rPr>
              <w:t>Số tử vong trẻ dưới 5 tuổi là người dân tộc thiểu số</w:t>
            </w:r>
          </w:p>
        </w:tc>
        <w:tc>
          <w:tcPr>
            <w:tcW w:w="929" w:type="dxa"/>
            <w:gridSpan w:val="2"/>
            <w:tcBorders>
              <w:top w:val="dotted" w:sz="4" w:space="0" w:color="auto"/>
              <w:left w:val="single" w:sz="4" w:space="0" w:color="auto"/>
              <w:bottom w:val="single" w:sz="4" w:space="0" w:color="auto"/>
              <w:right w:val="single" w:sz="4" w:space="0" w:color="auto"/>
            </w:tcBorders>
            <w:shd w:val="clear" w:color="000000" w:fill="FFFFFF"/>
            <w:noWrap/>
            <w:vAlign w:val="bottom"/>
          </w:tcPr>
          <w:p w14:paraId="5403103F" w14:textId="7F8C0B00"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single" w:sz="4" w:space="0" w:color="auto"/>
              <w:right w:val="single" w:sz="4" w:space="0" w:color="auto"/>
            </w:tcBorders>
            <w:shd w:val="clear" w:color="000000" w:fill="FFFFFF"/>
            <w:noWrap/>
            <w:vAlign w:val="bottom"/>
          </w:tcPr>
          <w:p w14:paraId="149322D2" w14:textId="0FE5D794"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single" w:sz="4" w:space="0" w:color="auto"/>
              <w:right w:val="single" w:sz="4" w:space="0" w:color="auto"/>
            </w:tcBorders>
            <w:shd w:val="clear" w:color="auto" w:fill="auto"/>
            <w:noWrap/>
            <w:vAlign w:val="bottom"/>
          </w:tcPr>
          <w:p w14:paraId="6BAB9546" w14:textId="25141E94" w:rsidR="002C7D97" w:rsidRPr="00903275" w:rsidRDefault="002C7D97" w:rsidP="00903275">
            <w:pPr>
              <w:spacing w:after="0"/>
              <w:jc w:val="center"/>
              <w:rPr>
                <w:rFonts w:ascii="Times New Roman" w:eastAsia="Times New Roman" w:hAnsi="Times New Roman" w:cs="Times New Roman"/>
                <w:color w:val="FF0000"/>
              </w:rPr>
            </w:pPr>
          </w:p>
        </w:tc>
        <w:tc>
          <w:tcPr>
            <w:tcW w:w="929" w:type="dxa"/>
            <w:gridSpan w:val="2"/>
            <w:tcBorders>
              <w:top w:val="dotted" w:sz="4" w:space="0" w:color="auto"/>
              <w:left w:val="single" w:sz="4" w:space="0" w:color="auto"/>
              <w:bottom w:val="single" w:sz="4" w:space="0" w:color="auto"/>
              <w:right w:val="single" w:sz="4" w:space="0" w:color="auto"/>
            </w:tcBorders>
            <w:shd w:val="clear" w:color="000000" w:fill="FFFFFF"/>
            <w:noWrap/>
            <w:vAlign w:val="bottom"/>
          </w:tcPr>
          <w:p w14:paraId="308A871B" w14:textId="2719D52E" w:rsidR="002C7D97" w:rsidRPr="00903275" w:rsidRDefault="002C7D97" w:rsidP="00903275">
            <w:pPr>
              <w:spacing w:after="0"/>
              <w:jc w:val="center"/>
              <w:rPr>
                <w:rFonts w:ascii="Times New Roman" w:eastAsia="Times New Roman" w:hAnsi="Times New Roman" w:cs="Times New Roman"/>
                <w:color w:val="FF0000"/>
              </w:rPr>
            </w:pPr>
          </w:p>
        </w:tc>
      </w:tr>
    </w:tbl>
    <w:p w14:paraId="378423EB" w14:textId="7D4FED49" w:rsidR="00F116B7" w:rsidRPr="001706A1" w:rsidRDefault="00F116B7" w:rsidP="00B37F5E">
      <w:pPr>
        <w:spacing w:after="0" w:line="264" w:lineRule="auto"/>
        <w:jc w:val="both"/>
        <w:rPr>
          <w:rFonts w:ascii="Times New Roman" w:eastAsia="Times New Roman" w:hAnsi="Times New Roman" w:cs="Times New Roman"/>
          <w:i/>
          <w:sz w:val="10"/>
          <w:szCs w:val="28"/>
        </w:rPr>
      </w:pPr>
      <w:r>
        <w:rPr>
          <w:rFonts w:ascii="Times New Roman" w:eastAsia="Times New Roman" w:hAnsi="Times New Roman" w:cs="Times New Roman"/>
          <w:i/>
          <w:sz w:val="28"/>
          <w:szCs w:val="28"/>
        </w:rPr>
        <w:fldChar w:fldCharType="end"/>
      </w:r>
    </w:p>
    <w:p w14:paraId="189F149D" w14:textId="77777777" w:rsidR="0021340A" w:rsidRPr="0021340A" w:rsidRDefault="0021340A" w:rsidP="00A03C42">
      <w:pPr>
        <w:spacing w:after="0" w:line="264" w:lineRule="auto"/>
        <w:ind w:firstLine="720"/>
        <w:jc w:val="both"/>
        <w:rPr>
          <w:rFonts w:ascii="Times New Roman" w:hAnsi="Times New Roman" w:cs="Times New Roman"/>
          <w:snapToGrid w:val="0"/>
          <w:color w:val="000000"/>
          <w:sz w:val="2"/>
          <w:szCs w:val="28"/>
        </w:rPr>
      </w:pPr>
    </w:p>
    <w:p w14:paraId="6030E8B0" w14:textId="167967C0" w:rsidR="0066669E" w:rsidRPr="003D143C" w:rsidRDefault="0036641A" w:rsidP="00A03C42">
      <w:pPr>
        <w:spacing w:after="0" w:line="264" w:lineRule="auto"/>
        <w:ind w:firstLine="720"/>
        <w:jc w:val="both"/>
        <w:rPr>
          <w:rFonts w:ascii="Arial" w:hAnsi="Arial" w:cs="Arial"/>
          <w:snapToGrid w:val="0"/>
          <w:color w:val="FF0000"/>
          <w:sz w:val="26"/>
          <w:szCs w:val="26"/>
        </w:rPr>
      </w:pPr>
      <w:r w:rsidRPr="003D143C">
        <w:rPr>
          <w:rFonts w:ascii="Arial" w:hAnsi="Arial" w:cs="Arial"/>
          <w:snapToGrid w:val="0"/>
          <w:color w:val="FF0000"/>
          <w:sz w:val="26"/>
          <w:szCs w:val="26"/>
        </w:rPr>
        <w:t>Trong b</w:t>
      </w:r>
      <w:r w:rsidR="007002C9" w:rsidRPr="003D143C">
        <w:rPr>
          <w:rFonts w:ascii="Arial" w:hAnsi="Arial" w:cs="Arial"/>
          <w:snapToGrid w:val="0"/>
          <w:color w:val="FF0000"/>
          <w:sz w:val="26"/>
          <w:szCs w:val="26"/>
        </w:rPr>
        <w:t>iểu</w:t>
      </w:r>
      <w:r w:rsidRPr="003D143C">
        <w:rPr>
          <w:rFonts w:ascii="Arial" w:hAnsi="Arial" w:cs="Arial"/>
          <w:snapToGrid w:val="0"/>
          <w:color w:val="FF0000"/>
          <w:sz w:val="26"/>
          <w:szCs w:val="26"/>
        </w:rPr>
        <w:t xml:space="preserve"> này, các chỉ số in thẳng được quy định tại Thông tư 37/2019/TT-BYT, các chỉ số in nghiêng là các chỉ số được bổ sung vào Phân hệ CSSKSS</w:t>
      </w:r>
      <w:r w:rsidR="00A03C42" w:rsidRPr="003D143C">
        <w:rPr>
          <w:rFonts w:ascii="Arial" w:hAnsi="Arial" w:cs="Arial"/>
          <w:snapToGrid w:val="0"/>
          <w:color w:val="FF0000"/>
          <w:sz w:val="26"/>
          <w:szCs w:val="26"/>
        </w:rPr>
        <w:t>.</w:t>
      </w:r>
    </w:p>
    <w:p w14:paraId="7898CCD2" w14:textId="77777777" w:rsidR="0021340A" w:rsidRPr="0021340A" w:rsidRDefault="0021340A" w:rsidP="00B37F5E">
      <w:pPr>
        <w:spacing w:after="0" w:line="264" w:lineRule="auto"/>
        <w:jc w:val="both"/>
        <w:rPr>
          <w:rFonts w:ascii="Times New Roman" w:hAnsi="Times New Roman" w:cs="Times New Roman"/>
          <w:b/>
          <w:snapToGrid w:val="0"/>
          <w:color w:val="000000"/>
          <w:sz w:val="12"/>
          <w:szCs w:val="28"/>
        </w:rPr>
      </w:pPr>
    </w:p>
    <w:p w14:paraId="0FAECEFB" w14:textId="19BCBC84" w:rsidR="00904532" w:rsidRPr="000B39D4" w:rsidRDefault="00904532" w:rsidP="00B37F5E">
      <w:pPr>
        <w:spacing w:after="0" w:line="264" w:lineRule="auto"/>
        <w:jc w:val="both"/>
        <w:rPr>
          <w:rFonts w:ascii="Times New Roman" w:hAnsi="Times New Roman" w:cs="Times New Roman"/>
          <w:b/>
          <w:snapToGrid w:val="0"/>
          <w:color w:val="7030A0"/>
          <w:sz w:val="28"/>
          <w:szCs w:val="28"/>
        </w:rPr>
      </w:pPr>
      <w:r w:rsidRPr="000B39D4">
        <w:rPr>
          <w:rFonts w:ascii="Times New Roman" w:hAnsi="Times New Roman" w:cs="Times New Roman"/>
          <w:b/>
          <w:snapToGrid w:val="0"/>
          <w:color w:val="7030A0"/>
          <w:sz w:val="28"/>
          <w:szCs w:val="28"/>
        </w:rPr>
        <w:t>Mục đích:</w:t>
      </w:r>
    </w:p>
    <w:p w14:paraId="404730DA" w14:textId="37E4C33A" w:rsidR="00904532" w:rsidRDefault="00904532" w:rsidP="00B37F5E">
      <w:pPr>
        <w:spacing w:after="0" w:line="264" w:lineRule="auto"/>
        <w:ind w:firstLine="567"/>
        <w:jc w:val="both"/>
        <w:rPr>
          <w:rFonts w:ascii="Times New Roman" w:hAnsi="Times New Roman" w:cs="Times New Roman"/>
          <w:snapToGrid w:val="0"/>
          <w:color w:val="000000"/>
          <w:sz w:val="28"/>
          <w:szCs w:val="28"/>
        </w:rPr>
      </w:pPr>
      <w:r w:rsidRPr="00E17E5E">
        <w:rPr>
          <w:rFonts w:ascii="Times New Roman" w:hAnsi="Times New Roman" w:cs="Times New Roman"/>
          <w:snapToGrid w:val="0"/>
          <w:color w:val="000000"/>
          <w:sz w:val="28"/>
          <w:szCs w:val="28"/>
        </w:rPr>
        <w:t>Đánh giá hoạt động chăm sóc SKSS, chăm sóc SKTE của xã. Cung cấp số liệu phục vụ xây dựng kế hoạch và điều hành các hoạt động chăm sóc SKBMTE và KHHGĐ</w:t>
      </w:r>
      <w:r w:rsidR="000F6C72">
        <w:rPr>
          <w:rFonts w:ascii="Times New Roman" w:hAnsi="Times New Roman" w:cs="Times New Roman"/>
          <w:snapToGrid w:val="0"/>
          <w:color w:val="000000"/>
          <w:sz w:val="28"/>
          <w:szCs w:val="28"/>
        </w:rPr>
        <w:t>; t</w:t>
      </w:r>
      <w:r w:rsidRPr="00E17E5E">
        <w:rPr>
          <w:rFonts w:ascii="Times New Roman" w:hAnsi="Times New Roman" w:cs="Times New Roman"/>
          <w:snapToGrid w:val="0"/>
          <w:color w:val="000000"/>
          <w:sz w:val="28"/>
          <w:szCs w:val="28"/>
        </w:rPr>
        <w:t>ính toán các chỉ tiêu về chăm sóc trước, trong và sau sinh</w:t>
      </w:r>
      <w:r w:rsidR="000F6C72">
        <w:rPr>
          <w:rFonts w:ascii="Times New Roman" w:hAnsi="Times New Roman" w:cs="Times New Roman"/>
          <w:snapToGrid w:val="0"/>
          <w:color w:val="000000"/>
          <w:sz w:val="28"/>
          <w:szCs w:val="28"/>
        </w:rPr>
        <w:t>,</w:t>
      </w:r>
      <w:r w:rsidRPr="00E17E5E">
        <w:rPr>
          <w:rFonts w:ascii="Times New Roman" w:hAnsi="Times New Roman" w:cs="Times New Roman"/>
          <w:snapToGrid w:val="0"/>
          <w:color w:val="000000"/>
          <w:sz w:val="28"/>
          <w:szCs w:val="28"/>
        </w:rPr>
        <w:t xml:space="preserve"> </w:t>
      </w:r>
      <w:r w:rsidR="000F6C72">
        <w:rPr>
          <w:rFonts w:ascii="Times New Roman" w:hAnsi="Times New Roman" w:cs="Times New Roman"/>
          <w:snapToGrid w:val="0"/>
          <w:color w:val="000000"/>
          <w:sz w:val="28"/>
          <w:szCs w:val="28"/>
        </w:rPr>
        <w:t>t</w:t>
      </w:r>
      <w:r w:rsidRPr="00E17E5E">
        <w:rPr>
          <w:rFonts w:ascii="Times New Roman" w:hAnsi="Times New Roman" w:cs="Times New Roman"/>
          <w:snapToGrid w:val="0"/>
          <w:color w:val="000000"/>
          <w:sz w:val="28"/>
          <w:szCs w:val="28"/>
        </w:rPr>
        <w:t xml:space="preserve">ỷ suất sinh thô; </w:t>
      </w:r>
      <w:r w:rsidR="000F6C72">
        <w:rPr>
          <w:rFonts w:ascii="Times New Roman" w:hAnsi="Times New Roman" w:cs="Times New Roman"/>
          <w:snapToGrid w:val="0"/>
          <w:color w:val="000000"/>
          <w:sz w:val="28"/>
          <w:szCs w:val="28"/>
        </w:rPr>
        <w:t>t</w:t>
      </w:r>
      <w:r w:rsidRPr="00E17E5E">
        <w:rPr>
          <w:rFonts w:ascii="Times New Roman" w:hAnsi="Times New Roman" w:cs="Times New Roman"/>
          <w:snapToGrid w:val="0"/>
          <w:color w:val="000000"/>
          <w:sz w:val="28"/>
          <w:szCs w:val="28"/>
        </w:rPr>
        <w:t>ỷ lệ chấp nhận biện pháp tránh thai</w:t>
      </w:r>
      <w:r w:rsidR="003E5F52">
        <w:rPr>
          <w:rFonts w:ascii="Times New Roman" w:hAnsi="Times New Roman" w:cs="Times New Roman"/>
          <w:snapToGrid w:val="0"/>
          <w:color w:val="000000"/>
          <w:sz w:val="28"/>
          <w:szCs w:val="28"/>
        </w:rPr>
        <w:t>, khám chữa bệnh phụ khoa, sàng lọc ung thư cổ tử cung,</w:t>
      </w:r>
      <w:r w:rsidRPr="00E17E5E">
        <w:rPr>
          <w:rFonts w:ascii="Times New Roman" w:hAnsi="Times New Roman" w:cs="Times New Roman"/>
          <w:snapToGrid w:val="0"/>
          <w:color w:val="000000"/>
          <w:sz w:val="28"/>
          <w:szCs w:val="28"/>
        </w:rPr>
        <w:t xml:space="preserve"> chăm sóc trẻ em. </w:t>
      </w:r>
    </w:p>
    <w:p w14:paraId="5E2261D5" w14:textId="77777777" w:rsidR="0066669E" w:rsidRPr="0066669E" w:rsidRDefault="0066669E" w:rsidP="00B37F5E">
      <w:pPr>
        <w:spacing w:after="0" w:line="264" w:lineRule="auto"/>
        <w:ind w:firstLine="567"/>
        <w:jc w:val="both"/>
        <w:rPr>
          <w:rFonts w:ascii="Times New Roman" w:hAnsi="Times New Roman" w:cs="Times New Roman"/>
          <w:snapToGrid w:val="0"/>
          <w:color w:val="000000"/>
          <w:sz w:val="12"/>
          <w:szCs w:val="28"/>
        </w:rPr>
      </w:pPr>
    </w:p>
    <w:p w14:paraId="0629E17B" w14:textId="7AE79DA4" w:rsidR="00904532" w:rsidRDefault="00904532" w:rsidP="00B37F5E">
      <w:pPr>
        <w:spacing w:after="0" w:line="264" w:lineRule="auto"/>
        <w:jc w:val="both"/>
        <w:rPr>
          <w:rFonts w:ascii="Times New Roman" w:hAnsi="Times New Roman" w:cs="Times New Roman"/>
          <w:sz w:val="28"/>
          <w:szCs w:val="28"/>
        </w:rPr>
      </w:pPr>
      <w:r w:rsidRPr="000B39D4">
        <w:rPr>
          <w:rFonts w:ascii="Times New Roman" w:hAnsi="Times New Roman" w:cs="Times New Roman"/>
          <w:b/>
          <w:color w:val="7030A0"/>
          <w:sz w:val="28"/>
          <w:szCs w:val="28"/>
        </w:rPr>
        <w:t>Kỳ báo cáo</w:t>
      </w:r>
      <w:r w:rsidRPr="00E17E5E">
        <w:rPr>
          <w:rFonts w:ascii="Times New Roman" w:hAnsi="Times New Roman" w:cs="Times New Roman"/>
          <w:sz w:val="28"/>
          <w:szCs w:val="28"/>
        </w:rPr>
        <w:t>: 3,6,9 và 12 tháng.</w:t>
      </w:r>
    </w:p>
    <w:p w14:paraId="42AC8129" w14:textId="77777777" w:rsidR="00A542F9" w:rsidRPr="00A542F9" w:rsidRDefault="00A542F9" w:rsidP="00B37F5E">
      <w:pPr>
        <w:spacing w:after="0" w:line="264" w:lineRule="auto"/>
        <w:jc w:val="both"/>
        <w:rPr>
          <w:rFonts w:ascii="Times New Roman" w:hAnsi="Times New Roman" w:cs="Times New Roman"/>
          <w:b/>
          <w:sz w:val="12"/>
          <w:szCs w:val="28"/>
          <w:highlight w:val="green"/>
        </w:rPr>
      </w:pPr>
    </w:p>
    <w:p w14:paraId="485B7F26" w14:textId="4946F832" w:rsidR="00EF4BAF" w:rsidRPr="004A38C9" w:rsidRDefault="00EF4BAF" w:rsidP="00B37F5E">
      <w:pPr>
        <w:spacing w:after="0" w:line="264" w:lineRule="auto"/>
        <w:jc w:val="both"/>
        <w:rPr>
          <w:rFonts w:ascii="Times New Roman" w:hAnsi="Times New Roman" w:cs="Times New Roman"/>
          <w:b/>
          <w:sz w:val="28"/>
          <w:szCs w:val="28"/>
        </w:rPr>
      </w:pPr>
      <w:r w:rsidRPr="000B39D4">
        <w:rPr>
          <w:rFonts w:ascii="Times New Roman" w:hAnsi="Times New Roman" w:cs="Times New Roman"/>
          <w:b/>
          <w:color w:val="7030A0"/>
          <w:sz w:val="28"/>
          <w:szCs w:val="28"/>
        </w:rPr>
        <w:t>Nguồn số liệu</w:t>
      </w:r>
      <w:r w:rsidRPr="004A38C9">
        <w:rPr>
          <w:rFonts w:ascii="Times New Roman" w:hAnsi="Times New Roman" w:cs="Times New Roman"/>
          <w:b/>
          <w:sz w:val="28"/>
          <w:szCs w:val="28"/>
        </w:rPr>
        <w:t xml:space="preserve">: </w:t>
      </w:r>
      <w:r w:rsidRPr="004A38C9">
        <w:rPr>
          <w:rFonts w:ascii="Times New Roman" w:hAnsi="Times New Roman" w:cs="Times New Roman"/>
          <w:sz w:val="28"/>
          <w:szCs w:val="28"/>
        </w:rPr>
        <w:t>chủ yếu là Sổ Đẻ (</w:t>
      </w:r>
      <w:r w:rsidR="0022366E" w:rsidRPr="004A38C9">
        <w:rPr>
          <w:rFonts w:ascii="Times New Roman" w:hAnsi="Times New Roman" w:cs="Times New Roman"/>
          <w:sz w:val="28"/>
          <w:szCs w:val="28"/>
        </w:rPr>
        <w:t xml:space="preserve">các </w:t>
      </w:r>
      <w:r w:rsidRPr="004A38C9">
        <w:rPr>
          <w:rFonts w:ascii="Times New Roman" w:hAnsi="Times New Roman" w:cs="Times New Roman"/>
          <w:sz w:val="28"/>
          <w:szCs w:val="28"/>
        </w:rPr>
        <w:t xml:space="preserve">trường hợp </w:t>
      </w:r>
      <w:r w:rsidR="001706A1" w:rsidRPr="004A38C9">
        <w:rPr>
          <w:rFonts w:ascii="Times New Roman" w:hAnsi="Times New Roman" w:cs="Times New Roman"/>
          <w:sz w:val="28"/>
          <w:szCs w:val="28"/>
        </w:rPr>
        <w:t>đặc biệt</w:t>
      </w:r>
      <w:r w:rsidRPr="004A38C9">
        <w:rPr>
          <w:rFonts w:ascii="Times New Roman" w:hAnsi="Times New Roman" w:cs="Times New Roman"/>
          <w:sz w:val="28"/>
          <w:szCs w:val="28"/>
        </w:rPr>
        <w:t xml:space="preserve"> đã ghi rõ </w:t>
      </w:r>
      <w:r w:rsidR="001706A1" w:rsidRPr="004A38C9">
        <w:rPr>
          <w:rFonts w:ascii="Times New Roman" w:hAnsi="Times New Roman" w:cs="Times New Roman"/>
          <w:sz w:val="28"/>
          <w:szCs w:val="28"/>
        </w:rPr>
        <w:t>tại từng mục)</w:t>
      </w:r>
    </w:p>
    <w:p w14:paraId="2287BFBC" w14:textId="77777777" w:rsidR="00A542F9" w:rsidRPr="004A38C9" w:rsidRDefault="00A542F9" w:rsidP="00B37F5E">
      <w:pPr>
        <w:spacing w:after="0" w:line="264" w:lineRule="auto"/>
        <w:jc w:val="both"/>
        <w:rPr>
          <w:rFonts w:ascii="Times New Roman" w:hAnsi="Times New Roman" w:cs="Times New Roman"/>
          <w:b/>
          <w:sz w:val="12"/>
          <w:szCs w:val="28"/>
        </w:rPr>
      </w:pPr>
    </w:p>
    <w:p w14:paraId="0FBBEDB3" w14:textId="73F53F3B" w:rsidR="00904532" w:rsidRPr="000B39D4" w:rsidRDefault="00904532" w:rsidP="00B37F5E">
      <w:pPr>
        <w:spacing w:after="0" w:line="264" w:lineRule="auto"/>
        <w:jc w:val="both"/>
        <w:rPr>
          <w:rFonts w:ascii="Times New Roman" w:hAnsi="Times New Roman" w:cs="Times New Roman"/>
          <w:color w:val="7030A0"/>
          <w:sz w:val="28"/>
          <w:szCs w:val="28"/>
        </w:rPr>
      </w:pPr>
      <w:r w:rsidRPr="000B39D4">
        <w:rPr>
          <w:rFonts w:ascii="Times New Roman" w:hAnsi="Times New Roman" w:cs="Times New Roman"/>
          <w:b/>
          <w:color w:val="7030A0"/>
          <w:sz w:val="28"/>
          <w:szCs w:val="28"/>
        </w:rPr>
        <w:t>Cách tổng hợp và ghi chép</w:t>
      </w:r>
      <w:r w:rsidRPr="000B39D4">
        <w:rPr>
          <w:rFonts w:ascii="Times New Roman" w:hAnsi="Times New Roman" w:cs="Times New Roman"/>
          <w:color w:val="7030A0"/>
          <w:sz w:val="28"/>
          <w:szCs w:val="28"/>
        </w:rPr>
        <w:t xml:space="preserve">: </w:t>
      </w:r>
    </w:p>
    <w:p w14:paraId="379AA07A" w14:textId="2B7F227E" w:rsidR="00904532" w:rsidRPr="004A38C9" w:rsidRDefault="00904532" w:rsidP="00B37F5E">
      <w:pPr>
        <w:spacing w:after="0" w:line="264" w:lineRule="auto"/>
        <w:ind w:firstLine="567"/>
        <w:jc w:val="both"/>
        <w:rPr>
          <w:rFonts w:ascii="Times New Roman" w:hAnsi="Times New Roman" w:cs="Times New Roman"/>
          <w:sz w:val="28"/>
          <w:szCs w:val="28"/>
        </w:rPr>
      </w:pPr>
      <w:r w:rsidRPr="004A38C9">
        <w:rPr>
          <w:rFonts w:ascii="Times New Roman" w:hAnsi="Times New Roman" w:cs="Times New Roman"/>
          <w:sz w:val="28"/>
          <w:szCs w:val="28"/>
        </w:rPr>
        <w:t xml:space="preserve">Biểu gồm </w:t>
      </w:r>
      <w:r w:rsidR="00FD1278" w:rsidRPr="004A38C9">
        <w:rPr>
          <w:rFonts w:ascii="Times New Roman" w:hAnsi="Times New Roman" w:cs="Times New Roman"/>
          <w:sz w:val="28"/>
          <w:szCs w:val="28"/>
        </w:rPr>
        <w:t>6</w:t>
      </w:r>
      <w:r w:rsidRPr="004A38C9">
        <w:rPr>
          <w:rFonts w:ascii="Times New Roman" w:hAnsi="Times New Roman" w:cs="Times New Roman"/>
          <w:sz w:val="28"/>
          <w:szCs w:val="28"/>
        </w:rPr>
        <w:t xml:space="preserve"> cột:</w:t>
      </w:r>
    </w:p>
    <w:p w14:paraId="420B47DB" w14:textId="77777777" w:rsidR="00904532" w:rsidRPr="004A38C9" w:rsidRDefault="00904532" w:rsidP="00B37F5E">
      <w:pPr>
        <w:spacing w:after="0" w:line="264" w:lineRule="auto"/>
        <w:ind w:firstLine="567"/>
        <w:jc w:val="both"/>
        <w:rPr>
          <w:rFonts w:ascii="Times New Roman" w:hAnsi="Times New Roman" w:cs="Times New Roman"/>
          <w:snapToGrid w:val="0"/>
          <w:color w:val="000000"/>
          <w:sz w:val="28"/>
          <w:szCs w:val="28"/>
        </w:rPr>
      </w:pPr>
      <w:r w:rsidRPr="004A38C9">
        <w:rPr>
          <w:rFonts w:ascii="Times New Roman" w:hAnsi="Times New Roman" w:cs="Times New Roman"/>
          <w:snapToGrid w:val="0"/>
          <w:color w:val="000000"/>
          <w:sz w:val="28"/>
          <w:szCs w:val="28"/>
        </w:rPr>
        <w:t>Cột 1 (số thứ tự): Đã được in sẵn trong biểu</w:t>
      </w:r>
    </w:p>
    <w:p w14:paraId="45D066BD" w14:textId="77777777" w:rsidR="00904532" w:rsidRPr="004A38C9" w:rsidRDefault="00904532" w:rsidP="00B37F5E">
      <w:pPr>
        <w:spacing w:after="0" w:line="264" w:lineRule="auto"/>
        <w:ind w:firstLine="567"/>
        <w:jc w:val="both"/>
        <w:rPr>
          <w:rFonts w:ascii="Times New Roman" w:hAnsi="Times New Roman" w:cs="Times New Roman"/>
          <w:snapToGrid w:val="0"/>
          <w:color w:val="000000"/>
          <w:sz w:val="28"/>
          <w:szCs w:val="28"/>
        </w:rPr>
      </w:pPr>
      <w:r w:rsidRPr="004A38C9">
        <w:rPr>
          <w:rFonts w:ascii="Times New Roman" w:hAnsi="Times New Roman" w:cs="Times New Roman"/>
          <w:snapToGrid w:val="0"/>
          <w:color w:val="000000"/>
          <w:sz w:val="28"/>
          <w:szCs w:val="28"/>
        </w:rPr>
        <w:t>Cột 2 (tên chỉ tiêu): Là những thông tin cần thu thập và tổng hợp.</w:t>
      </w:r>
    </w:p>
    <w:p w14:paraId="670233C1" w14:textId="695ABD71" w:rsidR="00904532" w:rsidRPr="00E17E5E" w:rsidRDefault="00904532" w:rsidP="00B37F5E">
      <w:pPr>
        <w:spacing w:after="0" w:line="264" w:lineRule="auto"/>
        <w:ind w:firstLine="567"/>
        <w:jc w:val="both"/>
        <w:rPr>
          <w:rFonts w:ascii="Times New Roman" w:hAnsi="Times New Roman" w:cs="Times New Roman"/>
          <w:snapToGrid w:val="0"/>
          <w:sz w:val="28"/>
          <w:szCs w:val="28"/>
        </w:rPr>
      </w:pPr>
      <w:r w:rsidRPr="004A38C9">
        <w:rPr>
          <w:rFonts w:ascii="Times New Roman" w:hAnsi="Times New Roman" w:cs="Times New Roman"/>
          <w:snapToGrid w:val="0"/>
          <w:sz w:val="28"/>
          <w:szCs w:val="28"/>
        </w:rPr>
        <w:t>Cột 3 (tổng số)</w:t>
      </w:r>
      <w:r w:rsidR="00F61F59">
        <w:rPr>
          <w:rFonts w:ascii="Times New Roman" w:hAnsi="Times New Roman" w:cs="Times New Roman"/>
          <w:snapToGrid w:val="0"/>
          <w:sz w:val="28"/>
          <w:szCs w:val="28"/>
        </w:rPr>
        <w:t xml:space="preserve"> </w:t>
      </w:r>
    </w:p>
    <w:p w14:paraId="5A885DCF" w14:textId="77777777" w:rsidR="00904532" w:rsidRPr="00E17E5E" w:rsidRDefault="00904532" w:rsidP="00B37F5E">
      <w:pPr>
        <w:spacing w:after="0" w:line="264" w:lineRule="auto"/>
        <w:ind w:firstLine="567"/>
        <w:jc w:val="both"/>
        <w:rPr>
          <w:rFonts w:ascii="Times New Roman" w:hAnsi="Times New Roman" w:cs="Times New Roman"/>
          <w:snapToGrid w:val="0"/>
          <w:color w:val="000000"/>
          <w:sz w:val="28"/>
          <w:szCs w:val="28"/>
        </w:rPr>
      </w:pPr>
      <w:r w:rsidRPr="00E17E5E">
        <w:rPr>
          <w:rFonts w:ascii="Times New Roman" w:hAnsi="Times New Roman" w:cs="Times New Roman"/>
          <w:snapToGrid w:val="0"/>
          <w:color w:val="000000"/>
          <w:sz w:val="28"/>
          <w:szCs w:val="28"/>
        </w:rPr>
        <w:t xml:space="preserve">Cột 4 (trạm y tế xã/phường): Ghi các các thông tin cung cấp dịch vụ y tế do TYT thực hiện </w:t>
      </w:r>
    </w:p>
    <w:p w14:paraId="3C83C137" w14:textId="77777777" w:rsidR="00904532" w:rsidRPr="00E17E5E" w:rsidRDefault="00904532" w:rsidP="00B37F5E">
      <w:pPr>
        <w:spacing w:after="0" w:line="264" w:lineRule="auto"/>
        <w:ind w:firstLine="567"/>
        <w:jc w:val="both"/>
        <w:rPr>
          <w:rFonts w:ascii="Times New Roman" w:hAnsi="Times New Roman" w:cs="Times New Roman"/>
          <w:snapToGrid w:val="0"/>
          <w:color w:val="FF0000"/>
          <w:sz w:val="28"/>
          <w:szCs w:val="28"/>
        </w:rPr>
      </w:pPr>
      <w:r w:rsidRPr="00E17E5E">
        <w:rPr>
          <w:rFonts w:ascii="Times New Roman" w:hAnsi="Times New Roman" w:cs="Times New Roman"/>
          <w:snapToGrid w:val="0"/>
          <w:color w:val="FF0000"/>
          <w:sz w:val="28"/>
          <w:szCs w:val="28"/>
        </w:rPr>
        <w:t>Cột 5 (ngoài CSYT): Ghi các các thông tin cung cấp dịch vụ ngoài CSYT (tại nhà, trên đường…)</w:t>
      </w:r>
    </w:p>
    <w:p w14:paraId="25982DDA" w14:textId="77777777" w:rsidR="00904532" w:rsidRPr="00E17E5E" w:rsidRDefault="00904532" w:rsidP="00B37F5E">
      <w:pPr>
        <w:spacing w:after="0" w:line="264" w:lineRule="auto"/>
        <w:ind w:firstLine="567"/>
        <w:jc w:val="both"/>
        <w:rPr>
          <w:rFonts w:ascii="Times New Roman" w:hAnsi="Times New Roman" w:cs="Times New Roman"/>
          <w:snapToGrid w:val="0"/>
          <w:color w:val="FF0000"/>
          <w:sz w:val="28"/>
          <w:szCs w:val="28"/>
        </w:rPr>
      </w:pPr>
      <w:r w:rsidRPr="00E17E5E">
        <w:rPr>
          <w:rFonts w:ascii="Times New Roman" w:hAnsi="Times New Roman" w:cs="Times New Roman"/>
          <w:snapToGrid w:val="0"/>
          <w:color w:val="FF0000"/>
          <w:sz w:val="28"/>
          <w:szCs w:val="28"/>
        </w:rPr>
        <w:t>Cột 6 (CSYT khác): Ghi các trường hợp cung cấp dịch vụ tại các cơ sở y tế khác ngoài trạm y tế (nếu địa phương có nhu cầu quản lý)</w:t>
      </w:r>
    </w:p>
    <w:p w14:paraId="5A23D9FD" w14:textId="61527E40" w:rsidR="00904532" w:rsidRPr="000B39D4" w:rsidRDefault="00904532" w:rsidP="00B37F5E">
      <w:pPr>
        <w:spacing w:after="0" w:line="264" w:lineRule="auto"/>
        <w:jc w:val="both"/>
        <w:rPr>
          <w:rFonts w:ascii="Times New Roman" w:hAnsi="Times New Roman" w:cs="Times New Roman"/>
          <w:b/>
          <w:snapToGrid w:val="0"/>
          <w:color w:val="002060"/>
          <w:sz w:val="28"/>
          <w:szCs w:val="28"/>
        </w:rPr>
      </w:pPr>
      <w:r w:rsidRPr="000B39D4">
        <w:rPr>
          <w:rFonts w:ascii="Times New Roman" w:hAnsi="Times New Roman" w:cs="Times New Roman"/>
          <w:b/>
          <w:snapToGrid w:val="0"/>
          <w:color w:val="002060"/>
          <w:sz w:val="28"/>
          <w:szCs w:val="28"/>
        </w:rPr>
        <w:lastRenderedPageBreak/>
        <w:t>Phần I</w:t>
      </w:r>
      <w:r w:rsidR="00954131" w:rsidRPr="000B39D4">
        <w:rPr>
          <w:rFonts w:ascii="Times New Roman" w:hAnsi="Times New Roman" w:cs="Times New Roman"/>
          <w:b/>
          <w:snapToGrid w:val="0"/>
          <w:color w:val="002060"/>
          <w:sz w:val="28"/>
          <w:szCs w:val="28"/>
        </w:rPr>
        <w:t xml:space="preserve"> </w:t>
      </w:r>
      <w:r w:rsidRPr="000B39D4">
        <w:rPr>
          <w:rFonts w:ascii="Times New Roman" w:hAnsi="Times New Roman" w:cs="Times New Roman"/>
          <w:b/>
          <w:snapToGrid w:val="0"/>
          <w:color w:val="002060"/>
          <w:sz w:val="28"/>
          <w:szCs w:val="28"/>
        </w:rPr>
        <w:t>- Chăm sóc sức khỏe bà mẹ</w:t>
      </w:r>
      <w:r w:rsidRPr="000B39D4">
        <w:rPr>
          <w:rFonts w:ascii="Times New Roman" w:hAnsi="Times New Roman" w:cs="Times New Roman"/>
          <w:b/>
          <w:snapToGrid w:val="0"/>
          <w:color w:val="002060"/>
          <w:sz w:val="28"/>
          <w:szCs w:val="28"/>
        </w:rPr>
        <w:tab/>
      </w:r>
    </w:p>
    <w:p w14:paraId="2C6E97ED" w14:textId="7B50FEE0" w:rsidR="00904532" w:rsidRPr="00F30F27" w:rsidRDefault="00904532" w:rsidP="00B37F5E">
      <w:pPr>
        <w:tabs>
          <w:tab w:val="left" w:pos="120"/>
        </w:tabs>
        <w:spacing w:after="0" w:line="264" w:lineRule="auto"/>
        <w:jc w:val="both"/>
        <w:rPr>
          <w:rFonts w:ascii="Times New Roman" w:hAnsi="Times New Roman" w:cs="Times New Roman"/>
          <w:snapToGrid w:val="0"/>
          <w:sz w:val="28"/>
          <w:szCs w:val="28"/>
        </w:rPr>
      </w:pPr>
      <w:r w:rsidRPr="00F30F27">
        <w:rPr>
          <w:rFonts w:ascii="Times New Roman" w:hAnsi="Times New Roman" w:cs="Times New Roman"/>
          <w:snapToGrid w:val="0"/>
          <w:sz w:val="28"/>
          <w:szCs w:val="28"/>
        </w:rPr>
        <w:t xml:space="preserve">Hoạt động chăm sóc sức khỏe BM gồm có </w:t>
      </w:r>
      <w:r w:rsidR="002829AC" w:rsidRPr="00F30F27">
        <w:rPr>
          <w:rFonts w:ascii="Times New Roman" w:hAnsi="Times New Roman" w:cs="Times New Roman"/>
          <w:snapToGrid w:val="0"/>
          <w:sz w:val="28"/>
          <w:szCs w:val="28"/>
        </w:rPr>
        <w:t>10</w:t>
      </w:r>
      <w:r w:rsidRPr="00F30F27">
        <w:rPr>
          <w:rFonts w:ascii="Times New Roman" w:hAnsi="Times New Roman" w:cs="Times New Roman"/>
          <w:snapToGrid w:val="0"/>
          <w:sz w:val="28"/>
          <w:szCs w:val="28"/>
        </w:rPr>
        <w:t xml:space="preserve"> nhóm chỉ tiêu cần thu thập </w:t>
      </w:r>
    </w:p>
    <w:p w14:paraId="2CFC80BC" w14:textId="1DC0658C" w:rsidR="004331BA" w:rsidRPr="0090684A" w:rsidRDefault="004331BA" w:rsidP="004331BA">
      <w:pPr>
        <w:tabs>
          <w:tab w:val="left" w:pos="0"/>
        </w:tabs>
        <w:spacing w:after="0" w:line="264" w:lineRule="auto"/>
        <w:ind w:firstLine="567"/>
        <w:jc w:val="both"/>
        <w:rPr>
          <w:rFonts w:ascii="Arial" w:hAnsi="Arial" w:cs="Arial"/>
          <w:color w:val="FF0000"/>
          <w:sz w:val="28"/>
          <w:szCs w:val="28"/>
        </w:rPr>
      </w:pPr>
      <w:r w:rsidRPr="0090684A">
        <w:rPr>
          <w:rFonts w:ascii="Arial" w:hAnsi="Arial" w:cs="Arial"/>
          <w:snapToGrid w:val="0"/>
          <w:color w:val="FF0000"/>
          <w:sz w:val="28"/>
          <w:szCs w:val="28"/>
        </w:rPr>
        <w:t xml:space="preserve">1. </w:t>
      </w:r>
      <w:r w:rsidR="00ED18B7" w:rsidRPr="0090684A">
        <w:rPr>
          <w:rFonts w:ascii="Arial" w:hAnsi="Arial" w:cs="Arial"/>
          <w:snapToGrid w:val="0"/>
          <w:color w:val="FF0000"/>
          <w:sz w:val="28"/>
          <w:szCs w:val="28"/>
        </w:rPr>
        <w:t>Tổng s</w:t>
      </w:r>
      <w:r w:rsidRPr="0090684A">
        <w:rPr>
          <w:rFonts w:ascii="Arial" w:hAnsi="Arial" w:cs="Arial"/>
          <w:snapToGrid w:val="0"/>
          <w:color w:val="FF0000"/>
          <w:sz w:val="28"/>
          <w:szCs w:val="28"/>
        </w:rPr>
        <w:t xml:space="preserve">ố phụ nữ mới có thai: Ghi số phụ nữ </w:t>
      </w:r>
      <w:r w:rsidRPr="0090684A">
        <w:rPr>
          <w:rFonts w:ascii="Arial" w:hAnsi="Arial" w:cs="Arial"/>
          <w:i/>
          <w:snapToGrid w:val="0"/>
          <w:color w:val="FF0000"/>
          <w:sz w:val="28"/>
          <w:szCs w:val="28"/>
        </w:rPr>
        <w:t>mới được phát hiện có thai</w:t>
      </w:r>
      <w:r w:rsidRPr="0090684A">
        <w:rPr>
          <w:rFonts w:ascii="Arial" w:hAnsi="Arial" w:cs="Arial"/>
          <w:snapToGrid w:val="0"/>
          <w:color w:val="FF0000"/>
          <w:sz w:val="28"/>
          <w:szCs w:val="28"/>
        </w:rPr>
        <w:t xml:space="preserve"> của xã/phường trong thời kỳ báo cáo vào cột 3</w:t>
      </w:r>
      <w:r w:rsidRPr="0090684A">
        <w:rPr>
          <w:rFonts w:ascii="Arial" w:hAnsi="Arial" w:cs="Arial"/>
          <w:color w:val="FF0000"/>
          <w:sz w:val="28"/>
          <w:szCs w:val="28"/>
        </w:rPr>
        <w:t>.</w:t>
      </w:r>
    </w:p>
    <w:p w14:paraId="6DE38516" w14:textId="2D9BDF84" w:rsidR="004331BA" w:rsidRPr="0090684A" w:rsidRDefault="004331BA" w:rsidP="004331BA">
      <w:pPr>
        <w:tabs>
          <w:tab w:val="left" w:pos="0"/>
        </w:tabs>
        <w:spacing w:after="0" w:line="264" w:lineRule="auto"/>
        <w:ind w:firstLine="567"/>
        <w:jc w:val="both"/>
        <w:rPr>
          <w:rFonts w:ascii="Arial" w:hAnsi="Arial" w:cs="Arial"/>
          <w:color w:val="FF0000"/>
          <w:sz w:val="28"/>
          <w:szCs w:val="28"/>
        </w:rPr>
      </w:pPr>
      <w:r w:rsidRPr="0090684A">
        <w:rPr>
          <w:rFonts w:ascii="Arial" w:hAnsi="Arial" w:cs="Arial"/>
          <w:bCs/>
          <w:color w:val="FF0000"/>
          <w:sz w:val="28"/>
          <w:szCs w:val="28"/>
        </w:rPr>
        <w:t>Số liệu này sử dụng để lập kế hoạch các dịch vụ y tế, ví dụ: vắc xin, thuốc, vật tư tiêu hao phục vụ</w:t>
      </w:r>
      <w:r w:rsidR="00702B59" w:rsidRPr="0090684A">
        <w:rPr>
          <w:rFonts w:ascii="Arial" w:hAnsi="Arial" w:cs="Arial"/>
          <w:bCs/>
          <w:color w:val="FF0000"/>
          <w:sz w:val="28"/>
          <w:szCs w:val="28"/>
        </w:rPr>
        <w:t xml:space="preserve"> cho khám thai.</w:t>
      </w:r>
    </w:p>
    <w:p w14:paraId="11A5AE8D" w14:textId="77777777" w:rsidR="00F213E8" w:rsidRPr="0090684A" w:rsidRDefault="00F213E8" w:rsidP="004331BA">
      <w:pPr>
        <w:tabs>
          <w:tab w:val="left" w:pos="0"/>
        </w:tabs>
        <w:spacing w:after="0" w:line="264" w:lineRule="auto"/>
        <w:ind w:firstLine="567"/>
        <w:jc w:val="both"/>
        <w:rPr>
          <w:rFonts w:ascii="Arial" w:hAnsi="Arial" w:cs="Arial"/>
          <w:snapToGrid w:val="0"/>
          <w:color w:val="FF0000"/>
          <w:sz w:val="12"/>
          <w:szCs w:val="28"/>
        </w:rPr>
      </w:pPr>
    </w:p>
    <w:p w14:paraId="52C3EAE2" w14:textId="46B44117" w:rsidR="004331BA" w:rsidRPr="0090684A" w:rsidRDefault="002C4026" w:rsidP="004331BA">
      <w:pPr>
        <w:tabs>
          <w:tab w:val="left" w:pos="0"/>
        </w:tabs>
        <w:spacing w:after="0" w:line="264" w:lineRule="auto"/>
        <w:ind w:firstLine="567"/>
        <w:jc w:val="both"/>
        <w:rPr>
          <w:rFonts w:ascii="Arial" w:hAnsi="Arial" w:cs="Arial"/>
          <w:snapToGrid w:val="0"/>
          <w:color w:val="FF0000"/>
          <w:sz w:val="28"/>
          <w:szCs w:val="28"/>
        </w:rPr>
      </w:pPr>
      <w:r w:rsidRPr="0090684A">
        <w:rPr>
          <w:rFonts w:ascii="Arial" w:hAnsi="Arial" w:cs="Arial"/>
          <w:snapToGrid w:val="0"/>
          <w:color w:val="FF0000"/>
          <w:sz w:val="28"/>
          <w:szCs w:val="28"/>
        </w:rPr>
        <w:t xml:space="preserve">Cách </w:t>
      </w:r>
      <w:r w:rsidR="004F0177" w:rsidRPr="0090684A">
        <w:rPr>
          <w:rFonts w:ascii="Arial" w:hAnsi="Arial" w:cs="Arial"/>
          <w:snapToGrid w:val="0"/>
          <w:color w:val="FF0000"/>
          <w:sz w:val="28"/>
          <w:szCs w:val="28"/>
        </w:rPr>
        <w:t>ghi</w:t>
      </w:r>
      <w:r w:rsidR="004331BA" w:rsidRPr="0090684A">
        <w:rPr>
          <w:rFonts w:ascii="Arial" w:hAnsi="Arial" w:cs="Arial"/>
          <w:snapToGrid w:val="0"/>
          <w:color w:val="FF0000"/>
          <w:sz w:val="28"/>
          <w:szCs w:val="28"/>
        </w:rPr>
        <w:t xml:space="preserve">: </w:t>
      </w:r>
    </w:p>
    <w:p w14:paraId="58030364" w14:textId="197A406B" w:rsidR="00B73D4B" w:rsidRPr="0090684A" w:rsidRDefault="004331BA" w:rsidP="004331BA">
      <w:pPr>
        <w:tabs>
          <w:tab w:val="left" w:pos="0"/>
        </w:tabs>
        <w:spacing w:after="0" w:line="264" w:lineRule="auto"/>
        <w:ind w:firstLine="567"/>
        <w:jc w:val="both"/>
        <w:rPr>
          <w:rFonts w:ascii="Arial" w:hAnsi="Arial" w:cs="Arial"/>
          <w:color w:val="FF0000"/>
          <w:sz w:val="28"/>
          <w:szCs w:val="28"/>
        </w:rPr>
      </w:pPr>
      <w:r w:rsidRPr="0090684A">
        <w:rPr>
          <w:rFonts w:ascii="Arial" w:hAnsi="Arial" w:cs="Arial"/>
          <w:color w:val="FF0000"/>
          <w:sz w:val="28"/>
          <w:szCs w:val="28"/>
        </w:rPr>
        <w:t xml:space="preserve">- Đối với báo cáo giấy: </w:t>
      </w:r>
      <w:r w:rsidR="00B73D4B" w:rsidRPr="0090684A">
        <w:rPr>
          <w:rFonts w:ascii="Arial" w:hAnsi="Arial" w:cs="Arial"/>
          <w:color w:val="FF0000"/>
          <w:sz w:val="28"/>
          <w:szCs w:val="28"/>
        </w:rPr>
        <w:t>kỳ 3 tháng đầu điền số mới được phát hiện có thai của 3 tháng đầu, các kỳ báo cáo sau thì cộng dồn, cụ thể như sau:</w:t>
      </w:r>
    </w:p>
    <w:p w14:paraId="65A9AA0D" w14:textId="0C336EEF" w:rsidR="00B73D4B" w:rsidRPr="0090684A" w:rsidRDefault="00B73D4B" w:rsidP="00B73D4B">
      <w:pPr>
        <w:pStyle w:val="ListParagraph"/>
        <w:numPr>
          <w:ilvl w:val="0"/>
          <w:numId w:val="40"/>
        </w:numPr>
        <w:tabs>
          <w:tab w:val="left" w:pos="0"/>
        </w:tabs>
        <w:spacing w:after="0" w:line="264" w:lineRule="auto"/>
        <w:ind w:left="1134"/>
        <w:jc w:val="both"/>
        <w:rPr>
          <w:rFonts w:ascii="Arial" w:hAnsi="Arial" w:cs="Arial"/>
          <w:color w:val="FF0000"/>
          <w:sz w:val="28"/>
          <w:szCs w:val="28"/>
        </w:rPr>
      </w:pPr>
      <w:r w:rsidRPr="0090684A">
        <w:rPr>
          <w:rFonts w:ascii="Arial" w:hAnsi="Arial" w:cs="Arial"/>
          <w:color w:val="FF0000"/>
          <w:sz w:val="28"/>
          <w:szCs w:val="28"/>
        </w:rPr>
        <w:t>Báo cáo tháng: ghi tổng số phụ nữ mới có thai được phát hiện trong tháng</w:t>
      </w:r>
    </w:p>
    <w:p w14:paraId="63837174" w14:textId="370C7EC7" w:rsidR="00BA3CDF" w:rsidRPr="0090684A" w:rsidRDefault="00BA3CDF" w:rsidP="00BA3CDF">
      <w:pPr>
        <w:pStyle w:val="ListParagraph"/>
        <w:numPr>
          <w:ilvl w:val="0"/>
          <w:numId w:val="40"/>
        </w:numPr>
        <w:tabs>
          <w:tab w:val="left" w:pos="0"/>
        </w:tabs>
        <w:spacing w:after="0" w:line="264" w:lineRule="auto"/>
        <w:ind w:left="1134"/>
        <w:jc w:val="both"/>
        <w:rPr>
          <w:rFonts w:ascii="Arial" w:hAnsi="Arial" w:cs="Arial"/>
          <w:snapToGrid w:val="0"/>
          <w:color w:val="FF0000"/>
          <w:sz w:val="28"/>
          <w:szCs w:val="28"/>
        </w:rPr>
      </w:pPr>
      <w:r w:rsidRPr="0090684A">
        <w:rPr>
          <w:rFonts w:ascii="Arial" w:hAnsi="Arial" w:cs="Arial"/>
          <w:color w:val="FF0000"/>
          <w:sz w:val="28"/>
          <w:szCs w:val="28"/>
        </w:rPr>
        <w:t>Số mới có thai của từng quý = tổng số mới có thai của từng tháng</w:t>
      </w:r>
      <w:r w:rsidR="00C6629C" w:rsidRPr="0090684A">
        <w:rPr>
          <w:rFonts w:ascii="Arial" w:hAnsi="Arial" w:cs="Arial"/>
          <w:color w:val="FF0000"/>
          <w:sz w:val="28"/>
          <w:szCs w:val="28"/>
        </w:rPr>
        <w:t xml:space="preserve"> </w:t>
      </w:r>
      <w:r w:rsidR="00450B47" w:rsidRPr="0090684A">
        <w:rPr>
          <w:rFonts w:ascii="Arial" w:hAnsi="Arial" w:cs="Arial"/>
          <w:color w:val="FF0000"/>
          <w:sz w:val="28"/>
          <w:szCs w:val="28"/>
        </w:rPr>
        <w:t>trong quý</w:t>
      </w:r>
    </w:p>
    <w:p w14:paraId="23211F1C" w14:textId="7679A32D" w:rsidR="004331BA" w:rsidRPr="0090684A" w:rsidRDefault="00B73D4B" w:rsidP="00BA3CDF">
      <w:pPr>
        <w:pStyle w:val="ListParagraph"/>
        <w:numPr>
          <w:ilvl w:val="0"/>
          <w:numId w:val="40"/>
        </w:numPr>
        <w:tabs>
          <w:tab w:val="left" w:pos="0"/>
        </w:tabs>
        <w:spacing w:after="0" w:line="264" w:lineRule="auto"/>
        <w:ind w:left="1134"/>
        <w:jc w:val="both"/>
        <w:rPr>
          <w:rFonts w:ascii="Arial" w:hAnsi="Arial" w:cs="Arial"/>
          <w:snapToGrid w:val="0"/>
          <w:color w:val="FF0000"/>
          <w:sz w:val="28"/>
          <w:szCs w:val="28"/>
        </w:rPr>
      </w:pPr>
      <w:r w:rsidRPr="0090684A">
        <w:rPr>
          <w:rFonts w:ascii="Arial" w:hAnsi="Arial" w:cs="Arial"/>
          <w:color w:val="FF0000"/>
          <w:sz w:val="28"/>
          <w:szCs w:val="28"/>
        </w:rPr>
        <w:t>Báo cáo 3 tháng</w:t>
      </w:r>
      <w:r w:rsidR="00BA3CDF" w:rsidRPr="0090684A">
        <w:rPr>
          <w:rFonts w:ascii="Arial" w:hAnsi="Arial" w:cs="Arial"/>
          <w:color w:val="FF0000"/>
          <w:sz w:val="28"/>
          <w:szCs w:val="28"/>
        </w:rPr>
        <w:t xml:space="preserve"> = tổng số mới có thai của </w:t>
      </w:r>
      <w:r w:rsidR="00E31A3F" w:rsidRPr="0090684A">
        <w:rPr>
          <w:rFonts w:ascii="Arial" w:hAnsi="Arial" w:cs="Arial"/>
          <w:color w:val="FF0000"/>
          <w:sz w:val="28"/>
          <w:szCs w:val="28"/>
        </w:rPr>
        <w:t>quý 1</w:t>
      </w:r>
      <w:r w:rsidRPr="0090684A">
        <w:rPr>
          <w:rFonts w:ascii="Arial" w:hAnsi="Arial" w:cs="Arial"/>
          <w:color w:val="FF0000"/>
          <w:sz w:val="28"/>
          <w:szCs w:val="28"/>
        </w:rPr>
        <w:t xml:space="preserve"> </w:t>
      </w:r>
    </w:p>
    <w:p w14:paraId="4ACFFC22" w14:textId="2924BAD8" w:rsidR="00BA3CDF" w:rsidRPr="0090684A" w:rsidRDefault="00B73D4B" w:rsidP="00BA3CDF">
      <w:pPr>
        <w:pStyle w:val="ListParagraph"/>
        <w:numPr>
          <w:ilvl w:val="0"/>
          <w:numId w:val="40"/>
        </w:numPr>
        <w:tabs>
          <w:tab w:val="left" w:pos="0"/>
        </w:tabs>
        <w:spacing w:after="0" w:line="264" w:lineRule="auto"/>
        <w:ind w:left="1134"/>
        <w:jc w:val="both"/>
        <w:rPr>
          <w:rFonts w:ascii="Arial" w:hAnsi="Arial" w:cs="Arial"/>
          <w:snapToGrid w:val="0"/>
          <w:color w:val="FF0000"/>
          <w:sz w:val="28"/>
          <w:szCs w:val="28"/>
        </w:rPr>
      </w:pPr>
      <w:r w:rsidRPr="0090684A">
        <w:rPr>
          <w:rFonts w:ascii="Arial" w:hAnsi="Arial" w:cs="Arial"/>
          <w:color w:val="FF0000"/>
          <w:sz w:val="28"/>
          <w:szCs w:val="28"/>
        </w:rPr>
        <w:t xml:space="preserve">Báo cáo </w:t>
      </w:r>
      <w:r w:rsidR="00BA3CDF" w:rsidRPr="0090684A">
        <w:rPr>
          <w:rFonts w:ascii="Arial" w:hAnsi="Arial" w:cs="Arial"/>
          <w:color w:val="FF0000"/>
          <w:sz w:val="28"/>
          <w:szCs w:val="28"/>
        </w:rPr>
        <w:t xml:space="preserve">6 tháng = số mới có thai của kỳ 3 tháng </w:t>
      </w:r>
      <w:r w:rsidR="007F0D88" w:rsidRPr="0090684A">
        <w:rPr>
          <w:rFonts w:ascii="Arial" w:hAnsi="Arial" w:cs="Arial"/>
          <w:color w:val="FF0000"/>
          <w:sz w:val="28"/>
          <w:szCs w:val="28"/>
        </w:rPr>
        <w:t>cộng</w:t>
      </w:r>
      <w:r w:rsidR="00BA3CDF" w:rsidRPr="0090684A">
        <w:rPr>
          <w:rFonts w:ascii="Arial" w:hAnsi="Arial" w:cs="Arial"/>
          <w:color w:val="FF0000"/>
          <w:sz w:val="28"/>
          <w:szCs w:val="28"/>
        </w:rPr>
        <w:t xml:space="preserve"> tổng số </w:t>
      </w:r>
      <w:r w:rsidR="00C06920" w:rsidRPr="0090684A">
        <w:rPr>
          <w:rFonts w:ascii="Arial" w:hAnsi="Arial" w:cs="Arial"/>
          <w:color w:val="FF0000"/>
          <w:sz w:val="28"/>
          <w:szCs w:val="28"/>
        </w:rPr>
        <w:t xml:space="preserve">mới </w:t>
      </w:r>
      <w:r w:rsidR="00BA3CDF" w:rsidRPr="0090684A">
        <w:rPr>
          <w:rFonts w:ascii="Arial" w:hAnsi="Arial" w:cs="Arial"/>
          <w:color w:val="FF0000"/>
          <w:sz w:val="28"/>
          <w:szCs w:val="28"/>
        </w:rPr>
        <w:t>có thai của quý 2</w:t>
      </w:r>
    </w:p>
    <w:p w14:paraId="5ED96279" w14:textId="5B956998" w:rsidR="009E0FCD" w:rsidRPr="0090684A" w:rsidRDefault="00B73D4B" w:rsidP="009E0FCD">
      <w:pPr>
        <w:pStyle w:val="ListParagraph"/>
        <w:numPr>
          <w:ilvl w:val="0"/>
          <w:numId w:val="40"/>
        </w:numPr>
        <w:tabs>
          <w:tab w:val="left" w:pos="0"/>
        </w:tabs>
        <w:spacing w:after="0" w:line="264" w:lineRule="auto"/>
        <w:ind w:left="1134"/>
        <w:jc w:val="both"/>
        <w:rPr>
          <w:rFonts w:ascii="Arial" w:hAnsi="Arial" w:cs="Arial"/>
          <w:color w:val="FF0000"/>
          <w:sz w:val="28"/>
          <w:szCs w:val="28"/>
        </w:rPr>
      </w:pPr>
      <w:r w:rsidRPr="0090684A">
        <w:rPr>
          <w:rFonts w:ascii="Arial" w:hAnsi="Arial" w:cs="Arial"/>
          <w:color w:val="FF0000"/>
          <w:sz w:val="28"/>
          <w:szCs w:val="28"/>
        </w:rPr>
        <w:t xml:space="preserve">Báo cáo </w:t>
      </w:r>
      <w:r w:rsidR="009E0FCD" w:rsidRPr="0090684A">
        <w:rPr>
          <w:rFonts w:ascii="Arial" w:hAnsi="Arial" w:cs="Arial"/>
          <w:color w:val="FF0000"/>
          <w:sz w:val="28"/>
          <w:szCs w:val="28"/>
        </w:rPr>
        <w:t xml:space="preserve">9 tháng = số mới có thai của kỳ 6 tháng </w:t>
      </w:r>
      <w:r w:rsidR="007F0D88" w:rsidRPr="0090684A">
        <w:rPr>
          <w:rFonts w:ascii="Arial" w:hAnsi="Arial" w:cs="Arial"/>
          <w:color w:val="FF0000"/>
          <w:sz w:val="28"/>
          <w:szCs w:val="28"/>
        </w:rPr>
        <w:t>cộng</w:t>
      </w:r>
      <w:r w:rsidR="009E0FCD" w:rsidRPr="0090684A">
        <w:rPr>
          <w:rFonts w:ascii="Arial" w:hAnsi="Arial" w:cs="Arial"/>
          <w:color w:val="FF0000"/>
          <w:sz w:val="28"/>
          <w:szCs w:val="28"/>
        </w:rPr>
        <w:t xml:space="preserve"> tổng số mới có thai của quý 3.</w:t>
      </w:r>
    </w:p>
    <w:p w14:paraId="54A3A4EE" w14:textId="2F98A7C0" w:rsidR="009E0FCD" w:rsidRPr="0090684A" w:rsidRDefault="00B73D4B" w:rsidP="009E0FCD">
      <w:pPr>
        <w:pStyle w:val="ListParagraph"/>
        <w:numPr>
          <w:ilvl w:val="0"/>
          <w:numId w:val="40"/>
        </w:numPr>
        <w:tabs>
          <w:tab w:val="left" w:pos="0"/>
        </w:tabs>
        <w:spacing w:after="0" w:line="264" w:lineRule="auto"/>
        <w:ind w:left="1134"/>
        <w:jc w:val="both"/>
        <w:rPr>
          <w:rFonts w:ascii="Arial" w:hAnsi="Arial" w:cs="Arial"/>
          <w:color w:val="FF0000"/>
          <w:sz w:val="28"/>
          <w:szCs w:val="28"/>
        </w:rPr>
      </w:pPr>
      <w:r w:rsidRPr="0090684A">
        <w:rPr>
          <w:rFonts w:ascii="Arial" w:hAnsi="Arial" w:cs="Arial"/>
          <w:color w:val="FF0000"/>
          <w:sz w:val="28"/>
          <w:szCs w:val="28"/>
        </w:rPr>
        <w:t xml:space="preserve">Báo cáo </w:t>
      </w:r>
      <w:r w:rsidR="009E0FCD" w:rsidRPr="0090684A">
        <w:rPr>
          <w:rFonts w:ascii="Arial" w:hAnsi="Arial" w:cs="Arial"/>
          <w:color w:val="FF0000"/>
          <w:sz w:val="28"/>
          <w:szCs w:val="28"/>
        </w:rPr>
        <w:t xml:space="preserve">12 tháng = số mới có thai của kỳ 9 tháng </w:t>
      </w:r>
      <w:r w:rsidR="007F0D88" w:rsidRPr="0090684A">
        <w:rPr>
          <w:rFonts w:ascii="Arial" w:hAnsi="Arial" w:cs="Arial"/>
          <w:color w:val="FF0000"/>
          <w:sz w:val="28"/>
          <w:szCs w:val="28"/>
        </w:rPr>
        <w:t>cộng</w:t>
      </w:r>
      <w:r w:rsidR="009E0FCD" w:rsidRPr="0090684A">
        <w:rPr>
          <w:rFonts w:ascii="Arial" w:hAnsi="Arial" w:cs="Arial"/>
          <w:color w:val="FF0000"/>
          <w:sz w:val="28"/>
          <w:szCs w:val="28"/>
        </w:rPr>
        <w:t xml:space="preserve"> tổng số mới có thai của quý 4.</w:t>
      </w:r>
    </w:p>
    <w:p w14:paraId="5FECC366" w14:textId="595A16DC" w:rsidR="003D5A2A" w:rsidRPr="0090684A" w:rsidRDefault="003D5A2A" w:rsidP="003D5A2A">
      <w:pPr>
        <w:tabs>
          <w:tab w:val="left" w:pos="0"/>
        </w:tabs>
        <w:spacing w:after="0" w:line="264" w:lineRule="auto"/>
        <w:ind w:firstLine="567"/>
        <w:jc w:val="both"/>
        <w:rPr>
          <w:rFonts w:ascii="Arial" w:hAnsi="Arial" w:cs="Arial"/>
          <w:color w:val="FF0000"/>
          <w:sz w:val="28"/>
          <w:szCs w:val="28"/>
        </w:rPr>
      </w:pPr>
      <w:r w:rsidRPr="0090684A">
        <w:rPr>
          <w:rFonts w:ascii="Arial" w:hAnsi="Arial" w:cs="Arial"/>
          <w:color w:val="FF0000"/>
          <w:sz w:val="28"/>
          <w:szCs w:val="28"/>
        </w:rPr>
        <w:t xml:space="preserve">- </w:t>
      </w:r>
      <w:r w:rsidRPr="0090684A">
        <w:rPr>
          <w:rFonts w:ascii="Arial" w:hAnsi="Arial" w:cs="Arial"/>
          <w:snapToGrid w:val="0"/>
          <w:color w:val="FF0000"/>
          <w:sz w:val="28"/>
          <w:szCs w:val="28"/>
        </w:rPr>
        <w:t>Đối</w:t>
      </w:r>
      <w:r w:rsidRPr="0090684A">
        <w:rPr>
          <w:rFonts w:ascii="Arial" w:hAnsi="Arial" w:cs="Arial"/>
          <w:color w:val="FF0000"/>
          <w:sz w:val="28"/>
          <w:szCs w:val="28"/>
        </w:rPr>
        <w:t xml:space="preserve"> với phần mềm: </w:t>
      </w:r>
      <w:r w:rsidR="000E3699" w:rsidRPr="000B39D4">
        <w:rPr>
          <w:rFonts w:ascii="Arial" w:hAnsi="Arial" w:cs="Arial"/>
          <w:color w:val="FF0000"/>
          <w:sz w:val="28"/>
          <w:szCs w:val="28"/>
        </w:rPr>
        <w:t xml:space="preserve">Nhập số phụ nữ mới được phát hiện có thai của </w:t>
      </w:r>
      <w:r w:rsidR="000D6A70" w:rsidRPr="000B39D4">
        <w:rPr>
          <w:rFonts w:ascii="Arial" w:hAnsi="Arial" w:cs="Arial"/>
          <w:color w:val="FF0000"/>
          <w:sz w:val="28"/>
          <w:szCs w:val="28"/>
        </w:rPr>
        <w:t>từng tháng</w:t>
      </w:r>
      <w:r w:rsidR="000E3699" w:rsidRPr="000B39D4">
        <w:rPr>
          <w:rFonts w:ascii="Arial" w:hAnsi="Arial" w:cs="Arial"/>
          <w:color w:val="FF0000"/>
          <w:sz w:val="28"/>
          <w:szCs w:val="28"/>
        </w:rPr>
        <w:t>, phần mềm tự động cộng tổng của các kỳ</w:t>
      </w:r>
    </w:p>
    <w:p w14:paraId="48B32EB7" w14:textId="77777777" w:rsidR="004331BA" w:rsidRPr="0090684A" w:rsidRDefault="004331BA" w:rsidP="004331BA">
      <w:pPr>
        <w:tabs>
          <w:tab w:val="left" w:pos="0"/>
        </w:tabs>
        <w:spacing w:after="0" w:line="264" w:lineRule="auto"/>
        <w:ind w:firstLine="567"/>
        <w:jc w:val="both"/>
        <w:rPr>
          <w:rFonts w:ascii="Arial" w:hAnsi="Arial" w:cs="Arial"/>
          <w:snapToGrid w:val="0"/>
          <w:color w:val="FF0000"/>
          <w:sz w:val="28"/>
          <w:szCs w:val="28"/>
        </w:rPr>
      </w:pPr>
      <w:r w:rsidRPr="000B39D4">
        <w:rPr>
          <w:rFonts w:ascii="Arial" w:hAnsi="Arial" w:cs="Arial"/>
          <w:color w:val="FF0000"/>
          <w:sz w:val="28"/>
          <w:szCs w:val="28"/>
        </w:rPr>
        <w:t>- Khi thống kê số p</w:t>
      </w:r>
      <w:r w:rsidRPr="0090684A">
        <w:rPr>
          <w:rFonts w:ascii="Arial" w:hAnsi="Arial" w:cs="Arial"/>
          <w:snapToGrid w:val="0"/>
          <w:color w:val="FF0000"/>
          <w:sz w:val="28"/>
          <w:szCs w:val="28"/>
        </w:rPr>
        <w:t xml:space="preserve">hụ nữ mới có thai </w:t>
      </w:r>
      <w:r w:rsidRPr="0090684A">
        <w:rPr>
          <w:rFonts w:ascii="Arial" w:hAnsi="Arial" w:cs="Arial"/>
          <w:b/>
          <w:snapToGrid w:val="0"/>
          <w:color w:val="FF0000"/>
          <w:sz w:val="28"/>
          <w:szCs w:val="28"/>
        </w:rPr>
        <w:t>KHÔNG</w:t>
      </w:r>
      <w:r w:rsidRPr="0090684A">
        <w:rPr>
          <w:rFonts w:ascii="Arial" w:hAnsi="Arial" w:cs="Arial"/>
          <w:snapToGrid w:val="0"/>
          <w:color w:val="FF0000"/>
          <w:sz w:val="28"/>
          <w:szCs w:val="28"/>
        </w:rPr>
        <w:t xml:space="preserve"> trừ đi số phụ nữ đã đẻ và số phá thai trong kỳ báo cáo</w:t>
      </w:r>
    </w:p>
    <w:p w14:paraId="4C9D32AD" w14:textId="77777777" w:rsidR="004331BA" w:rsidRPr="0090684A" w:rsidRDefault="004331BA" w:rsidP="00802153">
      <w:pPr>
        <w:tabs>
          <w:tab w:val="left" w:pos="0"/>
        </w:tabs>
        <w:spacing w:after="0" w:line="264" w:lineRule="auto"/>
        <w:ind w:firstLine="567"/>
        <w:jc w:val="both"/>
        <w:rPr>
          <w:rFonts w:ascii="Arial" w:hAnsi="Arial" w:cs="Arial"/>
          <w:snapToGrid w:val="0"/>
          <w:color w:val="FF0000"/>
          <w:sz w:val="12"/>
          <w:szCs w:val="28"/>
        </w:rPr>
      </w:pPr>
    </w:p>
    <w:p w14:paraId="24296411" w14:textId="77777777" w:rsidR="003205E8" w:rsidRPr="0090684A" w:rsidRDefault="003205E8" w:rsidP="003205E8">
      <w:pPr>
        <w:tabs>
          <w:tab w:val="left" w:pos="0"/>
        </w:tabs>
        <w:spacing w:after="0" w:line="264" w:lineRule="auto"/>
        <w:ind w:firstLine="567"/>
        <w:jc w:val="both"/>
        <w:rPr>
          <w:rFonts w:ascii="Arial" w:hAnsi="Arial" w:cs="Arial"/>
          <w:snapToGrid w:val="0"/>
          <w:color w:val="FF0000"/>
          <w:sz w:val="28"/>
          <w:szCs w:val="28"/>
        </w:rPr>
      </w:pPr>
      <w:r w:rsidRPr="0090684A">
        <w:rPr>
          <w:rFonts w:ascii="Arial" w:hAnsi="Arial" w:cs="Arial"/>
          <w:snapToGrid w:val="0"/>
          <w:color w:val="FF0000"/>
          <w:sz w:val="28"/>
          <w:szCs w:val="28"/>
        </w:rPr>
        <w:t>1.1. Trong đó vị thành niên mới có thai: Ghi số phụ nữ từ 10-19 tuổi mới được phát hiện có thai của xã/phường vào cột 3 (tương tự như trên)</w:t>
      </w:r>
    </w:p>
    <w:p w14:paraId="6F76A697" w14:textId="77777777" w:rsidR="003205E8" w:rsidRPr="0090684A" w:rsidRDefault="003205E8" w:rsidP="00802153">
      <w:pPr>
        <w:tabs>
          <w:tab w:val="left" w:pos="0"/>
        </w:tabs>
        <w:spacing w:after="0" w:line="264" w:lineRule="auto"/>
        <w:ind w:firstLine="567"/>
        <w:jc w:val="both"/>
        <w:rPr>
          <w:rFonts w:ascii="Arial" w:hAnsi="Arial" w:cs="Arial"/>
          <w:i/>
          <w:snapToGrid w:val="0"/>
          <w:color w:val="FF0000"/>
          <w:sz w:val="12"/>
          <w:szCs w:val="28"/>
        </w:rPr>
      </w:pPr>
    </w:p>
    <w:p w14:paraId="5E65B0C9" w14:textId="0723C41A" w:rsidR="006D428F" w:rsidRPr="0090684A" w:rsidRDefault="004331BA" w:rsidP="00802153">
      <w:pPr>
        <w:tabs>
          <w:tab w:val="left" w:pos="0"/>
        </w:tabs>
        <w:spacing w:after="0" w:line="264" w:lineRule="auto"/>
        <w:ind w:firstLine="567"/>
        <w:jc w:val="both"/>
        <w:rPr>
          <w:rFonts w:ascii="Arial" w:hAnsi="Arial" w:cs="Arial"/>
          <w:snapToGrid w:val="0"/>
          <w:color w:val="FF0000"/>
          <w:sz w:val="28"/>
          <w:szCs w:val="28"/>
        </w:rPr>
      </w:pPr>
      <w:r w:rsidRPr="0090684A">
        <w:rPr>
          <w:rFonts w:ascii="Arial" w:hAnsi="Arial" w:cs="Arial"/>
          <w:i/>
          <w:snapToGrid w:val="0"/>
          <w:color w:val="FF0000"/>
          <w:sz w:val="28"/>
          <w:szCs w:val="28"/>
        </w:rPr>
        <w:t>2</w:t>
      </w:r>
      <w:r w:rsidR="00904532" w:rsidRPr="0090684A">
        <w:rPr>
          <w:rFonts w:ascii="Arial" w:hAnsi="Arial" w:cs="Arial"/>
          <w:i/>
          <w:snapToGrid w:val="0"/>
          <w:color w:val="FF0000"/>
          <w:sz w:val="28"/>
          <w:szCs w:val="28"/>
        </w:rPr>
        <w:t xml:space="preserve">. </w:t>
      </w:r>
      <w:r w:rsidR="00ED18B7" w:rsidRPr="0090684A">
        <w:rPr>
          <w:rFonts w:ascii="Arial" w:hAnsi="Arial" w:cs="Arial"/>
          <w:i/>
          <w:snapToGrid w:val="0"/>
          <w:color w:val="FF0000"/>
          <w:sz w:val="28"/>
          <w:szCs w:val="28"/>
        </w:rPr>
        <w:t>Tổng s</w:t>
      </w:r>
      <w:r w:rsidR="002829AC" w:rsidRPr="0090684A">
        <w:rPr>
          <w:rFonts w:ascii="Arial" w:hAnsi="Arial" w:cs="Arial"/>
          <w:i/>
          <w:snapToGrid w:val="0"/>
          <w:color w:val="FF0000"/>
          <w:sz w:val="28"/>
          <w:szCs w:val="28"/>
        </w:rPr>
        <w:t>ố phụ nữ có thai:</w:t>
      </w:r>
      <w:r w:rsidR="002829AC" w:rsidRPr="0090684A">
        <w:rPr>
          <w:rFonts w:ascii="Arial" w:hAnsi="Arial" w:cs="Arial"/>
          <w:snapToGrid w:val="0"/>
          <w:color w:val="FF0000"/>
          <w:sz w:val="28"/>
          <w:szCs w:val="28"/>
        </w:rPr>
        <w:t xml:space="preserve"> </w:t>
      </w:r>
      <w:r w:rsidR="0031118B" w:rsidRPr="0090684A">
        <w:rPr>
          <w:rFonts w:ascii="Arial" w:hAnsi="Arial" w:cs="Arial"/>
          <w:snapToGrid w:val="0"/>
          <w:color w:val="FF0000"/>
          <w:sz w:val="28"/>
          <w:szCs w:val="28"/>
        </w:rPr>
        <w:t xml:space="preserve">Ghi tổng số phụ nữ có thai của xã phường trong thời kỳ báo cáo vào cột 3 </w:t>
      </w:r>
    </w:p>
    <w:p w14:paraId="4803BB7F" w14:textId="4440F009" w:rsidR="00562C81" w:rsidRPr="0090684A" w:rsidRDefault="00562C81" w:rsidP="00562C81">
      <w:pPr>
        <w:pStyle w:val="ListParagraph"/>
        <w:spacing w:after="0" w:line="264" w:lineRule="auto"/>
        <w:ind w:left="0" w:firstLine="567"/>
        <w:jc w:val="both"/>
        <w:rPr>
          <w:rFonts w:ascii="Arial" w:hAnsi="Arial" w:cs="Arial"/>
          <w:bCs/>
          <w:color w:val="FF0000"/>
          <w:sz w:val="28"/>
          <w:szCs w:val="28"/>
        </w:rPr>
      </w:pPr>
      <w:r w:rsidRPr="0090684A">
        <w:rPr>
          <w:rFonts w:ascii="Arial" w:hAnsi="Arial" w:cs="Arial"/>
          <w:bCs/>
          <w:color w:val="FF0000"/>
          <w:sz w:val="28"/>
          <w:szCs w:val="28"/>
        </w:rPr>
        <w:t>Đây là chỉ số địa phương cần có để báo cáo Sở Y tế, phục vụ nhu cầu quản lý của địa phương và để làm mẫu số cho tính toán một số chỉ số y tế.</w:t>
      </w:r>
    </w:p>
    <w:p w14:paraId="4F9555CF" w14:textId="77777777" w:rsidR="004F0177" w:rsidRPr="0090684A" w:rsidRDefault="004F0177" w:rsidP="004F0177">
      <w:pPr>
        <w:tabs>
          <w:tab w:val="left" w:pos="0"/>
        </w:tabs>
        <w:spacing w:after="0" w:line="264" w:lineRule="auto"/>
        <w:ind w:firstLine="567"/>
        <w:jc w:val="both"/>
        <w:rPr>
          <w:rFonts w:ascii="Arial" w:hAnsi="Arial" w:cs="Arial"/>
          <w:snapToGrid w:val="0"/>
          <w:color w:val="FF0000"/>
          <w:sz w:val="28"/>
          <w:szCs w:val="28"/>
        </w:rPr>
      </w:pPr>
      <w:r w:rsidRPr="0090684A">
        <w:rPr>
          <w:rFonts w:ascii="Arial" w:hAnsi="Arial" w:cs="Arial"/>
          <w:snapToGrid w:val="0"/>
          <w:color w:val="FF0000"/>
          <w:sz w:val="28"/>
          <w:szCs w:val="28"/>
        </w:rPr>
        <w:t xml:space="preserve">Cách ghi: </w:t>
      </w:r>
    </w:p>
    <w:p w14:paraId="41D05BA3" w14:textId="3DE8C3CA" w:rsidR="002C4026" w:rsidRPr="0090684A" w:rsidRDefault="002C4026" w:rsidP="002C4026">
      <w:pPr>
        <w:tabs>
          <w:tab w:val="left" w:pos="0"/>
        </w:tabs>
        <w:spacing w:after="0" w:line="264" w:lineRule="auto"/>
        <w:ind w:firstLine="567"/>
        <w:jc w:val="both"/>
        <w:rPr>
          <w:rFonts w:ascii="Arial" w:hAnsi="Arial" w:cs="Arial"/>
          <w:color w:val="FF0000"/>
          <w:sz w:val="28"/>
          <w:szCs w:val="28"/>
        </w:rPr>
      </w:pPr>
      <w:r w:rsidRPr="0090684A">
        <w:rPr>
          <w:rFonts w:ascii="Arial" w:hAnsi="Arial" w:cs="Arial"/>
          <w:color w:val="FF0000"/>
          <w:sz w:val="28"/>
          <w:szCs w:val="28"/>
        </w:rPr>
        <w:t xml:space="preserve">- Đối với báo cáo giấy: kỳ báo cáo 3 tháng đầu điền số </w:t>
      </w:r>
      <w:r w:rsidR="00633473">
        <w:rPr>
          <w:rFonts w:ascii="Arial" w:hAnsi="Arial" w:cs="Arial"/>
          <w:color w:val="FF0000"/>
          <w:sz w:val="28"/>
          <w:szCs w:val="28"/>
        </w:rPr>
        <w:t>phụ nữ</w:t>
      </w:r>
      <w:r w:rsidR="00B00183">
        <w:rPr>
          <w:rFonts w:ascii="Arial" w:hAnsi="Arial" w:cs="Arial"/>
          <w:color w:val="FF0000"/>
          <w:sz w:val="28"/>
          <w:szCs w:val="28"/>
        </w:rPr>
        <w:t xml:space="preserve"> </w:t>
      </w:r>
      <w:r w:rsidRPr="0090684A">
        <w:rPr>
          <w:rFonts w:ascii="Arial" w:hAnsi="Arial" w:cs="Arial"/>
          <w:color w:val="FF0000"/>
          <w:sz w:val="28"/>
          <w:szCs w:val="28"/>
        </w:rPr>
        <w:t>có thai của 3 tháng đầu, các kỳ báo cáo sau thì cộng dồn</w:t>
      </w:r>
      <w:r w:rsidR="00C80B68" w:rsidRPr="0090684A">
        <w:rPr>
          <w:rFonts w:ascii="Arial" w:hAnsi="Arial" w:cs="Arial"/>
          <w:color w:val="FF0000"/>
          <w:sz w:val="28"/>
          <w:szCs w:val="28"/>
        </w:rPr>
        <w:t>, cụ thể như sau:</w:t>
      </w:r>
    </w:p>
    <w:p w14:paraId="78BBEFA5" w14:textId="7AA01D30" w:rsidR="00E72B0D" w:rsidRPr="0090684A" w:rsidRDefault="007F0D88" w:rsidP="00824E97">
      <w:pPr>
        <w:pStyle w:val="ListParagraph"/>
        <w:numPr>
          <w:ilvl w:val="0"/>
          <w:numId w:val="40"/>
        </w:numPr>
        <w:tabs>
          <w:tab w:val="left" w:pos="0"/>
        </w:tabs>
        <w:spacing w:after="0" w:line="264" w:lineRule="auto"/>
        <w:ind w:left="1134"/>
        <w:jc w:val="both"/>
        <w:rPr>
          <w:rFonts w:ascii="Arial" w:hAnsi="Arial" w:cs="Arial"/>
          <w:snapToGrid w:val="0"/>
          <w:color w:val="FF0000"/>
          <w:sz w:val="28"/>
          <w:szCs w:val="28"/>
        </w:rPr>
      </w:pPr>
      <w:r w:rsidRPr="0090684A">
        <w:rPr>
          <w:rFonts w:ascii="Arial" w:hAnsi="Arial" w:cs="Arial"/>
          <w:color w:val="FF0000"/>
          <w:sz w:val="28"/>
          <w:szCs w:val="28"/>
        </w:rPr>
        <w:t xml:space="preserve">Số có thai của kỳ 3 tháng đầu = </w:t>
      </w:r>
      <w:r w:rsidR="00BC0D35" w:rsidRPr="0090684A">
        <w:rPr>
          <w:rFonts w:ascii="Arial" w:hAnsi="Arial" w:cs="Arial"/>
          <w:color w:val="FF0000"/>
          <w:sz w:val="28"/>
          <w:szCs w:val="28"/>
        </w:rPr>
        <w:t xml:space="preserve">số còn đang mang thai </w:t>
      </w:r>
      <w:r w:rsidR="00B00183">
        <w:rPr>
          <w:rFonts w:ascii="Arial" w:hAnsi="Arial" w:cs="Arial"/>
          <w:color w:val="FF0000"/>
          <w:sz w:val="28"/>
          <w:szCs w:val="28"/>
        </w:rPr>
        <w:t>ở thời điểm cuối năm trước</w:t>
      </w:r>
      <w:r w:rsidR="00BC0D35" w:rsidRPr="0090684A">
        <w:rPr>
          <w:rFonts w:ascii="Arial" w:hAnsi="Arial" w:cs="Arial"/>
          <w:color w:val="FF0000"/>
          <w:sz w:val="28"/>
          <w:szCs w:val="28"/>
        </w:rPr>
        <w:t xml:space="preserve"> (= </w:t>
      </w:r>
      <w:r w:rsidR="006D428F" w:rsidRPr="0090684A">
        <w:rPr>
          <w:rFonts w:ascii="Arial" w:hAnsi="Arial" w:cs="Arial"/>
          <w:color w:val="FF0000"/>
          <w:sz w:val="28"/>
          <w:szCs w:val="28"/>
        </w:rPr>
        <w:t>tổng s</w:t>
      </w:r>
      <w:r w:rsidR="00E72B0D" w:rsidRPr="0090684A">
        <w:rPr>
          <w:rFonts w:ascii="Arial" w:hAnsi="Arial" w:cs="Arial"/>
          <w:color w:val="FF0000"/>
          <w:sz w:val="28"/>
          <w:szCs w:val="28"/>
        </w:rPr>
        <w:t xml:space="preserve">ố có thai </w:t>
      </w:r>
      <w:r w:rsidR="006D428F" w:rsidRPr="0090684A">
        <w:rPr>
          <w:rFonts w:ascii="Arial" w:hAnsi="Arial" w:cs="Arial"/>
          <w:color w:val="FF0000"/>
          <w:sz w:val="28"/>
          <w:szCs w:val="28"/>
        </w:rPr>
        <w:t>của năm trước trừ số đã đẻ của năm trước</w:t>
      </w:r>
      <w:r w:rsidR="00BC0D35" w:rsidRPr="0090684A">
        <w:rPr>
          <w:rFonts w:ascii="Arial" w:hAnsi="Arial" w:cs="Arial"/>
          <w:color w:val="FF0000"/>
          <w:sz w:val="28"/>
          <w:szCs w:val="28"/>
        </w:rPr>
        <w:t>)</w:t>
      </w:r>
      <w:r w:rsidR="006D428F" w:rsidRPr="0090684A">
        <w:rPr>
          <w:rFonts w:ascii="Arial" w:hAnsi="Arial" w:cs="Arial"/>
          <w:color w:val="FF0000"/>
          <w:sz w:val="28"/>
          <w:szCs w:val="28"/>
        </w:rPr>
        <w:t xml:space="preserve"> </w:t>
      </w:r>
      <w:r w:rsidR="00E72B0D" w:rsidRPr="0090684A">
        <w:rPr>
          <w:rFonts w:ascii="Arial" w:hAnsi="Arial" w:cs="Arial"/>
          <w:color w:val="FF0000"/>
          <w:sz w:val="28"/>
          <w:szCs w:val="28"/>
        </w:rPr>
        <w:t xml:space="preserve">cộng số mới có thai </w:t>
      </w:r>
      <w:r w:rsidR="0043339B" w:rsidRPr="0090684A">
        <w:rPr>
          <w:rFonts w:ascii="Arial" w:hAnsi="Arial" w:cs="Arial"/>
          <w:color w:val="FF0000"/>
          <w:sz w:val="28"/>
          <w:szCs w:val="28"/>
        </w:rPr>
        <w:t>của</w:t>
      </w:r>
      <w:r w:rsidR="00E72B0D" w:rsidRPr="0090684A">
        <w:rPr>
          <w:rFonts w:ascii="Arial" w:hAnsi="Arial" w:cs="Arial"/>
          <w:color w:val="FF0000"/>
          <w:sz w:val="28"/>
          <w:szCs w:val="28"/>
        </w:rPr>
        <w:t xml:space="preserve"> </w:t>
      </w:r>
      <w:r w:rsidR="00BB2D99" w:rsidRPr="0090684A">
        <w:rPr>
          <w:rFonts w:ascii="Arial" w:hAnsi="Arial" w:cs="Arial"/>
          <w:color w:val="FF0000"/>
          <w:sz w:val="28"/>
          <w:szCs w:val="28"/>
        </w:rPr>
        <w:t>quý 1</w:t>
      </w:r>
      <w:r w:rsidR="00E72B0D" w:rsidRPr="0090684A">
        <w:rPr>
          <w:rFonts w:ascii="Arial" w:hAnsi="Arial" w:cs="Arial"/>
          <w:color w:val="FF0000"/>
          <w:sz w:val="28"/>
          <w:szCs w:val="28"/>
        </w:rPr>
        <w:t>.</w:t>
      </w:r>
    </w:p>
    <w:p w14:paraId="467DE6AB" w14:textId="50DFFCF5" w:rsidR="00562C81" w:rsidRPr="0090684A" w:rsidRDefault="009E179B" w:rsidP="00562C81">
      <w:pPr>
        <w:pStyle w:val="ListParagraph"/>
        <w:numPr>
          <w:ilvl w:val="0"/>
          <w:numId w:val="40"/>
        </w:numPr>
        <w:tabs>
          <w:tab w:val="left" w:pos="0"/>
        </w:tabs>
        <w:spacing w:after="0" w:line="264" w:lineRule="auto"/>
        <w:ind w:left="1134"/>
        <w:jc w:val="both"/>
        <w:rPr>
          <w:rFonts w:ascii="Arial" w:hAnsi="Arial" w:cs="Arial"/>
          <w:color w:val="FF0000"/>
          <w:sz w:val="28"/>
          <w:szCs w:val="28"/>
        </w:rPr>
      </w:pPr>
      <w:r w:rsidRPr="0090684A">
        <w:rPr>
          <w:rFonts w:ascii="Arial" w:hAnsi="Arial" w:cs="Arial"/>
          <w:color w:val="FF0000"/>
          <w:sz w:val="28"/>
          <w:szCs w:val="28"/>
        </w:rPr>
        <w:t>Số có thai của k</w:t>
      </w:r>
      <w:r w:rsidR="00562C81" w:rsidRPr="0090684A">
        <w:rPr>
          <w:rFonts w:ascii="Arial" w:hAnsi="Arial" w:cs="Arial"/>
          <w:color w:val="FF0000"/>
          <w:sz w:val="28"/>
          <w:szCs w:val="28"/>
        </w:rPr>
        <w:t xml:space="preserve">ỳ 6 tháng = số phụ nữ có thai của kỳ 3 tháng đầu cộng số mới có thai </w:t>
      </w:r>
      <w:r w:rsidR="00AE1A80" w:rsidRPr="0090684A">
        <w:rPr>
          <w:rFonts w:ascii="Arial" w:hAnsi="Arial" w:cs="Arial"/>
          <w:color w:val="FF0000"/>
          <w:sz w:val="28"/>
          <w:szCs w:val="28"/>
        </w:rPr>
        <w:t>của</w:t>
      </w:r>
      <w:r w:rsidR="00562C81" w:rsidRPr="0090684A">
        <w:rPr>
          <w:rFonts w:ascii="Arial" w:hAnsi="Arial" w:cs="Arial"/>
          <w:color w:val="FF0000"/>
          <w:sz w:val="28"/>
          <w:szCs w:val="28"/>
        </w:rPr>
        <w:t xml:space="preserve"> quý 2.</w:t>
      </w:r>
    </w:p>
    <w:p w14:paraId="422BADB8" w14:textId="6786CCC4" w:rsidR="00562C81" w:rsidRPr="0090684A" w:rsidRDefault="009E179B" w:rsidP="00562C81">
      <w:pPr>
        <w:pStyle w:val="ListParagraph"/>
        <w:numPr>
          <w:ilvl w:val="0"/>
          <w:numId w:val="40"/>
        </w:numPr>
        <w:tabs>
          <w:tab w:val="left" w:pos="0"/>
        </w:tabs>
        <w:spacing w:after="0" w:line="264" w:lineRule="auto"/>
        <w:ind w:left="1134"/>
        <w:jc w:val="both"/>
        <w:rPr>
          <w:rFonts w:ascii="Arial" w:hAnsi="Arial" w:cs="Arial"/>
          <w:color w:val="FF0000"/>
          <w:sz w:val="28"/>
          <w:szCs w:val="28"/>
        </w:rPr>
      </w:pPr>
      <w:r w:rsidRPr="0090684A">
        <w:rPr>
          <w:rFonts w:ascii="Arial" w:hAnsi="Arial" w:cs="Arial"/>
          <w:color w:val="FF0000"/>
          <w:sz w:val="28"/>
          <w:szCs w:val="28"/>
        </w:rPr>
        <w:lastRenderedPageBreak/>
        <w:t>Số có thai của k</w:t>
      </w:r>
      <w:r w:rsidR="00562C81" w:rsidRPr="0090684A">
        <w:rPr>
          <w:rFonts w:ascii="Arial" w:hAnsi="Arial" w:cs="Arial"/>
          <w:color w:val="FF0000"/>
          <w:sz w:val="28"/>
          <w:szCs w:val="28"/>
        </w:rPr>
        <w:t xml:space="preserve">ỳ 9 tháng = số phụ nữ có thai của kỳ </w:t>
      </w:r>
      <w:r w:rsidR="00805A7F" w:rsidRPr="0090684A">
        <w:rPr>
          <w:rFonts w:ascii="Arial" w:hAnsi="Arial" w:cs="Arial"/>
          <w:color w:val="FF0000"/>
          <w:sz w:val="28"/>
          <w:szCs w:val="28"/>
        </w:rPr>
        <w:t>6 tháng</w:t>
      </w:r>
      <w:r w:rsidR="00562C81" w:rsidRPr="0090684A">
        <w:rPr>
          <w:rFonts w:ascii="Arial" w:hAnsi="Arial" w:cs="Arial"/>
          <w:color w:val="FF0000"/>
          <w:sz w:val="28"/>
          <w:szCs w:val="28"/>
        </w:rPr>
        <w:t xml:space="preserve"> cộng số mới có thai </w:t>
      </w:r>
      <w:r w:rsidR="00AE1A80" w:rsidRPr="0090684A">
        <w:rPr>
          <w:rFonts w:ascii="Arial" w:hAnsi="Arial" w:cs="Arial"/>
          <w:color w:val="FF0000"/>
          <w:sz w:val="28"/>
          <w:szCs w:val="28"/>
        </w:rPr>
        <w:t xml:space="preserve">của </w:t>
      </w:r>
      <w:r w:rsidR="00562C81" w:rsidRPr="0090684A">
        <w:rPr>
          <w:rFonts w:ascii="Arial" w:hAnsi="Arial" w:cs="Arial"/>
          <w:color w:val="FF0000"/>
          <w:sz w:val="28"/>
          <w:szCs w:val="28"/>
        </w:rPr>
        <w:t xml:space="preserve">quý </w:t>
      </w:r>
      <w:r w:rsidR="00805A7F" w:rsidRPr="0090684A">
        <w:rPr>
          <w:rFonts w:ascii="Arial" w:hAnsi="Arial" w:cs="Arial"/>
          <w:color w:val="FF0000"/>
          <w:sz w:val="28"/>
          <w:szCs w:val="28"/>
        </w:rPr>
        <w:t>3</w:t>
      </w:r>
      <w:r w:rsidR="00562C81" w:rsidRPr="0090684A">
        <w:rPr>
          <w:rFonts w:ascii="Arial" w:hAnsi="Arial" w:cs="Arial"/>
          <w:color w:val="FF0000"/>
          <w:sz w:val="28"/>
          <w:szCs w:val="28"/>
        </w:rPr>
        <w:t>.</w:t>
      </w:r>
    </w:p>
    <w:p w14:paraId="6ACFE6E3" w14:textId="683EA3BB" w:rsidR="006D428F" w:rsidRPr="0090684A" w:rsidRDefault="009E179B" w:rsidP="00562C81">
      <w:pPr>
        <w:pStyle w:val="ListParagraph"/>
        <w:numPr>
          <w:ilvl w:val="0"/>
          <w:numId w:val="40"/>
        </w:numPr>
        <w:tabs>
          <w:tab w:val="left" w:pos="0"/>
        </w:tabs>
        <w:spacing w:after="0" w:line="264" w:lineRule="auto"/>
        <w:ind w:left="1134"/>
        <w:jc w:val="both"/>
        <w:rPr>
          <w:rFonts w:ascii="Arial" w:hAnsi="Arial" w:cs="Arial"/>
          <w:color w:val="FF0000"/>
          <w:sz w:val="28"/>
          <w:szCs w:val="28"/>
        </w:rPr>
      </w:pPr>
      <w:r w:rsidRPr="0090684A">
        <w:rPr>
          <w:rFonts w:ascii="Arial" w:hAnsi="Arial" w:cs="Arial"/>
          <w:color w:val="FF0000"/>
          <w:sz w:val="28"/>
          <w:szCs w:val="28"/>
        </w:rPr>
        <w:t>Số có thai của k</w:t>
      </w:r>
      <w:r w:rsidR="006D428F" w:rsidRPr="0090684A">
        <w:rPr>
          <w:rFonts w:ascii="Arial" w:hAnsi="Arial" w:cs="Arial"/>
          <w:color w:val="FF0000"/>
          <w:sz w:val="28"/>
          <w:szCs w:val="28"/>
        </w:rPr>
        <w:t xml:space="preserve">ỳ 12 tháng = số phụ nữ có thai của kỳ </w:t>
      </w:r>
      <w:r w:rsidR="00805A7F" w:rsidRPr="0090684A">
        <w:rPr>
          <w:rFonts w:ascii="Arial" w:hAnsi="Arial" w:cs="Arial"/>
          <w:color w:val="FF0000"/>
          <w:sz w:val="28"/>
          <w:szCs w:val="28"/>
        </w:rPr>
        <w:t>9 tháng</w:t>
      </w:r>
      <w:r w:rsidR="006D428F" w:rsidRPr="0090684A">
        <w:rPr>
          <w:rFonts w:ascii="Arial" w:hAnsi="Arial" w:cs="Arial"/>
          <w:color w:val="FF0000"/>
          <w:sz w:val="28"/>
          <w:szCs w:val="28"/>
        </w:rPr>
        <w:t xml:space="preserve"> cộng số mới có thai </w:t>
      </w:r>
      <w:r w:rsidRPr="0090684A">
        <w:rPr>
          <w:rFonts w:ascii="Arial" w:hAnsi="Arial" w:cs="Arial"/>
          <w:color w:val="FF0000"/>
          <w:sz w:val="28"/>
          <w:szCs w:val="28"/>
        </w:rPr>
        <w:t>của</w:t>
      </w:r>
      <w:r w:rsidR="006D428F" w:rsidRPr="0090684A">
        <w:rPr>
          <w:rFonts w:ascii="Arial" w:hAnsi="Arial" w:cs="Arial"/>
          <w:color w:val="FF0000"/>
          <w:sz w:val="28"/>
          <w:szCs w:val="28"/>
        </w:rPr>
        <w:t xml:space="preserve"> </w:t>
      </w:r>
      <w:r w:rsidR="00BB2D99" w:rsidRPr="0090684A">
        <w:rPr>
          <w:rFonts w:ascii="Arial" w:hAnsi="Arial" w:cs="Arial"/>
          <w:color w:val="FF0000"/>
          <w:sz w:val="28"/>
          <w:szCs w:val="28"/>
        </w:rPr>
        <w:t>quý 4</w:t>
      </w:r>
      <w:r w:rsidR="006D428F" w:rsidRPr="0090684A">
        <w:rPr>
          <w:rFonts w:ascii="Arial" w:hAnsi="Arial" w:cs="Arial"/>
          <w:color w:val="FF0000"/>
          <w:sz w:val="28"/>
          <w:szCs w:val="28"/>
        </w:rPr>
        <w:t>.</w:t>
      </w:r>
    </w:p>
    <w:p w14:paraId="452F40C4" w14:textId="1F493440" w:rsidR="00651302" w:rsidRPr="0090684A" w:rsidRDefault="0029291B" w:rsidP="00E775C1">
      <w:pPr>
        <w:tabs>
          <w:tab w:val="left" w:pos="0"/>
        </w:tabs>
        <w:spacing w:after="0" w:line="264" w:lineRule="auto"/>
        <w:ind w:firstLine="567"/>
        <w:jc w:val="both"/>
        <w:rPr>
          <w:rFonts w:ascii="Arial" w:hAnsi="Arial" w:cs="Arial"/>
          <w:color w:val="FF0000"/>
          <w:sz w:val="28"/>
          <w:szCs w:val="28"/>
        </w:rPr>
      </w:pPr>
      <w:r w:rsidRPr="0090684A">
        <w:rPr>
          <w:rFonts w:ascii="Arial" w:hAnsi="Arial" w:cs="Arial"/>
          <w:snapToGrid w:val="0"/>
          <w:color w:val="FF0000"/>
          <w:sz w:val="28"/>
          <w:szCs w:val="28"/>
        </w:rPr>
        <w:t xml:space="preserve">- </w:t>
      </w:r>
      <w:r w:rsidR="00651302" w:rsidRPr="0090684A">
        <w:rPr>
          <w:rFonts w:ascii="Arial" w:hAnsi="Arial" w:cs="Arial"/>
          <w:snapToGrid w:val="0"/>
          <w:color w:val="FF0000"/>
          <w:sz w:val="28"/>
          <w:szCs w:val="28"/>
        </w:rPr>
        <w:t>Đối</w:t>
      </w:r>
      <w:r w:rsidR="00651302" w:rsidRPr="0090684A">
        <w:rPr>
          <w:rFonts w:ascii="Arial" w:hAnsi="Arial" w:cs="Arial"/>
          <w:color w:val="FF0000"/>
          <w:sz w:val="28"/>
          <w:szCs w:val="28"/>
        </w:rPr>
        <w:t xml:space="preserve"> với phần mềm: </w:t>
      </w:r>
      <w:r w:rsidR="009615B0" w:rsidRPr="000B39D4">
        <w:rPr>
          <w:rFonts w:ascii="Arial" w:hAnsi="Arial" w:cs="Arial"/>
          <w:color w:val="FF0000"/>
          <w:sz w:val="28"/>
          <w:szCs w:val="28"/>
        </w:rPr>
        <w:t>Nhập tổng số phụ nữ có thai của xã phường tính đến thời điểm báo cáo</w:t>
      </w:r>
    </w:p>
    <w:p w14:paraId="3BB34D59" w14:textId="4E3EE8B9" w:rsidR="005F5D1C" w:rsidRPr="0090684A" w:rsidRDefault="005F5D1C" w:rsidP="009624BA">
      <w:pPr>
        <w:pStyle w:val="ListParagraph"/>
        <w:spacing w:after="0" w:line="264" w:lineRule="auto"/>
        <w:ind w:left="0" w:firstLine="720"/>
        <w:jc w:val="both"/>
        <w:rPr>
          <w:rFonts w:ascii="Arial" w:hAnsi="Arial" w:cs="Arial"/>
          <w:bCs/>
          <w:color w:val="FF0000"/>
          <w:sz w:val="12"/>
          <w:szCs w:val="28"/>
        </w:rPr>
      </w:pPr>
    </w:p>
    <w:p w14:paraId="76460CBE" w14:textId="77777777" w:rsidR="003205E8" w:rsidRPr="0090684A" w:rsidRDefault="003205E8" w:rsidP="003205E8">
      <w:pPr>
        <w:tabs>
          <w:tab w:val="left" w:pos="0"/>
        </w:tabs>
        <w:spacing w:after="0" w:line="264" w:lineRule="auto"/>
        <w:ind w:firstLine="567"/>
        <w:jc w:val="both"/>
        <w:rPr>
          <w:rFonts w:ascii="Arial" w:hAnsi="Arial" w:cs="Arial"/>
          <w:snapToGrid w:val="0"/>
          <w:color w:val="FF0000"/>
          <w:sz w:val="28"/>
          <w:szCs w:val="28"/>
        </w:rPr>
      </w:pPr>
      <w:r w:rsidRPr="0090684A">
        <w:rPr>
          <w:rFonts w:ascii="Arial" w:hAnsi="Arial" w:cs="Arial"/>
          <w:i/>
          <w:snapToGrid w:val="0"/>
          <w:color w:val="FF0000"/>
          <w:sz w:val="28"/>
          <w:szCs w:val="28"/>
        </w:rPr>
        <w:t>2.1 Trong đó vị thành niên có thai</w:t>
      </w:r>
      <w:r w:rsidRPr="0090684A">
        <w:rPr>
          <w:rFonts w:ascii="Arial" w:hAnsi="Arial" w:cs="Arial"/>
          <w:snapToGrid w:val="0"/>
          <w:color w:val="FF0000"/>
          <w:sz w:val="28"/>
          <w:szCs w:val="28"/>
        </w:rPr>
        <w:t xml:space="preserve">: Ghi số phụ nữ từ 10-19 tuổi có thai của xã/phường trong kỳ báo cáo vào cột 3 </w:t>
      </w:r>
      <w:r w:rsidRPr="0090684A">
        <w:rPr>
          <w:rFonts w:ascii="Arial" w:hAnsi="Arial" w:cs="Arial"/>
          <w:color w:val="FF0000"/>
          <w:sz w:val="28"/>
          <w:szCs w:val="28"/>
        </w:rPr>
        <w:t>(tương tự như trên)</w:t>
      </w:r>
    </w:p>
    <w:p w14:paraId="5E72DF2A" w14:textId="77777777" w:rsidR="003205E8" w:rsidRPr="0090684A" w:rsidRDefault="003205E8" w:rsidP="009624BA">
      <w:pPr>
        <w:pStyle w:val="ListParagraph"/>
        <w:spacing w:after="0" w:line="264" w:lineRule="auto"/>
        <w:ind w:left="0" w:firstLine="720"/>
        <w:jc w:val="both"/>
        <w:rPr>
          <w:rFonts w:ascii="Arial" w:hAnsi="Arial" w:cs="Arial"/>
          <w:bCs/>
          <w:color w:val="FF0000"/>
          <w:sz w:val="12"/>
          <w:szCs w:val="28"/>
        </w:rPr>
      </w:pPr>
    </w:p>
    <w:p w14:paraId="26485A34" w14:textId="77777777" w:rsidR="001A0E27" w:rsidRPr="0090684A" w:rsidRDefault="001A0E27" w:rsidP="009624BA">
      <w:pPr>
        <w:pStyle w:val="ListParagraph"/>
        <w:spacing w:after="0" w:line="264" w:lineRule="auto"/>
        <w:ind w:left="0" w:firstLine="720"/>
        <w:jc w:val="both"/>
        <w:rPr>
          <w:rFonts w:ascii="Arial" w:hAnsi="Arial" w:cs="Arial"/>
          <w:bCs/>
          <w:color w:val="FF0000"/>
          <w:sz w:val="28"/>
          <w:szCs w:val="28"/>
        </w:rPr>
      </w:pPr>
      <w:r w:rsidRPr="0090684A">
        <w:rPr>
          <w:rFonts w:ascii="Arial" w:hAnsi="Arial" w:cs="Arial"/>
          <w:bCs/>
          <w:color w:val="FF0000"/>
          <w:sz w:val="28"/>
          <w:szCs w:val="28"/>
        </w:rPr>
        <w:t xml:space="preserve">Để thống kê </w:t>
      </w:r>
      <w:r w:rsidR="003F5F54" w:rsidRPr="0090684A">
        <w:rPr>
          <w:rFonts w:ascii="Arial" w:hAnsi="Arial" w:cs="Arial"/>
          <w:bCs/>
          <w:color w:val="FF0000"/>
          <w:sz w:val="28"/>
          <w:szCs w:val="28"/>
        </w:rPr>
        <w:t xml:space="preserve">số </w:t>
      </w:r>
      <w:r w:rsidRPr="0090684A">
        <w:rPr>
          <w:rFonts w:ascii="Arial" w:hAnsi="Arial" w:cs="Arial"/>
          <w:bCs/>
          <w:color w:val="FF0000"/>
          <w:sz w:val="28"/>
          <w:szCs w:val="28"/>
        </w:rPr>
        <w:t>phụ nữ</w:t>
      </w:r>
      <w:r w:rsidR="003F5F54" w:rsidRPr="0090684A">
        <w:rPr>
          <w:rFonts w:ascii="Arial" w:hAnsi="Arial" w:cs="Arial"/>
          <w:bCs/>
          <w:color w:val="FF0000"/>
          <w:sz w:val="28"/>
          <w:szCs w:val="28"/>
        </w:rPr>
        <w:t xml:space="preserve"> có thai, mới có thai</w:t>
      </w:r>
      <w:r w:rsidRPr="0090684A">
        <w:rPr>
          <w:rFonts w:ascii="Arial" w:hAnsi="Arial" w:cs="Arial"/>
          <w:bCs/>
          <w:color w:val="FF0000"/>
          <w:sz w:val="28"/>
          <w:szCs w:val="28"/>
        </w:rPr>
        <w:t>, hãy tham khảo ví dụ sau đây:</w:t>
      </w:r>
    </w:p>
    <w:p w14:paraId="66C2C608" w14:textId="2589CC57" w:rsidR="009624BA" w:rsidRPr="0090684A" w:rsidRDefault="001A0E27" w:rsidP="009624BA">
      <w:pPr>
        <w:pStyle w:val="ListParagraph"/>
        <w:spacing w:after="0" w:line="264" w:lineRule="auto"/>
        <w:ind w:left="0" w:firstLine="720"/>
        <w:jc w:val="both"/>
        <w:rPr>
          <w:rFonts w:ascii="Arial" w:hAnsi="Arial" w:cs="Arial"/>
          <w:bCs/>
          <w:color w:val="FF0000"/>
          <w:sz w:val="28"/>
          <w:szCs w:val="28"/>
        </w:rPr>
      </w:pPr>
      <w:r w:rsidRPr="0090684A">
        <w:rPr>
          <w:rFonts w:ascii="Arial" w:hAnsi="Arial" w:cs="Arial"/>
          <w:bCs/>
          <w:color w:val="FF0000"/>
          <w:sz w:val="28"/>
          <w:szCs w:val="28"/>
        </w:rPr>
        <w:t>T</w:t>
      </w:r>
      <w:r w:rsidR="009624BA" w:rsidRPr="0090684A">
        <w:rPr>
          <w:rFonts w:ascii="Arial" w:hAnsi="Arial" w:cs="Arial"/>
          <w:bCs/>
          <w:color w:val="FF0000"/>
          <w:sz w:val="28"/>
          <w:szCs w:val="28"/>
        </w:rPr>
        <w:t>ại xã X</w:t>
      </w:r>
      <w:r w:rsidRPr="0090684A">
        <w:rPr>
          <w:rFonts w:ascii="Arial" w:hAnsi="Arial" w:cs="Arial"/>
          <w:bCs/>
          <w:color w:val="FF0000"/>
          <w:sz w:val="28"/>
          <w:szCs w:val="28"/>
        </w:rPr>
        <w:t>.</w:t>
      </w:r>
      <w:r w:rsidR="009624BA" w:rsidRPr="0090684A">
        <w:rPr>
          <w:rFonts w:ascii="Arial" w:hAnsi="Arial" w:cs="Arial"/>
          <w:bCs/>
          <w:color w:val="FF0000"/>
          <w:sz w:val="28"/>
          <w:szCs w:val="28"/>
        </w:rPr>
        <w:t>:</w:t>
      </w:r>
    </w:p>
    <w:tbl>
      <w:tblPr>
        <w:tblStyle w:val="TableGrid"/>
        <w:tblW w:w="8647" w:type="dxa"/>
        <w:tblInd w:w="704" w:type="dxa"/>
        <w:tblLook w:val="04A0" w:firstRow="1" w:lastRow="0" w:firstColumn="1" w:lastColumn="0" w:noHBand="0" w:noVBand="1"/>
      </w:tblPr>
      <w:tblGrid>
        <w:gridCol w:w="2552"/>
        <w:gridCol w:w="2268"/>
        <w:gridCol w:w="1559"/>
        <w:gridCol w:w="2268"/>
      </w:tblGrid>
      <w:tr w:rsidR="00BB2D99" w:rsidRPr="0090684A" w14:paraId="6C3B81EB" w14:textId="77777777" w:rsidTr="006A055A">
        <w:trPr>
          <w:trHeight w:val="483"/>
          <w:tblHeader/>
        </w:trPr>
        <w:tc>
          <w:tcPr>
            <w:tcW w:w="2552" w:type="dxa"/>
            <w:tcBorders>
              <w:bottom w:val="single" w:sz="4" w:space="0" w:color="auto"/>
            </w:tcBorders>
            <w:vAlign w:val="center"/>
          </w:tcPr>
          <w:p w14:paraId="59341592" w14:textId="3CBE832F" w:rsidR="001E1C10" w:rsidRPr="0090684A" w:rsidRDefault="00FD3582"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Thời gian</w:t>
            </w:r>
          </w:p>
        </w:tc>
        <w:tc>
          <w:tcPr>
            <w:tcW w:w="2268" w:type="dxa"/>
            <w:tcBorders>
              <w:bottom w:val="single" w:sz="4" w:space="0" w:color="auto"/>
            </w:tcBorders>
            <w:vAlign w:val="center"/>
          </w:tcPr>
          <w:p w14:paraId="3E2C54C3" w14:textId="77777777" w:rsidR="001E1C10" w:rsidRPr="0090684A" w:rsidRDefault="001E1C10" w:rsidP="00690F30">
            <w:pPr>
              <w:spacing w:line="288" w:lineRule="auto"/>
              <w:jc w:val="center"/>
              <w:rPr>
                <w:rFonts w:ascii="Arial" w:hAnsi="Arial" w:cs="Arial"/>
                <w:color w:val="FF0000"/>
                <w:sz w:val="24"/>
                <w:szCs w:val="24"/>
              </w:rPr>
            </w:pPr>
            <w:r w:rsidRPr="0090684A">
              <w:rPr>
                <w:rFonts w:ascii="Arial" w:hAnsi="Arial" w:cs="Arial"/>
                <w:color w:val="FF0000"/>
                <w:sz w:val="24"/>
                <w:szCs w:val="24"/>
              </w:rPr>
              <w:t>Tổng số PN có thai</w:t>
            </w:r>
          </w:p>
        </w:tc>
        <w:tc>
          <w:tcPr>
            <w:tcW w:w="1559" w:type="dxa"/>
            <w:tcBorders>
              <w:bottom w:val="single" w:sz="4" w:space="0" w:color="auto"/>
            </w:tcBorders>
            <w:vAlign w:val="center"/>
          </w:tcPr>
          <w:p w14:paraId="749A1B92" w14:textId="10064E49" w:rsidR="001E1C10" w:rsidRPr="0090684A" w:rsidRDefault="001E1C10"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Số PN đẻ</w:t>
            </w:r>
          </w:p>
        </w:tc>
        <w:tc>
          <w:tcPr>
            <w:tcW w:w="2268" w:type="dxa"/>
            <w:tcBorders>
              <w:bottom w:val="single" w:sz="4" w:space="0" w:color="auto"/>
            </w:tcBorders>
            <w:vAlign w:val="center"/>
          </w:tcPr>
          <w:p w14:paraId="45BC84B2" w14:textId="3BA64461" w:rsidR="001E1C10" w:rsidRPr="0090684A" w:rsidRDefault="001E1C10" w:rsidP="00690F30">
            <w:pPr>
              <w:spacing w:line="288" w:lineRule="auto"/>
              <w:jc w:val="center"/>
              <w:rPr>
                <w:rFonts w:ascii="Arial" w:hAnsi="Arial" w:cs="Arial"/>
                <w:color w:val="FF0000"/>
                <w:sz w:val="24"/>
                <w:szCs w:val="24"/>
              </w:rPr>
            </w:pPr>
            <w:r w:rsidRPr="0090684A">
              <w:rPr>
                <w:rFonts w:ascii="Arial" w:hAnsi="Arial" w:cs="Arial"/>
                <w:color w:val="FF0000"/>
                <w:sz w:val="24"/>
                <w:szCs w:val="24"/>
              </w:rPr>
              <w:t>Số PN mới có thai</w:t>
            </w:r>
          </w:p>
        </w:tc>
      </w:tr>
      <w:tr w:rsidR="00BB2D99" w:rsidRPr="0090684A" w14:paraId="1246EC70" w14:textId="77777777" w:rsidTr="006A055A">
        <w:tc>
          <w:tcPr>
            <w:tcW w:w="2552" w:type="dxa"/>
            <w:tcBorders>
              <w:bottom w:val="dotted" w:sz="4" w:space="0" w:color="auto"/>
            </w:tcBorders>
            <w:vAlign w:val="bottom"/>
          </w:tcPr>
          <w:p w14:paraId="41F40BBB" w14:textId="1E961D33" w:rsidR="000C0B48" w:rsidRPr="0090684A" w:rsidRDefault="000C0B48" w:rsidP="008D223D">
            <w:pPr>
              <w:spacing w:line="288" w:lineRule="auto"/>
              <w:rPr>
                <w:rFonts w:ascii="Arial" w:hAnsi="Arial" w:cs="Arial"/>
                <w:color w:val="FF0000"/>
                <w:sz w:val="24"/>
                <w:szCs w:val="24"/>
              </w:rPr>
            </w:pPr>
            <w:r w:rsidRPr="0090684A">
              <w:rPr>
                <w:rFonts w:ascii="Arial" w:hAnsi="Arial" w:cs="Arial"/>
                <w:color w:val="FF0000"/>
                <w:sz w:val="24"/>
                <w:szCs w:val="24"/>
                <w:lang w:val="en-US"/>
              </w:rPr>
              <w:t>Từ 01/01-</w:t>
            </w:r>
            <w:r w:rsidRPr="0090684A">
              <w:rPr>
                <w:rFonts w:ascii="Arial" w:hAnsi="Arial" w:cs="Arial"/>
                <w:color w:val="FF0000"/>
                <w:sz w:val="24"/>
                <w:szCs w:val="24"/>
              </w:rPr>
              <w:t>31/12/202</w:t>
            </w:r>
            <w:r w:rsidR="008D223D">
              <w:rPr>
                <w:rFonts w:ascii="Arial" w:hAnsi="Arial" w:cs="Arial"/>
                <w:color w:val="FF0000"/>
                <w:sz w:val="24"/>
                <w:szCs w:val="24"/>
                <w:lang w:val="en-US"/>
              </w:rPr>
              <w:t>0</w:t>
            </w:r>
          </w:p>
        </w:tc>
        <w:tc>
          <w:tcPr>
            <w:tcW w:w="2268" w:type="dxa"/>
            <w:tcBorders>
              <w:bottom w:val="dotted" w:sz="4" w:space="0" w:color="auto"/>
            </w:tcBorders>
            <w:vAlign w:val="center"/>
          </w:tcPr>
          <w:p w14:paraId="4A72EC69" w14:textId="512A3D2D" w:rsidR="000C0B48" w:rsidRPr="0090684A" w:rsidRDefault="000C0B48" w:rsidP="00690F30">
            <w:pPr>
              <w:spacing w:line="288" w:lineRule="auto"/>
              <w:jc w:val="center"/>
              <w:rPr>
                <w:rFonts w:ascii="Arial" w:hAnsi="Arial" w:cs="Arial"/>
                <w:color w:val="FF0000"/>
                <w:sz w:val="24"/>
                <w:szCs w:val="24"/>
              </w:rPr>
            </w:pPr>
            <w:r w:rsidRPr="0090684A">
              <w:rPr>
                <w:rFonts w:ascii="Arial" w:hAnsi="Arial" w:cs="Arial"/>
                <w:color w:val="FF0000"/>
                <w:sz w:val="24"/>
                <w:szCs w:val="24"/>
                <w:lang w:val="en-US"/>
              </w:rPr>
              <w:t>120</w:t>
            </w:r>
          </w:p>
        </w:tc>
        <w:tc>
          <w:tcPr>
            <w:tcW w:w="1559" w:type="dxa"/>
            <w:tcBorders>
              <w:bottom w:val="dotted" w:sz="4" w:space="0" w:color="auto"/>
            </w:tcBorders>
            <w:vAlign w:val="center"/>
          </w:tcPr>
          <w:p w14:paraId="1A47412B" w14:textId="319B4EEC" w:rsidR="000C0B48" w:rsidRPr="0090684A" w:rsidRDefault="005C472A"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90</w:t>
            </w:r>
          </w:p>
        </w:tc>
        <w:tc>
          <w:tcPr>
            <w:tcW w:w="2268" w:type="dxa"/>
            <w:tcBorders>
              <w:bottom w:val="dotted" w:sz="4" w:space="0" w:color="auto"/>
            </w:tcBorders>
            <w:vAlign w:val="center"/>
          </w:tcPr>
          <w:p w14:paraId="35E44C11" w14:textId="5F450056" w:rsidR="000C0B48" w:rsidRPr="0090684A" w:rsidRDefault="000C0B48" w:rsidP="00690F30">
            <w:pPr>
              <w:spacing w:line="288" w:lineRule="auto"/>
              <w:jc w:val="center"/>
              <w:rPr>
                <w:rFonts w:ascii="Arial" w:hAnsi="Arial" w:cs="Arial"/>
                <w:color w:val="FF0000"/>
                <w:sz w:val="24"/>
                <w:szCs w:val="24"/>
                <w:lang w:val="en-US"/>
              </w:rPr>
            </w:pPr>
          </w:p>
        </w:tc>
      </w:tr>
      <w:tr w:rsidR="00BB2D99" w:rsidRPr="0090684A" w14:paraId="4BAA45B1" w14:textId="77777777" w:rsidTr="006A055A">
        <w:tc>
          <w:tcPr>
            <w:tcW w:w="2552" w:type="dxa"/>
            <w:tcBorders>
              <w:top w:val="dotted" w:sz="4" w:space="0" w:color="auto"/>
              <w:bottom w:val="dotted" w:sz="4" w:space="0" w:color="auto"/>
            </w:tcBorders>
            <w:vAlign w:val="bottom"/>
          </w:tcPr>
          <w:p w14:paraId="45E94A5F" w14:textId="3A8EE8EA" w:rsidR="000C0B48" w:rsidRPr="0090684A" w:rsidRDefault="000C0B48" w:rsidP="008D223D">
            <w:pPr>
              <w:spacing w:line="288" w:lineRule="auto"/>
              <w:rPr>
                <w:rFonts w:ascii="Arial" w:hAnsi="Arial" w:cs="Arial"/>
                <w:color w:val="FF0000"/>
                <w:sz w:val="24"/>
                <w:szCs w:val="24"/>
              </w:rPr>
            </w:pPr>
            <w:r w:rsidRPr="0090684A">
              <w:rPr>
                <w:rFonts w:ascii="Arial" w:hAnsi="Arial" w:cs="Arial"/>
                <w:color w:val="FF0000"/>
                <w:sz w:val="24"/>
                <w:szCs w:val="24"/>
              </w:rPr>
              <w:t>Từ 01-31/01/202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21D6F581"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08297FF3" w14:textId="45BA25A5" w:rsidR="000C0B48" w:rsidRPr="0090684A" w:rsidRDefault="000C0B48" w:rsidP="00690F30">
            <w:pPr>
              <w:spacing w:line="288" w:lineRule="auto"/>
              <w:jc w:val="center"/>
              <w:rPr>
                <w:rFonts w:ascii="Arial" w:hAnsi="Arial" w:cs="Arial"/>
                <w:color w:val="FF0000"/>
                <w:sz w:val="24"/>
                <w:szCs w:val="24"/>
                <w:lang w:val="en-US"/>
              </w:rPr>
            </w:pPr>
          </w:p>
        </w:tc>
        <w:tc>
          <w:tcPr>
            <w:tcW w:w="2268" w:type="dxa"/>
            <w:tcBorders>
              <w:top w:val="dotted" w:sz="4" w:space="0" w:color="auto"/>
              <w:bottom w:val="dotted" w:sz="4" w:space="0" w:color="auto"/>
            </w:tcBorders>
            <w:vAlign w:val="center"/>
          </w:tcPr>
          <w:p w14:paraId="4E952B48" w14:textId="56D742CE"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7</w:t>
            </w:r>
          </w:p>
        </w:tc>
      </w:tr>
      <w:tr w:rsidR="00BB2D99" w:rsidRPr="0090684A" w14:paraId="1D47E32B" w14:textId="77777777" w:rsidTr="006A055A">
        <w:tc>
          <w:tcPr>
            <w:tcW w:w="2552" w:type="dxa"/>
            <w:tcBorders>
              <w:top w:val="dotted" w:sz="4" w:space="0" w:color="auto"/>
              <w:bottom w:val="dotted" w:sz="4" w:space="0" w:color="auto"/>
            </w:tcBorders>
            <w:vAlign w:val="bottom"/>
          </w:tcPr>
          <w:p w14:paraId="5E407DA7" w14:textId="32282C09" w:rsidR="000C0B48" w:rsidRPr="0090684A" w:rsidRDefault="000C0B48" w:rsidP="00690F30">
            <w:pPr>
              <w:spacing w:line="288" w:lineRule="auto"/>
              <w:rPr>
                <w:rFonts w:ascii="Arial" w:hAnsi="Arial" w:cs="Arial"/>
                <w:color w:val="FF0000"/>
                <w:sz w:val="24"/>
                <w:szCs w:val="24"/>
              </w:rPr>
            </w:pPr>
            <w:r w:rsidRPr="0090684A">
              <w:rPr>
                <w:rFonts w:ascii="Arial" w:hAnsi="Arial" w:cs="Arial"/>
                <w:color w:val="FF0000"/>
                <w:sz w:val="24"/>
                <w:szCs w:val="24"/>
              </w:rPr>
              <w:t>Từ</w:t>
            </w:r>
            <w:r w:rsidR="008D223D">
              <w:rPr>
                <w:rFonts w:ascii="Arial" w:hAnsi="Arial" w:cs="Arial"/>
                <w:color w:val="FF0000"/>
                <w:sz w:val="24"/>
                <w:szCs w:val="24"/>
              </w:rPr>
              <w:t xml:space="preserve"> 01-28/02/2021</w:t>
            </w:r>
          </w:p>
        </w:tc>
        <w:tc>
          <w:tcPr>
            <w:tcW w:w="2268" w:type="dxa"/>
            <w:tcBorders>
              <w:top w:val="dotted" w:sz="4" w:space="0" w:color="auto"/>
              <w:bottom w:val="dotted" w:sz="4" w:space="0" w:color="auto"/>
            </w:tcBorders>
            <w:vAlign w:val="center"/>
          </w:tcPr>
          <w:p w14:paraId="6B214E26"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15224135"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77C009E1" w14:textId="1B2ABAC5"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8</w:t>
            </w:r>
          </w:p>
        </w:tc>
      </w:tr>
      <w:tr w:rsidR="00BB2D99" w:rsidRPr="0090684A" w14:paraId="48A9AFB8" w14:textId="77777777" w:rsidTr="006A055A">
        <w:tc>
          <w:tcPr>
            <w:tcW w:w="2552" w:type="dxa"/>
            <w:tcBorders>
              <w:top w:val="dotted" w:sz="4" w:space="0" w:color="auto"/>
              <w:bottom w:val="dotted" w:sz="4" w:space="0" w:color="auto"/>
            </w:tcBorders>
            <w:vAlign w:val="bottom"/>
          </w:tcPr>
          <w:p w14:paraId="69E2A7C9" w14:textId="2D3ED7D6" w:rsidR="000C0B48" w:rsidRPr="008D223D" w:rsidRDefault="000C0B48" w:rsidP="00690F30">
            <w:pPr>
              <w:spacing w:line="288" w:lineRule="auto"/>
              <w:rPr>
                <w:rFonts w:ascii="Arial" w:hAnsi="Arial" w:cs="Arial"/>
                <w:color w:val="FF0000"/>
                <w:sz w:val="24"/>
                <w:szCs w:val="24"/>
                <w:lang w:val="en-US"/>
              </w:rPr>
            </w:pPr>
            <w:r w:rsidRPr="0090684A">
              <w:rPr>
                <w:rFonts w:ascii="Arial" w:hAnsi="Arial" w:cs="Arial"/>
                <w:color w:val="FF0000"/>
                <w:sz w:val="24"/>
                <w:szCs w:val="24"/>
              </w:rPr>
              <w:t>Từ</w:t>
            </w:r>
            <w:r w:rsidR="008D223D">
              <w:rPr>
                <w:rFonts w:ascii="Arial" w:hAnsi="Arial" w:cs="Arial"/>
                <w:color w:val="FF0000"/>
                <w:sz w:val="24"/>
                <w:szCs w:val="24"/>
              </w:rPr>
              <w:t xml:space="preserve"> 01-31/03/202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374BA894"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644F842E"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6C8F1872" w14:textId="514BDA8D"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6</w:t>
            </w:r>
          </w:p>
        </w:tc>
      </w:tr>
      <w:tr w:rsidR="00BB2D99" w:rsidRPr="0090684A" w14:paraId="518A72CE" w14:textId="77777777" w:rsidTr="006A055A">
        <w:tc>
          <w:tcPr>
            <w:tcW w:w="2552" w:type="dxa"/>
            <w:tcBorders>
              <w:top w:val="dotted" w:sz="4" w:space="0" w:color="auto"/>
              <w:bottom w:val="dotted" w:sz="4" w:space="0" w:color="auto"/>
            </w:tcBorders>
            <w:vAlign w:val="bottom"/>
          </w:tcPr>
          <w:p w14:paraId="152EF87A" w14:textId="14AD6A6C" w:rsidR="000C0B48" w:rsidRPr="008D223D" w:rsidRDefault="000C0B48" w:rsidP="00690F30">
            <w:pPr>
              <w:spacing w:line="288" w:lineRule="auto"/>
              <w:rPr>
                <w:rFonts w:ascii="Arial" w:hAnsi="Arial" w:cs="Arial"/>
                <w:color w:val="FF0000"/>
                <w:sz w:val="24"/>
                <w:szCs w:val="24"/>
                <w:lang w:val="en-US"/>
              </w:rPr>
            </w:pPr>
            <w:r w:rsidRPr="0090684A">
              <w:rPr>
                <w:rFonts w:ascii="Arial" w:hAnsi="Arial" w:cs="Arial"/>
                <w:color w:val="FF0000"/>
                <w:sz w:val="24"/>
                <w:szCs w:val="24"/>
              </w:rPr>
              <w:t>Từ 01-3</w:t>
            </w:r>
            <w:r w:rsidRPr="0090684A">
              <w:rPr>
                <w:rFonts w:ascii="Arial" w:hAnsi="Arial" w:cs="Arial"/>
                <w:color w:val="FF0000"/>
                <w:sz w:val="24"/>
                <w:szCs w:val="24"/>
                <w:lang w:val="en-US"/>
              </w:rPr>
              <w:t>0</w:t>
            </w:r>
            <w:r w:rsidRPr="0090684A">
              <w:rPr>
                <w:rFonts w:ascii="Arial" w:hAnsi="Arial" w:cs="Arial"/>
                <w:color w:val="FF0000"/>
                <w:sz w:val="24"/>
                <w:szCs w:val="24"/>
              </w:rPr>
              <w:t>/</w:t>
            </w:r>
            <w:r w:rsidRPr="0090684A">
              <w:rPr>
                <w:rFonts w:ascii="Arial" w:hAnsi="Arial" w:cs="Arial"/>
                <w:color w:val="FF0000"/>
                <w:sz w:val="24"/>
                <w:szCs w:val="24"/>
                <w:lang w:val="en-US"/>
              </w:rPr>
              <w:t>4</w:t>
            </w:r>
            <w:r w:rsidR="008D223D">
              <w:rPr>
                <w:rFonts w:ascii="Arial" w:hAnsi="Arial" w:cs="Arial"/>
                <w:color w:val="FF0000"/>
                <w:sz w:val="24"/>
                <w:szCs w:val="24"/>
              </w:rPr>
              <w:t>/202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45FF2A93"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54616601"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69112377" w14:textId="660C3BE5"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6</w:t>
            </w:r>
          </w:p>
        </w:tc>
      </w:tr>
      <w:tr w:rsidR="00BB2D99" w:rsidRPr="0090684A" w14:paraId="4371E61F" w14:textId="77777777" w:rsidTr="006A055A">
        <w:tc>
          <w:tcPr>
            <w:tcW w:w="2552" w:type="dxa"/>
            <w:tcBorders>
              <w:top w:val="dotted" w:sz="4" w:space="0" w:color="auto"/>
              <w:bottom w:val="dotted" w:sz="4" w:space="0" w:color="auto"/>
            </w:tcBorders>
            <w:vAlign w:val="bottom"/>
          </w:tcPr>
          <w:p w14:paraId="47633C3A" w14:textId="4143D7DD"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w:t>
            </w:r>
            <w:r w:rsidRPr="0090684A">
              <w:rPr>
                <w:rFonts w:ascii="Arial" w:hAnsi="Arial" w:cs="Arial"/>
                <w:color w:val="FF0000"/>
                <w:sz w:val="24"/>
                <w:szCs w:val="24"/>
                <w:lang w:val="en-US"/>
              </w:rPr>
              <w:t>31</w:t>
            </w:r>
            <w:r w:rsidRPr="0090684A">
              <w:rPr>
                <w:rFonts w:ascii="Arial" w:hAnsi="Arial" w:cs="Arial"/>
                <w:color w:val="FF0000"/>
                <w:sz w:val="24"/>
                <w:szCs w:val="24"/>
              </w:rPr>
              <w:t>/</w:t>
            </w:r>
            <w:r w:rsidRPr="0090684A">
              <w:rPr>
                <w:rFonts w:ascii="Arial" w:hAnsi="Arial" w:cs="Arial"/>
                <w:color w:val="FF0000"/>
                <w:sz w:val="24"/>
                <w:szCs w:val="24"/>
                <w:lang w:val="en-US"/>
              </w:rPr>
              <w:t>5</w:t>
            </w:r>
            <w:r w:rsidRPr="0090684A">
              <w:rPr>
                <w:rFonts w:ascii="Arial" w:hAnsi="Arial" w:cs="Arial"/>
                <w:color w:val="FF0000"/>
                <w:sz w:val="24"/>
                <w:szCs w:val="24"/>
              </w:rPr>
              <w:t>/202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450A4C6B"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1F6F543F"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37228C6C" w14:textId="7E62B6E0"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8</w:t>
            </w:r>
          </w:p>
        </w:tc>
      </w:tr>
      <w:tr w:rsidR="00BB2D99" w:rsidRPr="0090684A" w14:paraId="5426BF60" w14:textId="77777777" w:rsidTr="006A055A">
        <w:tc>
          <w:tcPr>
            <w:tcW w:w="2552" w:type="dxa"/>
            <w:tcBorders>
              <w:top w:val="dotted" w:sz="4" w:space="0" w:color="auto"/>
              <w:bottom w:val="dotted" w:sz="4" w:space="0" w:color="auto"/>
            </w:tcBorders>
            <w:vAlign w:val="bottom"/>
          </w:tcPr>
          <w:p w14:paraId="039619C5" w14:textId="5C98E90B"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01-3</w:t>
            </w:r>
            <w:r w:rsidRPr="0090684A">
              <w:rPr>
                <w:rFonts w:ascii="Arial" w:hAnsi="Arial" w:cs="Arial"/>
                <w:color w:val="FF0000"/>
                <w:sz w:val="24"/>
                <w:szCs w:val="24"/>
                <w:lang w:val="en-US"/>
              </w:rPr>
              <w:t>0</w:t>
            </w:r>
            <w:r w:rsidRPr="0090684A">
              <w:rPr>
                <w:rFonts w:ascii="Arial" w:hAnsi="Arial" w:cs="Arial"/>
                <w:color w:val="FF0000"/>
                <w:sz w:val="24"/>
                <w:szCs w:val="24"/>
              </w:rPr>
              <w:t>/</w:t>
            </w:r>
            <w:r w:rsidRPr="0090684A">
              <w:rPr>
                <w:rFonts w:ascii="Arial" w:hAnsi="Arial" w:cs="Arial"/>
                <w:color w:val="FF0000"/>
                <w:sz w:val="24"/>
                <w:szCs w:val="24"/>
                <w:lang w:val="en-US"/>
              </w:rPr>
              <w:t>6</w:t>
            </w:r>
            <w:r w:rsidRPr="0090684A">
              <w:rPr>
                <w:rFonts w:ascii="Arial" w:hAnsi="Arial" w:cs="Arial"/>
                <w:color w:val="FF0000"/>
                <w:sz w:val="24"/>
                <w:szCs w:val="24"/>
              </w:rPr>
              <w:t>/202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30673A43"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49210FFB"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0332EFD0" w14:textId="2C0EA4CA"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5</w:t>
            </w:r>
          </w:p>
        </w:tc>
      </w:tr>
      <w:tr w:rsidR="00BB2D99" w:rsidRPr="0090684A" w14:paraId="565C30F4" w14:textId="77777777" w:rsidTr="006A055A">
        <w:tc>
          <w:tcPr>
            <w:tcW w:w="2552" w:type="dxa"/>
            <w:tcBorders>
              <w:top w:val="dotted" w:sz="4" w:space="0" w:color="auto"/>
              <w:bottom w:val="dotted" w:sz="4" w:space="0" w:color="auto"/>
            </w:tcBorders>
            <w:vAlign w:val="bottom"/>
          </w:tcPr>
          <w:p w14:paraId="4AFE73D8" w14:textId="49169D49"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01-31/7/202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1EAEFF9C"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3A90CADB"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5FC2FC76" w14:textId="48D4A523"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7</w:t>
            </w:r>
          </w:p>
        </w:tc>
      </w:tr>
      <w:tr w:rsidR="00BB2D99" w:rsidRPr="0090684A" w14:paraId="6503CCEC" w14:textId="77777777" w:rsidTr="006A055A">
        <w:tc>
          <w:tcPr>
            <w:tcW w:w="2552" w:type="dxa"/>
            <w:tcBorders>
              <w:top w:val="dotted" w:sz="4" w:space="0" w:color="auto"/>
              <w:bottom w:val="dotted" w:sz="4" w:space="0" w:color="auto"/>
            </w:tcBorders>
            <w:vAlign w:val="bottom"/>
          </w:tcPr>
          <w:p w14:paraId="63BC18A9" w14:textId="4EA99AAA"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01-31/8/202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420AF99D"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3A16DD4B"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1A34573F" w14:textId="20CFFBB2"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8</w:t>
            </w:r>
          </w:p>
        </w:tc>
      </w:tr>
      <w:tr w:rsidR="00BB2D99" w:rsidRPr="0090684A" w14:paraId="512C3FA3" w14:textId="77777777" w:rsidTr="006A055A">
        <w:tc>
          <w:tcPr>
            <w:tcW w:w="2552" w:type="dxa"/>
            <w:tcBorders>
              <w:top w:val="dotted" w:sz="4" w:space="0" w:color="auto"/>
              <w:bottom w:val="dotted" w:sz="4" w:space="0" w:color="auto"/>
            </w:tcBorders>
            <w:vAlign w:val="bottom"/>
          </w:tcPr>
          <w:p w14:paraId="1450B41B" w14:textId="642EA453"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01-30/9/202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771A21B5"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408C1BE8"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5A17768F" w14:textId="65F7962E"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6</w:t>
            </w:r>
          </w:p>
        </w:tc>
      </w:tr>
      <w:tr w:rsidR="00BB2D99" w:rsidRPr="0090684A" w14:paraId="2F38F134" w14:textId="77777777" w:rsidTr="006A055A">
        <w:tc>
          <w:tcPr>
            <w:tcW w:w="2552" w:type="dxa"/>
            <w:tcBorders>
              <w:top w:val="dotted" w:sz="4" w:space="0" w:color="auto"/>
              <w:bottom w:val="dotted" w:sz="4" w:space="0" w:color="auto"/>
            </w:tcBorders>
            <w:vAlign w:val="bottom"/>
          </w:tcPr>
          <w:p w14:paraId="1387874F" w14:textId="3C08DEEA"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01-31/10/202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515EAE33"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384DC5D3"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1AAB0DB1" w14:textId="66495D97"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7</w:t>
            </w:r>
          </w:p>
        </w:tc>
      </w:tr>
      <w:tr w:rsidR="00BB2D99" w:rsidRPr="0090684A" w14:paraId="0558DF06" w14:textId="77777777" w:rsidTr="006A055A">
        <w:tc>
          <w:tcPr>
            <w:tcW w:w="2552" w:type="dxa"/>
            <w:tcBorders>
              <w:top w:val="dotted" w:sz="4" w:space="0" w:color="auto"/>
              <w:bottom w:val="dotted" w:sz="4" w:space="0" w:color="auto"/>
            </w:tcBorders>
            <w:vAlign w:val="bottom"/>
          </w:tcPr>
          <w:p w14:paraId="341272AF" w14:textId="33833AC3"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01-30/11/202</w:t>
            </w:r>
            <w:r w:rsidR="008D223D">
              <w:rPr>
                <w:rFonts w:ascii="Arial" w:hAnsi="Arial" w:cs="Arial"/>
                <w:color w:val="FF0000"/>
                <w:sz w:val="24"/>
                <w:szCs w:val="24"/>
                <w:lang w:val="en-US"/>
              </w:rPr>
              <w:t>1</w:t>
            </w:r>
          </w:p>
        </w:tc>
        <w:tc>
          <w:tcPr>
            <w:tcW w:w="2268" w:type="dxa"/>
            <w:tcBorders>
              <w:top w:val="dotted" w:sz="4" w:space="0" w:color="auto"/>
              <w:bottom w:val="dotted" w:sz="4" w:space="0" w:color="auto"/>
            </w:tcBorders>
            <w:vAlign w:val="center"/>
          </w:tcPr>
          <w:p w14:paraId="42C66BCE"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bottom w:val="dotted" w:sz="4" w:space="0" w:color="auto"/>
            </w:tcBorders>
            <w:vAlign w:val="center"/>
          </w:tcPr>
          <w:p w14:paraId="51229B92"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bottom w:val="dotted" w:sz="4" w:space="0" w:color="auto"/>
            </w:tcBorders>
            <w:vAlign w:val="center"/>
          </w:tcPr>
          <w:p w14:paraId="37B712CC" w14:textId="279865DD" w:rsidR="000C0B48" w:rsidRPr="0090684A" w:rsidRDefault="000C0B48" w:rsidP="00690F30">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6</w:t>
            </w:r>
          </w:p>
        </w:tc>
      </w:tr>
      <w:tr w:rsidR="00BB2D99" w:rsidRPr="0090684A" w14:paraId="198DE690" w14:textId="77777777" w:rsidTr="006A055A">
        <w:tc>
          <w:tcPr>
            <w:tcW w:w="2552" w:type="dxa"/>
            <w:tcBorders>
              <w:top w:val="dotted" w:sz="4" w:space="0" w:color="auto"/>
            </w:tcBorders>
            <w:vAlign w:val="bottom"/>
          </w:tcPr>
          <w:p w14:paraId="71F09F42" w14:textId="3CD4EB6B" w:rsidR="000C0B48" w:rsidRPr="008D223D" w:rsidRDefault="000C0B48" w:rsidP="008D223D">
            <w:pPr>
              <w:spacing w:line="288" w:lineRule="auto"/>
              <w:rPr>
                <w:rFonts w:ascii="Arial" w:hAnsi="Arial" w:cs="Arial"/>
                <w:color w:val="FF0000"/>
                <w:sz w:val="24"/>
                <w:szCs w:val="24"/>
                <w:lang w:val="en-US"/>
              </w:rPr>
            </w:pPr>
            <w:r w:rsidRPr="0090684A">
              <w:rPr>
                <w:rFonts w:ascii="Arial" w:hAnsi="Arial" w:cs="Arial"/>
                <w:color w:val="FF0000"/>
                <w:sz w:val="24"/>
                <w:szCs w:val="24"/>
              </w:rPr>
              <w:t>Từ 01-31/12/202</w:t>
            </w:r>
            <w:r w:rsidR="008D223D">
              <w:rPr>
                <w:rFonts w:ascii="Arial" w:hAnsi="Arial" w:cs="Arial"/>
                <w:color w:val="FF0000"/>
                <w:sz w:val="24"/>
                <w:szCs w:val="24"/>
                <w:lang w:val="en-US"/>
              </w:rPr>
              <w:t>1</w:t>
            </w:r>
          </w:p>
        </w:tc>
        <w:tc>
          <w:tcPr>
            <w:tcW w:w="2268" w:type="dxa"/>
            <w:tcBorders>
              <w:top w:val="dotted" w:sz="4" w:space="0" w:color="auto"/>
            </w:tcBorders>
            <w:vAlign w:val="center"/>
          </w:tcPr>
          <w:p w14:paraId="371A9DF7" w14:textId="77777777" w:rsidR="000C0B48" w:rsidRPr="0090684A" w:rsidRDefault="000C0B48" w:rsidP="00690F30">
            <w:pPr>
              <w:spacing w:line="288" w:lineRule="auto"/>
              <w:jc w:val="center"/>
              <w:rPr>
                <w:rFonts w:ascii="Arial" w:hAnsi="Arial" w:cs="Arial"/>
                <w:color w:val="FF0000"/>
                <w:sz w:val="24"/>
                <w:szCs w:val="24"/>
              </w:rPr>
            </w:pPr>
          </w:p>
        </w:tc>
        <w:tc>
          <w:tcPr>
            <w:tcW w:w="1559" w:type="dxa"/>
            <w:tcBorders>
              <w:top w:val="dotted" w:sz="4" w:space="0" w:color="auto"/>
            </w:tcBorders>
            <w:vAlign w:val="center"/>
          </w:tcPr>
          <w:p w14:paraId="132AD14B" w14:textId="77777777" w:rsidR="000C0B48" w:rsidRPr="0090684A" w:rsidRDefault="000C0B48" w:rsidP="00690F30">
            <w:pPr>
              <w:spacing w:line="288" w:lineRule="auto"/>
              <w:jc w:val="center"/>
              <w:rPr>
                <w:rFonts w:ascii="Arial" w:hAnsi="Arial" w:cs="Arial"/>
                <w:color w:val="FF0000"/>
                <w:sz w:val="24"/>
                <w:szCs w:val="24"/>
              </w:rPr>
            </w:pPr>
          </w:p>
        </w:tc>
        <w:tc>
          <w:tcPr>
            <w:tcW w:w="2268" w:type="dxa"/>
            <w:tcBorders>
              <w:top w:val="dotted" w:sz="4" w:space="0" w:color="auto"/>
            </w:tcBorders>
            <w:vAlign w:val="center"/>
          </w:tcPr>
          <w:p w14:paraId="6CABE570" w14:textId="378A8F2A" w:rsidR="000C0B48" w:rsidRPr="0090684A" w:rsidRDefault="00DD08D6" w:rsidP="00DD08D6">
            <w:pPr>
              <w:spacing w:line="288" w:lineRule="auto"/>
              <w:jc w:val="center"/>
              <w:rPr>
                <w:rFonts w:ascii="Arial" w:hAnsi="Arial" w:cs="Arial"/>
                <w:color w:val="FF0000"/>
                <w:sz w:val="24"/>
                <w:szCs w:val="24"/>
                <w:lang w:val="en-US"/>
              </w:rPr>
            </w:pPr>
            <w:r w:rsidRPr="0090684A">
              <w:rPr>
                <w:rFonts w:ascii="Arial" w:hAnsi="Arial" w:cs="Arial"/>
                <w:color w:val="FF0000"/>
                <w:sz w:val="24"/>
                <w:szCs w:val="24"/>
                <w:lang w:val="en-US"/>
              </w:rPr>
              <w:t>7</w:t>
            </w:r>
          </w:p>
        </w:tc>
      </w:tr>
    </w:tbl>
    <w:p w14:paraId="30C70BAC" w14:textId="77777777" w:rsidR="009624BA" w:rsidRPr="0090684A" w:rsidRDefault="009624BA" w:rsidP="009624BA">
      <w:pPr>
        <w:pStyle w:val="ListParagraph"/>
        <w:spacing w:after="0" w:line="264" w:lineRule="auto"/>
        <w:ind w:left="0" w:firstLine="720"/>
        <w:jc w:val="both"/>
        <w:rPr>
          <w:rFonts w:ascii="Arial" w:hAnsi="Arial" w:cs="Arial"/>
          <w:sz w:val="18"/>
          <w:szCs w:val="28"/>
        </w:rPr>
      </w:pPr>
    </w:p>
    <w:p w14:paraId="2161544B" w14:textId="13466BC8" w:rsidR="00B44812" w:rsidRPr="00550C53" w:rsidRDefault="009624BA" w:rsidP="009624BA">
      <w:pPr>
        <w:pStyle w:val="ListParagraph"/>
        <w:spacing w:after="0" w:line="264" w:lineRule="auto"/>
        <w:ind w:left="0" w:firstLine="720"/>
        <w:jc w:val="both"/>
        <w:rPr>
          <w:rFonts w:ascii="Arial" w:hAnsi="Arial" w:cs="Arial"/>
          <w:color w:val="FF0000"/>
          <w:sz w:val="24"/>
          <w:szCs w:val="28"/>
        </w:rPr>
      </w:pPr>
      <w:r w:rsidRPr="00550C53">
        <w:rPr>
          <w:rFonts w:ascii="Arial" w:hAnsi="Arial" w:cs="Arial"/>
          <w:color w:val="FF0000"/>
          <w:sz w:val="24"/>
          <w:szCs w:val="28"/>
        </w:rPr>
        <w:t xml:space="preserve">Số liệu tổng hợp </w:t>
      </w:r>
      <w:r w:rsidR="00B44812" w:rsidRPr="00550C53">
        <w:rPr>
          <w:rFonts w:ascii="Arial" w:hAnsi="Arial" w:cs="Arial"/>
          <w:color w:val="FF0000"/>
          <w:sz w:val="24"/>
          <w:szCs w:val="28"/>
        </w:rPr>
        <w:t>năm 202</w:t>
      </w:r>
      <w:r w:rsidR="008D223D" w:rsidRPr="00550C53">
        <w:rPr>
          <w:rFonts w:ascii="Arial" w:hAnsi="Arial" w:cs="Arial"/>
          <w:color w:val="FF0000"/>
          <w:sz w:val="24"/>
          <w:szCs w:val="28"/>
        </w:rPr>
        <w:t>1</w:t>
      </w:r>
      <w:r w:rsidR="00B44812" w:rsidRPr="00550C53">
        <w:rPr>
          <w:rFonts w:ascii="Arial" w:hAnsi="Arial" w:cs="Arial"/>
          <w:color w:val="FF0000"/>
          <w:sz w:val="24"/>
          <w:szCs w:val="28"/>
        </w:rPr>
        <w:t xml:space="preserve"> như sau:</w:t>
      </w:r>
    </w:p>
    <w:p w14:paraId="5F17998D" w14:textId="5C30596D" w:rsidR="009624BA" w:rsidRPr="00550C53" w:rsidRDefault="00B44812" w:rsidP="009624BA">
      <w:pPr>
        <w:pStyle w:val="ListParagraph"/>
        <w:spacing w:after="0" w:line="264" w:lineRule="auto"/>
        <w:ind w:left="0" w:firstLine="720"/>
        <w:jc w:val="both"/>
        <w:rPr>
          <w:rFonts w:ascii="Arial" w:hAnsi="Arial" w:cs="Arial"/>
          <w:i/>
          <w:color w:val="FF0000"/>
          <w:sz w:val="24"/>
          <w:szCs w:val="28"/>
        </w:rPr>
      </w:pPr>
      <w:r w:rsidRPr="00550C53">
        <w:rPr>
          <w:rFonts w:ascii="Arial" w:hAnsi="Arial" w:cs="Arial"/>
          <w:i/>
          <w:color w:val="FF0000"/>
          <w:sz w:val="24"/>
          <w:szCs w:val="28"/>
        </w:rPr>
        <w:t>K</w:t>
      </w:r>
      <w:r w:rsidR="009624BA" w:rsidRPr="00550C53">
        <w:rPr>
          <w:rFonts w:ascii="Arial" w:hAnsi="Arial" w:cs="Arial"/>
          <w:i/>
          <w:color w:val="FF0000"/>
          <w:sz w:val="24"/>
          <w:szCs w:val="28"/>
        </w:rPr>
        <w:t xml:space="preserve">ỳ BC 3 tháng </w:t>
      </w:r>
      <w:r w:rsidR="00596871" w:rsidRPr="00550C53">
        <w:rPr>
          <w:rFonts w:ascii="Arial" w:hAnsi="Arial" w:cs="Arial"/>
          <w:i/>
          <w:color w:val="FF0000"/>
          <w:sz w:val="24"/>
          <w:szCs w:val="28"/>
        </w:rPr>
        <w:t>đầu</w:t>
      </w:r>
      <w:r w:rsidR="009624BA" w:rsidRPr="00550C53">
        <w:rPr>
          <w:rFonts w:ascii="Arial" w:hAnsi="Arial" w:cs="Arial"/>
          <w:i/>
          <w:color w:val="FF0000"/>
          <w:sz w:val="24"/>
          <w:szCs w:val="28"/>
        </w:rPr>
        <w:t>:</w:t>
      </w:r>
    </w:p>
    <w:p w14:paraId="276AAEC9" w14:textId="7431AD74" w:rsidR="009624BA" w:rsidRPr="00550C53" w:rsidRDefault="009624BA" w:rsidP="00BB63AA">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mới có thai</w:t>
      </w:r>
      <w:r w:rsidR="000232EC" w:rsidRPr="00550C53">
        <w:rPr>
          <w:rFonts w:ascii="Arial" w:hAnsi="Arial" w:cs="Arial"/>
          <w:color w:val="FF0000"/>
          <w:sz w:val="24"/>
          <w:szCs w:val="28"/>
        </w:rPr>
        <w:t xml:space="preserve"> của </w:t>
      </w:r>
      <w:r w:rsidR="00EA79C3" w:rsidRPr="00550C53">
        <w:rPr>
          <w:rFonts w:ascii="Arial" w:hAnsi="Arial" w:cs="Arial"/>
          <w:color w:val="FF0000"/>
          <w:sz w:val="24"/>
          <w:szCs w:val="28"/>
        </w:rPr>
        <w:t>quý 1</w:t>
      </w:r>
      <w:r w:rsidRPr="00550C53">
        <w:rPr>
          <w:rFonts w:ascii="Arial" w:hAnsi="Arial" w:cs="Arial"/>
          <w:color w:val="FF0000"/>
          <w:sz w:val="24"/>
          <w:szCs w:val="28"/>
        </w:rPr>
        <w:t xml:space="preserve">: </w:t>
      </w:r>
      <w:r w:rsidR="00FD3582" w:rsidRPr="00550C53">
        <w:rPr>
          <w:rFonts w:ascii="Arial" w:hAnsi="Arial" w:cs="Arial"/>
          <w:color w:val="FF0000"/>
          <w:sz w:val="24"/>
          <w:szCs w:val="28"/>
        </w:rPr>
        <w:t>6</w:t>
      </w:r>
      <w:r w:rsidRPr="00550C53">
        <w:rPr>
          <w:rFonts w:ascii="Arial" w:hAnsi="Arial" w:cs="Arial"/>
          <w:color w:val="FF0000"/>
          <w:sz w:val="24"/>
          <w:szCs w:val="28"/>
        </w:rPr>
        <w:t xml:space="preserve"> + </w:t>
      </w:r>
      <w:r w:rsidR="00FD3582" w:rsidRPr="00550C53">
        <w:rPr>
          <w:rFonts w:ascii="Arial" w:hAnsi="Arial" w:cs="Arial"/>
          <w:color w:val="FF0000"/>
          <w:sz w:val="24"/>
          <w:szCs w:val="28"/>
        </w:rPr>
        <w:t xml:space="preserve">7 </w:t>
      </w:r>
      <w:r w:rsidRPr="00550C53">
        <w:rPr>
          <w:rFonts w:ascii="Arial" w:hAnsi="Arial" w:cs="Arial"/>
          <w:color w:val="FF0000"/>
          <w:sz w:val="24"/>
          <w:szCs w:val="28"/>
        </w:rPr>
        <w:t>+</w:t>
      </w:r>
      <w:r w:rsidR="00DC603F" w:rsidRPr="00550C53">
        <w:rPr>
          <w:rFonts w:ascii="Arial" w:hAnsi="Arial" w:cs="Arial"/>
          <w:color w:val="FF0000"/>
          <w:sz w:val="24"/>
          <w:szCs w:val="28"/>
        </w:rPr>
        <w:t xml:space="preserve"> </w:t>
      </w:r>
      <w:r w:rsidR="00FD3582" w:rsidRPr="00550C53">
        <w:rPr>
          <w:rFonts w:ascii="Arial" w:hAnsi="Arial" w:cs="Arial"/>
          <w:color w:val="FF0000"/>
          <w:sz w:val="24"/>
          <w:szCs w:val="28"/>
        </w:rPr>
        <w:t>8</w:t>
      </w:r>
      <w:r w:rsidRPr="00550C53">
        <w:rPr>
          <w:rFonts w:ascii="Arial" w:hAnsi="Arial" w:cs="Arial"/>
          <w:color w:val="FF0000"/>
          <w:sz w:val="24"/>
          <w:szCs w:val="28"/>
        </w:rPr>
        <w:t xml:space="preserve"> = </w:t>
      </w:r>
      <w:r w:rsidR="00FD3582" w:rsidRPr="00550C53">
        <w:rPr>
          <w:rFonts w:ascii="Arial" w:hAnsi="Arial" w:cs="Arial"/>
          <w:color w:val="FF0000"/>
          <w:sz w:val="24"/>
          <w:szCs w:val="28"/>
        </w:rPr>
        <w:t>21</w:t>
      </w:r>
    </w:p>
    <w:p w14:paraId="42C01276" w14:textId="3E883065" w:rsidR="009624BA" w:rsidRPr="00550C53" w:rsidRDefault="009624BA" w:rsidP="00BB63AA">
      <w:pPr>
        <w:pStyle w:val="ListParagraph"/>
        <w:numPr>
          <w:ilvl w:val="0"/>
          <w:numId w:val="46"/>
        </w:numPr>
        <w:spacing w:after="0" w:line="264" w:lineRule="auto"/>
        <w:jc w:val="both"/>
        <w:rPr>
          <w:rFonts w:ascii="Arial" w:hAnsi="Arial" w:cs="Arial"/>
          <w:bCs/>
          <w:color w:val="FF0000"/>
          <w:sz w:val="24"/>
          <w:szCs w:val="28"/>
        </w:rPr>
      </w:pPr>
      <w:r w:rsidRPr="00550C53">
        <w:rPr>
          <w:rFonts w:ascii="Arial" w:hAnsi="Arial" w:cs="Arial"/>
          <w:color w:val="FF0000"/>
          <w:sz w:val="24"/>
          <w:szCs w:val="28"/>
        </w:rPr>
        <w:t xml:space="preserve">Tổng số PN </w:t>
      </w:r>
      <w:r w:rsidR="000232EC" w:rsidRPr="00550C53">
        <w:rPr>
          <w:rFonts w:ascii="Arial" w:hAnsi="Arial" w:cs="Arial"/>
          <w:color w:val="FF0000"/>
          <w:sz w:val="24"/>
          <w:szCs w:val="28"/>
        </w:rPr>
        <w:t xml:space="preserve">còn đang mang thai của </w:t>
      </w:r>
      <w:r w:rsidR="00487310" w:rsidRPr="00550C53">
        <w:rPr>
          <w:rFonts w:ascii="Arial" w:hAnsi="Arial" w:cs="Arial"/>
          <w:color w:val="FF0000"/>
          <w:sz w:val="24"/>
          <w:szCs w:val="28"/>
        </w:rPr>
        <w:t>năm 202</w:t>
      </w:r>
      <w:r w:rsidR="00701AD7">
        <w:rPr>
          <w:rFonts w:ascii="Arial" w:hAnsi="Arial" w:cs="Arial"/>
          <w:color w:val="FF0000"/>
          <w:sz w:val="24"/>
          <w:szCs w:val="28"/>
        </w:rPr>
        <w:t>0</w:t>
      </w:r>
      <w:r w:rsidRPr="00550C53">
        <w:rPr>
          <w:rFonts w:ascii="Arial" w:hAnsi="Arial" w:cs="Arial"/>
          <w:color w:val="FF0000"/>
          <w:sz w:val="24"/>
          <w:szCs w:val="28"/>
        </w:rPr>
        <w:t xml:space="preserve">: </w:t>
      </w:r>
      <w:r w:rsidR="00055748" w:rsidRPr="00550C53">
        <w:rPr>
          <w:rFonts w:ascii="Arial" w:hAnsi="Arial" w:cs="Arial"/>
          <w:color w:val="FF0000"/>
          <w:sz w:val="24"/>
          <w:szCs w:val="28"/>
        </w:rPr>
        <w:t>1</w:t>
      </w:r>
      <w:r w:rsidR="00FD3582" w:rsidRPr="00550C53">
        <w:rPr>
          <w:rFonts w:ascii="Arial" w:hAnsi="Arial" w:cs="Arial"/>
          <w:color w:val="FF0000"/>
          <w:sz w:val="24"/>
          <w:szCs w:val="28"/>
        </w:rPr>
        <w:t>20</w:t>
      </w:r>
      <w:r w:rsidRPr="00550C53">
        <w:rPr>
          <w:rFonts w:ascii="Arial" w:hAnsi="Arial" w:cs="Arial"/>
          <w:color w:val="FF0000"/>
          <w:sz w:val="24"/>
          <w:szCs w:val="28"/>
        </w:rPr>
        <w:t xml:space="preserve"> </w:t>
      </w:r>
      <w:r w:rsidR="00FD3582" w:rsidRPr="00550C53">
        <w:rPr>
          <w:rFonts w:ascii="Arial" w:hAnsi="Arial" w:cs="Arial"/>
          <w:color w:val="FF0000"/>
          <w:sz w:val="24"/>
          <w:szCs w:val="28"/>
        </w:rPr>
        <w:t>- 9</w:t>
      </w:r>
      <w:r w:rsidR="00182AE7" w:rsidRPr="00550C53">
        <w:rPr>
          <w:rFonts w:ascii="Arial" w:hAnsi="Arial" w:cs="Arial"/>
          <w:color w:val="FF0000"/>
          <w:sz w:val="24"/>
          <w:szCs w:val="28"/>
        </w:rPr>
        <w:t>0</w:t>
      </w:r>
      <w:r w:rsidRPr="00550C53">
        <w:rPr>
          <w:rFonts w:ascii="Arial" w:hAnsi="Arial" w:cs="Arial"/>
          <w:color w:val="FF0000"/>
          <w:sz w:val="24"/>
          <w:szCs w:val="28"/>
        </w:rPr>
        <w:t xml:space="preserve"> = </w:t>
      </w:r>
      <w:r w:rsidR="00182AE7" w:rsidRPr="00550C53">
        <w:rPr>
          <w:rFonts w:ascii="Arial" w:hAnsi="Arial" w:cs="Arial"/>
          <w:color w:val="FF0000"/>
          <w:sz w:val="24"/>
          <w:szCs w:val="28"/>
        </w:rPr>
        <w:t>30</w:t>
      </w:r>
    </w:p>
    <w:p w14:paraId="4A3EE5B7" w14:textId="071B4FF8" w:rsidR="000232EC" w:rsidRPr="00550C53" w:rsidRDefault="000232EC" w:rsidP="00BB63AA">
      <w:pPr>
        <w:pStyle w:val="ListParagraph"/>
        <w:numPr>
          <w:ilvl w:val="0"/>
          <w:numId w:val="46"/>
        </w:numPr>
        <w:spacing w:after="0" w:line="264" w:lineRule="auto"/>
        <w:jc w:val="both"/>
        <w:rPr>
          <w:rFonts w:ascii="Arial" w:hAnsi="Arial" w:cs="Arial"/>
          <w:bCs/>
          <w:color w:val="FF0000"/>
          <w:sz w:val="24"/>
          <w:szCs w:val="28"/>
        </w:rPr>
      </w:pPr>
      <w:r w:rsidRPr="00550C53">
        <w:rPr>
          <w:rFonts w:ascii="Arial" w:hAnsi="Arial" w:cs="Arial"/>
          <w:color w:val="FF0000"/>
          <w:sz w:val="24"/>
          <w:szCs w:val="28"/>
        </w:rPr>
        <w:t xml:space="preserve">Tổng số PN có thai của </w:t>
      </w:r>
      <w:r w:rsidR="00CB7FE9" w:rsidRPr="00550C53">
        <w:rPr>
          <w:rFonts w:ascii="Arial" w:hAnsi="Arial" w:cs="Arial"/>
          <w:color w:val="FF0000"/>
          <w:sz w:val="24"/>
          <w:szCs w:val="28"/>
        </w:rPr>
        <w:t>kỳ 3 tháng</w:t>
      </w:r>
      <w:r w:rsidRPr="00550C53">
        <w:rPr>
          <w:rFonts w:ascii="Arial" w:hAnsi="Arial" w:cs="Arial"/>
          <w:color w:val="FF0000"/>
          <w:sz w:val="24"/>
          <w:szCs w:val="28"/>
        </w:rPr>
        <w:t xml:space="preserve">: </w:t>
      </w:r>
      <w:r w:rsidR="00182AE7" w:rsidRPr="00550C53">
        <w:rPr>
          <w:rFonts w:ascii="Arial" w:hAnsi="Arial" w:cs="Arial"/>
          <w:color w:val="FF0000"/>
          <w:sz w:val="24"/>
          <w:szCs w:val="28"/>
        </w:rPr>
        <w:t>30</w:t>
      </w:r>
      <w:r w:rsidRPr="00550C53">
        <w:rPr>
          <w:rFonts w:ascii="Arial" w:hAnsi="Arial" w:cs="Arial"/>
          <w:color w:val="FF0000"/>
          <w:sz w:val="24"/>
          <w:szCs w:val="28"/>
        </w:rPr>
        <w:t xml:space="preserve"> + </w:t>
      </w:r>
      <w:r w:rsidR="00100802" w:rsidRPr="00550C53">
        <w:rPr>
          <w:rFonts w:ascii="Arial" w:hAnsi="Arial" w:cs="Arial"/>
          <w:color w:val="FF0000"/>
          <w:sz w:val="24"/>
          <w:szCs w:val="28"/>
        </w:rPr>
        <w:t>21</w:t>
      </w:r>
      <w:r w:rsidRPr="00550C53">
        <w:rPr>
          <w:rFonts w:ascii="Arial" w:hAnsi="Arial" w:cs="Arial"/>
          <w:color w:val="FF0000"/>
          <w:sz w:val="24"/>
          <w:szCs w:val="28"/>
        </w:rPr>
        <w:t xml:space="preserve"> = </w:t>
      </w:r>
      <w:r w:rsidR="00182AE7" w:rsidRPr="00550C53">
        <w:rPr>
          <w:rFonts w:ascii="Arial" w:hAnsi="Arial" w:cs="Arial"/>
          <w:color w:val="FF0000"/>
          <w:sz w:val="24"/>
          <w:szCs w:val="28"/>
        </w:rPr>
        <w:t>51</w:t>
      </w:r>
    </w:p>
    <w:p w14:paraId="2B62C13C" w14:textId="0DA564A6" w:rsidR="00E15705" w:rsidRPr="00550C53" w:rsidRDefault="005F0ACC" w:rsidP="00E15705">
      <w:pPr>
        <w:pStyle w:val="ListParagraph"/>
        <w:spacing w:after="0" w:line="264" w:lineRule="auto"/>
        <w:ind w:left="0" w:firstLine="720"/>
        <w:jc w:val="both"/>
        <w:rPr>
          <w:rFonts w:ascii="Arial" w:hAnsi="Arial" w:cs="Arial"/>
          <w:i/>
          <w:color w:val="FF0000"/>
          <w:sz w:val="24"/>
          <w:szCs w:val="28"/>
        </w:rPr>
      </w:pPr>
      <w:r w:rsidRPr="00550C53">
        <w:rPr>
          <w:rFonts w:ascii="Arial" w:hAnsi="Arial" w:cs="Arial"/>
          <w:i/>
          <w:color w:val="FF0000"/>
          <w:sz w:val="24"/>
          <w:szCs w:val="28"/>
        </w:rPr>
        <w:t>K</w:t>
      </w:r>
      <w:r w:rsidR="00E15705" w:rsidRPr="00550C53">
        <w:rPr>
          <w:rFonts w:ascii="Arial" w:hAnsi="Arial" w:cs="Arial"/>
          <w:i/>
          <w:color w:val="FF0000"/>
          <w:sz w:val="24"/>
          <w:szCs w:val="28"/>
        </w:rPr>
        <w:t>ỳ BC 6 tháng:</w:t>
      </w:r>
    </w:p>
    <w:p w14:paraId="0FCEF0C3" w14:textId="6D7ADFFF" w:rsidR="00AF62B3" w:rsidRPr="00550C53" w:rsidRDefault="00AF62B3" w:rsidP="00AF62B3">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mới có thai của quý 2: 6 + 8 + 5 = 19</w:t>
      </w:r>
    </w:p>
    <w:p w14:paraId="069BE38E" w14:textId="3E3A71DF" w:rsidR="00E15705" w:rsidRPr="00550C53" w:rsidRDefault="00E15705" w:rsidP="00BB63AA">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mới có thai</w:t>
      </w:r>
      <w:r w:rsidR="00BA4405" w:rsidRPr="00550C53">
        <w:rPr>
          <w:rFonts w:ascii="Arial" w:hAnsi="Arial" w:cs="Arial"/>
          <w:color w:val="FF0000"/>
          <w:sz w:val="24"/>
          <w:szCs w:val="28"/>
        </w:rPr>
        <w:t xml:space="preserve"> của kỳ</w:t>
      </w:r>
      <w:r w:rsidR="00CB7FE9" w:rsidRPr="00550C53">
        <w:rPr>
          <w:rFonts w:ascii="Arial" w:hAnsi="Arial" w:cs="Arial"/>
          <w:color w:val="FF0000"/>
          <w:sz w:val="24"/>
          <w:szCs w:val="28"/>
        </w:rPr>
        <w:t xml:space="preserve"> 6 tháng</w:t>
      </w:r>
      <w:r w:rsidRPr="00550C53">
        <w:rPr>
          <w:rFonts w:ascii="Arial" w:hAnsi="Arial" w:cs="Arial"/>
          <w:color w:val="FF0000"/>
          <w:sz w:val="24"/>
          <w:szCs w:val="28"/>
        </w:rPr>
        <w:t xml:space="preserve">: </w:t>
      </w:r>
      <w:r w:rsidR="00B95256" w:rsidRPr="00550C53">
        <w:rPr>
          <w:rFonts w:ascii="Arial" w:hAnsi="Arial" w:cs="Arial"/>
          <w:color w:val="FF0000"/>
          <w:sz w:val="24"/>
          <w:szCs w:val="28"/>
        </w:rPr>
        <w:t>21</w:t>
      </w:r>
      <w:r w:rsidR="00DC603F" w:rsidRPr="00550C53">
        <w:rPr>
          <w:rFonts w:ascii="Arial" w:hAnsi="Arial" w:cs="Arial"/>
          <w:color w:val="FF0000"/>
          <w:sz w:val="24"/>
          <w:szCs w:val="28"/>
        </w:rPr>
        <w:t xml:space="preserve"> + </w:t>
      </w:r>
      <w:r w:rsidR="00BA4405" w:rsidRPr="00550C53">
        <w:rPr>
          <w:rFonts w:ascii="Arial" w:hAnsi="Arial" w:cs="Arial"/>
          <w:color w:val="FF0000"/>
          <w:sz w:val="24"/>
          <w:szCs w:val="28"/>
        </w:rPr>
        <w:t>19</w:t>
      </w:r>
      <w:r w:rsidR="009E716B" w:rsidRPr="00550C53">
        <w:rPr>
          <w:rFonts w:ascii="Arial" w:hAnsi="Arial" w:cs="Arial"/>
          <w:color w:val="FF0000"/>
          <w:sz w:val="24"/>
          <w:szCs w:val="28"/>
        </w:rPr>
        <w:t xml:space="preserve"> = </w:t>
      </w:r>
      <w:r w:rsidR="007024FC">
        <w:rPr>
          <w:rFonts w:ascii="Arial" w:hAnsi="Arial" w:cs="Arial"/>
          <w:color w:val="FF0000"/>
          <w:sz w:val="24"/>
          <w:szCs w:val="28"/>
        </w:rPr>
        <w:t>4</w:t>
      </w:r>
      <w:r w:rsidR="00BA4405" w:rsidRPr="00550C53">
        <w:rPr>
          <w:rFonts w:ascii="Arial" w:hAnsi="Arial" w:cs="Arial"/>
          <w:color w:val="FF0000"/>
          <w:sz w:val="24"/>
          <w:szCs w:val="28"/>
        </w:rPr>
        <w:t>0</w:t>
      </w:r>
    </w:p>
    <w:p w14:paraId="25758060" w14:textId="676F1CB0" w:rsidR="00E15705" w:rsidRPr="00550C53" w:rsidRDefault="00E15705" w:rsidP="00BB63AA">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có thai</w:t>
      </w:r>
      <w:r w:rsidR="00931486" w:rsidRPr="00550C53">
        <w:rPr>
          <w:rFonts w:ascii="Arial" w:hAnsi="Arial" w:cs="Arial"/>
          <w:color w:val="FF0000"/>
          <w:sz w:val="24"/>
          <w:szCs w:val="28"/>
        </w:rPr>
        <w:t xml:space="preserve"> của kỳ</w:t>
      </w:r>
      <w:r w:rsidR="00CB7FE9" w:rsidRPr="00550C53">
        <w:rPr>
          <w:rFonts w:ascii="Arial" w:hAnsi="Arial" w:cs="Arial"/>
          <w:color w:val="FF0000"/>
          <w:sz w:val="24"/>
          <w:szCs w:val="28"/>
        </w:rPr>
        <w:t xml:space="preserve"> 6 tháng</w:t>
      </w:r>
      <w:r w:rsidRPr="00550C53">
        <w:rPr>
          <w:rFonts w:ascii="Arial" w:hAnsi="Arial" w:cs="Arial"/>
          <w:color w:val="FF0000"/>
          <w:sz w:val="24"/>
          <w:szCs w:val="28"/>
        </w:rPr>
        <w:t xml:space="preserve">: </w:t>
      </w:r>
      <w:r w:rsidR="00182AE7" w:rsidRPr="00550C53">
        <w:rPr>
          <w:rFonts w:ascii="Arial" w:hAnsi="Arial" w:cs="Arial"/>
          <w:color w:val="FF0000"/>
          <w:sz w:val="24"/>
          <w:szCs w:val="28"/>
        </w:rPr>
        <w:t>51</w:t>
      </w:r>
      <w:r w:rsidRPr="00550C53">
        <w:rPr>
          <w:rFonts w:ascii="Arial" w:hAnsi="Arial" w:cs="Arial"/>
          <w:color w:val="FF0000"/>
          <w:sz w:val="24"/>
          <w:szCs w:val="28"/>
        </w:rPr>
        <w:t xml:space="preserve"> </w:t>
      </w:r>
      <w:r w:rsidR="00B95256" w:rsidRPr="00550C53">
        <w:rPr>
          <w:rFonts w:ascii="Arial" w:hAnsi="Arial" w:cs="Arial"/>
          <w:color w:val="FF0000"/>
          <w:sz w:val="24"/>
          <w:szCs w:val="28"/>
        </w:rPr>
        <w:t xml:space="preserve">+ </w:t>
      </w:r>
      <w:r w:rsidR="0030659A" w:rsidRPr="00550C53">
        <w:rPr>
          <w:rFonts w:ascii="Arial" w:hAnsi="Arial" w:cs="Arial"/>
          <w:color w:val="FF0000"/>
          <w:sz w:val="24"/>
          <w:szCs w:val="28"/>
        </w:rPr>
        <w:t>19</w:t>
      </w:r>
      <w:r w:rsidR="00B95256" w:rsidRPr="00550C53">
        <w:rPr>
          <w:rFonts w:ascii="Arial" w:hAnsi="Arial" w:cs="Arial"/>
          <w:color w:val="FF0000"/>
          <w:sz w:val="24"/>
          <w:szCs w:val="28"/>
        </w:rPr>
        <w:t xml:space="preserve"> = </w:t>
      </w:r>
      <w:r w:rsidR="00182AE7" w:rsidRPr="00550C53">
        <w:rPr>
          <w:rFonts w:ascii="Arial" w:hAnsi="Arial" w:cs="Arial"/>
          <w:color w:val="FF0000"/>
          <w:sz w:val="24"/>
          <w:szCs w:val="28"/>
        </w:rPr>
        <w:t>70</w:t>
      </w:r>
    </w:p>
    <w:p w14:paraId="233417C6" w14:textId="3B5E296F" w:rsidR="001F3CFD" w:rsidRPr="00550C53" w:rsidRDefault="001F3CFD" w:rsidP="001F3CFD">
      <w:pPr>
        <w:pStyle w:val="ListParagraph"/>
        <w:spacing w:after="0" w:line="264" w:lineRule="auto"/>
        <w:ind w:left="0" w:firstLine="720"/>
        <w:jc w:val="both"/>
        <w:rPr>
          <w:rFonts w:ascii="Arial" w:hAnsi="Arial" w:cs="Arial"/>
          <w:i/>
          <w:color w:val="FF0000"/>
          <w:sz w:val="24"/>
          <w:szCs w:val="28"/>
        </w:rPr>
      </w:pPr>
      <w:r w:rsidRPr="00550C53">
        <w:rPr>
          <w:rFonts w:ascii="Arial" w:hAnsi="Arial" w:cs="Arial"/>
          <w:i/>
          <w:color w:val="FF0000"/>
          <w:sz w:val="24"/>
          <w:szCs w:val="28"/>
        </w:rPr>
        <w:t>Kỳ BC 9 tháng:</w:t>
      </w:r>
    </w:p>
    <w:p w14:paraId="026B9C56" w14:textId="3F92436C" w:rsidR="00780283" w:rsidRPr="00550C53" w:rsidRDefault="00780283" w:rsidP="00780283">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mới có thai của quý 3: 7 + 8 + 6 = 21</w:t>
      </w:r>
    </w:p>
    <w:p w14:paraId="2080BAB5" w14:textId="052AA675" w:rsidR="001F3CFD" w:rsidRPr="00550C53" w:rsidRDefault="001F3CFD" w:rsidP="00BB63AA">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mới có thai</w:t>
      </w:r>
      <w:r w:rsidR="00780283" w:rsidRPr="00550C53">
        <w:rPr>
          <w:rFonts w:ascii="Arial" w:hAnsi="Arial" w:cs="Arial"/>
          <w:color w:val="FF0000"/>
          <w:sz w:val="24"/>
          <w:szCs w:val="28"/>
        </w:rPr>
        <w:t xml:space="preserve"> của kỳ</w:t>
      </w:r>
      <w:r w:rsidR="00FF1AEA" w:rsidRPr="00550C53">
        <w:rPr>
          <w:rFonts w:ascii="Arial" w:hAnsi="Arial" w:cs="Arial"/>
          <w:color w:val="FF0000"/>
          <w:sz w:val="24"/>
          <w:szCs w:val="28"/>
        </w:rPr>
        <w:t xml:space="preserve"> 9 tháng</w:t>
      </w:r>
      <w:r w:rsidRPr="00550C53">
        <w:rPr>
          <w:rFonts w:ascii="Arial" w:hAnsi="Arial" w:cs="Arial"/>
          <w:color w:val="FF0000"/>
          <w:sz w:val="24"/>
          <w:szCs w:val="28"/>
        </w:rPr>
        <w:t xml:space="preserve">: </w:t>
      </w:r>
      <w:r w:rsidR="007024FC">
        <w:rPr>
          <w:rFonts w:ascii="Arial" w:hAnsi="Arial" w:cs="Arial"/>
          <w:color w:val="FF0000"/>
          <w:sz w:val="24"/>
          <w:szCs w:val="28"/>
        </w:rPr>
        <w:t>4</w:t>
      </w:r>
      <w:r w:rsidR="00780283" w:rsidRPr="00550C53">
        <w:rPr>
          <w:rFonts w:ascii="Arial" w:hAnsi="Arial" w:cs="Arial"/>
          <w:color w:val="FF0000"/>
          <w:sz w:val="24"/>
          <w:szCs w:val="28"/>
        </w:rPr>
        <w:t>0</w:t>
      </w:r>
      <w:r w:rsidRPr="00550C53">
        <w:rPr>
          <w:rFonts w:ascii="Arial" w:hAnsi="Arial" w:cs="Arial"/>
          <w:color w:val="FF0000"/>
          <w:sz w:val="24"/>
          <w:szCs w:val="28"/>
        </w:rPr>
        <w:t xml:space="preserve"> + </w:t>
      </w:r>
      <w:r w:rsidR="00780283" w:rsidRPr="00550C53">
        <w:rPr>
          <w:rFonts w:ascii="Arial" w:hAnsi="Arial" w:cs="Arial"/>
          <w:color w:val="FF0000"/>
          <w:sz w:val="24"/>
          <w:szCs w:val="28"/>
        </w:rPr>
        <w:t>21</w:t>
      </w:r>
      <w:r w:rsidRPr="00550C53">
        <w:rPr>
          <w:rFonts w:ascii="Arial" w:hAnsi="Arial" w:cs="Arial"/>
          <w:color w:val="FF0000"/>
          <w:sz w:val="24"/>
          <w:szCs w:val="28"/>
        </w:rPr>
        <w:t xml:space="preserve"> = </w:t>
      </w:r>
      <w:r w:rsidR="007024FC">
        <w:rPr>
          <w:rFonts w:ascii="Arial" w:hAnsi="Arial" w:cs="Arial"/>
          <w:color w:val="FF0000"/>
          <w:sz w:val="24"/>
          <w:szCs w:val="28"/>
        </w:rPr>
        <w:t>6</w:t>
      </w:r>
      <w:r w:rsidR="00780283" w:rsidRPr="00550C53">
        <w:rPr>
          <w:rFonts w:ascii="Arial" w:hAnsi="Arial" w:cs="Arial"/>
          <w:color w:val="FF0000"/>
          <w:sz w:val="24"/>
          <w:szCs w:val="28"/>
        </w:rPr>
        <w:t>1</w:t>
      </w:r>
    </w:p>
    <w:p w14:paraId="058778F1" w14:textId="2D5C548E" w:rsidR="001F3CFD" w:rsidRPr="00550C53" w:rsidRDefault="001F3CFD" w:rsidP="00BB63AA">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có thai</w:t>
      </w:r>
      <w:r w:rsidR="00931486" w:rsidRPr="00550C53">
        <w:rPr>
          <w:rFonts w:ascii="Arial" w:hAnsi="Arial" w:cs="Arial"/>
          <w:color w:val="FF0000"/>
          <w:sz w:val="24"/>
          <w:szCs w:val="28"/>
        </w:rPr>
        <w:t xml:space="preserve"> của kỳ</w:t>
      </w:r>
      <w:r w:rsidR="00FF1AEA" w:rsidRPr="00550C53">
        <w:rPr>
          <w:rFonts w:ascii="Arial" w:hAnsi="Arial" w:cs="Arial"/>
          <w:color w:val="FF0000"/>
          <w:sz w:val="24"/>
          <w:szCs w:val="28"/>
        </w:rPr>
        <w:t xml:space="preserve"> 9 tháng</w:t>
      </w:r>
      <w:r w:rsidRPr="00550C53">
        <w:rPr>
          <w:rFonts w:ascii="Arial" w:hAnsi="Arial" w:cs="Arial"/>
          <w:color w:val="FF0000"/>
          <w:sz w:val="24"/>
          <w:szCs w:val="28"/>
        </w:rPr>
        <w:t xml:space="preserve">: </w:t>
      </w:r>
      <w:r w:rsidR="00182AE7" w:rsidRPr="00550C53">
        <w:rPr>
          <w:rFonts w:ascii="Arial" w:hAnsi="Arial" w:cs="Arial"/>
          <w:color w:val="FF0000"/>
          <w:sz w:val="24"/>
          <w:szCs w:val="28"/>
        </w:rPr>
        <w:t>70</w:t>
      </w:r>
      <w:r w:rsidRPr="00550C53">
        <w:rPr>
          <w:rFonts w:ascii="Arial" w:hAnsi="Arial" w:cs="Arial"/>
          <w:color w:val="FF0000"/>
          <w:sz w:val="24"/>
          <w:szCs w:val="28"/>
        </w:rPr>
        <w:t xml:space="preserve"> + </w:t>
      </w:r>
      <w:r w:rsidR="00780283" w:rsidRPr="00550C53">
        <w:rPr>
          <w:rFonts w:ascii="Arial" w:hAnsi="Arial" w:cs="Arial"/>
          <w:color w:val="FF0000"/>
          <w:sz w:val="24"/>
          <w:szCs w:val="28"/>
        </w:rPr>
        <w:t>21</w:t>
      </w:r>
      <w:r w:rsidRPr="00550C53">
        <w:rPr>
          <w:rFonts w:ascii="Arial" w:hAnsi="Arial" w:cs="Arial"/>
          <w:color w:val="FF0000"/>
          <w:sz w:val="24"/>
          <w:szCs w:val="28"/>
        </w:rPr>
        <w:t xml:space="preserve"> = </w:t>
      </w:r>
      <w:r w:rsidR="00182AE7" w:rsidRPr="00550C53">
        <w:rPr>
          <w:rFonts w:ascii="Arial" w:hAnsi="Arial" w:cs="Arial"/>
          <w:color w:val="FF0000"/>
          <w:sz w:val="24"/>
          <w:szCs w:val="28"/>
        </w:rPr>
        <w:t>91</w:t>
      </w:r>
    </w:p>
    <w:p w14:paraId="6EA40C3F" w14:textId="43034E44" w:rsidR="007755BD" w:rsidRPr="00550C53" w:rsidRDefault="007755BD" w:rsidP="007755BD">
      <w:pPr>
        <w:pStyle w:val="ListParagraph"/>
        <w:spacing w:after="0" w:line="264" w:lineRule="auto"/>
        <w:ind w:left="0" w:firstLine="720"/>
        <w:jc w:val="both"/>
        <w:rPr>
          <w:rFonts w:ascii="Arial" w:hAnsi="Arial" w:cs="Arial"/>
          <w:i/>
          <w:color w:val="FF0000"/>
          <w:sz w:val="24"/>
          <w:szCs w:val="28"/>
        </w:rPr>
      </w:pPr>
      <w:r w:rsidRPr="00550C53">
        <w:rPr>
          <w:rFonts w:ascii="Arial" w:hAnsi="Arial" w:cs="Arial"/>
          <w:i/>
          <w:color w:val="FF0000"/>
          <w:sz w:val="24"/>
          <w:szCs w:val="28"/>
        </w:rPr>
        <w:t>Kỳ BC 12 tháng:</w:t>
      </w:r>
    </w:p>
    <w:p w14:paraId="6DA88861" w14:textId="60B1BFDB" w:rsidR="007B38B0" w:rsidRPr="00550C53" w:rsidRDefault="007B38B0" w:rsidP="007B38B0">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 xml:space="preserve">Tổng số PN mới có thai của quý 4: 7 + 6 + </w:t>
      </w:r>
      <w:r w:rsidR="00DD08D6" w:rsidRPr="00550C53">
        <w:rPr>
          <w:rFonts w:ascii="Arial" w:hAnsi="Arial" w:cs="Arial"/>
          <w:color w:val="FF0000"/>
          <w:sz w:val="24"/>
          <w:szCs w:val="28"/>
        </w:rPr>
        <w:t>7</w:t>
      </w:r>
      <w:r w:rsidRPr="00550C53">
        <w:rPr>
          <w:rFonts w:ascii="Arial" w:hAnsi="Arial" w:cs="Arial"/>
          <w:color w:val="FF0000"/>
          <w:sz w:val="24"/>
          <w:szCs w:val="28"/>
        </w:rPr>
        <w:t xml:space="preserve"> = </w:t>
      </w:r>
      <w:r w:rsidR="00DD08D6" w:rsidRPr="00550C53">
        <w:rPr>
          <w:rFonts w:ascii="Arial" w:hAnsi="Arial" w:cs="Arial"/>
          <w:color w:val="FF0000"/>
          <w:sz w:val="24"/>
          <w:szCs w:val="28"/>
        </w:rPr>
        <w:t>20</w:t>
      </w:r>
    </w:p>
    <w:p w14:paraId="2676BEA1" w14:textId="452EF253" w:rsidR="007755BD" w:rsidRPr="00550C53" w:rsidRDefault="007755BD" w:rsidP="00BB63AA">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mới có thai</w:t>
      </w:r>
      <w:r w:rsidR="00950059" w:rsidRPr="00550C53">
        <w:rPr>
          <w:rFonts w:ascii="Arial" w:hAnsi="Arial" w:cs="Arial"/>
          <w:color w:val="FF0000"/>
          <w:sz w:val="24"/>
          <w:szCs w:val="28"/>
        </w:rPr>
        <w:t xml:space="preserve"> của kỳ</w:t>
      </w:r>
      <w:r w:rsidR="00FB2FF4" w:rsidRPr="00550C53">
        <w:rPr>
          <w:rFonts w:ascii="Arial" w:hAnsi="Arial" w:cs="Arial"/>
          <w:color w:val="FF0000"/>
          <w:sz w:val="24"/>
          <w:szCs w:val="28"/>
        </w:rPr>
        <w:t xml:space="preserve"> 12 tháng</w:t>
      </w:r>
      <w:r w:rsidRPr="00550C53">
        <w:rPr>
          <w:rFonts w:ascii="Arial" w:hAnsi="Arial" w:cs="Arial"/>
          <w:color w:val="FF0000"/>
          <w:sz w:val="24"/>
          <w:szCs w:val="28"/>
        </w:rPr>
        <w:t xml:space="preserve">: </w:t>
      </w:r>
      <w:r w:rsidR="007024FC">
        <w:rPr>
          <w:rFonts w:ascii="Arial" w:hAnsi="Arial" w:cs="Arial"/>
          <w:color w:val="FF0000"/>
          <w:sz w:val="24"/>
          <w:szCs w:val="28"/>
        </w:rPr>
        <w:t>6</w:t>
      </w:r>
      <w:r w:rsidR="00E8492B" w:rsidRPr="00550C53">
        <w:rPr>
          <w:rFonts w:ascii="Arial" w:hAnsi="Arial" w:cs="Arial"/>
          <w:color w:val="FF0000"/>
          <w:sz w:val="24"/>
          <w:szCs w:val="28"/>
        </w:rPr>
        <w:t>1</w:t>
      </w:r>
      <w:r w:rsidRPr="00550C53">
        <w:rPr>
          <w:rFonts w:ascii="Arial" w:hAnsi="Arial" w:cs="Arial"/>
          <w:color w:val="FF0000"/>
          <w:sz w:val="24"/>
          <w:szCs w:val="28"/>
        </w:rPr>
        <w:t xml:space="preserve"> + </w:t>
      </w:r>
      <w:r w:rsidR="00E8492B" w:rsidRPr="00550C53">
        <w:rPr>
          <w:rFonts w:ascii="Arial" w:hAnsi="Arial" w:cs="Arial"/>
          <w:color w:val="FF0000"/>
          <w:sz w:val="24"/>
          <w:szCs w:val="28"/>
        </w:rPr>
        <w:t>20</w:t>
      </w:r>
      <w:r w:rsidRPr="00550C53">
        <w:rPr>
          <w:rFonts w:ascii="Arial" w:hAnsi="Arial" w:cs="Arial"/>
          <w:color w:val="FF0000"/>
          <w:sz w:val="24"/>
          <w:szCs w:val="28"/>
        </w:rPr>
        <w:t xml:space="preserve"> = </w:t>
      </w:r>
      <w:r w:rsidR="007024FC">
        <w:rPr>
          <w:rFonts w:ascii="Arial" w:hAnsi="Arial" w:cs="Arial"/>
          <w:color w:val="FF0000"/>
          <w:sz w:val="24"/>
          <w:szCs w:val="28"/>
        </w:rPr>
        <w:t>8</w:t>
      </w:r>
      <w:r w:rsidR="00E8492B" w:rsidRPr="00550C53">
        <w:rPr>
          <w:rFonts w:ascii="Arial" w:hAnsi="Arial" w:cs="Arial"/>
          <w:color w:val="FF0000"/>
          <w:sz w:val="24"/>
          <w:szCs w:val="28"/>
        </w:rPr>
        <w:t>1</w:t>
      </w:r>
    </w:p>
    <w:p w14:paraId="347BF623" w14:textId="7E217C0D" w:rsidR="007755BD" w:rsidRPr="00550C53" w:rsidRDefault="007755BD" w:rsidP="00BB63AA">
      <w:pPr>
        <w:pStyle w:val="ListParagraph"/>
        <w:numPr>
          <w:ilvl w:val="0"/>
          <w:numId w:val="46"/>
        </w:numPr>
        <w:spacing w:after="0" w:line="264" w:lineRule="auto"/>
        <w:jc w:val="both"/>
        <w:rPr>
          <w:rFonts w:ascii="Arial" w:hAnsi="Arial" w:cs="Arial"/>
          <w:color w:val="FF0000"/>
          <w:sz w:val="24"/>
          <w:szCs w:val="28"/>
        </w:rPr>
      </w:pPr>
      <w:r w:rsidRPr="00550C53">
        <w:rPr>
          <w:rFonts w:ascii="Arial" w:hAnsi="Arial" w:cs="Arial"/>
          <w:color w:val="FF0000"/>
          <w:sz w:val="24"/>
          <w:szCs w:val="28"/>
        </w:rPr>
        <w:t>Tổng số PN có thai</w:t>
      </w:r>
      <w:r w:rsidR="00931486" w:rsidRPr="00550C53">
        <w:rPr>
          <w:rFonts w:ascii="Arial" w:hAnsi="Arial" w:cs="Arial"/>
          <w:color w:val="FF0000"/>
          <w:sz w:val="24"/>
          <w:szCs w:val="28"/>
        </w:rPr>
        <w:t xml:space="preserve"> của kỳ </w:t>
      </w:r>
      <w:r w:rsidR="00FB2FF4" w:rsidRPr="00550C53">
        <w:rPr>
          <w:rFonts w:ascii="Arial" w:hAnsi="Arial" w:cs="Arial"/>
          <w:color w:val="FF0000"/>
          <w:sz w:val="24"/>
          <w:szCs w:val="28"/>
        </w:rPr>
        <w:t>12 tháng</w:t>
      </w:r>
      <w:r w:rsidRPr="00550C53">
        <w:rPr>
          <w:rFonts w:ascii="Arial" w:hAnsi="Arial" w:cs="Arial"/>
          <w:color w:val="FF0000"/>
          <w:sz w:val="24"/>
          <w:szCs w:val="28"/>
        </w:rPr>
        <w:t xml:space="preserve">: </w:t>
      </w:r>
      <w:r w:rsidR="00182AE7" w:rsidRPr="00550C53">
        <w:rPr>
          <w:rFonts w:ascii="Arial" w:hAnsi="Arial" w:cs="Arial"/>
          <w:color w:val="FF0000"/>
          <w:sz w:val="24"/>
          <w:szCs w:val="28"/>
        </w:rPr>
        <w:t>91</w:t>
      </w:r>
      <w:r w:rsidRPr="00550C53">
        <w:rPr>
          <w:rFonts w:ascii="Arial" w:hAnsi="Arial" w:cs="Arial"/>
          <w:color w:val="FF0000"/>
          <w:sz w:val="24"/>
          <w:szCs w:val="28"/>
        </w:rPr>
        <w:t xml:space="preserve"> + </w:t>
      </w:r>
      <w:r w:rsidR="00E8492B" w:rsidRPr="00550C53">
        <w:rPr>
          <w:rFonts w:ascii="Arial" w:hAnsi="Arial" w:cs="Arial"/>
          <w:color w:val="FF0000"/>
          <w:sz w:val="24"/>
          <w:szCs w:val="28"/>
        </w:rPr>
        <w:t>20</w:t>
      </w:r>
      <w:r w:rsidRPr="00550C53">
        <w:rPr>
          <w:rFonts w:ascii="Arial" w:hAnsi="Arial" w:cs="Arial"/>
          <w:color w:val="FF0000"/>
          <w:sz w:val="24"/>
          <w:szCs w:val="28"/>
        </w:rPr>
        <w:t xml:space="preserve"> = </w:t>
      </w:r>
      <w:r w:rsidR="0076088E" w:rsidRPr="00550C53">
        <w:rPr>
          <w:rFonts w:ascii="Arial" w:hAnsi="Arial" w:cs="Arial"/>
          <w:color w:val="FF0000"/>
          <w:sz w:val="24"/>
          <w:szCs w:val="28"/>
        </w:rPr>
        <w:t>1</w:t>
      </w:r>
      <w:r w:rsidR="00182AE7" w:rsidRPr="00550C53">
        <w:rPr>
          <w:rFonts w:ascii="Arial" w:hAnsi="Arial" w:cs="Arial"/>
          <w:color w:val="FF0000"/>
          <w:sz w:val="24"/>
          <w:szCs w:val="28"/>
        </w:rPr>
        <w:t>11</w:t>
      </w:r>
    </w:p>
    <w:p w14:paraId="2136FF0D" w14:textId="3EAE66C7" w:rsidR="009624BA" w:rsidRPr="003A4997" w:rsidRDefault="009624BA" w:rsidP="009624BA">
      <w:pPr>
        <w:pStyle w:val="ListParagraph"/>
        <w:spacing w:after="0" w:line="264" w:lineRule="auto"/>
        <w:ind w:left="0" w:firstLine="720"/>
        <w:jc w:val="both"/>
        <w:rPr>
          <w:rFonts w:ascii="Arial" w:hAnsi="Arial" w:cs="Arial"/>
          <w:b/>
          <w:bCs/>
          <w:color w:val="FF0000"/>
          <w:sz w:val="28"/>
          <w:szCs w:val="28"/>
        </w:rPr>
      </w:pPr>
      <w:r w:rsidRPr="003A4997">
        <w:rPr>
          <w:rFonts w:ascii="Arial" w:hAnsi="Arial" w:cs="Arial"/>
          <w:b/>
          <w:bCs/>
          <w:color w:val="FF0000"/>
          <w:sz w:val="28"/>
          <w:szCs w:val="28"/>
        </w:rPr>
        <w:lastRenderedPageBreak/>
        <w:t>Lưu ý</w:t>
      </w:r>
      <w:r w:rsidR="007D735E" w:rsidRPr="003A4997">
        <w:rPr>
          <w:rFonts w:ascii="Arial" w:hAnsi="Arial" w:cs="Arial"/>
          <w:b/>
          <w:bCs/>
          <w:color w:val="FF0000"/>
          <w:sz w:val="28"/>
          <w:szCs w:val="28"/>
        </w:rPr>
        <w:t xml:space="preserve"> khi tính số phụ nữ có thai</w:t>
      </w:r>
      <w:r w:rsidRPr="003A4997">
        <w:rPr>
          <w:rFonts w:ascii="Arial" w:hAnsi="Arial" w:cs="Arial"/>
          <w:b/>
          <w:bCs/>
          <w:color w:val="FF0000"/>
          <w:sz w:val="28"/>
          <w:szCs w:val="28"/>
        </w:rPr>
        <w:t xml:space="preserve">: </w:t>
      </w:r>
    </w:p>
    <w:p w14:paraId="0B763B76" w14:textId="5C1CFEE2" w:rsidR="009624BA" w:rsidRPr="003A4997" w:rsidRDefault="009624BA" w:rsidP="009624BA">
      <w:pPr>
        <w:pStyle w:val="ListParagraph"/>
        <w:spacing w:after="0" w:line="264" w:lineRule="auto"/>
        <w:ind w:left="0" w:firstLine="720"/>
        <w:jc w:val="both"/>
        <w:rPr>
          <w:rFonts w:ascii="Arial" w:hAnsi="Arial" w:cs="Arial"/>
          <w:bCs/>
          <w:color w:val="FF0000"/>
          <w:sz w:val="28"/>
          <w:szCs w:val="28"/>
        </w:rPr>
      </w:pPr>
      <w:r w:rsidRPr="003A4997">
        <w:rPr>
          <w:rFonts w:ascii="Arial" w:hAnsi="Arial" w:cs="Arial"/>
          <w:bCs/>
          <w:color w:val="FF0000"/>
          <w:sz w:val="28"/>
          <w:szCs w:val="28"/>
        </w:rPr>
        <w:t>- Với một số tỉnh có sự biến động dân cư (chuyển đi, chuyển đến) nhiều, có thể trừ đi số PN có thai đã chuyển đi</w:t>
      </w:r>
      <w:r w:rsidR="005A1C0A" w:rsidRPr="003A4997">
        <w:rPr>
          <w:rFonts w:ascii="Arial" w:hAnsi="Arial" w:cs="Arial"/>
          <w:bCs/>
          <w:color w:val="FF0000"/>
          <w:sz w:val="28"/>
          <w:szCs w:val="28"/>
        </w:rPr>
        <w:t xml:space="preserve"> </w:t>
      </w:r>
      <w:r w:rsidR="00804EAB" w:rsidRPr="003A4997">
        <w:rPr>
          <w:rFonts w:ascii="Arial" w:hAnsi="Arial" w:cs="Arial"/>
          <w:bCs/>
          <w:color w:val="FF0000"/>
          <w:sz w:val="28"/>
          <w:szCs w:val="28"/>
        </w:rPr>
        <w:t>(</w:t>
      </w:r>
      <w:r w:rsidRPr="003A4997">
        <w:rPr>
          <w:rFonts w:ascii="Arial" w:hAnsi="Arial" w:cs="Arial"/>
          <w:bCs/>
          <w:color w:val="FF0000"/>
          <w:sz w:val="28"/>
          <w:szCs w:val="28"/>
        </w:rPr>
        <w:t xml:space="preserve">nếu số này </w:t>
      </w:r>
      <w:r w:rsidR="00804EAB" w:rsidRPr="003A4997">
        <w:rPr>
          <w:rFonts w:ascii="Arial" w:hAnsi="Arial" w:cs="Arial"/>
          <w:bCs/>
          <w:color w:val="FF0000"/>
          <w:sz w:val="28"/>
          <w:szCs w:val="28"/>
        </w:rPr>
        <w:t>đáng kể)</w:t>
      </w:r>
    </w:p>
    <w:p w14:paraId="51D3D922" w14:textId="1D42FD2B" w:rsidR="009624BA" w:rsidRPr="003A4997" w:rsidRDefault="009624BA" w:rsidP="009624BA">
      <w:pPr>
        <w:pStyle w:val="ListParagraph"/>
        <w:spacing w:after="0" w:line="264" w:lineRule="auto"/>
        <w:ind w:left="0" w:firstLine="720"/>
        <w:jc w:val="both"/>
        <w:rPr>
          <w:rFonts w:ascii="Arial" w:hAnsi="Arial" w:cs="Arial"/>
          <w:bCs/>
          <w:color w:val="FF0000"/>
          <w:sz w:val="28"/>
          <w:szCs w:val="28"/>
        </w:rPr>
      </w:pPr>
      <w:r w:rsidRPr="003A4997">
        <w:rPr>
          <w:rFonts w:ascii="Arial" w:hAnsi="Arial" w:cs="Arial"/>
          <w:bCs/>
          <w:color w:val="FF0000"/>
          <w:sz w:val="28"/>
          <w:szCs w:val="28"/>
        </w:rPr>
        <w:t xml:space="preserve">- </w:t>
      </w:r>
      <w:r w:rsidR="00804EAB" w:rsidRPr="003A4997">
        <w:rPr>
          <w:rFonts w:ascii="Arial" w:hAnsi="Arial" w:cs="Arial"/>
          <w:bCs/>
          <w:color w:val="FF0000"/>
          <w:sz w:val="28"/>
          <w:szCs w:val="28"/>
        </w:rPr>
        <w:t xml:space="preserve">Ở một số </w:t>
      </w:r>
      <w:r w:rsidRPr="003A4997">
        <w:rPr>
          <w:rFonts w:ascii="Arial" w:hAnsi="Arial" w:cs="Arial"/>
          <w:bCs/>
          <w:color w:val="FF0000"/>
          <w:sz w:val="28"/>
          <w:szCs w:val="28"/>
        </w:rPr>
        <w:t>thành phố lớn (VD, Hà Nội, Tp HCM), nhiều PN được quản lý thai ở tuyến trên hơn là quản lý tại xã, nhiều trường hợp TYT xã chỉ phát hiện người PN là có thai khi người PN đó đẻ. Trong trường hợp này, khi thống kê số PN có thai trong kỳ báo cáo, cần cộng số PN đã đẻ trong kỳ báo cáo đó (những người mà trước đó chưa được TYT thống kê là có thai) để tránh bỏ sót số liệu PN có thai</w:t>
      </w:r>
      <w:r w:rsidR="000F3890" w:rsidRPr="003A4997">
        <w:rPr>
          <w:rFonts w:ascii="Arial" w:hAnsi="Arial" w:cs="Arial"/>
          <w:bCs/>
          <w:color w:val="FF0000"/>
          <w:sz w:val="28"/>
          <w:szCs w:val="28"/>
        </w:rPr>
        <w:t xml:space="preserve"> </w:t>
      </w:r>
      <w:r w:rsidR="00D0107D" w:rsidRPr="003A4997">
        <w:rPr>
          <w:rFonts w:ascii="Arial" w:hAnsi="Arial" w:cs="Arial"/>
          <w:bCs/>
          <w:color w:val="FF0000"/>
          <w:sz w:val="28"/>
          <w:szCs w:val="28"/>
        </w:rPr>
        <w:t>(</w:t>
      </w:r>
      <w:r w:rsidR="005258C8" w:rsidRPr="003A4997">
        <w:rPr>
          <w:rFonts w:ascii="Arial" w:hAnsi="Arial" w:cs="Arial"/>
          <w:bCs/>
          <w:color w:val="FF0000"/>
          <w:sz w:val="28"/>
          <w:szCs w:val="28"/>
        </w:rPr>
        <w:t>*</w:t>
      </w:r>
      <w:r w:rsidR="00D0107D" w:rsidRPr="003A4997">
        <w:rPr>
          <w:rFonts w:ascii="Arial" w:hAnsi="Arial" w:cs="Arial"/>
          <w:bCs/>
          <w:color w:val="FF0000"/>
          <w:sz w:val="28"/>
          <w:szCs w:val="28"/>
        </w:rPr>
        <w:t>)</w:t>
      </w:r>
    </w:p>
    <w:p w14:paraId="2836FBDB" w14:textId="77777777" w:rsidR="00F100BC" w:rsidRPr="00341DD0" w:rsidRDefault="00F100BC" w:rsidP="00B37F5E">
      <w:pPr>
        <w:tabs>
          <w:tab w:val="left" w:pos="0"/>
        </w:tabs>
        <w:spacing w:after="0" w:line="264" w:lineRule="auto"/>
        <w:ind w:firstLine="567"/>
        <w:jc w:val="both"/>
        <w:rPr>
          <w:rFonts w:ascii="Times New Roman" w:hAnsi="Times New Roman" w:cs="Times New Roman"/>
          <w:snapToGrid w:val="0"/>
          <w:color w:val="000000"/>
          <w:sz w:val="12"/>
          <w:szCs w:val="28"/>
        </w:rPr>
      </w:pPr>
    </w:p>
    <w:p w14:paraId="5DA4C51E" w14:textId="26DC0C94" w:rsidR="00904532" w:rsidRPr="00D006C0" w:rsidRDefault="00904532" w:rsidP="00B37F5E">
      <w:pPr>
        <w:tabs>
          <w:tab w:val="left" w:pos="0"/>
        </w:tabs>
        <w:spacing w:after="0" w:line="264" w:lineRule="auto"/>
        <w:ind w:firstLine="567"/>
        <w:jc w:val="both"/>
        <w:rPr>
          <w:rFonts w:ascii="Times New Roman" w:hAnsi="Times New Roman" w:cs="Times New Roman"/>
          <w:snapToGrid w:val="0"/>
          <w:color w:val="000000"/>
          <w:sz w:val="28"/>
          <w:szCs w:val="28"/>
        </w:rPr>
      </w:pPr>
      <w:r w:rsidRPr="00D006C0">
        <w:rPr>
          <w:rFonts w:ascii="Times New Roman" w:hAnsi="Times New Roman" w:cs="Times New Roman"/>
          <w:snapToGrid w:val="0"/>
          <w:color w:val="000000"/>
          <w:sz w:val="28"/>
          <w:szCs w:val="28"/>
        </w:rPr>
        <w:t xml:space="preserve">3. Tổng số lượt khám thai: Ghi số lượt khám thai do TYT thực hiện vào cột 4. Cột 5 ghi số lượt </w:t>
      </w:r>
      <w:r w:rsidR="00900120">
        <w:rPr>
          <w:rFonts w:ascii="Times New Roman" w:hAnsi="Times New Roman" w:cs="Times New Roman"/>
          <w:snapToGrid w:val="0"/>
          <w:color w:val="000000"/>
          <w:sz w:val="28"/>
          <w:szCs w:val="28"/>
        </w:rPr>
        <w:t>nhân viên y tế</w:t>
      </w:r>
      <w:r w:rsidRPr="00D006C0">
        <w:rPr>
          <w:rFonts w:ascii="Times New Roman" w:hAnsi="Times New Roman" w:cs="Times New Roman"/>
          <w:snapToGrid w:val="0"/>
          <w:color w:val="000000"/>
          <w:sz w:val="28"/>
          <w:szCs w:val="28"/>
        </w:rPr>
        <w:t xml:space="preserve"> đến khám thai tại nhà. </w:t>
      </w:r>
    </w:p>
    <w:p w14:paraId="5C52DC5D" w14:textId="77777777" w:rsidR="007916E1" w:rsidRPr="00D006C0" w:rsidRDefault="007916E1" w:rsidP="00B37F5E">
      <w:pPr>
        <w:tabs>
          <w:tab w:val="left" w:pos="0"/>
        </w:tabs>
        <w:spacing w:after="0" w:line="264" w:lineRule="auto"/>
        <w:ind w:firstLine="567"/>
        <w:jc w:val="both"/>
        <w:rPr>
          <w:rFonts w:ascii="Times New Roman" w:hAnsi="Times New Roman" w:cs="Times New Roman"/>
          <w:snapToGrid w:val="0"/>
          <w:color w:val="000000"/>
          <w:sz w:val="12"/>
          <w:szCs w:val="28"/>
        </w:rPr>
      </w:pPr>
    </w:p>
    <w:p w14:paraId="152B0264" w14:textId="41A09065" w:rsidR="00904532" w:rsidRPr="00D006C0" w:rsidRDefault="00904532" w:rsidP="00B37F5E">
      <w:pPr>
        <w:tabs>
          <w:tab w:val="left" w:pos="0"/>
        </w:tabs>
        <w:spacing w:after="0" w:line="264" w:lineRule="auto"/>
        <w:ind w:firstLine="567"/>
        <w:jc w:val="both"/>
        <w:rPr>
          <w:rFonts w:ascii="Times New Roman" w:hAnsi="Times New Roman" w:cs="Times New Roman"/>
          <w:snapToGrid w:val="0"/>
          <w:color w:val="000000"/>
          <w:sz w:val="28"/>
          <w:szCs w:val="28"/>
        </w:rPr>
      </w:pPr>
      <w:r w:rsidRPr="00D006C0">
        <w:rPr>
          <w:rFonts w:ascii="Times New Roman" w:hAnsi="Times New Roman" w:cs="Times New Roman"/>
          <w:snapToGrid w:val="0"/>
          <w:color w:val="000000"/>
          <w:sz w:val="28"/>
          <w:szCs w:val="28"/>
        </w:rPr>
        <w:t xml:space="preserve">4. Ghi số lượt phụ nữ khám thai được XN protein niệu vào cột </w:t>
      </w:r>
      <w:r w:rsidR="00DC7E86">
        <w:rPr>
          <w:rFonts w:ascii="Times New Roman" w:hAnsi="Times New Roman" w:cs="Times New Roman"/>
          <w:snapToGrid w:val="0"/>
          <w:color w:val="000000"/>
          <w:sz w:val="28"/>
          <w:szCs w:val="28"/>
        </w:rPr>
        <w:t>4</w:t>
      </w:r>
      <w:r w:rsidRPr="00D006C0">
        <w:rPr>
          <w:rFonts w:ascii="Times New Roman" w:hAnsi="Times New Roman" w:cs="Times New Roman"/>
          <w:snapToGrid w:val="0"/>
          <w:color w:val="000000"/>
          <w:sz w:val="28"/>
          <w:szCs w:val="28"/>
        </w:rPr>
        <w:t xml:space="preserve">. </w:t>
      </w:r>
      <w:r w:rsidR="00450B3C" w:rsidRPr="00D006C0">
        <w:rPr>
          <w:rFonts w:ascii="Times New Roman" w:hAnsi="Times New Roman" w:cs="Times New Roman"/>
          <w:snapToGrid w:val="0"/>
          <w:color w:val="000000"/>
          <w:sz w:val="28"/>
          <w:szCs w:val="28"/>
        </w:rPr>
        <w:t xml:space="preserve">Cột 5 ghi số lượt phụ nữ khám thai được </w:t>
      </w:r>
      <w:r w:rsidR="00900120">
        <w:rPr>
          <w:rFonts w:ascii="Times New Roman" w:hAnsi="Times New Roman" w:cs="Times New Roman"/>
          <w:snapToGrid w:val="0"/>
          <w:color w:val="000000"/>
          <w:sz w:val="28"/>
          <w:szCs w:val="28"/>
        </w:rPr>
        <w:t>nhân viên y tế</w:t>
      </w:r>
      <w:r w:rsidR="00450B3C" w:rsidRPr="00D006C0">
        <w:rPr>
          <w:rFonts w:ascii="Times New Roman" w:hAnsi="Times New Roman" w:cs="Times New Roman"/>
          <w:snapToGrid w:val="0"/>
          <w:color w:val="000000"/>
          <w:sz w:val="28"/>
          <w:szCs w:val="28"/>
        </w:rPr>
        <w:t xml:space="preserve"> đến khám thai tại nhà có xét nghiệm protein niệu. </w:t>
      </w:r>
    </w:p>
    <w:p w14:paraId="68517DC0" w14:textId="49016DA8" w:rsidR="001C1176" w:rsidRPr="00701AD7" w:rsidRDefault="001C1176" w:rsidP="001C1176">
      <w:pPr>
        <w:pStyle w:val="ListParagraph"/>
        <w:spacing w:after="0" w:line="264" w:lineRule="auto"/>
        <w:ind w:left="0" w:firstLine="720"/>
        <w:jc w:val="both"/>
        <w:rPr>
          <w:rFonts w:ascii="Arial" w:hAnsi="Arial" w:cs="Arial"/>
          <w:snapToGrid w:val="0"/>
          <w:color w:val="FF0000"/>
          <w:sz w:val="28"/>
          <w:szCs w:val="28"/>
        </w:rPr>
      </w:pPr>
      <w:r w:rsidRPr="00701AD7">
        <w:rPr>
          <w:rFonts w:ascii="Arial" w:hAnsi="Arial" w:cs="Arial"/>
          <w:snapToGrid w:val="0"/>
          <w:color w:val="FF0000"/>
          <w:sz w:val="28"/>
          <w:szCs w:val="28"/>
        </w:rPr>
        <w:t xml:space="preserve">Nguồn số liệu cho các chỉ tiêu từ 1-4: Sổ Khám thai (và Sổ Đẻ trong trường hợp </w:t>
      </w:r>
      <w:r w:rsidR="004232DC" w:rsidRPr="00701AD7">
        <w:rPr>
          <w:rFonts w:ascii="Arial" w:hAnsi="Arial" w:cs="Arial"/>
          <w:snapToGrid w:val="0"/>
          <w:color w:val="FF0000"/>
          <w:sz w:val="28"/>
          <w:szCs w:val="28"/>
        </w:rPr>
        <w:t>(</w:t>
      </w:r>
      <w:r w:rsidRPr="00701AD7">
        <w:rPr>
          <w:rFonts w:ascii="Arial" w:hAnsi="Arial" w:cs="Arial"/>
          <w:snapToGrid w:val="0"/>
          <w:color w:val="FF0000"/>
          <w:sz w:val="28"/>
          <w:szCs w:val="28"/>
        </w:rPr>
        <w:t>*</w:t>
      </w:r>
      <w:r w:rsidR="004232DC" w:rsidRPr="00701AD7">
        <w:rPr>
          <w:rFonts w:ascii="Arial" w:hAnsi="Arial" w:cs="Arial"/>
          <w:snapToGrid w:val="0"/>
          <w:color w:val="FF0000"/>
          <w:sz w:val="28"/>
          <w:szCs w:val="28"/>
        </w:rPr>
        <w:t>)</w:t>
      </w:r>
      <w:r w:rsidRPr="00701AD7">
        <w:rPr>
          <w:rFonts w:ascii="Arial" w:hAnsi="Arial" w:cs="Arial"/>
          <w:snapToGrid w:val="0"/>
          <w:color w:val="FF0000"/>
          <w:sz w:val="28"/>
          <w:szCs w:val="28"/>
        </w:rPr>
        <w:t xml:space="preserve"> nêu trên)</w:t>
      </w:r>
    </w:p>
    <w:p w14:paraId="3F9FC185" w14:textId="77777777" w:rsidR="007916E1" w:rsidRPr="00D006C0" w:rsidRDefault="007916E1" w:rsidP="00B37F5E">
      <w:pPr>
        <w:tabs>
          <w:tab w:val="left" w:pos="0"/>
        </w:tabs>
        <w:spacing w:after="0" w:line="264" w:lineRule="auto"/>
        <w:ind w:firstLine="567"/>
        <w:jc w:val="both"/>
        <w:rPr>
          <w:rFonts w:ascii="Times New Roman" w:hAnsi="Times New Roman" w:cs="Times New Roman"/>
          <w:snapToGrid w:val="0"/>
          <w:sz w:val="12"/>
          <w:szCs w:val="28"/>
        </w:rPr>
      </w:pPr>
    </w:p>
    <w:p w14:paraId="2E077EC9" w14:textId="3ED254AA" w:rsidR="00904532" w:rsidRPr="00D006C0" w:rsidRDefault="00904532" w:rsidP="009540B1">
      <w:pPr>
        <w:tabs>
          <w:tab w:val="left" w:pos="0"/>
        </w:tabs>
        <w:spacing w:after="0" w:line="264" w:lineRule="auto"/>
        <w:ind w:right="-112" w:firstLine="567"/>
        <w:jc w:val="both"/>
        <w:rPr>
          <w:rFonts w:ascii="Times New Roman" w:hAnsi="Times New Roman" w:cs="Times New Roman"/>
          <w:snapToGrid w:val="0"/>
          <w:sz w:val="28"/>
          <w:szCs w:val="28"/>
        </w:rPr>
      </w:pPr>
      <w:r w:rsidRPr="00D006C0">
        <w:rPr>
          <w:rFonts w:ascii="Times New Roman" w:hAnsi="Times New Roman" w:cs="Times New Roman"/>
          <w:snapToGrid w:val="0"/>
          <w:sz w:val="28"/>
          <w:szCs w:val="28"/>
        </w:rPr>
        <w:t>5. Số phụ nữ đẻ: Ghi số PN đẻ tại trạm vào cột 4. Cột 5 ghi số PN đẻ ngoài cơ sở y tế (tại nhà, nương rẫy, đẻ rơi, đẻ trên đường đi…). Số PN đẻ tại các cơ sở y tế khác ghi vào cột 6 (nếu trạm có nhu cầu thống kê số liệu này). Cột 3 = cột 4 +</w:t>
      </w:r>
      <w:r w:rsidR="00450B3C" w:rsidRPr="00D006C0">
        <w:rPr>
          <w:rFonts w:ascii="Times New Roman" w:hAnsi="Times New Roman" w:cs="Times New Roman"/>
          <w:snapToGrid w:val="0"/>
          <w:sz w:val="28"/>
          <w:szCs w:val="28"/>
        </w:rPr>
        <w:t xml:space="preserve"> </w:t>
      </w:r>
      <w:r w:rsidRPr="00D006C0">
        <w:rPr>
          <w:rFonts w:ascii="Times New Roman" w:hAnsi="Times New Roman" w:cs="Times New Roman"/>
          <w:snapToGrid w:val="0"/>
          <w:sz w:val="28"/>
          <w:szCs w:val="28"/>
        </w:rPr>
        <w:t>cộ</w:t>
      </w:r>
      <w:r w:rsidR="009540B1">
        <w:rPr>
          <w:rFonts w:ascii="Times New Roman" w:hAnsi="Times New Roman" w:cs="Times New Roman"/>
          <w:snapToGrid w:val="0"/>
          <w:sz w:val="28"/>
          <w:szCs w:val="28"/>
        </w:rPr>
        <w:t>t 5</w:t>
      </w:r>
    </w:p>
    <w:p w14:paraId="286A3E6D" w14:textId="7C2D8A03" w:rsidR="005A3976" w:rsidRPr="00D006C0" w:rsidRDefault="005A3976" w:rsidP="00B37F5E">
      <w:pPr>
        <w:tabs>
          <w:tab w:val="left" w:pos="0"/>
        </w:tabs>
        <w:spacing w:after="0" w:line="264" w:lineRule="auto"/>
        <w:ind w:firstLine="567"/>
        <w:jc w:val="both"/>
        <w:rPr>
          <w:rFonts w:ascii="Times New Roman" w:hAnsi="Times New Roman" w:cs="Times New Roman"/>
          <w:snapToGrid w:val="0"/>
          <w:sz w:val="28"/>
          <w:szCs w:val="28"/>
        </w:rPr>
      </w:pPr>
      <w:r w:rsidRPr="00D006C0">
        <w:rPr>
          <w:rFonts w:ascii="Times New Roman" w:hAnsi="Times New Roman" w:cs="Times New Roman"/>
          <w:snapToGrid w:val="0"/>
          <w:sz w:val="28"/>
          <w:szCs w:val="28"/>
        </w:rPr>
        <w:t>Trong đó:</w:t>
      </w:r>
    </w:p>
    <w:p w14:paraId="7097B14B" w14:textId="033F4A18" w:rsidR="00904532" w:rsidRPr="00D006C0" w:rsidRDefault="00904532" w:rsidP="00B37F5E">
      <w:pPr>
        <w:tabs>
          <w:tab w:val="left" w:pos="0"/>
        </w:tabs>
        <w:spacing w:after="0" w:line="264" w:lineRule="auto"/>
        <w:ind w:firstLine="567"/>
        <w:jc w:val="both"/>
        <w:rPr>
          <w:rFonts w:ascii="Times New Roman" w:hAnsi="Times New Roman" w:cs="Times New Roman"/>
          <w:snapToGrid w:val="0"/>
          <w:sz w:val="28"/>
          <w:szCs w:val="28"/>
        </w:rPr>
      </w:pPr>
      <w:r w:rsidRPr="00D006C0">
        <w:rPr>
          <w:rFonts w:ascii="Times New Roman" w:hAnsi="Times New Roman" w:cs="Times New Roman"/>
          <w:snapToGrid w:val="0"/>
          <w:sz w:val="28"/>
          <w:szCs w:val="28"/>
        </w:rPr>
        <w:t>5.1</w:t>
      </w:r>
      <w:r w:rsidR="00484C6B" w:rsidRPr="00D006C0">
        <w:rPr>
          <w:rFonts w:ascii="Times New Roman" w:hAnsi="Times New Roman" w:cs="Times New Roman"/>
          <w:snapToGrid w:val="0"/>
          <w:sz w:val="28"/>
          <w:szCs w:val="28"/>
        </w:rPr>
        <w:t>a</w:t>
      </w:r>
      <w:r w:rsidRPr="00D006C0">
        <w:rPr>
          <w:rFonts w:ascii="Times New Roman" w:hAnsi="Times New Roman" w:cs="Times New Roman"/>
          <w:snapToGrid w:val="0"/>
          <w:sz w:val="28"/>
          <w:szCs w:val="28"/>
        </w:rPr>
        <w:t xml:space="preserve">. </w:t>
      </w:r>
      <w:r w:rsidR="005A3976" w:rsidRPr="00D006C0">
        <w:rPr>
          <w:rFonts w:ascii="Times New Roman" w:hAnsi="Times New Roman" w:cs="Times New Roman"/>
          <w:snapToGrid w:val="0"/>
          <w:sz w:val="28"/>
          <w:szCs w:val="28"/>
        </w:rPr>
        <w:t>S</w:t>
      </w:r>
      <w:r w:rsidRPr="00D006C0">
        <w:rPr>
          <w:rFonts w:ascii="Times New Roman" w:hAnsi="Times New Roman" w:cs="Times New Roman"/>
          <w:snapToGrid w:val="0"/>
          <w:sz w:val="28"/>
          <w:szCs w:val="28"/>
        </w:rPr>
        <w:t>ố đẻ tuổi vị thành niên: Ghi tương tự như số phụ nữ đẻ</w:t>
      </w:r>
    </w:p>
    <w:p w14:paraId="11EE44C6" w14:textId="7F447EDC" w:rsidR="00484C6B" w:rsidRPr="00701AD7" w:rsidRDefault="00484C6B" w:rsidP="00B37F5E">
      <w:pPr>
        <w:tabs>
          <w:tab w:val="left" w:pos="0"/>
        </w:tabs>
        <w:spacing w:after="0" w:line="264" w:lineRule="auto"/>
        <w:ind w:firstLine="567"/>
        <w:jc w:val="both"/>
        <w:rPr>
          <w:rFonts w:ascii="Arial" w:hAnsi="Arial" w:cs="Arial"/>
          <w:snapToGrid w:val="0"/>
          <w:color w:val="FF0000"/>
          <w:sz w:val="28"/>
          <w:szCs w:val="28"/>
        </w:rPr>
      </w:pPr>
      <w:r w:rsidRPr="00701AD7">
        <w:rPr>
          <w:rFonts w:ascii="Arial" w:hAnsi="Arial" w:cs="Arial"/>
          <w:i/>
          <w:snapToGrid w:val="0"/>
          <w:color w:val="FF0000"/>
          <w:sz w:val="28"/>
          <w:szCs w:val="28"/>
        </w:rPr>
        <w:t xml:space="preserve">5.1b. </w:t>
      </w:r>
      <w:r w:rsidR="005A3976" w:rsidRPr="00701AD7">
        <w:rPr>
          <w:rFonts w:ascii="Arial" w:hAnsi="Arial" w:cs="Arial"/>
          <w:i/>
          <w:snapToGrid w:val="0"/>
          <w:color w:val="FF0000"/>
          <w:sz w:val="28"/>
          <w:szCs w:val="28"/>
        </w:rPr>
        <w:t>S</w:t>
      </w:r>
      <w:r w:rsidRPr="00701AD7">
        <w:rPr>
          <w:rFonts w:ascii="Arial" w:hAnsi="Arial" w:cs="Arial"/>
          <w:i/>
          <w:snapToGrid w:val="0"/>
          <w:color w:val="FF0000"/>
          <w:sz w:val="28"/>
          <w:szCs w:val="28"/>
        </w:rPr>
        <w:t xml:space="preserve">ố đẻ </w:t>
      </w:r>
      <w:r w:rsidR="006A0D89" w:rsidRPr="00701AD7">
        <w:rPr>
          <w:rFonts w:ascii="Arial" w:hAnsi="Arial" w:cs="Arial"/>
          <w:i/>
          <w:snapToGrid w:val="0"/>
          <w:color w:val="FF0000"/>
          <w:sz w:val="28"/>
          <w:szCs w:val="28"/>
        </w:rPr>
        <w:t>là người dân tộc thiểu số:</w:t>
      </w:r>
      <w:r w:rsidR="006A0D89" w:rsidRPr="00701AD7">
        <w:rPr>
          <w:rFonts w:ascii="Arial" w:hAnsi="Arial" w:cs="Arial"/>
          <w:snapToGrid w:val="0"/>
          <w:color w:val="FF0000"/>
          <w:sz w:val="28"/>
          <w:szCs w:val="28"/>
        </w:rPr>
        <w:t xml:space="preserve"> </w:t>
      </w:r>
      <w:r w:rsidR="00DE7D73" w:rsidRPr="00701AD7">
        <w:rPr>
          <w:rFonts w:ascii="Arial" w:hAnsi="Arial" w:cs="Arial"/>
          <w:snapToGrid w:val="0"/>
          <w:color w:val="FF0000"/>
          <w:sz w:val="28"/>
          <w:szCs w:val="28"/>
        </w:rPr>
        <w:t xml:space="preserve">Ghi tương tự như số phụ nữ đẻ </w:t>
      </w:r>
    </w:p>
    <w:p w14:paraId="3048D2AB" w14:textId="055031A5" w:rsidR="00484C6B" w:rsidRPr="00701AD7" w:rsidRDefault="00484C6B" w:rsidP="00B37F5E">
      <w:pPr>
        <w:tabs>
          <w:tab w:val="left" w:pos="0"/>
        </w:tabs>
        <w:spacing w:after="0" w:line="264" w:lineRule="auto"/>
        <w:ind w:firstLine="567"/>
        <w:jc w:val="both"/>
        <w:rPr>
          <w:rFonts w:ascii="Arial" w:hAnsi="Arial" w:cs="Arial"/>
          <w:snapToGrid w:val="0"/>
          <w:color w:val="FF0000"/>
          <w:sz w:val="28"/>
          <w:szCs w:val="28"/>
        </w:rPr>
      </w:pPr>
      <w:r w:rsidRPr="00701AD7">
        <w:rPr>
          <w:rFonts w:ascii="Arial" w:hAnsi="Arial" w:cs="Arial"/>
          <w:i/>
          <w:snapToGrid w:val="0"/>
          <w:color w:val="FF0000"/>
          <w:sz w:val="28"/>
          <w:szCs w:val="28"/>
        </w:rPr>
        <w:t>5.1</w:t>
      </w:r>
      <w:r w:rsidR="00DE7D73" w:rsidRPr="00701AD7">
        <w:rPr>
          <w:rFonts w:ascii="Arial" w:hAnsi="Arial" w:cs="Arial"/>
          <w:i/>
          <w:snapToGrid w:val="0"/>
          <w:color w:val="FF0000"/>
          <w:sz w:val="28"/>
          <w:szCs w:val="28"/>
        </w:rPr>
        <w:t>c</w:t>
      </w:r>
      <w:r w:rsidRPr="00701AD7">
        <w:rPr>
          <w:rFonts w:ascii="Arial" w:hAnsi="Arial" w:cs="Arial"/>
          <w:i/>
          <w:snapToGrid w:val="0"/>
          <w:color w:val="FF0000"/>
          <w:sz w:val="28"/>
          <w:szCs w:val="28"/>
        </w:rPr>
        <w:t xml:space="preserve">. </w:t>
      </w:r>
      <w:r w:rsidR="005A3976" w:rsidRPr="00701AD7">
        <w:rPr>
          <w:rFonts w:ascii="Arial" w:hAnsi="Arial" w:cs="Arial"/>
          <w:i/>
          <w:snapToGrid w:val="0"/>
          <w:color w:val="FF0000"/>
          <w:sz w:val="28"/>
          <w:szCs w:val="28"/>
        </w:rPr>
        <w:t>S</w:t>
      </w:r>
      <w:r w:rsidRPr="00701AD7">
        <w:rPr>
          <w:rFonts w:ascii="Arial" w:hAnsi="Arial" w:cs="Arial"/>
          <w:i/>
          <w:snapToGrid w:val="0"/>
          <w:color w:val="FF0000"/>
          <w:sz w:val="28"/>
          <w:szCs w:val="28"/>
        </w:rPr>
        <w:t xml:space="preserve">ố đẻ </w:t>
      </w:r>
      <w:r w:rsidR="00DE7D73" w:rsidRPr="00701AD7">
        <w:rPr>
          <w:rFonts w:ascii="Arial" w:hAnsi="Arial" w:cs="Arial"/>
          <w:i/>
          <w:snapToGrid w:val="0"/>
          <w:color w:val="FF0000"/>
          <w:sz w:val="28"/>
          <w:szCs w:val="28"/>
        </w:rPr>
        <w:t>được quản lý thai</w:t>
      </w:r>
      <w:r w:rsidRPr="00701AD7">
        <w:rPr>
          <w:rFonts w:ascii="Arial" w:hAnsi="Arial" w:cs="Arial"/>
          <w:i/>
          <w:snapToGrid w:val="0"/>
          <w:color w:val="FF0000"/>
          <w:sz w:val="28"/>
          <w:szCs w:val="28"/>
        </w:rPr>
        <w:t>:</w:t>
      </w:r>
      <w:r w:rsidRPr="00701AD7">
        <w:rPr>
          <w:rFonts w:ascii="Arial" w:hAnsi="Arial" w:cs="Arial"/>
          <w:snapToGrid w:val="0"/>
          <w:color w:val="FF0000"/>
          <w:sz w:val="28"/>
          <w:szCs w:val="28"/>
        </w:rPr>
        <w:t xml:space="preserve"> Ghi tương tự như số phụ nữ đẻ</w:t>
      </w:r>
    </w:p>
    <w:p w14:paraId="7BE2B8B9" w14:textId="0C353809" w:rsidR="00DE7D73" w:rsidRPr="00701AD7" w:rsidRDefault="00DE7D73" w:rsidP="00B37F5E">
      <w:pPr>
        <w:tabs>
          <w:tab w:val="left" w:pos="0"/>
        </w:tabs>
        <w:spacing w:after="0" w:line="264" w:lineRule="auto"/>
        <w:ind w:firstLine="567"/>
        <w:jc w:val="both"/>
        <w:rPr>
          <w:rFonts w:ascii="Arial" w:hAnsi="Arial" w:cs="Arial"/>
          <w:snapToGrid w:val="0"/>
          <w:color w:val="FF0000"/>
          <w:sz w:val="28"/>
          <w:szCs w:val="28"/>
        </w:rPr>
      </w:pPr>
      <w:r w:rsidRPr="00701AD7">
        <w:rPr>
          <w:rFonts w:ascii="Arial" w:hAnsi="Arial" w:cs="Arial"/>
          <w:snapToGrid w:val="0"/>
          <w:color w:val="FF0000"/>
          <w:sz w:val="28"/>
          <w:szCs w:val="28"/>
        </w:rPr>
        <w:t xml:space="preserve">Phụ nữ đẻ được quản lý thai là số </w:t>
      </w:r>
      <w:r w:rsidR="00492D42" w:rsidRPr="00701AD7">
        <w:rPr>
          <w:rFonts w:ascii="Arial" w:hAnsi="Arial" w:cs="Arial"/>
          <w:snapToGrid w:val="0"/>
          <w:color w:val="FF0000"/>
          <w:sz w:val="28"/>
          <w:szCs w:val="28"/>
        </w:rPr>
        <w:t xml:space="preserve">PN </w:t>
      </w:r>
      <w:r w:rsidRPr="00701AD7">
        <w:rPr>
          <w:rFonts w:ascii="Arial" w:hAnsi="Arial" w:cs="Arial"/>
          <w:snapToGrid w:val="0"/>
          <w:color w:val="FF0000"/>
          <w:sz w:val="28"/>
          <w:szCs w:val="28"/>
        </w:rPr>
        <w:t xml:space="preserve">đẻ mà trong thời kỳ có thai được khám thai lần đầu, được ghi tên vào </w:t>
      </w:r>
      <w:r w:rsidR="0024371F" w:rsidRPr="00701AD7">
        <w:rPr>
          <w:rFonts w:ascii="Arial" w:hAnsi="Arial" w:cs="Arial"/>
          <w:snapToGrid w:val="0"/>
          <w:color w:val="FF0000"/>
          <w:sz w:val="28"/>
          <w:szCs w:val="28"/>
        </w:rPr>
        <w:t>S</w:t>
      </w:r>
      <w:r w:rsidRPr="00701AD7">
        <w:rPr>
          <w:rFonts w:ascii="Arial" w:hAnsi="Arial" w:cs="Arial"/>
          <w:snapToGrid w:val="0"/>
          <w:color w:val="FF0000"/>
          <w:sz w:val="28"/>
          <w:szCs w:val="28"/>
        </w:rPr>
        <w:t xml:space="preserve">ổ </w:t>
      </w:r>
      <w:r w:rsidR="0024371F" w:rsidRPr="00701AD7">
        <w:rPr>
          <w:rFonts w:ascii="Arial" w:hAnsi="Arial" w:cs="Arial"/>
          <w:snapToGrid w:val="0"/>
          <w:color w:val="FF0000"/>
          <w:sz w:val="28"/>
          <w:szCs w:val="28"/>
        </w:rPr>
        <w:t>K</w:t>
      </w:r>
      <w:r w:rsidRPr="00701AD7">
        <w:rPr>
          <w:rFonts w:ascii="Arial" w:hAnsi="Arial" w:cs="Arial"/>
          <w:snapToGrid w:val="0"/>
          <w:color w:val="FF0000"/>
          <w:sz w:val="28"/>
          <w:szCs w:val="28"/>
        </w:rPr>
        <w:t xml:space="preserve">hám thai và lập </w:t>
      </w:r>
      <w:r w:rsidR="0024371F" w:rsidRPr="00701AD7">
        <w:rPr>
          <w:rFonts w:ascii="Arial" w:hAnsi="Arial" w:cs="Arial"/>
          <w:snapToGrid w:val="0"/>
          <w:color w:val="FF0000"/>
          <w:sz w:val="28"/>
          <w:szCs w:val="28"/>
        </w:rPr>
        <w:t>P</w:t>
      </w:r>
      <w:r w:rsidRPr="00701AD7">
        <w:rPr>
          <w:rFonts w:ascii="Arial" w:hAnsi="Arial" w:cs="Arial"/>
          <w:snapToGrid w:val="0"/>
          <w:color w:val="FF0000"/>
          <w:sz w:val="28"/>
          <w:szCs w:val="28"/>
        </w:rPr>
        <w:t>hiế</w:t>
      </w:r>
      <w:r w:rsidR="00305DDF">
        <w:rPr>
          <w:rFonts w:ascii="Arial" w:hAnsi="Arial" w:cs="Arial"/>
          <w:snapToGrid w:val="0"/>
          <w:color w:val="FF0000"/>
          <w:sz w:val="28"/>
          <w:szCs w:val="28"/>
        </w:rPr>
        <w:t>u K</w:t>
      </w:r>
      <w:r w:rsidRPr="00701AD7">
        <w:rPr>
          <w:rFonts w:ascii="Arial" w:hAnsi="Arial" w:cs="Arial"/>
          <w:snapToGrid w:val="0"/>
          <w:color w:val="FF0000"/>
          <w:sz w:val="28"/>
          <w:szCs w:val="28"/>
        </w:rPr>
        <w:t>hám thai</w:t>
      </w:r>
      <w:r w:rsidR="00940B3F" w:rsidRPr="00701AD7">
        <w:rPr>
          <w:rFonts w:ascii="Arial" w:hAnsi="Arial" w:cs="Arial"/>
          <w:snapToGrid w:val="0"/>
          <w:color w:val="FF0000"/>
          <w:sz w:val="28"/>
          <w:szCs w:val="28"/>
        </w:rPr>
        <w:t>/ghi Sổ Theo dõi sức khỏe bà mẹ - trẻ em</w:t>
      </w:r>
      <w:r w:rsidRPr="00701AD7">
        <w:rPr>
          <w:rFonts w:ascii="Arial" w:hAnsi="Arial" w:cs="Arial"/>
          <w:snapToGrid w:val="0"/>
          <w:color w:val="FF0000"/>
          <w:sz w:val="28"/>
          <w:szCs w:val="28"/>
        </w:rPr>
        <w:t xml:space="preserve"> tại trạm y tế</w:t>
      </w:r>
    </w:p>
    <w:p w14:paraId="4B1A74D3" w14:textId="66F9CD4C" w:rsidR="00916FAA" w:rsidRPr="00701AD7" w:rsidRDefault="00916FAA" w:rsidP="00FC2144">
      <w:pPr>
        <w:spacing w:after="0" w:line="264" w:lineRule="auto"/>
        <w:ind w:left="720"/>
        <w:jc w:val="both"/>
        <w:rPr>
          <w:rFonts w:ascii="Arial" w:hAnsi="Arial" w:cs="Arial"/>
          <w:snapToGrid w:val="0"/>
          <w:color w:val="FF0000"/>
          <w:sz w:val="28"/>
          <w:szCs w:val="28"/>
        </w:rPr>
      </w:pPr>
      <w:r w:rsidRPr="00701AD7">
        <w:rPr>
          <w:rFonts w:ascii="Arial" w:hAnsi="Arial" w:cs="Arial"/>
          <w:snapToGrid w:val="0"/>
          <w:color w:val="FF0000"/>
          <w:sz w:val="28"/>
          <w:szCs w:val="28"/>
        </w:rPr>
        <w:t>Nguồn số liệu cho các chỉ tiêu từ 5-5.1c: Sổ Đẻ</w:t>
      </w:r>
    </w:p>
    <w:p w14:paraId="199FC5BB" w14:textId="77777777" w:rsidR="00341DD0" w:rsidRPr="00701AD7" w:rsidRDefault="00341DD0" w:rsidP="00B37F5E">
      <w:pPr>
        <w:tabs>
          <w:tab w:val="left" w:pos="0"/>
        </w:tabs>
        <w:spacing w:after="0" w:line="264" w:lineRule="auto"/>
        <w:ind w:firstLine="567"/>
        <w:jc w:val="both"/>
        <w:rPr>
          <w:rFonts w:ascii="Arial" w:hAnsi="Arial" w:cs="Arial"/>
          <w:i/>
          <w:snapToGrid w:val="0"/>
          <w:color w:val="FF0000"/>
          <w:sz w:val="18"/>
          <w:szCs w:val="28"/>
        </w:rPr>
      </w:pPr>
    </w:p>
    <w:p w14:paraId="391ABE49" w14:textId="5DF84C9B" w:rsidR="00DE7D73" w:rsidRPr="00701AD7" w:rsidRDefault="00DE7D73" w:rsidP="00B37F5E">
      <w:pPr>
        <w:tabs>
          <w:tab w:val="left" w:pos="0"/>
        </w:tabs>
        <w:spacing w:after="0" w:line="264" w:lineRule="auto"/>
        <w:ind w:firstLine="567"/>
        <w:jc w:val="both"/>
        <w:rPr>
          <w:rFonts w:ascii="Arial" w:hAnsi="Arial" w:cs="Arial"/>
          <w:snapToGrid w:val="0"/>
          <w:color w:val="FF0000"/>
          <w:sz w:val="28"/>
          <w:szCs w:val="28"/>
        </w:rPr>
      </w:pPr>
      <w:r w:rsidRPr="00701AD7">
        <w:rPr>
          <w:rFonts w:ascii="Arial" w:hAnsi="Arial" w:cs="Arial"/>
          <w:i/>
          <w:snapToGrid w:val="0"/>
          <w:color w:val="FF0000"/>
          <w:sz w:val="28"/>
          <w:szCs w:val="28"/>
        </w:rPr>
        <w:t xml:space="preserve">5.1d. </w:t>
      </w:r>
      <w:r w:rsidR="005A3976" w:rsidRPr="00701AD7">
        <w:rPr>
          <w:rFonts w:ascii="Arial" w:hAnsi="Arial" w:cs="Arial"/>
          <w:i/>
          <w:snapToGrid w:val="0"/>
          <w:color w:val="FF0000"/>
          <w:sz w:val="28"/>
          <w:szCs w:val="28"/>
        </w:rPr>
        <w:t>S</w:t>
      </w:r>
      <w:r w:rsidRPr="00701AD7">
        <w:rPr>
          <w:rFonts w:ascii="Arial" w:hAnsi="Arial" w:cs="Arial"/>
          <w:i/>
          <w:snapToGrid w:val="0"/>
          <w:color w:val="FF0000"/>
          <w:sz w:val="28"/>
          <w:szCs w:val="28"/>
        </w:rPr>
        <w:t>ố đẻ được tiêm phòng uốn ván đủ mũi:</w:t>
      </w:r>
      <w:r w:rsidRPr="00701AD7">
        <w:rPr>
          <w:rFonts w:ascii="Arial" w:hAnsi="Arial" w:cs="Arial"/>
          <w:snapToGrid w:val="0"/>
          <w:color w:val="FF0000"/>
          <w:sz w:val="28"/>
          <w:szCs w:val="28"/>
        </w:rPr>
        <w:t xml:space="preserve"> Ghi tương tự như số phụ nữ đẻ</w:t>
      </w:r>
      <w:r w:rsidR="00EB7512" w:rsidRPr="00701AD7">
        <w:rPr>
          <w:rFonts w:ascii="Arial" w:hAnsi="Arial" w:cs="Arial"/>
          <w:snapToGrid w:val="0"/>
          <w:color w:val="FF0000"/>
          <w:sz w:val="28"/>
          <w:szCs w:val="28"/>
        </w:rPr>
        <w:t xml:space="preserve">. </w:t>
      </w:r>
    </w:p>
    <w:p w14:paraId="2FBDD2A1" w14:textId="7D414621" w:rsidR="00364E14" w:rsidRPr="00E17E5E" w:rsidRDefault="00364E14" w:rsidP="00DB7D33">
      <w:pPr>
        <w:tabs>
          <w:tab w:val="left" w:pos="0"/>
        </w:tabs>
        <w:spacing w:after="0" w:line="264" w:lineRule="auto"/>
        <w:ind w:firstLine="567"/>
        <w:jc w:val="both"/>
        <w:rPr>
          <w:rFonts w:ascii="Times New Roman" w:hAnsi="Times New Roman" w:cs="Times New Roman"/>
          <w:iCs/>
          <w:snapToGrid w:val="0"/>
          <w:color w:val="000000"/>
          <w:sz w:val="28"/>
          <w:szCs w:val="28"/>
        </w:rPr>
      </w:pPr>
      <w:r w:rsidRPr="000B44E0">
        <w:rPr>
          <w:rFonts w:ascii="Times New Roman" w:hAnsi="Times New Roman" w:cs="Times New Roman"/>
          <w:i/>
          <w:snapToGrid w:val="0"/>
          <w:color w:val="000000"/>
          <w:sz w:val="28"/>
          <w:szCs w:val="28"/>
        </w:rPr>
        <w:t>Khái niệm phụ nữ đẻ được tiêm đủ mũi vắc xin phòng uốn ván:</w:t>
      </w:r>
      <w:r w:rsidRPr="000B44E0">
        <w:rPr>
          <w:rFonts w:ascii="Times New Roman" w:hAnsi="Times New Roman" w:cs="Times New Roman"/>
          <w:snapToGrid w:val="0"/>
          <w:color w:val="000000"/>
          <w:sz w:val="28"/>
          <w:szCs w:val="28"/>
        </w:rPr>
        <w:t xml:space="preserve"> là</w:t>
      </w:r>
      <w:r w:rsidRPr="000B44E0">
        <w:rPr>
          <w:rFonts w:ascii="Times New Roman" w:hAnsi="Times New Roman" w:cs="Times New Roman"/>
          <w:iCs/>
          <w:snapToGrid w:val="0"/>
          <w:color w:val="000000"/>
          <w:sz w:val="28"/>
          <w:szCs w:val="28"/>
        </w:rPr>
        <w:t xml:space="preserve"> những</w:t>
      </w:r>
      <w:r w:rsidRPr="00E17E5E">
        <w:rPr>
          <w:rFonts w:ascii="Times New Roman" w:hAnsi="Times New Roman" w:cs="Times New Roman"/>
          <w:iCs/>
          <w:snapToGrid w:val="0"/>
          <w:color w:val="000000"/>
          <w:sz w:val="28"/>
          <w:szCs w:val="28"/>
        </w:rPr>
        <w:t xml:space="preserve"> trường hợp:</w:t>
      </w:r>
    </w:p>
    <w:p w14:paraId="20463A70" w14:textId="77777777" w:rsidR="00364E14" w:rsidRPr="00E17E5E" w:rsidRDefault="00364E14" w:rsidP="001B7D1F">
      <w:pPr>
        <w:numPr>
          <w:ilvl w:val="0"/>
          <w:numId w:val="35"/>
        </w:numPr>
        <w:spacing w:after="0" w:line="264" w:lineRule="auto"/>
        <w:jc w:val="both"/>
        <w:rPr>
          <w:rFonts w:ascii="Times New Roman" w:hAnsi="Times New Roman" w:cs="Times New Roman"/>
          <w:iCs/>
          <w:snapToGrid w:val="0"/>
          <w:color w:val="000000"/>
          <w:sz w:val="28"/>
          <w:szCs w:val="28"/>
        </w:rPr>
      </w:pPr>
      <w:r w:rsidRPr="00E17E5E">
        <w:rPr>
          <w:rFonts w:ascii="Times New Roman" w:hAnsi="Times New Roman" w:cs="Times New Roman"/>
          <w:iCs/>
          <w:snapToGrid w:val="0"/>
          <w:color w:val="000000"/>
          <w:sz w:val="28"/>
          <w:szCs w:val="28"/>
        </w:rPr>
        <w:t>Những trường hợp có thai chưa bao giờ tiêm vắc xin phòng uốn ván thì lần có thai này đã tiêm 2 mũi vắc xin.</w:t>
      </w:r>
    </w:p>
    <w:p w14:paraId="413CAD42" w14:textId="77777777" w:rsidR="00364E14" w:rsidRPr="00E17E5E" w:rsidRDefault="00364E14" w:rsidP="001B7D1F">
      <w:pPr>
        <w:numPr>
          <w:ilvl w:val="0"/>
          <w:numId w:val="35"/>
        </w:numPr>
        <w:spacing w:after="0" w:line="264" w:lineRule="auto"/>
        <w:jc w:val="both"/>
        <w:rPr>
          <w:rFonts w:ascii="Times New Roman" w:hAnsi="Times New Roman" w:cs="Times New Roman"/>
          <w:iCs/>
          <w:snapToGrid w:val="0"/>
          <w:color w:val="000000"/>
          <w:sz w:val="28"/>
          <w:szCs w:val="28"/>
        </w:rPr>
      </w:pPr>
      <w:r w:rsidRPr="00E17E5E">
        <w:rPr>
          <w:rFonts w:ascii="Times New Roman" w:hAnsi="Times New Roman" w:cs="Times New Roman"/>
          <w:iCs/>
          <w:snapToGrid w:val="0"/>
          <w:color w:val="000000"/>
          <w:sz w:val="28"/>
          <w:szCs w:val="28"/>
        </w:rPr>
        <w:t>Những trường hợp đã tiêm 1 mũi vắc xin phòng uốn ván trước đó và tiêm 2 mũi của lần có thai này.</w:t>
      </w:r>
    </w:p>
    <w:p w14:paraId="4FCF9D42" w14:textId="77777777" w:rsidR="00364E14" w:rsidRPr="00E17E5E" w:rsidRDefault="00364E14" w:rsidP="001B7D1F">
      <w:pPr>
        <w:numPr>
          <w:ilvl w:val="0"/>
          <w:numId w:val="35"/>
        </w:numPr>
        <w:spacing w:after="0" w:line="264" w:lineRule="auto"/>
        <w:jc w:val="both"/>
        <w:rPr>
          <w:rFonts w:ascii="Times New Roman" w:hAnsi="Times New Roman" w:cs="Times New Roman"/>
          <w:snapToGrid w:val="0"/>
          <w:color w:val="000000"/>
          <w:sz w:val="28"/>
          <w:szCs w:val="28"/>
        </w:rPr>
      </w:pPr>
      <w:r w:rsidRPr="00E17E5E">
        <w:rPr>
          <w:rFonts w:ascii="Times New Roman" w:hAnsi="Times New Roman" w:cs="Times New Roman"/>
          <w:iCs/>
          <w:snapToGrid w:val="0"/>
          <w:color w:val="000000"/>
          <w:sz w:val="28"/>
          <w:szCs w:val="28"/>
        </w:rPr>
        <w:t>Những trường hợp đã tiêm 2 mũi vắc xin phòng uốn ván trong lần có thai trước hoặc đã được tiêm 2 mũi ở địa phương có tổ chức tiêm phòng uốn ván và lần có thai này tiêm  thêm một mũi vắc xin.</w:t>
      </w:r>
    </w:p>
    <w:p w14:paraId="6AD0D679" w14:textId="77777777" w:rsidR="00364E14" w:rsidRPr="00E17E5E" w:rsidRDefault="00364E14" w:rsidP="001B7D1F">
      <w:pPr>
        <w:numPr>
          <w:ilvl w:val="0"/>
          <w:numId w:val="35"/>
        </w:numPr>
        <w:spacing w:after="0" w:line="264" w:lineRule="auto"/>
        <w:jc w:val="both"/>
        <w:rPr>
          <w:rFonts w:ascii="Times New Roman" w:hAnsi="Times New Roman" w:cs="Times New Roman"/>
          <w:sz w:val="28"/>
          <w:szCs w:val="28"/>
        </w:rPr>
      </w:pPr>
      <w:r w:rsidRPr="00E17E5E">
        <w:rPr>
          <w:rFonts w:ascii="Times New Roman" w:hAnsi="Times New Roman" w:cs="Times New Roman"/>
          <w:iCs/>
          <w:snapToGrid w:val="0"/>
          <w:color w:val="000000"/>
          <w:sz w:val="28"/>
          <w:szCs w:val="28"/>
        </w:rPr>
        <w:lastRenderedPageBreak/>
        <w:t>Những trường hợp đã tiêm 3 hoặc 4 mũi vắc xin trước đây và lần có thai này được tiêm thêm 1 mũi vắc xin</w:t>
      </w:r>
      <w:r w:rsidRPr="00E17E5E">
        <w:rPr>
          <w:rFonts w:ascii="Times New Roman" w:hAnsi="Times New Roman" w:cs="Times New Roman"/>
          <w:snapToGrid w:val="0"/>
          <w:color w:val="000000"/>
          <w:sz w:val="28"/>
          <w:szCs w:val="28"/>
        </w:rPr>
        <w:t xml:space="preserve">. </w:t>
      </w:r>
    </w:p>
    <w:p w14:paraId="2F9D9BC1" w14:textId="55610A76" w:rsidR="00DE7D73" w:rsidRPr="00E17E5E" w:rsidRDefault="00364E14" w:rsidP="001B7D1F">
      <w:pPr>
        <w:numPr>
          <w:ilvl w:val="0"/>
          <w:numId w:val="35"/>
        </w:numPr>
        <w:spacing w:after="0" w:line="264" w:lineRule="auto"/>
        <w:jc w:val="both"/>
        <w:rPr>
          <w:rFonts w:ascii="Times New Roman" w:hAnsi="Times New Roman" w:cs="Times New Roman"/>
          <w:sz w:val="28"/>
          <w:szCs w:val="28"/>
        </w:rPr>
      </w:pPr>
      <w:r w:rsidRPr="00E17E5E">
        <w:rPr>
          <w:rFonts w:ascii="Times New Roman" w:hAnsi="Times New Roman" w:cs="Times New Roman"/>
          <w:snapToGrid w:val="0"/>
          <w:color w:val="000000"/>
          <w:sz w:val="28"/>
          <w:szCs w:val="28"/>
        </w:rPr>
        <w:t xml:space="preserve"> Những trường hợp có thai do không theo dõi vẫn tiêm 2 liều mặc dù trước đó đã tiêm 2-3 liều.</w:t>
      </w:r>
    </w:p>
    <w:p w14:paraId="11E7AFBC" w14:textId="6B065453" w:rsidR="007D0F80" w:rsidRPr="00CE251D" w:rsidRDefault="007D0F80" w:rsidP="00DB7D33">
      <w:pPr>
        <w:spacing w:after="0" w:line="264" w:lineRule="auto"/>
        <w:ind w:left="567"/>
        <w:jc w:val="both"/>
        <w:rPr>
          <w:rFonts w:ascii="Arial" w:hAnsi="Arial" w:cs="Arial"/>
          <w:snapToGrid w:val="0"/>
          <w:color w:val="FF0000"/>
          <w:sz w:val="28"/>
          <w:szCs w:val="28"/>
        </w:rPr>
      </w:pPr>
      <w:r w:rsidRPr="00CE251D">
        <w:rPr>
          <w:rFonts w:ascii="Arial" w:hAnsi="Arial" w:cs="Arial"/>
          <w:snapToGrid w:val="0"/>
          <w:color w:val="FF0000"/>
          <w:sz w:val="28"/>
          <w:szCs w:val="28"/>
        </w:rPr>
        <w:t>Nguồn số liệu: Sổ tiêm vắc xin uốn ván cho phụ nữ (A2.2/CSYT)</w:t>
      </w:r>
      <w:r w:rsidR="009540B1" w:rsidRPr="00CE251D">
        <w:rPr>
          <w:rFonts w:ascii="Arial" w:hAnsi="Arial" w:cs="Arial"/>
          <w:snapToGrid w:val="0"/>
          <w:color w:val="FF0000"/>
          <w:sz w:val="28"/>
          <w:szCs w:val="28"/>
        </w:rPr>
        <w:t xml:space="preserve"> (hoặc phần mềm Tiêm chủng)</w:t>
      </w:r>
    </w:p>
    <w:p w14:paraId="06798701" w14:textId="4026C1FC" w:rsidR="00904532" w:rsidRDefault="00904532" w:rsidP="00B37F5E">
      <w:pPr>
        <w:tabs>
          <w:tab w:val="left" w:pos="0"/>
        </w:tabs>
        <w:spacing w:after="0" w:line="264" w:lineRule="auto"/>
        <w:ind w:firstLine="567"/>
        <w:jc w:val="both"/>
        <w:rPr>
          <w:rFonts w:ascii="Times New Roman" w:hAnsi="Times New Roman" w:cs="Times New Roman"/>
          <w:snapToGrid w:val="0"/>
          <w:sz w:val="28"/>
          <w:szCs w:val="28"/>
        </w:rPr>
      </w:pPr>
      <w:r w:rsidRPr="00AC5321">
        <w:rPr>
          <w:rFonts w:ascii="Times New Roman" w:hAnsi="Times New Roman" w:cs="Times New Roman"/>
          <w:snapToGrid w:val="0"/>
          <w:sz w:val="28"/>
          <w:szCs w:val="28"/>
        </w:rPr>
        <w:t xml:space="preserve">5.2. Phụ nữ đẻ được khám thai ít nhất 4 lần trong 3 thời kỳ: Cột 4 ghi số PN đẻ tại trạm đã được khám thai </w:t>
      </w:r>
      <w:r w:rsidR="0024371F" w:rsidRPr="00AC5321">
        <w:rPr>
          <w:rFonts w:ascii="Times New Roman" w:hAnsi="Times New Roman" w:cs="Times New Roman"/>
          <w:snapToGrid w:val="0"/>
          <w:sz w:val="28"/>
          <w:szCs w:val="28"/>
        </w:rPr>
        <w:t>≥</w:t>
      </w:r>
      <w:r w:rsidRPr="00AC5321">
        <w:rPr>
          <w:rFonts w:ascii="Times New Roman" w:hAnsi="Times New Roman" w:cs="Times New Roman"/>
          <w:snapToGrid w:val="0"/>
          <w:sz w:val="28"/>
          <w:szCs w:val="28"/>
        </w:rPr>
        <w:t xml:space="preserve"> 4 lần </w:t>
      </w:r>
      <w:r w:rsidR="0024371F" w:rsidRPr="00AC5321">
        <w:rPr>
          <w:rFonts w:ascii="Times New Roman" w:hAnsi="Times New Roman" w:cs="Times New Roman"/>
          <w:snapToGrid w:val="0"/>
          <w:sz w:val="28"/>
          <w:szCs w:val="28"/>
        </w:rPr>
        <w:t>trong 3 thời kỳ thai nghén</w:t>
      </w:r>
      <w:r w:rsidRPr="00AC5321">
        <w:rPr>
          <w:rFonts w:ascii="Times New Roman" w:hAnsi="Times New Roman" w:cs="Times New Roman"/>
          <w:snapToGrid w:val="0"/>
          <w:sz w:val="28"/>
          <w:szCs w:val="28"/>
        </w:rPr>
        <w:t>. Cột 5 ghi số PN đẻ tại nhà được khám thai ≥ 4 lần</w:t>
      </w:r>
      <w:r w:rsidR="0024371F" w:rsidRPr="00AC5321">
        <w:rPr>
          <w:rFonts w:ascii="Times New Roman" w:hAnsi="Times New Roman" w:cs="Times New Roman"/>
          <w:snapToGrid w:val="0"/>
          <w:sz w:val="28"/>
          <w:szCs w:val="28"/>
        </w:rPr>
        <w:t xml:space="preserve"> trong 3 thời kỳ</w:t>
      </w:r>
      <w:r w:rsidRPr="00AC5321">
        <w:rPr>
          <w:rFonts w:ascii="Times New Roman" w:hAnsi="Times New Roman" w:cs="Times New Roman"/>
          <w:snapToGrid w:val="0"/>
          <w:sz w:val="28"/>
          <w:szCs w:val="28"/>
        </w:rPr>
        <w:t>. Cột 6 ghi số PN đẻ tại cơ sở y tế khác được khám thai ≥ 4 lần</w:t>
      </w:r>
      <w:r w:rsidR="0024371F" w:rsidRPr="00AC5321">
        <w:rPr>
          <w:rFonts w:ascii="Times New Roman" w:hAnsi="Times New Roman" w:cs="Times New Roman"/>
          <w:snapToGrid w:val="0"/>
          <w:sz w:val="28"/>
          <w:szCs w:val="28"/>
        </w:rPr>
        <w:t xml:space="preserve"> trong 3 thời kỳ</w:t>
      </w:r>
      <w:r w:rsidRPr="00AC5321">
        <w:rPr>
          <w:rFonts w:ascii="Times New Roman" w:hAnsi="Times New Roman" w:cs="Times New Roman"/>
          <w:snapToGrid w:val="0"/>
          <w:sz w:val="28"/>
          <w:szCs w:val="28"/>
        </w:rPr>
        <w:t xml:space="preserve"> (nếu trạm có nhu cầu thống kê số liệu này). Cột 3 = cột 4 +cột 5.</w:t>
      </w:r>
    </w:p>
    <w:p w14:paraId="29D05200" w14:textId="7F8A5258" w:rsidR="00E33DAF" w:rsidRPr="00CE251D" w:rsidRDefault="00E33DAF" w:rsidP="00B37F5E">
      <w:pPr>
        <w:tabs>
          <w:tab w:val="left" w:pos="0"/>
        </w:tabs>
        <w:spacing w:after="0" w:line="264" w:lineRule="auto"/>
        <w:ind w:firstLine="567"/>
        <w:jc w:val="both"/>
        <w:rPr>
          <w:rFonts w:ascii="Arial" w:hAnsi="Arial" w:cs="Arial"/>
          <w:snapToGrid w:val="0"/>
          <w:color w:val="FF0000"/>
          <w:sz w:val="28"/>
          <w:szCs w:val="28"/>
        </w:rPr>
      </w:pPr>
      <w:r w:rsidRPr="00CE251D">
        <w:rPr>
          <w:rFonts w:ascii="Arial" w:hAnsi="Arial" w:cs="Arial"/>
          <w:snapToGrid w:val="0"/>
          <w:color w:val="FF0000"/>
          <w:sz w:val="28"/>
          <w:szCs w:val="28"/>
        </w:rPr>
        <w:t>Ví dụ</w:t>
      </w:r>
      <w:r w:rsidR="000B5CA8">
        <w:rPr>
          <w:rFonts w:ascii="Arial" w:hAnsi="Arial" w:cs="Arial"/>
          <w:snapToGrid w:val="0"/>
          <w:color w:val="FF0000"/>
          <w:sz w:val="28"/>
          <w:szCs w:val="28"/>
        </w:rPr>
        <w:t xml:space="preserve"> về</w:t>
      </w:r>
      <w:r w:rsidRPr="00CE251D">
        <w:rPr>
          <w:rFonts w:ascii="Arial" w:hAnsi="Arial" w:cs="Arial"/>
          <w:snapToGrid w:val="0"/>
          <w:color w:val="FF0000"/>
          <w:sz w:val="28"/>
          <w:szCs w:val="28"/>
        </w:rPr>
        <w:t xml:space="preserve"> </w:t>
      </w:r>
      <w:r w:rsidR="00F25807" w:rsidRPr="00CE251D">
        <w:rPr>
          <w:rFonts w:ascii="Arial" w:hAnsi="Arial" w:cs="Arial"/>
          <w:snapToGrid w:val="0"/>
          <w:color w:val="FF0000"/>
          <w:sz w:val="28"/>
          <w:szCs w:val="28"/>
        </w:rPr>
        <w:t xml:space="preserve">số liệu phụ nữ đẻ </w:t>
      </w:r>
      <w:r w:rsidRPr="00CE251D">
        <w:rPr>
          <w:rFonts w:ascii="Arial" w:hAnsi="Arial" w:cs="Arial"/>
          <w:snapToGrid w:val="0"/>
          <w:color w:val="FF0000"/>
          <w:sz w:val="28"/>
          <w:szCs w:val="28"/>
        </w:rPr>
        <w:t>tại xã A</w:t>
      </w:r>
      <w:r w:rsidR="00F25807" w:rsidRPr="00CE251D">
        <w:rPr>
          <w:rFonts w:ascii="Arial" w:hAnsi="Arial" w:cs="Arial"/>
          <w:snapToGrid w:val="0"/>
          <w:color w:val="FF0000"/>
          <w:sz w:val="28"/>
          <w:szCs w:val="28"/>
        </w:rPr>
        <w:t xml:space="preserve"> trong 3 tháng đầu năm 2022</w:t>
      </w:r>
      <w:r w:rsidR="00774EB9">
        <w:rPr>
          <w:rFonts w:ascii="Arial" w:hAnsi="Arial" w:cs="Arial"/>
          <w:snapToGrid w:val="0"/>
          <w:color w:val="FF0000"/>
          <w:sz w:val="28"/>
          <w:szCs w:val="28"/>
        </w:rPr>
        <w:t>:</w:t>
      </w:r>
      <w:r w:rsidRPr="00CE251D">
        <w:rPr>
          <w:rFonts w:ascii="Arial" w:hAnsi="Arial" w:cs="Arial"/>
          <w:snapToGrid w:val="0"/>
          <w:color w:val="FF0000"/>
          <w:sz w:val="28"/>
          <w:szCs w:val="28"/>
        </w:rPr>
        <w:t xml:space="preserve"> </w:t>
      </w:r>
    </w:p>
    <w:p w14:paraId="4FA00E6D" w14:textId="4A6E134D" w:rsidR="00E33DAF" w:rsidRPr="00CE251D" w:rsidRDefault="00E33DAF" w:rsidP="00B37F5E">
      <w:pPr>
        <w:tabs>
          <w:tab w:val="left" w:pos="0"/>
        </w:tabs>
        <w:spacing w:after="0" w:line="264" w:lineRule="auto"/>
        <w:ind w:firstLine="567"/>
        <w:jc w:val="both"/>
        <w:rPr>
          <w:rFonts w:ascii="Arial" w:hAnsi="Arial" w:cs="Arial"/>
          <w:snapToGrid w:val="0"/>
          <w:color w:val="FF0000"/>
          <w:sz w:val="28"/>
          <w:szCs w:val="28"/>
        </w:rPr>
      </w:pPr>
      <w:r w:rsidRPr="00CE251D">
        <w:rPr>
          <w:rFonts w:ascii="Arial" w:hAnsi="Arial" w:cs="Arial"/>
          <w:snapToGrid w:val="0"/>
          <w:color w:val="FF0000"/>
          <w:sz w:val="28"/>
          <w:szCs w:val="28"/>
        </w:rPr>
        <w:t>Tổng số đẻ</w:t>
      </w:r>
      <w:r w:rsidR="006A3053" w:rsidRPr="00CE251D">
        <w:rPr>
          <w:rFonts w:ascii="Arial" w:hAnsi="Arial" w:cs="Arial"/>
          <w:snapToGrid w:val="0"/>
          <w:color w:val="FF0000"/>
          <w:sz w:val="28"/>
          <w:szCs w:val="28"/>
        </w:rPr>
        <w:t xml:space="preserve"> của toàn xã là</w:t>
      </w:r>
      <w:r w:rsidRPr="00CE251D">
        <w:rPr>
          <w:rFonts w:ascii="Arial" w:hAnsi="Arial" w:cs="Arial"/>
          <w:snapToGrid w:val="0"/>
          <w:color w:val="FF0000"/>
          <w:sz w:val="28"/>
          <w:szCs w:val="28"/>
        </w:rPr>
        <w:t xml:space="preserve"> 10, trong đó</w:t>
      </w:r>
      <w:r w:rsidR="000B5CA8">
        <w:rPr>
          <w:rFonts w:ascii="Arial" w:hAnsi="Arial" w:cs="Arial"/>
          <w:snapToGrid w:val="0"/>
          <w:color w:val="FF0000"/>
          <w:sz w:val="28"/>
          <w:szCs w:val="28"/>
        </w:rPr>
        <w:t>:</w:t>
      </w:r>
      <w:r w:rsidRPr="00CE251D">
        <w:rPr>
          <w:rFonts w:ascii="Arial" w:hAnsi="Arial" w:cs="Arial"/>
          <w:snapToGrid w:val="0"/>
          <w:color w:val="FF0000"/>
          <w:sz w:val="28"/>
          <w:szCs w:val="28"/>
        </w:rPr>
        <w:t xml:space="preserve"> </w:t>
      </w:r>
    </w:p>
    <w:p w14:paraId="7D6CA34D" w14:textId="7B2A7067" w:rsidR="00483D46" w:rsidRPr="00CE251D" w:rsidRDefault="00774EB9" w:rsidP="00483D46">
      <w:pPr>
        <w:tabs>
          <w:tab w:val="left" w:pos="0"/>
        </w:tabs>
        <w:spacing w:after="0" w:line="264" w:lineRule="auto"/>
        <w:ind w:firstLine="567"/>
        <w:jc w:val="both"/>
        <w:rPr>
          <w:rFonts w:ascii="Arial" w:hAnsi="Arial" w:cs="Arial"/>
          <w:snapToGrid w:val="0"/>
          <w:color w:val="FF0000"/>
          <w:sz w:val="28"/>
          <w:szCs w:val="28"/>
        </w:rPr>
      </w:pPr>
      <w:r>
        <w:rPr>
          <w:rFonts w:ascii="Arial" w:hAnsi="Arial" w:cs="Arial"/>
          <w:snapToGrid w:val="0"/>
          <w:color w:val="FF0000"/>
          <w:sz w:val="28"/>
          <w:szCs w:val="28"/>
        </w:rPr>
        <w:t xml:space="preserve">- </w:t>
      </w:r>
      <w:r w:rsidR="00E33DAF" w:rsidRPr="00CE251D">
        <w:rPr>
          <w:rFonts w:ascii="Arial" w:hAnsi="Arial" w:cs="Arial"/>
          <w:snapToGrid w:val="0"/>
          <w:color w:val="FF0000"/>
          <w:sz w:val="28"/>
          <w:szCs w:val="28"/>
        </w:rPr>
        <w:t xml:space="preserve">Số đẻ tại TYT là </w:t>
      </w:r>
      <w:r w:rsidR="006A2A62" w:rsidRPr="00CE251D">
        <w:rPr>
          <w:rFonts w:ascii="Arial" w:hAnsi="Arial" w:cs="Arial"/>
          <w:snapToGrid w:val="0"/>
          <w:color w:val="FF0000"/>
          <w:sz w:val="28"/>
          <w:szCs w:val="28"/>
        </w:rPr>
        <w:t>3</w:t>
      </w:r>
      <w:r w:rsidR="00591208" w:rsidRPr="00CE251D">
        <w:rPr>
          <w:rFonts w:ascii="Arial" w:hAnsi="Arial" w:cs="Arial"/>
          <w:snapToGrid w:val="0"/>
          <w:color w:val="FF0000"/>
          <w:sz w:val="28"/>
          <w:szCs w:val="28"/>
        </w:rPr>
        <w:t>;</w:t>
      </w:r>
      <w:r w:rsidR="00483D46" w:rsidRPr="00CE251D">
        <w:rPr>
          <w:rFonts w:ascii="Arial" w:hAnsi="Arial" w:cs="Arial"/>
          <w:snapToGrid w:val="0"/>
          <w:color w:val="FF0000"/>
          <w:sz w:val="28"/>
          <w:szCs w:val="28"/>
        </w:rPr>
        <w:t xml:space="preserve"> số đẻ tại nhà là </w:t>
      </w:r>
      <w:r w:rsidR="006A2A62" w:rsidRPr="00CE251D">
        <w:rPr>
          <w:rFonts w:ascii="Arial" w:hAnsi="Arial" w:cs="Arial"/>
          <w:snapToGrid w:val="0"/>
          <w:color w:val="FF0000"/>
          <w:sz w:val="28"/>
          <w:szCs w:val="28"/>
        </w:rPr>
        <w:t>2</w:t>
      </w:r>
      <w:r w:rsidR="00591208" w:rsidRPr="00CE251D">
        <w:rPr>
          <w:rFonts w:ascii="Arial" w:hAnsi="Arial" w:cs="Arial"/>
          <w:snapToGrid w:val="0"/>
          <w:color w:val="FF0000"/>
          <w:sz w:val="28"/>
          <w:szCs w:val="28"/>
        </w:rPr>
        <w:t>;</w:t>
      </w:r>
      <w:r w:rsidR="00483D46" w:rsidRPr="00CE251D">
        <w:rPr>
          <w:rFonts w:ascii="Arial" w:hAnsi="Arial" w:cs="Arial"/>
          <w:snapToGrid w:val="0"/>
          <w:color w:val="FF0000"/>
          <w:sz w:val="28"/>
          <w:szCs w:val="28"/>
        </w:rPr>
        <w:t xml:space="preserve"> số đẻ tại CSYT khác là 5</w:t>
      </w:r>
    </w:p>
    <w:p w14:paraId="312AEA7C" w14:textId="69096C8F" w:rsidR="00483D46" w:rsidRPr="00CE251D" w:rsidRDefault="00774EB9" w:rsidP="00483D46">
      <w:pPr>
        <w:tabs>
          <w:tab w:val="left" w:pos="0"/>
        </w:tabs>
        <w:spacing w:after="0" w:line="264" w:lineRule="auto"/>
        <w:ind w:firstLine="567"/>
        <w:jc w:val="both"/>
        <w:rPr>
          <w:rFonts w:ascii="Arial" w:hAnsi="Arial" w:cs="Arial"/>
          <w:snapToGrid w:val="0"/>
          <w:color w:val="FF0000"/>
          <w:sz w:val="28"/>
          <w:szCs w:val="28"/>
        </w:rPr>
      </w:pPr>
      <w:r>
        <w:rPr>
          <w:rFonts w:ascii="Arial" w:hAnsi="Arial" w:cs="Arial"/>
          <w:snapToGrid w:val="0"/>
          <w:color w:val="FF0000"/>
          <w:sz w:val="28"/>
          <w:szCs w:val="28"/>
        </w:rPr>
        <w:t xml:space="preserve">- </w:t>
      </w:r>
      <w:r w:rsidR="00E33DAF" w:rsidRPr="00CE251D">
        <w:rPr>
          <w:rFonts w:ascii="Arial" w:hAnsi="Arial" w:cs="Arial"/>
          <w:snapToGrid w:val="0"/>
          <w:color w:val="FF0000"/>
          <w:sz w:val="28"/>
          <w:szCs w:val="28"/>
        </w:rPr>
        <w:t xml:space="preserve">Số đẻ tại TYT được khám thai ≥ 4 lần trong 3 thời kỳ là </w:t>
      </w:r>
      <w:r w:rsidR="006A2A62" w:rsidRPr="00CE251D">
        <w:rPr>
          <w:rFonts w:ascii="Arial" w:hAnsi="Arial" w:cs="Arial"/>
          <w:snapToGrid w:val="0"/>
          <w:color w:val="FF0000"/>
          <w:sz w:val="28"/>
          <w:szCs w:val="28"/>
        </w:rPr>
        <w:t>3</w:t>
      </w:r>
      <w:r w:rsidR="00591208" w:rsidRPr="00CE251D">
        <w:rPr>
          <w:rFonts w:ascii="Arial" w:hAnsi="Arial" w:cs="Arial"/>
          <w:snapToGrid w:val="0"/>
          <w:color w:val="FF0000"/>
          <w:sz w:val="28"/>
          <w:szCs w:val="28"/>
        </w:rPr>
        <w:t>; s</w:t>
      </w:r>
      <w:r w:rsidR="00483D46" w:rsidRPr="00CE251D">
        <w:rPr>
          <w:rFonts w:ascii="Arial" w:hAnsi="Arial" w:cs="Arial"/>
          <w:snapToGrid w:val="0"/>
          <w:color w:val="FF0000"/>
          <w:sz w:val="28"/>
          <w:szCs w:val="28"/>
        </w:rPr>
        <w:t xml:space="preserve">ố đẻ tại nhà được khám thai ≥ 4 lần trong 3 thời kỳ là </w:t>
      </w:r>
      <w:r w:rsidR="006A2A62" w:rsidRPr="00CE251D">
        <w:rPr>
          <w:rFonts w:ascii="Arial" w:hAnsi="Arial" w:cs="Arial"/>
          <w:snapToGrid w:val="0"/>
          <w:color w:val="FF0000"/>
          <w:sz w:val="28"/>
          <w:szCs w:val="28"/>
        </w:rPr>
        <w:t>1</w:t>
      </w:r>
      <w:r w:rsidR="00591208" w:rsidRPr="00CE251D">
        <w:rPr>
          <w:rFonts w:ascii="Arial" w:hAnsi="Arial" w:cs="Arial"/>
          <w:snapToGrid w:val="0"/>
          <w:color w:val="FF0000"/>
          <w:sz w:val="28"/>
          <w:szCs w:val="28"/>
        </w:rPr>
        <w:t>; s</w:t>
      </w:r>
      <w:r w:rsidR="00483D46" w:rsidRPr="00CE251D">
        <w:rPr>
          <w:rFonts w:ascii="Arial" w:hAnsi="Arial" w:cs="Arial"/>
          <w:snapToGrid w:val="0"/>
          <w:color w:val="FF0000"/>
          <w:sz w:val="28"/>
          <w:szCs w:val="28"/>
        </w:rPr>
        <w:t xml:space="preserve">ố đẻ tại CSYT khác được khám thai ≥ 4 lần trong 3 thời kỳ là </w:t>
      </w:r>
      <w:r w:rsidR="009B3D63" w:rsidRPr="00CE251D">
        <w:rPr>
          <w:rFonts w:ascii="Arial" w:hAnsi="Arial" w:cs="Arial"/>
          <w:snapToGrid w:val="0"/>
          <w:color w:val="FF0000"/>
          <w:sz w:val="28"/>
          <w:szCs w:val="28"/>
        </w:rPr>
        <w:t>4</w:t>
      </w:r>
    </w:p>
    <w:p w14:paraId="6E2C6D8F" w14:textId="58057107" w:rsidR="00E33DAF" w:rsidRPr="00CE251D" w:rsidRDefault="00483D46" w:rsidP="00B37F5E">
      <w:pPr>
        <w:tabs>
          <w:tab w:val="left" w:pos="0"/>
        </w:tabs>
        <w:spacing w:after="0" w:line="264" w:lineRule="auto"/>
        <w:ind w:firstLine="567"/>
        <w:jc w:val="both"/>
        <w:rPr>
          <w:rFonts w:ascii="Arial" w:hAnsi="Arial" w:cs="Arial"/>
          <w:snapToGrid w:val="0"/>
          <w:color w:val="FF0000"/>
          <w:sz w:val="28"/>
          <w:szCs w:val="28"/>
        </w:rPr>
      </w:pPr>
      <w:r w:rsidRPr="00CE251D">
        <w:rPr>
          <w:rFonts w:ascii="Arial" w:hAnsi="Arial" w:cs="Arial"/>
          <w:snapToGrid w:val="0"/>
          <w:color w:val="FF0000"/>
          <w:sz w:val="28"/>
          <w:szCs w:val="28"/>
        </w:rPr>
        <w:t xml:space="preserve">Các số liệu trên </w:t>
      </w:r>
      <w:r w:rsidR="0094468E" w:rsidRPr="00CE251D">
        <w:rPr>
          <w:rFonts w:ascii="Arial" w:hAnsi="Arial" w:cs="Arial"/>
          <w:snapToGrid w:val="0"/>
          <w:color w:val="FF0000"/>
          <w:sz w:val="28"/>
          <w:szCs w:val="28"/>
        </w:rPr>
        <w:t>sẽ được điền vào Biểu 3/BCX như sau:</w:t>
      </w:r>
    </w:p>
    <w:tbl>
      <w:tblPr>
        <w:tblW w:w="9233" w:type="dxa"/>
        <w:tblLook w:val="04A0" w:firstRow="1" w:lastRow="0" w:firstColumn="1" w:lastColumn="0" w:noHBand="0" w:noVBand="1"/>
      </w:tblPr>
      <w:tblGrid>
        <w:gridCol w:w="851"/>
        <w:gridCol w:w="4252"/>
        <w:gridCol w:w="992"/>
        <w:gridCol w:w="969"/>
        <w:gridCol w:w="1016"/>
        <w:gridCol w:w="1144"/>
        <w:gridCol w:w="9"/>
      </w:tblGrid>
      <w:tr w:rsidR="00C706F7" w:rsidRPr="00CE251D" w14:paraId="2127D000" w14:textId="77777777" w:rsidTr="00745072">
        <w:trPr>
          <w:trHeight w:val="318"/>
        </w:trPr>
        <w:tc>
          <w:tcPr>
            <w:tcW w:w="9233" w:type="dxa"/>
            <w:gridSpan w:val="7"/>
            <w:tcBorders>
              <w:top w:val="nil"/>
              <w:left w:val="nil"/>
              <w:bottom w:val="nil"/>
              <w:right w:val="nil"/>
            </w:tcBorders>
            <w:shd w:val="clear" w:color="000000" w:fill="FFFFFF"/>
            <w:noWrap/>
            <w:vAlign w:val="bottom"/>
            <w:hideMark/>
          </w:tcPr>
          <w:p w14:paraId="356C91F2" w14:textId="1BC016C5" w:rsidR="00C706F7" w:rsidRPr="00CE251D" w:rsidRDefault="00C706F7" w:rsidP="00C706F7">
            <w:pPr>
              <w:spacing w:after="0"/>
              <w:rPr>
                <w:rFonts w:ascii="Arial" w:eastAsia="Times New Roman" w:hAnsi="Arial" w:cs="Arial"/>
                <w:color w:val="FF0000"/>
                <w:sz w:val="24"/>
              </w:rPr>
            </w:pPr>
            <w:bookmarkStart w:id="39" w:name="RANGE!A1:J9"/>
            <w:r w:rsidRPr="00CE251D">
              <w:rPr>
                <w:rFonts w:ascii="Arial" w:eastAsia="Times New Roman" w:hAnsi="Arial" w:cs="Arial"/>
                <w:color w:val="FF0000"/>
                <w:sz w:val="24"/>
              </w:rPr>
              <w:t>Biểu: 3/BCX</w:t>
            </w:r>
            <w:bookmarkEnd w:id="39"/>
          </w:p>
        </w:tc>
      </w:tr>
      <w:tr w:rsidR="00C706F7" w:rsidRPr="00CE251D" w14:paraId="71032FC1" w14:textId="77777777" w:rsidTr="00745072">
        <w:trPr>
          <w:trHeight w:val="318"/>
        </w:trPr>
        <w:tc>
          <w:tcPr>
            <w:tcW w:w="9233" w:type="dxa"/>
            <w:gridSpan w:val="7"/>
            <w:tcBorders>
              <w:top w:val="nil"/>
              <w:left w:val="nil"/>
              <w:bottom w:val="nil"/>
              <w:right w:val="nil"/>
            </w:tcBorders>
            <w:shd w:val="clear" w:color="000000" w:fill="FFFFFF"/>
            <w:noWrap/>
            <w:vAlign w:val="bottom"/>
            <w:hideMark/>
          </w:tcPr>
          <w:p w14:paraId="0F6356BC" w14:textId="77777777" w:rsidR="00C706F7" w:rsidRPr="00CE251D" w:rsidRDefault="00C706F7" w:rsidP="0057465D">
            <w:pPr>
              <w:spacing w:after="120"/>
              <w:jc w:val="center"/>
              <w:rPr>
                <w:rFonts w:ascii="Arial" w:eastAsia="Times New Roman" w:hAnsi="Arial" w:cs="Arial"/>
                <w:b/>
                <w:bCs/>
                <w:color w:val="FF0000"/>
                <w:sz w:val="24"/>
              </w:rPr>
            </w:pPr>
            <w:r w:rsidRPr="00CE251D">
              <w:rPr>
                <w:rFonts w:ascii="Arial" w:eastAsia="Times New Roman" w:hAnsi="Arial" w:cs="Arial"/>
                <w:b/>
                <w:bCs/>
                <w:color w:val="FF0000"/>
                <w:sz w:val="24"/>
              </w:rPr>
              <w:t xml:space="preserve">HOẠT ĐỘNG CHĂM SÓC BÀ MẸ VÀ TRẺ EM </w:t>
            </w:r>
          </w:p>
        </w:tc>
      </w:tr>
      <w:tr w:rsidR="00C706F7" w:rsidRPr="00CE251D" w14:paraId="54FF613E" w14:textId="77777777" w:rsidTr="00745072">
        <w:trPr>
          <w:trHeight w:val="318"/>
        </w:trPr>
        <w:tc>
          <w:tcPr>
            <w:tcW w:w="9233" w:type="dxa"/>
            <w:gridSpan w:val="7"/>
            <w:tcBorders>
              <w:top w:val="nil"/>
              <w:left w:val="nil"/>
              <w:bottom w:val="single" w:sz="4" w:space="0" w:color="auto"/>
              <w:right w:val="nil"/>
            </w:tcBorders>
            <w:shd w:val="clear" w:color="000000" w:fill="FFFFFF"/>
            <w:noWrap/>
            <w:vAlign w:val="bottom"/>
            <w:hideMark/>
          </w:tcPr>
          <w:p w14:paraId="224BE791" w14:textId="77777777" w:rsidR="00C706F7" w:rsidRPr="00CE251D" w:rsidRDefault="00C706F7" w:rsidP="0057465D">
            <w:pPr>
              <w:spacing w:after="120"/>
              <w:jc w:val="center"/>
              <w:rPr>
                <w:rFonts w:ascii="Arial" w:eastAsia="Times New Roman" w:hAnsi="Arial" w:cs="Arial"/>
                <w:color w:val="FF0000"/>
                <w:sz w:val="24"/>
              </w:rPr>
            </w:pPr>
            <w:r w:rsidRPr="00CE251D">
              <w:rPr>
                <w:rFonts w:ascii="Arial" w:eastAsia="Times New Roman" w:hAnsi="Arial" w:cs="Arial"/>
                <w:color w:val="FF0000"/>
                <w:sz w:val="24"/>
              </w:rPr>
              <w:t>Báo cáo 3; 6; 9 và 12 tháng</w:t>
            </w:r>
          </w:p>
        </w:tc>
      </w:tr>
      <w:tr w:rsidR="00DB2EA0" w:rsidRPr="00CE251D" w14:paraId="1DE05C02" w14:textId="77777777" w:rsidTr="00DB2EA0">
        <w:trPr>
          <w:gridAfter w:val="1"/>
          <w:wAfter w:w="9" w:type="dxa"/>
          <w:trHeight w:val="300"/>
        </w:trPr>
        <w:tc>
          <w:tcPr>
            <w:tcW w:w="851" w:type="dxa"/>
            <w:vMerge w:val="restart"/>
            <w:tcBorders>
              <w:top w:val="nil"/>
              <w:left w:val="single" w:sz="4" w:space="0" w:color="auto"/>
              <w:bottom w:val="dotted" w:sz="4" w:space="0" w:color="auto"/>
              <w:right w:val="single" w:sz="4" w:space="0" w:color="auto"/>
            </w:tcBorders>
            <w:shd w:val="clear" w:color="000000" w:fill="FFFFFF"/>
            <w:vAlign w:val="center"/>
            <w:hideMark/>
          </w:tcPr>
          <w:p w14:paraId="644270DF" w14:textId="77777777" w:rsidR="00DB2EA0" w:rsidRPr="00CE251D" w:rsidRDefault="00DB2EA0" w:rsidP="0057465D">
            <w:pPr>
              <w:spacing w:before="60" w:after="60"/>
              <w:jc w:val="center"/>
              <w:rPr>
                <w:rFonts w:ascii="Arial" w:eastAsia="Times New Roman" w:hAnsi="Arial" w:cs="Arial"/>
                <w:b/>
                <w:color w:val="FF0000"/>
                <w:sz w:val="24"/>
              </w:rPr>
            </w:pPr>
            <w:r w:rsidRPr="00CE251D">
              <w:rPr>
                <w:rFonts w:ascii="Arial" w:eastAsia="Times New Roman" w:hAnsi="Arial" w:cs="Arial"/>
                <w:b/>
                <w:color w:val="FF0000"/>
                <w:sz w:val="24"/>
              </w:rPr>
              <w:t>STT</w:t>
            </w:r>
          </w:p>
        </w:tc>
        <w:tc>
          <w:tcPr>
            <w:tcW w:w="4252" w:type="dxa"/>
            <w:vMerge w:val="restart"/>
            <w:tcBorders>
              <w:top w:val="nil"/>
              <w:left w:val="single" w:sz="4" w:space="0" w:color="auto"/>
              <w:bottom w:val="dotted" w:sz="4" w:space="0" w:color="auto"/>
              <w:right w:val="single" w:sz="4" w:space="0" w:color="auto"/>
            </w:tcBorders>
            <w:shd w:val="clear" w:color="000000" w:fill="FFFFFF"/>
            <w:vAlign w:val="center"/>
            <w:hideMark/>
          </w:tcPr>
          <w:p w14:paraId="63F103AF" w14:textId="77777777" w:rsidR="00DB2EA0" w:rsidRPr="00CE251D" w:rsidRDefault="00DB2EA0" w:rsidP="0057465D">
            <w:pPr>
              <w:spacing w:before="60" w:after="60"/>
              <w:jc w:val="center"/>
              <w:rPr>
                <w:rFonts w:ascii="Arial" w:eastAsia="Times New Roman" w:hAnsi="Arial" w:cs="Arial"/>
                <w:b/>
                <w:color w:val="FF0000"/>
                <w:sz w:val="24"/>
              </w:rPr>
            </w:pPr>
            <w:r w:rsidRPr="00CE251D">
              <w:rPr>
                <w:rFonts w:ascii="Arial" w:eastAsia="Times New Roman" w:hAnsi="Arial" w:cs="Arial"/>
                <w:b/>
                <w:color w:val="FF0000"/>
                <w:sz w:val="24"/>
              </w:rPr>
              <w:t>TÊN CHỈ TIÊU</w:t>
            </w:r>
          </w:p>
        </w:tc>
        <w:tc>
          <w:tcPr>
            <w:tcW w:w="992" w:type="dxa"/>
            <w:vMerge w:val="restart"/>
            <w:tcBorders>
              <w:top w:val="single" w:sz="4" w:space="0" w:color="auto"/>
              <w:left w:val="single" w:sz="4" w:space="0" w:color="auto"/>
              <w:bottom w:val="dotted" w:sz="4" w:space="0" w:color="auto"/>
              <w:right w:val="single" w:sz="4" w:space="0" w:color="000000"/>
            </w:tcBorders>
            <w:shd w:val="clear" w:color="000000" w:fill="FFFFFF"/>
            <w:vAlign w:val="center"/>
            <w:hideMark/>
          </w:tcPr>
          <w:p w14:paraId="30274743" w14:textId="77777777" w:rsidR="00DB2EA0" w:rsidRPr="00CE251D" w:rsidRDefault="00DB2EA0" w:rsidP="0057465D">
            <w:pPr>
              <w:spacing w:before="60" w:after="60"/>
              <w:jc w:val="center"/>
              <w:rPr>
                <w:rFonts w:ascii="Arial" w:eastAsia="Times New Roman" w:hAnsi="Arial" w:cs="Arial"/>
                <w:b/>
                <w:color w:val="FF0000"/>
                <w:sz w:val="24"/>
              </w:rPr>
            </w:pPr>
            <w:r w:rsidRPr="00CE251D">
              <w:rPr>
                <w:rFonts w:ascii="Arial" w:eastAsia="Times New Roman" w:hAnsi="Arial" w:cs="Arial"/>
                <w:b/>
                <w:color w:val="FF0000"/>
                <w:sz w:val="24"/>
              </w:rPr>
              <w:t xml:space="preserve">Tổng số </w:t>
            </w:r>
          </w:p>
        </w:tc>
        <w:tc>
          <w:tcPr>
            <w:tcW w:w="1985" w:type="dxa"/>
            <w:gridSpan w:val="2"/>
            <w:tcBorders>
              <w:top w:val="single" w:sz="4" w:space="0" w:color="auto"/>
              <w:left w:val="nil"/>
              <w:bottom w:val="dotted" w:sz="4" w:space="0" w:color="auto"/>
              <w:right w:val="single" w:sz="4" w:space="0" w:color="000000"/>
            </w:tcBorders>
            <w:shd w:val="clear" w:color="000000" w:fill="FFFFFF"/>
            <w:vAlign w:val="center"/>
            <w:hideMark/>
          </w:tcPr>
          <w:p w14:paraId="41A8681D" w14:textId="1985E53B" w:rsidR="00DB2EA0" w:rsidRPr="00CE251D" w:rsidRDefault="00DB2EA0" w:rsidP="0057465D">
            <w:pPr>
              <w:spacing w:before="60" w:after="60"/>
              <w:jc w:val="center"/>
              <w:rPr>
                <w:rFonts w:ascii="Arial" w:eastAsia="Times New Roman" w:hAnsi="Arial" w:cs="Arial"/>
                <w:b/>
                <w:color w:val="FF0000"/>
                <w:sz w:val="24"/>
              </w:rPr>
            </w:pPr>
            <w:r w:rsidRPr="00CE251D">
              <w:rPr>
                <w:rFonts w:ascii="Arial" w:eastAsia="Times New Roman" w:hAnsi="Arial" w:cs="Arial"/>
                <w:b/>
                <w:color w:val="FF0000"/>
                <w:sz w:val="24"/>
              </w:rPr>
              <w:t>Trong đó</w:t>
            </w:r>
          </w:p>
        </w:tc>
        <w:tc>
          <w:tcPr>
            <w:tcW w:w="1144" w:type="dxa"/>
            <w:vMerge w:val="restart"/>
            <w:tcBorders>
              <w:top w:val="single" w:sz="4" w:space="0" w:color="auto"/>
              <w:left w:val="nil"/>
              <w:bottom w:val="dotted" w:sz="4" w:space="0" w:color="auto"/>
              <w:right w:val="single" w:sz="4" w:space="0" w:color="000000"/>
            </w:tcBorders>
            <w:shd w:val="clear" w:color="000000" w:fill="FFFFFF"/>
            <w:vAlign w:val="center"/>
          </w:tcPr>
          <w:p w14:paraId="6DE5A463" w14:textId="1EE75D54" w:rsidR="00DB2EA0" w:rsidRPr="00CE251D" w:rsidRDefault="00DB2EA0" w:rsidP="004E1E2E">
            <w:pPr>
              <w:spacing w:before="60" w:after="60"/>
              <w:jc w:val="center"/>
              <w:rPr>
                <w:rFonts w:ascii="Arial" w:eastAsia="Times New Roman" w:hAnsi="Arial" w:cs="Arial"/>
                <w:b/>
                <w:color w:val="FF0000"/>
                <w:sz w:val="24"/>
              </w:rPr>
            </w:pPr>
            <w:r w:rsidRPr="00CE251D">
              <w:rPr>
                <w:rFonts w:ascii="Arial" w:eastAsia="Times New Roman" w:hAnsi="Arial" w:cs="Arial"/>
                <w:b/>
                <w:color w:val="FF0000"/>
                <w:sz w:val="24"/>
              </w:rPr>
              <w:t>CSYT khác</w:t>
            </w:r>
          </w:p>
        </w:tc>
      </w:tr>
      <w:tr w:rsidR="00DB2EA0" w:rsidRPr="00CE251D" w14:paraId="1232FDC8" w14:textId="77777777" w:rsidTr="00DB2EA0">
        <w:trPr>
          <w:gridAfter w:val="1"/>
          <w:wAfter w:w="9" w:type="dxa"/>
          <w:trHeight w:val="63"/>
        </w:trPr>
        <w:tc>
          <w:tcPr>
            <w:tcW w:w="851" w:type="dxa"/>
            <w:vMerge/>
            <w:tcBorders>
              <w:top w:val="dotted" w:sz="4" w:space="0" w:color="auto"/>
              <w:left w:val="single" w:sz="4" w:space="0" w:color="auto"/>
              <w:bottom w:val="dotted" w:sz="4" w:space="0" w:color="auto"/>
              <w:right w:val="single" w:sz="4" w:space="0" w:color="auto"/>
            </w:tcBorders>
            <w:vAlign w:val="center"/>
            <w:hideMark/>
          </w:tcPr>
          <w:p w14:paraId="43367DE3" w14:textId="77777777" w:rsidR="00DB2EA0" w:rsidRPr="00CE251D" w:rsidRDefault="00DB2EA0" w:rsidP="004E1E2E">
            <w:pPr>
              <w:spacing w:before="60" w:after="60"/>
              <w:rPr>
                <w:rFonts w:ascii="Arial" w:eastAsia="Times New Roman" w:hAnsi="Arial" w:cs="Arial"/>
                <w:b/>
                <w:color w:val="FF0000"/>
                <w:sz w:val="24"/>
              </w:rPr>
            </w:pPr>
          </w:p>
        </w:tc>
        <w:tc>
          <w:tcPr>
            <w:tcW w:w="4252" w:type="dxa"/>
            <w:vMerge/>
            <w:tcBorders>
              <w:top w:val="dotted" w:sz="4" w:space="0" w:color="auto"/>
              <w:left w:val="single" w:sz="4" w:space="0" w:color="auto"/>
              <w:bottom w:val="dotted" w:sz="4" w:space="0" w:color="auto"/>
              <w:right w:val="single" w:sz="4" w:space="0" w:color="auto"/>
            </w:tcBorders>
            <w:vAlign w:val="center"/>
            <w:hideMark/>
          </w:tcPr>
          <w:p w14:paraId="1C883A0B" w14:textId="77777777" w:rsidR="00DB2EA0" w:rsidRPr="00CE251D" w:rsidRDefault="00DB2EA0" w:rsidP="004E1E2E">
            <w:pPr>
              <w:spacing w:before="60" w:after="60"/>
              <w:rPr>
                <w:rFonts w:ascii="Arial" w:eastAsia="Times New Roman" w:hAnsi="Arial" w:cs="Arial"/>
                <w:b/>
                <w:color w:val="FF0000"/>
                <w:sz w:val="24"/>
              </w:rPr>
            </w:pPr>
          </w:p>
        </w:tc>
        <w:tc>
          <w:tcPr>
            <w:tcW w:w="992" w:type="dxa"/>
            <w:vMerge/>
            <w:tcBorders>
              <w:top w:val="dotted" w:sz="4" w:space="0" w:color="auto"/>
              <w:left w:val="single" w:sz="4" w:space="0" w:color="auto"/>
              <w:bottom w:val="dotted" w:sz="4" w:space="0" w:color="auto"/>
              <w:right w:val="single" w:sz="4" w:space="0" w:color="000000"/>
            </w:tcBorders>
            <w:vAlign w:val="center"/>
            <w:hideMark/>
          </w:tcPr>
          <w:p w14:paraId="312783E6" w14:textId="77777777" w:rsidR="00DB2EA0" w:rsidRPr="00CE251D" w:rsidRDefault="00DB2EA0" w:rsidP="004E1E2E">
            <w:pPr>
              <w:spacing w:before="60" w:after="60"/>
              <w:rPr>
                <w:rFonts w:ascii="Arial" w:eastAsia="Times New Roman" w:hAnsi="Arial" w:cs="Arial"/>
                <w:b/>
                <w:color w:val="FF0000"/>
                <w:sz w:val="24"/>
              </w:rPr>
            </w:pPr>
          </w:p>
        </w:tc>
        <w:tc>
          <w:tcPr>
            <w:tcW w:w="969" w:type="dxa"/>
            <w:tcBorders>
              <w:top w:val="dotted" w:sz="4" w:space="0" w:color="auto"/>
              <w:left w:val="nil"/>
              <w:bottom w:val="dotted" w:sz="4" w:space="0" w:color="auto"/>
              <w:right w:val="dotted" w:sz="4" w:space="0" w:color="auto"/>
            </w:tcBorders>
            <w:shd w:val="clear" w:color="000000" w:fill="FFFFFF"/>
            <w:vAlign w:val="center"/>
            <w:hideMark/>
          </w:tcPr>
          <w:p w14:paraId="53FBE878" w14:textId="77777777" w:rsidR="00DB2EA0" w:rsidRPr="00CE251D" w:rsidRDefault="00DB2EA0" w:rsidP="004E1E2E">
            <w:pPr>
              <w:spacing w:before="60" w:after="60"/>
              <w:jc w:val="center"/>
              <w:rPr>
                <w:rFonts w:ascii="Arial" w:eastAsia="Times New Roman" w:hAnsi="Arial" w:cs="Arial"/>
                <w:b/>
                <w:color w:val="FF0000"/>
                <w:sz w:val="24"/>
              </w:rPr>
            </w:pPr>
            <w:r w:rsidRPr="00CE251D">
              <w:rPr>
                <w:rFonts w:ascii="Arial" w:eastAsia="Times New Roman" w:hAnsi="Arial" w:cs="Arial"/>
                <w:b/>
                <w:color w:val="FF0000"/>
                <w:sz w:val="24"/>
              </w:rPr>
              <w:t>Tại TYT</w:t>
            </w:r>
          </w:p>
        </w:tc>
        <w:tc>
          <w:tcPr>
            <w:tcW w:w="1016" w:type="dxa"/>
            <w:tcBorders>
              <w:top w:val="dotted" w:sz="4" w:space="0" w:color="auto"/>
              <w:left w:val="dotted" w:sz="4" w:space="0" w:color="auto"/>
              <w:bottom w:val="dotted" w:sz="4" w:space="0" w:color="auto"/>
              <w:right w:val="single" w:sz="4" w:space="0" w:color="000000"/>
            </w:tcBorders>
            <w:shd w:val="clear" w:color="auto" w:fill="auto"/>
            <w:vAlign w:val="center"/>
            <w:hideMark/>
          </w:tcPr>
          <w:p w14:paraId="02121C3D" w14:textId="77777777" w:rsidR="00DB2EA0" w:rsidRPr="00CE251D" w:rsidRDefault="00DB2EA0" w:rsidP="004E1E2E">
            <w:pPr>
              <w:spacing w:before="60" w:after="60"/>
              <w:jc w:val="center"/>
              <w:rPr>
                <w:rFonts w:ascii="Arial" w:eastAsia="Times New Roman" w:hAnsi="Arial" w:cs="Arial"/>
                <w:b/>
                <w:color w:val="FF0000"/>
                <w:sz w:val="24"/>
              </w:rPr>
            </w:pPr>
            <w:r w:rsidRPr="00CE251D">
              <w:rPr>
                <w:rFonts w:ascii="Arial" w:eastAsia="Times New Roman" w:hAnsi="Arial" w:cs="Arial"/>
                <w:b/>
                <w:color w:val="FF0000"/>
                <w:sz w:val="24"/>
              </w:rPr>
              <w:t>Ngoài CSYT</w:t>
            </w:r>
          </w:p>
        </w:tc>
        <w:tc>
          <w:tcPr>
            <w:tcW w:w="1144" w:type="dxa"/>
            <w:vMerge/>
            <w:tcBorders>
              <w:top w:val="dotted" w:sz="4" w:space="0" w:color="auto"/>
              <w:left w:val="nil"/>
              <w:bottom w:val="dotted" w:sz="4" w:space="0" w:color="auto"/>
              <w:right w:val="single" w:sz="4" w:space="0" w:color="000000"/>
            </w:tcBorders>
            <w:shd w:val="clear" w:color="000000" w:fill="FFFFFF"/>
            <w:vAlign w:val="center"/>
            <w:hideMark/>
          </w:tcPr>
          <w:p w14:paraId="0BD1FF12" w14:textId="4A0E3A82" w:rsidR="00DB2EA0" w:rsidRPr="00CE251D" w:rsidRDefault="00DB2EA0" w:rsidP="004E1E2E">
            <w:pPr>
              <w:spacing w:before="60" w:after="60"/>
              <w:jc w:val="center"/>
              <w:rPr>
                <w:rFonts w:ascii="Arial" w:eastAsia="Times New Roman" w:hAnsi="Arial" w:cs="Arial"/>
                <w:b/>
                <w:color w:val="FF0000"/>
                <w:sz w:val="24"/>
              </w:rPr>
            </w:pPr>
          </w:p>
        </w:tc>
      </w:tr>
      <w:tr w:rsidR="00624552" w:rsidRPr="00CE251D" w14:paraId="7806DC25" w14:textId="77777777" w:rsidTr="00DB2EA0">
        <w:trPr>
          <w:gridAfter w:val="1"/>
          <w:wAfter w:w="9" w:type="dxa"/>
          <w:trHeight w:val="300"/>
        </w:trPr>
        <w:tc>
          <w:tcPr>
            <w:tcW w:w="851" w:type="dxa"/>
            <w:tcBorders>
              <w:top w:val="dotted" w:sz="4" w:space="0" w:color="auto"/>
              <w:left w:val="single" w:sz="4" w:space="0" w:color="auto"/>
              <w:bottom w:val="single" w:sz="4" w:space="0" w:color="auto"/>
              <w:right w:val="single" w:sz="4" w:space="0" w:color="auto"/>
            </w:tcBorders>
            <w:shd w:val="clear" w:color="000000" w:fill="FFFFFF"/>
            <w:noWrap/>
            <w:vAlign w:val="bottom"/>
            <w:hideMark/>
          </w:tcPr>
          <w:p w14:paraId="493E9A84" w14:textId="77777777" w:rsidR="00C706F7" w:rsidRPr="00CE251D" w:rsidRDefault="00C706F7" w:rsidP="0057465D">
            <w:pPr>
              <w:spacing w:before="60" w:after="60"/>
              <w:jc w:val="center"/>
              <w:rPr>
                <w:rFonts w:ascii="Arial" w:eastAsia="Times New Roman" w:hAnsi="Arial" w:cs="Arial"/>
                <w:i/>
                <w:iCs/>
                <w:color w:val="FF0000"/>
                <w:sz w:val="24"/>
              </w:rPr>
            </w:pPr>
            <w:r w:rsidRPr="00CE251D">
              <w:rPr>
                <w:rFonts w:ascii="Arial" w:eastAsia="Times New Roman" w:hAnsi="Arial" w:cs="Arial"/>
                <w:i/>
                <w:iCs/>
                <w:color w:val="FF0000"/>
                <w:sz w:val="24"/>
              </w:rPr>
              <w:t>1</w:t>
            </w:r>
          </w:p>
        </w:tc>
        <w:tc>
          <w:tcPr>
            <w:tcW w:w="4252" w:type="dxa"/>
            <w:tcBorders>
              <w:top w:val="dotted" w:sz="4" w:space="0" w:color="auto"/>
              <w:left w:val="nil"/>
              <w:bottom w:val="single" w:sz="4" w:space="0" w:color="auto"/>
              <w:right w:val="single" w:sz="4" w:space="0" w:color="auto"/>
            </w:tcBorders>
            <w:shd w:val="clear" w:color="000000" w:fill="FFFFFF"/>
            <w:noWrap/>
            <w:vAlign w:val="bottom"/>
            <w:hideMark/>
          </w:tcPr>
          <w:p w14:paraId="01BAA5BE" w14:textId="77777777" w:rsidR="00C706F7" w:rsidRPr="00CE251D" w:rsidRDefault="00C706F7" w:rsidP="0057465D">
            <w:pPr>
              <w:spacing w:before="60" w:after="60"/>
              <w:jc w:val="center"/>
              <w:rPr>
                <w:rFonts w:ascii="Arial" w:eastAsia="Times New Roman" w:hAnsi="Arial" w:cs="Arial"/>
                <w:i/>
                <w:iCs/>
                <w:color w:val="FF0000"/>
                <w:sz w:val="24"/>
              </w:rPr>
            </w:pPr>
            <w:r w:rsidRPr="00CE251D">
              <w:rPr>
                <w:rFonts w:ascii="Arial" w:eastAsia="Times New Roman" w:hAnsi="Arial" w:cs="Arial"/>
                <w:i/>
                <w:iCs/>
                <w:color w:val="FF0000"/>
                <w:sz w:val="24"/>
              </w:rPr>
              <w:t>2</w:t>
            </w:r>
          </w:p>
        </w:tc>
        <w:tc>
          <w:tcPr>
            <w:tcW w:w="992" w:type="dxa"/>
            <w:tcBorders>
              <w:top w:val="dotted" w:sz="4" w:space="0" w:color="auto"/>
              <w:left w:val="nil"/>
              <w:bottom w:val="single" w:sz="4" w:space="0" w:color="auto"/>
              <w:right w:val="single" w:sz="4" w:space="0" w:color="000000"/>
            </w:tcBorders>
            <w:shd w:val="clear" w:color="000000" w:fill="FFFFFF"/>
            <w:noWrap/>
            <w:vAlign w:val="bottom"/>
            <w:hideMark/>
          </w:tcPr>
          <w:p w14:paraId="7075157B" w14:textId="77777777" w:rsidR="00C706F7" w:rsidRPr="00CE251D" w:rsidRDefault="00C706F7" w:rsidP="0057465D">
            <w:pPr>
              <w:spacing w:before="60" w:after="60"/>
              <w:jc w:val="center"/>
              <w:rPr>
                <w:rFonts w:ascii="Arial" w:eastAsia="Times New Roman" w:hAnsi="Arial" w:cs="Arial"/>
                <w:i/>
                <w:iCs/>
                <w:color w:val="FF0000"/>
                <w:sz w:val="24"/>
              </w:rPr>
            </w:pPr>
            <w:r w:rsidRPr="00CE251D">
              <w:rPr>
                <w:rFonts w:ascii="Arial" w:eastAsia="Times New Roman" w:hAnsi="Arial" w:cs="Arial"/>
                <w:i/>
                <w:iCs/>
                <w:color w:val="FF0000"/>
                <w:sz w:val="24"/>
              </w:rPr>
              <w:t>3</w:t>
            </w:r>
          </w:p>
        </w:tc>
        <w:tc>
          <w:tcPr>
            <w:tcW w:w="969" w:type="dxa"/>
            <w:tcBorders>
              <w:top w:val="dotted" w:sz="4" w:space="0" w:color="auto"/>
              <w:left w:val="nil"/>
              <w:bottom w:val="single" w:sz="4" w:space="0" w:color="auto"/>
              <w:right w:val="dotted" w:sz="4" w:space="0" w:color="auto"/>
            </w:tcBorders>
            <w:shd w:val="clear" w:color="000000" w:fill="FFFFFF"/>
            <w:noWrap/>
            <w:vAlign w:val="bottom"/>
            <w:hideMark/>
          </w:tcPr>
          <w:p w14:paraId="56C5F703" w14:textId="77777777" w:rsidR="00C706F7" w:rsidRPr="00CE251D" w:rsidRDefault="00C706F7" w:rsidP="0057465D">
            <w:pPr>
              <w:spacing w:before="60" w:after="60"/>
              <w:jc w:val="center"/>
              <w:rPr>
                <w:rFonts w:ascii="Arial" w:eastAsia="Times New Roman" w:hAnsi="Arial" w:cs="Arial"/>
                <w:i/>
                <w:iCs/>
                <w:color w:val="FF0000"/>
                <w:sz w:val="24"/>
              </w:rPr>
            </w:pPr>
            <w:r w:rsidRPr="00CE251D">
              <w:rPr>
                <w:rFonts w:ascii="Arial" w:eastAsia="Times New Roman" w:hAnsi="Arial" w:cs="Arial"/>
                <w:i/>
                <w:iCs/>
                <w:color w:val="FF0000"/>
                <w:sz w:val="24"/>
              </w:rPr>
              <w:t>4</w:t>
            </w:r>
          </w:p>
        </w:tc>
        <w:tc>
          <w:tcPr>
            <w:tcW w:w="1016"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03A20B14" w14:textId="77777777" w:rsidR="00C706F7" w:rsidRPr="00CE251D" w:rsidRDefault="00C706F7" w:rsidP="0057465D">
            <w:pPr>
              <w:spacing w:before="60" w:after="60"/>
              <w:jc w:val="center"/>
              <w:rPr>
                <w:rFonts w:ascii="Arial" w:eastAsia="Times New Roman" w:hAnsi="Arial" w:cs="Arial"/>
                <w:i/>
                <w:iCs/>
                <w:color w:val="FF0000"/>
                <w:sz w:val="24"/>
              </w:rPr>
            </w:pPr>
            <w:r w:rsidRPr="00CE251D">
              <w:rPr>
                <w:rFonts w:ascii="Arial" w:eastAsia="Times New Roman" w:hAnsi="Arial" w:cs="Arial"/>
                <w:i/>
                <w:iCs/>
                <w:color w:val="FF0000"/>
                <w:sz w:val="24"/>
              </w:rPr>
              <w:t>5</w:t>
            </w:r>
          </w:p>
        </w:tc>
        <w:tc>
          <w:tcPr>
            <w:tcW w:w="1144" w:type="dxa"/>
            <w:tcBorders>
              <w:top w:val="dotted" w:sz="4" w:space="0" w:color="auto"/>
              <w:left w:val="nil"/>
              <w:bottom w:val="single" w:sz="4" w:space="0" w:color="auto"/>
              <w:right w:val="single" w:sz="4" w:space="0" w:color="000000"/>
            </w:tcBorders>
            <w:shd w:val="clear" w:color="000000" w:fill="FFFFFF"/>
            <w:noWrap/>
            <w:vAlign w:val="bottom"/>
            <w:hideMark/>
          </w:tcPr>
          <w:p w14:paraId="7A8FC1B3" w14:textId="77777777" w:rsidR="00C706F7" w:rsidRPr="00CE251D" w:rsidRDefault="00C706F7" w:rsidP="0057465D">
            <w:pPr>
              <w:spacing w:before="60" w:after="60"/>
              <w:jc w:val="center"/>
              <w:rPr>
                <w:rFonts w:ascii="Arial" w:eastAsia="Times New Roman" w:hAnsi="Arial" w:cs="Arial"/>
                <w:i/>
                <w:iCs/>
                <w:color w:val="FF0000"/>
                <w:sz w:val="24"/>
              </w:rPr>
            </w:pPr>
            <w:r w:rsidRPr="00CE251D">
              <w:rPr>
                <w:rFonts w:ascii="Arial" w:eastAsia="Times New Roman" w:hAnsi="Arial" w:cs="Arial"/>
                <w:i/>
                <w:iCs/>
                <w:color w:val="FF0000"/>
                <w:sz w:val="24"/>
              </w:rPr>
              <w:t>6</w:t>
            </w:r>
          </w:p>
        </w:tc>
      </w:tr>
      <w:tr w:rsidR="00624552" w:rsidRPr="00CE251D" w14:paraId="163612EB" w14:textId="77777777" w:rsidTr="00DB2EA0">
        <w:trPr>
          <w:gridAfter w:val="1"/>
          <w:wAfter w:w="9" w:type="dxa"/>
          <w:trHeight w:val="318"/>
        </w:trPr>
        <w:tc>
          <w:tcPr>
            <w:tcW w:w="851" w:type="dxa"/>
            <w:tcBorders>
              <w:top w:val="single" w:sz="4" w:space="0" w:color="auto"/>
              <w:left w:val="single" w:sz="4" w:space="0" w:color="auto"/>
              <w:bottom w:val="dotted" w:sz="4" w:space="0" w:color="auto"/>
              <w:right w:val="single" w:sz="4" w:space="0" w:color="auto"/>
            </w:tcBorders>
            <w:shd w:val="clear" w:color="000000" w:fill="FFFFFF"/>
            <w:noWrap/>
            <w:vAlign w:val="center"/>
            <w:hideMark/>
          </w:tcPr>
          <w:p w14:paraId="3A387BD7" w14:textId="77777777" w:rsidR="00C706F7" w:rsidRPr="00CE251D" w:rsidRDefault="00C706F7" w:rsidP="0057465D">
            <w:pPr>
              <w:spacing w:before="60" w:after="60"/>
              <w:rPr>
                <w:rFonts w:ascii="Arial" w:eastAsia="Times New Roman" w:hAnsi="Arial" w:cs="Arial"/>
                <w:b/>
                <w:bCs/>
                <w:color w:val="FF0000"/>
                <w:sz w:val="24"/>
              </w:rPr>
            </w:pPr>
            <w:r w:rsidRPr="00CE251D">
              <w:rPr>
                <w:rFonts w:ascii="Arial" w:eastAsia="Times New Roman" w:hAnsi="Arial" w:cs="Arial"/>
                <w:b/>
                <w:bCs/>
                <w:color w:val="FF0000"/>
                <w:sz w:val="24"/>
              </w:rPr>
              <w:t>I</w:t>
            </w:r>
          </w:p>
        </w:tc>
        <w:tc>
          <w:tcPr>
            <w:tcW w:w="4252" w:type="dxa"/>
            <w:tcBorders>
              <w:top w:val="single" w:sz="4" w:space="0" w:color="auto"/>
              <w:left w:val="nil"/>
              <w:bottom w:val="dotted" w:sz="4" w:space="0" w:color="auto"/>
              <w:right w:val="single" w:sz="4" w:space="0" w:color="auto"/>
            </w:tcBorders>
            <w:shd w:val="clear" w:color="000000" w:fill="FFFFFF"/>
            <w:vAlign w:val="bottom"/>
            <w:hideMark/>
          </w:tcPr>
          <w:p w14:paraId="23F3BF73" w14:textId="77777777" w:rsidR="00C706F7" w:rsidRPr="00CE251D" w:rsidRDefault="00C706F7" w:rsidP="0057465D">
            <w:pPr>
              <w:spacing w:before="60" w:after="60"/>
              <w:rPr>
                <w:rFonts w:ascii="Arial" w:eastAsia="Times New Roman" w:hAnsi="Arial" w:cs="Arial"/>
                <w:b/>
                <w:bCs/>
                <w:color w:val="FF0000"/>
                <w:sz w:val="24"/>
              </w:rPr>
            </w:pPr>
            <w:r w:rsidRPr="00CE251D">
              <w:rPr>
                <w:rFonts w:ascii="Arial" w:eastAsia="Times New Roman" w:hAnsi="Arial" w:cs="Arial"/>
                <w:b/>
                <w:bCs/>
                <w:color w:val="FF0000"/>
                <w:sz w:val="24"/>
              </w:rPr>
              <w:t>Chăm sóc sức khỏe bà mẹ:</w:t>
            </w:r>
          </w:p>
        </w:tc>
        <w:tc>
          <w:tcPr>
            <w:tcW w:w="992" w:type="dxa"/>
            <w:tcBorders>
              <w:top w:val="single" w:sz="4" w:space="0" w:color="auto"/>
              <w:left w:val="nil"/>
              <w:bottom w:val="dotted" w:sz="4" w:space="0" w:color="auto"/>
              <w:right w:val="single" w:sz="4" w:space="0" w:color="000000"/>
            </w:tcBorders>
            <w:shd w:val="clear" w:color="000000" w:fill="FFFFFF"/>
            <w:vAlign w:val="bottom"/>
            <w:hideMark/>
          </w:tcPr>
          <w:p w14:paraId="5904582C" w14:textId="5E449B9F" w:rsidR="00C706F7" w:rsidRPr="00CE251D" w:rsidRDefault="00C706F7" w:rsidP="0057465D">
            <w:pPr>
              <w:spacing w:before="60" w:after="60"/>
              <w:rPr>
                <w:rFonts w:ascii="Arial" w:eastAsia="Times New Roman" w:hAnsi="Arial" w:cs="Arial"/>
                <w:color w:val="FF0000"/>
                <w:sz w:val="24"/>
              </w:rPr>
            </w:pPr>
          </w:p>
        </w:tc>
        <w:tc>
          <w:tcPr>
            <w:tcW w:w="969" w:type="dxa"/>
            <w:tcBorders>
              <w:top w:val="single" w:sz="4" w:space="0" w:color="auto"/>
              <w:left w:val="nil"/>
              <w:bottom w:val="dotted" w:sz="4" w:space="0" w:color="auto"/>
              <w:right w:val="dotted" w:sz="4" w:space="0" w:color="auto"/>
            </w:tcBorders>
            <w:shd w:val="clear" w:color="000000" w:fill="FFFFFF"/>
            <w:vAlign w:val="bottom"/>
            <w:hideMark/>
          </w:tcPr>
          <w:p w14:paraId="16B76F12" w14:textId="27B4B050" w:rsidR="00C706F7" w:rsidRPr="00CE251D" w:rsidRDefault="00C706F7" w:rsidP="0057465D">
            <w:pPr>
              <w:spacing w:before="60" w:after="60"/>
              <w:jc w:val="center"/>
              <w:rPr>
                <w:rFonts w:ascii="Arial" w:eastAsia="Times New Roman" w:hAnsi="Arial" w:cs="Arial"/>
                <w:color w:val="FF0000"/>
                <w:sz w:val="24"/>
              </w:rPr>
            </w:pPr>
          </w:p>
        </w:tc>
        <w:tc>
          <w:tcPr>
            <w:tcW w:w="1016" w:type="dxa"/>
            <w:tcBorders>
              <w:top w:val="single" w:sz="4" w:space="0" w:color="auto"/>
              <w:left w:val="dotted" w:sz="4" w:space="0" w:color="auto"/>
              <w:bottom w:val="dotted" w:sz="4" w:space="0" w:color="auto"/>
              <w:right w:val="single" w:sz="4" w:space="0" w:color="auto"/>
            </w:tcBorders>
            <w:shd w:val="clear" w:color="auto" w:fill="auto"/>
            <w:vAlign w:val="bottom"/>
            <w:hideMark/>
          </w:tcPr>
          <w:p w14:paraId="162CCC46" w14:textId="552F7B10" w:rsidR="00C706F7" w:rsidRPr="00CE251D" w:rsidRDefault="00C706F7" w:rsidP="0057465D">
            <w:pPr>
              <w:spacing w:before="60" w:after="60"/>
              <w:jc w:val="center"/>
              <w:rPr>
                <w:rFonts w:ascii="Arial" w:eastAsia="Times New Roman" w:hAnsi="Arial" w:cs="Arial"/>
                <w:color w:val="FF0000"/>
                <w:sz w:val="24"/>
              </w:rPr>
            </w:pPr>
          </w:p>
        </w:tc>
        <w:tc>
          <w:tcPr>
            <w:tcW w:w="1144" w:type="dxa"/>
            <w:tcBorders>
              <w:top w:val="single" w:sz="4" w:space="0" w:color="auto"/>
              <w:left w:val="nil"/>
              <w:bottom w:val="dotted" w:sz="4" w:space="0" w:color="auto"/>
              <w:right w:val="single" w:sz="4" w:space="0" w:color="000000"/>
            </w:tcBorders>
            <w:shd w:val="clear" w:color="000000" w:fill="FFFFFF"/>
            <w:vAlign w:val="bottom"/>
            <w:hideMark/>
          </w:tcPr>
          <w:p w14:paraId="4FA55EE3" w14:textId="68954D72" w:rsidR="00C706F7" w:rsidRPr="00CE251D" w:rsidRDefault="00C706F7" w:rsidP="0057465D">
            <w:pPr>
              <w:spacing w:before="60" w:after="60"/>
              <w:jc w:val="center"/>
              <w:rPr>
                <w:rFonts w:ascii="Arial" w:eastAsia="Times New Roman" w:hAnsi="Arial" w:cs="Arial"/>
                <w:color w:val="FF0000"/>
                <w:sz w:val="24"/>
              </w:rPr>
            </w:pPr>
          </w:p>
        </w:tc>
      </w:tr>
      <w:tr w:rsidR="00624552" w:rsidRPr="00CE251D" w14:paraId="29A351D0" w14:textId="77777777" w:rsidTr="00DB2EA0">
        <w:trPr>
          <w:gridAfter w:val="1"/>
          <w:wAfter w:w="9" w:type="dxa"/>
          <w:trHeight w:val="300"/>
        </w:trPr>
        <w:tc>
          <w:tcPr>
            <w:tcW w:w="851" w:type="dxa"/>
            <w:tcBorders>
              <w:top w:val="dotted" w:sz="4" w:space="0" w:color="auto"/>
              <w:left w:val="single" w:sz="4" w:space="0" w:color="auto"/>
              <w:bottom w:val="dotted" w:sz="4" w:space="0" w:color="auto"/>
              <w:right w:val="single" w:sz="4" w:space="0" w:color="auto"/>
            </w:tcBorders>
            <w:shd w:val="clear" w:color="000000" w:fill="FFFFFF"/>
            <w:noWrap/>
            <w:vAlign w:val="center"/>
            <w:hideMark/>
          </w:tcPr>
          <w:p w14:paraId="33807CCA" w14:textId="77777777" w:rsidR="00C706F7" w:rsidRPr="00CE251D" w:rsidRDefault="00C706F7"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5</w:t>
            </w:r>
          </w:p>
        </w:tc>
        <w:tc>
          <w:tcPr>
            <w:tcW w:w="4252" w:type="dxa"/>
            <w:tcBorders>
              <w:top w:val="dotted" w:sz="4" w:space="0" w:color="auto"/>
              <w:left w:val="nil"/>
              <w:bottom w:val="dotted" w:sz="4" w:space="0" w:color="auto"/>
              <w:right w:val="single" w:sz="4" w:space="0" w:color="auto"/>
            </w:tcBorders>
            <w:shd w:val="clear" w:color="000000" w:fill="FFFFFF"/>
            <w:vAlign w:val="bottom"/>
            <w:hideMark/>
          </w:tcPr>
          <w:p w14:paraId="63402CCB" w14:textId="69596BB9" w:rsidR="00C706F7" w:rsidRPr="00CE251D" w:rsidRDefault="00807691" w:rsidP="0057465D">
            <w:pPr>
              <w:spacing w:before="60" w:after="60"/>
              <w:rPr>
                <w:rFonts w:ascii="Arial" w:eastAsia="Times New Roman" w:hAnsi="Arial" w:cs="Arial"/>
                <w:color w:val="FF0000"/>
                <w:sz w:val="24"/>
              </w:rPr>
            </w:pPr>
            <w:r w:rsidRPr="00CE251D">
              <w:rPr>
                <w:rFonts w:ascii="Arial" w:eastAsia="Times New Roman" w:hAnsi="Arial" w:cs="Arial"/>
                <w:color w:val="FF0000"/>
                <w:sz w:val="24"/>
              </w:rPr>
              <w:t>Số phụ nữ đẻ, trong đó:</w:t>
            </w:r>
          </w:p>
        </w:tc>
        <w:tc>
          <w:tcPr>
            <w:tcW w:w="992" w:type="dxa"/>
            <w:tcBorders>
              <w:top w:val="dotted" w:sz="4" w:space="0" w:color="auto"/>
              <w:left w:val="nil"/>
              <w:bottom w:val="dotted" w:sz="4" w:space="0" w:color="auto"/>
              <w:right w:val="single" w:sz="4" w:space="0" w:color="000000"/>
            </w:tcBorders>
            <w:shd w:val="clear" w:color="000000" w:fill="FFFFFF"/>
            <w:vAlign w:val="bottom"/>
          </w:tcPr>
          <w:p w14:paraId="300358AA" w14:textId="2F54122C" w:rsidR="00C706F7" w:rsidRPr="00CE251D" w:rsidRDefault="006A2A62"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5</w:t>
            </w:r>
          </w:p>
        </w:tc>
        <w:tc>
          <w:tcPr>
            <w:tcW w:w="969" w:type="dxa"/>
            <w:tcBorders>
              <w:top w:val="dotted" w:sz="4" w:space="0" w:color="auto"/>
              <w:left w:val="nil"/>
              <w:bottom w:val="dotted" w:sz="4" w:space="0" w:color="auto"/>
              <w:right w:val="dotted" w:sz="4" w:space="0" w:color="auto"/>
            </w:tcBorders>
            <w:shd w:val="clear" w:color="000000" w:fill="FFFFFF"/>
            <w:vAlign w:val="bottom"/>
          </w:tcPr>
          <w:p w14:paraId="0B6D4156" w14:textId="64163971" w:rsidR="00C706F7" w:rsidRPr="00CE251D" w:rsidRDefault="009F2D16"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3</w:t>
            </w:r>
          </w:p>
        </w:tc>
        <w:tc>
          <w:tcPr>
            <w:tcW w:w="1016" w:type="dxa"/>
            <w:tcBorders>
              <w:top w:val="dotted" w:sz="4" w:space="0" w:color="auto"/>
              <w:left w:val="dotted" w:sz="4" w:space="0" w:color="auto"/>
              <w:bottom w:val="dotted" w:sz="4" w:space="0" w:color="auto"/>
              <w:right w:val="single" w:sz="4" w:space="0" w:color="auto"/>
            </w:tcBorders>
            <w:shd w:val="clear" w:color="auto" w:fill="auto"/>
            <w:vAlign w:val="bottom"/>
          </w:tcPr>
          <w:p w14:paraId="79702FF8" w14:textId="761CD678" w:rsidR="00C706F7" w:rsidRPr="00CE251D" w:rsidRDefault="009F2D16"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2</w:t>
            </w:r>
          </w:p>
        </w:tc>
        <w:tc>
          <w:tcPr>
            <w:tcW w:w="1144" w:type="dxa"/>
            <w:tcBorders>
              <w:top w:val="dotted" w:sz="4" w:space="0" w:color="auto"/>
              <w:left w:val="nil"/>
              <w:bottom w:val="dotted" w:sz="4" w:space="0" w:color="auto"/>
              <w:right w:val="single" w:sz="4" w:space="0" w:color="auto"/>
            </w:tcBorders>
            <w:shd w:val="clear" w:color="auto" w:fill="auto"/>
            <w:vAlign w:val="bottom"/>
          </w:tcPr>
          <w:p w14:paraId="5FED31FB" w14:textId="65B886EE" w:rsidR="00C706F7" w:rsidRPr="00CE251D" w:rsidRDefault="006A3053"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5</w:t>
            </w:r>
          </w:p>
        </w:tc>
      </w:tr>
      <w:tr w:rsidR="00624552" w:rsidRPr="00CE251D" w14:paraId="1937BD1F" w14:textId="77777777" w:rsidTr="00DB2EA0">
        <w:trPr>
          <w:gridAfter w:val="1"/>
          <w:wAfter w:w="9" w:type="dxa"/>
          <w:trHeight w:val="300"/>
        </w:trPr>
        <w:tc>
          <w:tcPr>
            <w:tcW w:w="851" w:type="dxa"/>
            <w:tcBorders>
              <w:top w:val="dotted" w:sz="4" w:space="0" w:color="auto"/>
              <w:left w:val="single" w:sz="4" w:space="0" w:color="auto"/>
              <w:bottom w:val="single" w:sz="4" w:space="0" w:color="auto"/>
              <w:right w:val="single" w:sz="4" w:space="0" w:color="auto"/>
            </w:tcBorders>
            <w:shd w:val="clear" w:color="000000" w:fill="FFFFFF"/>
            <w:noWrap/>
            <w:vAlign w:val="center"/>
            <w:hideMark/>
          </w:tcPr>
          <w:p w14:paraId="7986540D" w14:textId="77777777" w:rsidR="00C706F7" w:rsidRPr="00CE251D" w:rsidRDefault="00C706F7" w:rsidP="0057465D">
            <w:pPr>
              <w:spacing w:before="60" w:after="60"/>
              <w:jc w:val="right"/>
              <w:rPr>
                <w:rFonts w:ascii="Arial" w:eastAsia="Times New Roman" w:hAnsi="Arial" w:cs="Arial"/>
                <w:color w:val="FF0000"/>
                <w:sz w:val="24"/>
              </w:rPr>
            </w:pPr>
            <w:r w:rsidRPr="00CE251D">
              <w:rPr>
                <w:rFonts w:ascii="Arial" w:eastAsia="Times New Roman" w:hAnsi="Arial" w:cs="Arial"/>
                <w:color w:val="FF0000"/>
                <w:sz w:val="24"/>
              </w:rPr>
              <w:t>5.2</w:t>
            </w:r>
          </w:p>
        </w:tc>
        <w:tc>
          <w:tcPr>
            <w:tcW w:w="4252" w:type="dxa"/>
            <w:tcBorders>
              <w:top w:val="dotted" w:sz="4" w:space="0" w:color="auto"/>
              <w:left w:val="nil"/>
              <w:bottom w:val="single" w:sz="4" w:space="0" w:color="auto"/>
              <w:right w:val="single" w:sz="4" w:space="0" w:color="auto"/>
            </w:tcBorders>
            <w:shd w:val="clear" w:color="000000" w:fill="FFFFFF"/>
            <w:noWrap/>
            <w:vAlign w:val="bottom"/>
            <w:hideMark/>
          </w:tcPr>
          <w:p w14:paraId="31537F78" w14:textId="4ED8EEFA" w:rsidR="00C706F7" w:rsidRPr="00CE251D" w:rsidRDefault="00807691" w:rsidP="0057465D">
            <w:pPr>
              <w:spacing w:before="60" w:after="60"/>
              <w:rPr>
                <w:rFonts w:ascii="Arial" w:eastAsia="Times New Roman" w:hAnsi="Arial" w:cs="Arial"/>
                <w:color w:val="FF0000"/>
                <w:sz w:val="24"/>
              </w:rPr>
            </w:pPr>
            <w:r w:rsidRPr="00CE251D">
              <w:rPr>
                <w:rFonts w:ascii="Arial" w:eastAsia="Times New Roman" w:hAnsi="Arial" w:cs="Arial"/>
                <w:color w:val="FF0000"/>
                <w:sz w:val="24"/>
              </w:rPr>
              <w:t xml:space="preserve">        </w:t>
            </w:r>
            <w:r w:rsidR="00C706F7" w:rsidRPr="00CE251D">
              <w:rPr>
                <w:rFonts w:ascii="Arial" w:eastAsia="Times New Roman" w:hAnsi="Arial" w:cs="Arial"/>
                <w:color w:val="FF0000"/>
                <w:sz w:val="24"/>
              </w:rPr>
              <w:t>- Số được KT ≥4 lần trong 3 thời kỳ</w:t>
            </w:r>
          </w:p>
        </w:tc>
        <w:tc>
          <w:tcPr>
            <w:tcW w:w="992" w:type="dxa"/>
            <w:tcBorders>
              <w:top w:val="dotted" w:sz="4" w:space="0" w:color="auto"/>
              <w:left w:val="nil"/>
              <w:bottom w:val="single" w:sz="4" w:space="0" w:color="auto"/>
              <w:right w:val="single" w:sz="4" w:space="0" w:color="000000"/>
            </w:tcBorders>
            <w:shd w:val="clear" w:color="000000" w:fill="FFFFFF"/>
            <w:vAlign w:val="bottom"/>
          </w:tcPr>
          <w:p w14:paraId="6B4DE519" w14:textId="620C0AD1" w:rsidR="00C706F7" w:rsidRPr="00CE251D" w:rsidRDefault="009F2D16"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4</w:t>
            </w:r>
          </w:p>
        </w:tc>
        <w:tc>
          <w:tcPr>
            <w:tcW w:w="969" w:type="dxa"/>
            <w:tcBorders>
              <w:top w:val="dotted" w:sz="4" w:space="0" w:color="auto"/>
              <w:left w:val="nil"/>
              <w:bottom w:val="single" w:sz="4" w:space="0" w:color="auto"/>
              <w:right w:val="dotted" w:sz="4" w:space="0" w:color="auto"/>
            </w:tcBorders>
            <w:shd w:val="clear" w:color="000000" w:fill="FFFFFF"/>
            <w:vAlign w:val="bottom"/>
          </w:tcPr>
          <w:p w14:paraId="265AED5D" w14:textId="3BE3EAE5" w:rsidR="00C706F7" w:rsidRPr="00CE251D" w:rsidRDefault="009F2D16"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3</w:t>
            </w:r>
          </w:p>
        </w:tc>
        <w:tc>
          <w:tcPr>
            <w:tcW w:w="1016" w:type="dxa"/>
            <w:tcBorders>
              <w:top w:val="dotted" w:sz="4" w:space="0" w:color="auto"/>
              <w:left w:val="dotted" w:sz="4" w:space="0" w:color="auto"/>
              <w:bottom w:val="single" w:sz="4" w:space="0" w:color="auto"/>
              <w:right w:val="single" w:sz="4" w:space="0" w:color="auto"/>
            </w:tcBorders>
            <w:shd w:val="clear" w:color="auto" w:fill="auto"/>
            <w:vAlign w:val="bottom"/>
          </w:tcPr>
          <w:p w14:paraId="0950D73D" w14:textId="4728D748" w:rsidR="00C706F7" w:rsidRPr="00CE251D" w:rsidRDefault="009F2D16" w:rsidP="0057465D">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1</w:t>
            </w:r>
          </w:p>
        </w:tc>
        <w:tc>
          <w:tcPr>
            <w:tcW w:w="1144" w:type="dxa"/>
            <w:tcBorders>
              <w:top w:val="dotted" w:sz="4" w:space="0" w:color="auto"/>
              <w:left w:val="nil"/>
              <w:bottom w:val="single" w:sz="4" w:space="0" w:color="auto"/>
              <w:right w:val="single" w:sz="4" w:space="0" w:color="auto"/>
            </w:tcBorders>
            <w:shd w:val="clear" w:color="auto" w:fill="auto"/>
            <w:vAlign w:val="bottom"/>
          </w:tcPr>
          <w:p w14:paraId="7D5DF973" w14:textId="275D0772" w:rsidR="00C706F7" w:rsidRPr="00CE251D" w:rsidRDefault="00DC3324" w:rsidP="00DC3324">
            <w:pPr>
              <w:spacing w:before="60" w:after="60"/>
              <w:jc w:val="center"/>
              <w:rPr>
                <w:rFonts w:ascii="Arial" w:eastAsia="Times New Roman" w:hAnsi="Arial" w:cs="Arial"/>
                <w:color w:val="FF0000"/>
                <w:sz w:val="24"/>
              </w:rPr>
            </w:pPr>
            <w:r w:rsidRPr="00CE251D">
              <w:rPr>
                <w:rFonts w:ascii="Arial" w:eastAsia="Times New Roman" w:hAnsi="Arial" w:cs="Arial"/>
                <w:color w:val="FF0000"/>
                <w:sz w:val="24"/>
              </w:rPr>
              <w:t>4</w:t>
            </w:r>
          </w:p>
        </w:tc>
        <w:bookmarkStart w:id="40" w:name="_GoBack"/>
        <w:bookmarkEnd w:id="40"/>
      </w:tr>
    </w:tbl>
    <w:p w14:paraId="3A954CCC" w14:textId="77777777" w:rsidR="00483D46" w:rsidRPr="00CE251D" w:rsidRDefault="00483D46" w:rsidP="00B37F5E">
      <w:pPr>
        <w:tabs>
          <w:tab w:val="left" w:pos="0"/>
        </w:tabs>
        <w:spacing w:after="0" w:line="264" w:lineRule="auto"/>
        <w:ind w:firstLine="567"/>
        <w:jc w:val="both"/>
        <w:rPr>
          <w:rFonts w:ascii="Arial" w:hAnsi="Arial" w:cs="Arial"/>
          <w:snapToGrid w:val="0"/>
          <w:sz w:val="12"/>
          <w:szCs w:val="28"/>
        </w:rPr>
      </w:pPr>
    </w:p>
    <w:p w14:paraId="551C2B1B" w14:textId="6661FD22"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5.2.a</w:t>
      </w:r>
      <w:r w:rsidR="006A5A42" w:rsidRPr="00CE251D">
        <w:rPr>
          <w:rFonts w:ascii="Arial" w:hAnsi="Arial" w:cs="Arial"/>
          <w:i/>
          <w:snapToGrid w:val="0"/>
          <w:color w:val="FF0000"/>
          <w:sz w:val="28"/>
          <w:szCs w:val="28"/>
        </w:rPr>
        <w:t xml:space="preserve">: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 xml:space="preserve">ố PN đẻ là người </w:t>
      </w:r>
      <w:r w:rsidR="002B1903" w:rsidRPr="00CE251D">
        <w:rPr>
          <w:rFonts w:ascii="Arial" w:hAnsi="Arial" w:cs="Arial"/>
          <w:i/>
          <w:snapToGrid w:val="0"/>
          <w:color w:val="FF0000"/>
          <w:sz w:val="28"/>
          <w:szCs w:val="28"/>
        </w:rPr>
        <w:t>DTTS</w:t>
      </w:r>
      <w:r w:rsidRPr="00CE251D">
        <w:rPr>
          <w:rFonts w:ascii="Arial" w:hAnsi="Arial" w:cs="Arial"/>
          <w:i/>
          <w:snapToGrid w:val="0"/>
          <w:color w:val="FF0000"/>
          <w:sz w:val="28"/>
          <w:szCs w:val="28"/>
        </w:rPr>
        <w:t xml:space="preserve"> được khám thai ít nhất 4 lần trong 3 thời kỳ</w:t>
      </w:r>
    </w:p>
    <w:p w14:paraId="34AE7BA8" w14:textId="1A41AEB7"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5.3.a</w:t>
      </w:r>
      <w:r w:rsidR="00B77B5A" w:rsidRPr="00CE251D">
        <w:rPr>
          <w:rFonts w:ascii="Arial" w:hAnsi="Arial" w:cs="Arial"/>
          <w:i/>
          <w:snapToGrid w:val="0"/>
          <w:color w:val="FF0000"/>
          <w:sz w:val="28"/>
          <w:szCs w:val="28"/>
        </w:rPr>
        <w:t xml:space="preserve">: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ố PN đẻ được XN viêm gan B khi mang thai</w:t>
      </w:r>
    </w:p>
    <w:p w14:paraId="24CAB57F" w14:textId="58B9D22B"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5.3.b</w:t>
      </w:r>
      <w:r w:rsidR="00B77B5A" w:rsidRPr="00CE251D">
        <w:rPr>
          <w:rFonts w:ascii="Arial" w:hAnsi="Arial" w:cs="Arial"/>
          <w:i/>
          <w:snapToGrid w:val="0"/>
          <w:color w:val="FF0000"/>
          <w:sz w:val="28"/>
          <w:szCs w:val="28"/>
        </w:rPr>
        <w:t xml:space="preserve">: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ố PN đẻ được XN viêm gan B khi chuyển dạ</w:t>
      </w:r>
    </w:p>
    <w:p w14:paraId="0FA19E55" w14:textId="0B03C9C8"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5.3.c</w:t>
      </w:r>
      <w:r w:rsidR="00B77B5A" w:rsidRPr="00CE251D">
        <w:rPr>
          <w:rFonts w:ascii="Arial" w:hAnsi="Arial" w:cs="Arial"/>
          <w:i/>
          <w:snapToGrid w:val="0"/>
          <w:color w:val="FF0000"/>
          <w:sz w:val="28"/>
          <w:szCs w:val="28"/>
        </w:rPr>
        <w:t xml:space="preserve">: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ố PN đẻ có KQ XN viêm gan B dương tính</w:t>
      </w:r>
    </w:p>
    <w:p w14:paraId="4643EA83" w14:textId="2434FA99"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5.4.a</w:t>
      </w:r>
      <w:r w:rsidR="00B77B5A" w:rsidRPr="00CE251D">
        <w:rPr>
          <w:rFonts w:ascii="Arial" w:hAnsi="Arial" w:cs="Arial"/>
          <w:i/>
          <w:snapToGrid w:val="0"/>
          <w:color w:val="FF0000"/>
          <w:sz w:val="28"/>
          <w:szCs w:val="28"/>
        </w:rPr>
        <w:t xml:space="preserve">: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ố PN đẻ được XN giang mai khi mang thai</w:t>
      </w:r>
    </w:p>
    <w:p w14:paraId="36886FF1" w14:textId="38F77351"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5.4.b</w:t>
      </w:r>
      <w:r w:rsidR="00B77B5A" w:rsidRPr="00CE251D">
        <w:rPr>
          <w:rFonts w:ascii="Arial" w:hAnsi="Arial" w:cs="Arial"/>
          <w:i/>
          <w:snapToGrid w:val="0"/>
          <w:color w:val="FF0000"/>
          <w:sz w:val="28"/>
          <w:szCs w:val="28"/>
        </w:rPr>
        <w:t xml:space="preserve">: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ố PN đẻ được XN giang mai khi chuyển dạ</w:t>
      </w:r>
    </w:p>
    <w:p w14:paraId="2B3B4DEA" w14:textId="4508E6DF"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 xml:space="preserve">5.4.c.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ố PN đẻ có KQ XN giang mai dương tính</w:t>
      </w:r>
    </w:p>
    <w:p w14:paraId="1D28C9ED" w14:textId="3E4DA943" w:rsidR="00FE0368" w:rsidRPr="006C0114" w:rsidRDefault="00FE0368" w:rsidP="00FE0368">
      <w:pPr>
        <w:tabs>
          <w:tab w:val="left" w:pos="0"/>
        </w:tabs>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 xml:space="preserve">5.5.a. </w:t>
      </w:r>
      <w:r w:rsidR="005A3976" w:rsidRPr="006C0114">
        <w:rPr>
          <w:rFonts w:ascii="Times New Roman" w:hAnsi="Times New Roman" w:cs="Times New Roman"/>
          <w:snapToGrid w:val="0"/>
          <w:sz w:val="28"/>
          <w:szCs w:val="28"/>
        </w:rPr>
        <w:t>S</w:t>
      </w:r>
      <w:r w:rsidRPr="006C0114">
        <w:rPr>
          <w:rFonts w:ascii="Times New Roman" w:hAnsi="Times New Roman" w:cs="Times New Roman"/>
          <w:snapToGrid w:val="0"/>
          <w:sz w:val="28"/>
          <w:szCs w:val="28"/>
        </w:rPr>
        <w:t xml:space="preserve">ố PN đẻ XN HIV trước và trong khi mang thai của lần đẻ này </w:t>
      </w:r>
    </w:p>
    <w:p w14:paraId="40D73A40" w14:textId="22143ED8" w:rsidR="00FE0368" w:rsidRPr="00CE251D" w:rsidRDefault="00FE0368" w:rsidP="00FE0368">
      <w:pPr>
        <w:tabs>
          <w:tab w:val="left" w:pos="0"/>
        </w:tabs>
        <w:spacing w:after="0" w:line="264" w:lineRule="auto"/>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5.5.b</w:t>
      </w:r>
      <w:r w:rsidR="005A3976" w:rsidRPr="00CE251D">
        <w:rPr>
          <w:rFonts w:ascii="Arial" w:hAnsi="Arial" w:cs="Arial"/>
          <w:i/>
          <w:snapToGrid w:val="0"/>
          <w:color w:val="FF0000"/>
          <w:sz w:val="28"/>
          <w:szCs w:val="28"/>
        </w:rPr>
        <w:t>.</w:t>
      </w:r>
      <w:r w:rsidRPr="00CE251D">
        <w:rPr>
          <w:rFonts w:ascii="Arial" w:hAnsi="Arial" w:cs="Arial"/>
          <w:i/>
          <w:snapToGrid w:val="0"/>
          <w:color w:val="FF0000"/>
          <w:sz w:val="28"/>
          <w:szCs w:val="28"/>
        </w:rPr>
        <w:t xml:space="preserve"> </w:t>
      </w:r>
      <w:r w:rsidR="005A3976" w:rsidRPr="00CE251D">
        <w:rPr>
          <w:rFonts w:ascii="Arial" w:hAnsi="Arial" w:cs="Arial"/>
          <w:i/>
          <w:snapToGrid w:val="0"/>
          <w:color w:val="FF0000"/>
          <w:sz w:val="28"/>
          <w:szCs w:val="28"/>
        </w:rPr>
        <w:t>S</w:t>
      </w:r>
      <w:r w:rsidRPr="00CE251D">
        <w:rPr>
          <w:rFonts w:ascii="Arial" w:hAnsi="Arial" w:cs="Arial"/>
          <w:i/>
          <w:snapToGrid w:val="0"/>
          <w:color w:val="FF0000"/>
          <w:sz w:val="28"/>
          <w:szCs w:val="28"/>
        </w:rPr>
        <w:t xml:space="preserve">ố PN đẻ XN HIV khi chuyển dạ </w:t>
      </w:r>
    </w:p>
    <w:p w14:paraId="1BE28916" w14:textId="5FEC84EB" w:rsidR="00FE0368" w:rsidRPr="006C0114" w:rsidRDefault="00FE0368" w:rsidP="00FE0368">
      <w:pPr>
        <w:tabs>
          <w:tab w:val="left" w:pos="0"/>
        </w:tabs>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 xml:space="preserve">5.6. </w:t>
      </w:r>
      <w:r w:rsidR="006463EE" w:rsidRPr="006C0114">
        <w:rPr>
          <w:rFonts w:ascii="Times New Roman" w:hAnsi="Times New Roman" w:cs="Times New Roman"/>
          <w:snapToGrid w:val="0"/>
          <w:sz w:val="28"/>
          <w:szCs w:val="28"/>
        </w:rPr>
        <w:t>S</w:t>
      </w:r>
      <w:r w:rsidRPr="006C0114">
        <w:rPr>
          <w:rFonts w:ascii="Times New Roman" w:hAnsi="Times New Roman" w:cs="Times New Roman"/>
          <w:snapToGrid w:val="0"/>
          <w:sz w:val="28"/>
          <w:szCs w:val="28"/>
        </w:rPr>
        <w:t>ố PN đẻ có KQ khẳng định nhiễm HIV</w:t>
      </w:r>
    </w:p>
    <w:p w14:paraId="5CB1D0AE" w14:textId="378F8234" w:rsidR="00FE0368" w:rsidRPr="006C0114" w:rsidRDefault="00FE0368" w:rsidP="00FE0368">
      <w:pPr>
        <w:tabs>
          <w:tab w:val="left" w:pos="0"/>
        </w:tabs>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lastRenderedPageBreak/>
        <w:t>5.7 Trong đó số được khẳng định nhiễm HIV trong thời kỳ mang thai</w:t>
      </w:r>
    </w:p>
    <w:p w14:paraId="2C9F8C30" w14:textId="5692A6DE" w:rsidR="00FE0368" w:rsidRPr="00CE251D" w:rsidRDefault="00FE0368" w:rsidP="00BD53E1">
      <w:pPr>
        <w:tabs>
          <w:tab w:val="left" w:pos="0"/>
        </w:tabs>
        <w:spacing w:after="0"/>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5.8</w:t>
      </w:r>
      <w:r w:rsidR="00F1736D">
        <w:rPr>
          <w:rFonts w:ascii="Arial" w:hAnsi="Arial" w:cs="Arial"/>
          <w:i/>
          <w:snapToGrid w:val="0"/>
          <w:color w:val="FF0000"/>
          <w:sz w:val="28"/>
          <w:szCs w:val="28"/>
        </w:rPr>
        <w:t>.</w:t>
      </w:r>
      <w:r w:rsidRPr="00CE251D">
        <w:rPr>
          <w:rFonts w:ascii="Arial" w:hAnsi="Arial" w:cs="Arial"/>
          <w:i/>
          <w:snapToGrid w:val="0"/>
          <w:color w:val="FF0000"/>
          <w:sz w:val="28"/>
          <w:szCs w:val="28"/>
        </w:rPr>
        <w:t xml:space="preserve"> Số phụ nữ đẻ được XN đường huyết</w:t>
      </w:r>
    </w:p>
    <w:p w14:paraId="7E7577FC" w14:textId="0400CB64" w:rsidR="00A0303C" w:rsidRPr="00CE251D" w:rsidRDefault="00670A58" w:rsidP="00BD53E1">
      <w:pPr>
        <w:tabs>
          <w:tab w:val="left" w:pos="0"/>
        </w:tabs>
        <w:spacing w:after="0"/>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w:t>
      </w:r>
      <w:r w:rsidR="00A0303C" w:rsidRPr="00CE251D">
        <w:rPr>
          <w:rFonts w:ascii="Arial" w:hAnsi="Arial" w:cs="Arial"/>
          <w:i/>
          <w:snapToGrid w:val="0"/>
          <w:color w:val="FF0000"/>
          <w:sz w:val="28"/>
          <w:szCs w:val="28"/>
        </w:rPr>
        <w:t>.8a. Trong đó số có kết quả XN đường huyết khi mang thai cao hơn trị số bình thường</w:t>
      </w:r>
    </w:p>
    <w:p w14:paraId="2FA2E2FF" w14:textId="0F397A30" w:rsidR="00FE0368" w:rsidRPr="00CE251D" w:rsidRDefault="00FE0368" w:rsidP="00BD53E1">
      <w:pPr>
        <w:tabs>
          <w:tab w:val="left" w:pos="0"/>
        </w:tabs>
        <w:spacing w:after="0"/>
        <w:ind w:firstLine="567"/>
        <w:jc w:val="both"/>
        <w:rPr>
          <w:rFonts w:ascii="Arial" w:hAnsi="Arial" w:cs="Arial"/>
          <w:i/>
          <w:snapToGrid w:val="0"/>
          <w:color w:val="FF0000"/>
          <w:sz w:val="28"/>
          <w:szCs w:val="28"/>
        </w:rPr>
      </w:pPr>
      <w:r w:rsidRPr="00CE251D">
        <w:rPr>
          <w:rFonts w:ascii="Arial" w:hAnsi="Arial" w:cs="Arial"/>
          <w:i/>
          <w:snapToGrid w:val="0"/>
          <w:color w:val="FF0000"/>
          <w:sz w:val="28"/>
          <w:szCs w:val="28"/>
        </w:rPr>
        <w:t>5.9</w:t>
      </w:r>
      <w:r w:rsidR="00C8246B" w:rsidRPr="00CE251D">
        <w:rPr>
          <w:rFonts w:ascii="Arial" w:hAnsi="Arial" w:cs="Arial"/>
          <w:i/>
          <w:snapToGrid w:val="0"/>
          <w:color w:val="FF0000"/>
          <w:sz w:val="28"/>
          <w:szCs w:val="28"/>
        </w:rPr>
        <w:t>a</w:t>
      </w:r>
      <w:r w:rsidRPr="00CE251D">
        <w:rPr>
          <w:rFonts w:ascii="Arial" w:hAnsi="Arial" w:cs="Arial"/>
          <w:i/>
          <w:snapToGrid w:val="0"/>
          <w:color w:val="FF0000"/>
          <w:sz w:val="28"/>
          <w:szCs w:val="28"/>
        </w:rPr>
        <w:t xml:space="preserve">. Số phụ nữ đẻ được </w:t>
      </w:r>
      <w:r w:rsidR="00B75140" w:rsidRPr="00CE251D">
        <w:rPr>
          <w:rFonts w:ascii="Arial" w:hAnsi="Arial" w:cs="Arial"/>
          <w:i/>
          <w:snapToGrid w:val="0"/>
          <w:color w:val="FF0000"/>
          <w:sz w:val="28"/>
          <w:szCs w:val="28"/>
        </w:rPr>
        <w:t>nhân viên</w:t>
      </w:r>
      <w:r w:rsidRPr="00CE251D">
        <w:rPr>
          <w:rFonts w:ascii="Arial" w:hAnsi="Arial" w:cs="Arial"/>
          <w:i/>
          <w:snapToGrid w:val="0"/>
          <w:color w:val="FF0000"/>
          <w:sz w:val="28"/>
          <w:szCs w:val="28"/>
        </w:rPr>
        <w:t xml:space="preserve"> y tế đỡ</w:t>
      </w:r>
    </w:p>
    <w:p w14:paraId="6928AC63" w14:textId="0BA44EA2" w:rsidR="00222D91" w:rsidRPr="006C0114" w:rsidRDefault="00FE0368" w:rsidP="00FE0368">
      <w:pPr>
        <w:tabs>
          <w:tab w:val="left" w:pos="0"/>
        </w:tabs>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5.9</w:t>
      </w:r>
      <w:r w:rsidR="00C8246B" w:rsidRPr="006C0114">
        <w:rPr>
          <w:rFonts w:ascii="Times New Roman" w:hAnsi="Times New Roman" w:cs="Times New Roman"/>
          <w:snapToGrid w:val="0"/>
          <w:sz w:val="28"/>
          <w:szCs w:val="28"/>
        </w:rPr>
        <w:t>b</w:t>
      </w:r>
      <w:r w:rsidRPr="006C0114">
        <w:rPr>
          <w:rFonts w:ascii="Times New Roman" w:hAnsi="Times New Roman" w:cs="Times New Roman"/>
          <w:snapToGrid w:val="0"/>
          <w:sz w:val="28"/>
          <w:szCs w:val="28"/>
        </w:rPr>
        <w:t xml:space="preserve">. Số phụ nữ đẻ được </w:t>
      </w:r>
      <w:r w:rsidR="00DE5C18" w:rsidRPr="006C0114">
        <w:rPr>
          <w:rFonts w:ascii="Times New Roman" w:hAnsi="Times New Roman" w:cs="Times New Roman"/>
          <w:snapToGrid w:val="0"/>
          <w:sz w:val="28"/>
          <w:szCs w:val="28"/>
        </w:rPr>
        <w:t xml:space="preserve">nhân viên </w:t>
      </w:r>
      <w:r w:rsidRPr="006C0114">
        <w:rPr>
          <w:rFonts w:ascii="Times New Roman" w:hAnsi="Times New Roman" w:cs="Times New Roman"/>
          <w:snapToGrid w:val="0"/>
          <w:sz w:val="28"/>
          <w:szCs w:val="28"/>
        </w:rPr>
        <w:t xml:space="preserve">có kỹ năng đỡ </w:t>
      </w:r>
    </w:p>
    <w:p w14:paraId="16EB1DE4" w14:textId="1A82DB61" w:rsidR="00FE0368" w:rsidRPr="006C0114" w:rsidRDefault="00222D91" w:rsidP="00FE0368">
      <w:pPr>
        <w:tabs>
          <w:tab w:val="left" w:pos="0"/>
        </w:tabs>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T</w:t>
      </w:r>
      <w:r w:rsidR="00FE0368" w:rsidRPr="006C0114">
        <w:rPr>
          <w:rFonts w:ascii="Times New Roman" w:hAnsi="Times New Roman" w:cs="Times New Roman"/>
          <w:sz w:val="28"/>
          <w:szCs w:val="28"/>
          <w:lang w:eastAsia="vi-VN"/>
        </w:rPr>
        <w:t xml:space="preserve">heo Tuyên bố chung của Tổ chức Y tế Thế giới, Hiệp hội Sản phụ khoa quốc tế và Liên đoàn Hộ sinh quốc tế năm 2004 (A joint statement by WHO, ICM and FIGO 2004), người đỡ đẻ có kỹ năng </w:t>
      </w:r>
      <w:r w:rsidRPr="006C0114">
        <w:rPr>
          <w:rFonts w:ascii="Times New Roman" w:hAnsi="Times New Roman" w:cs="Times New Roman"/>
          <w:sz w:val="28"/>
          <w:szCs w:val="28"/>
          <w:lang w:eastAsia="vi-VN"/>
        </w:rPr>
        <w:t xml:space="preserve">(hay nhân viên có kỹ năng) </w:t>
      </w:r>
      <w:r w:rsidR="00FE0368" w:rsidRPr="006C0114">
        <w:rPr>
          <w:rFonts w:ascii="Times New Roman" w:hAnsi="Times New Roman" w:cs="Times New Roman"/>
          <w:sz w:val="28"/>
          <w:szCs w:val="28"/>
          <w:lang w:eastAsia="vi-VN"/>
        </w:rPr>
        <w:t xml:space="preserve">là những </w:t>
      </w:r>
      <w:r w:rsidR="00900120">
        <w:rPr>
          <w:rFonts w:ascii="Times New Roman" w:hAnsi="Times New Roman" w:cs="Times New Roman"/>
          <w:sz w:val="28"/>
          <w:szCs w:val="28"/>
          <w:lang w:eastAsia="vi-VN"/>
        </w:rPr>
        <w:t>nhân viên y tế</w:t>
      </w:r>
      <w:r w:rsidR="00FE0368" w:rsidRPr="006C0114">
        <w:rPr>
          <w:rFonts w:ascii="Times New Roman" w:hAnsi="Times New Roman" w:cs="Times New Roman"/>
          <w:sz w:val="28"/>
          <w:szCs w:val="28"/>
          <w:lang w:eastAsia="vi-VN"/>
        </w:rPr>
        <w:t xml:space="preserve"> được thẩm định chất lượng (bác sỹ, y sĩ, hộ sinh), được đào tạo và đạt tới mức thuần thục những kỹ năng để có thể xử trí được các trường hợp chăm sóc trước, trong và sau sinh bình thường, phát hiện và xử trí hoặc chuyển tuyến những ca tai biến ở bà mẹ, thai nhi và trẻ sơ sinh lên tuyến cao hơn. Để dễ dàng cho việc tổng hợp số liệu số PN đẻ được </w:t>
      </w:r>
      <w:r w:rsidR="00DD4D36" w:rsidRPr="006C0114">
        <w:rPr>
          <w:rFonts w:ascii="Times New Roman" w:hAnsi="Times New Roman" w:cs="Times New Roman"/>
          <w:sz w:val="28"/>
          <w:szCs w:val="28"/>
          <w:lang w:eastAsia="vi-VN"/>
        </w:rPr>
        <w:t>nhân viên</w:t>
      </w:r>
      <w:r w:rsidR="00FE0368" w:rsidRPr="006C0114">
        <w:rPr>
          <w:rFonts w:ascii="Times New Roman" w:hAnsi="Times New Roman" w:cs="Times New Roman"/>
          <w:sz w:val="28"/>
          <w:szCs w:val="28"/>
          <w:lang w:eastAsia="vi-VN"/>
        </w:rPr>
        <w:t xml:space="preserve"> có kỹ năng đỡ, quy ước </w:t>
      </w:r>
      <w:r w:rsidR="00DD4D36" w:rsidRPr="006C0114">
        <w:rPr>
          <w:rFonts w:ascii="Times New Roman" w:hAnsi="Times New Roman" w:cs="Times New Roman"/>
          <w:sz w:val="28"/>
          <w:szCs w:val="28"/>
          <w:lang w:eastAsia="vi-VN"/>
        </w:rPr>
        <w:t xml:space="preserve">nhân viên </w:t>
      </w:r>
      <w:r w:rsidR="00FE0368" w:rsidRPr="006C0114">
        <w:rPr>
          <w:rFonts w:ascii="Times New Roman" w:hAnsi="Times New Roman" w:cs="Times New Roman"/>
          <w:sz w:val="28"/>
          <w:szCs w:val="28"/>
          <w:lang w:eastAsia="vi-VN"/>
        </w:rPr>
        <w:t xml:space="preserve">có kỹ năng bao gồm </w:t>
      </w:r>
      <w:r w:rsidR="00FE0368" w:rsidRPr="006C0114">
        <w:rPr>
          <w:rFonts w:ascii="Times New Roman" w:hAnsi="Times New Roman" w:cs="Times New Roman"/>
          <w:snapToGrid w:val="0"/>
          <w:sz w:val="28"/>
          <w:szCs w:val="28"/>
        </w:rPr>
        <w:t>bác sĩ sản khoa, y sĩ sản nhi và hộ sinh.</w:t>
      </w:r>
    </w:p>
    <w:p w14:paraId="5F429450" w14:textId="7401B804" w:rsidR="00590CAD" w:rsidRPr="006C0114" w:rsidRDefault="00057A31" w:rsidP="00B37F5E">
      <w:pPr>
        <w:tabs>
          <w:tab w:val="left" w:pos="0"/>
        </w:tabs>
        <w:spacing w:after="0" w:line="264" w:lineRule="auto"/>
        <w:ind w:firstLine="567"/>
        <w:jc w:val="both"/>
        <w:rPr>
          <w:rFonts w:ascii="Times New Roman" w:hAnsi="Times New Roman" w:cs="Times New Roman"/>
          <w:sz w:val="28"/>
          <w:szCs w:val="28"/>
          <w:lang w:eastAsia="vi-VN"/>
        </w:rPr>
      </w:pPr>
      <w:r w:rsidRPr="006C0114">
        <w:rPr>
          <w:rFonts w:ascii="Times New Roman" w:hAnsi="Times New Roman" w:cs="Times New Roman"/>
          <w:sz w:val="28"/>
          <w:szCs w:val="28"/>
          <w:lang w:eastAsia="vi-VN"/>
        </w:rPr>
        <w:t xml:space="preserve">Các chỉ </w:t>
      </w:r>
      <w:r w:rsidR="00590CAD" w:rsidRPr="006C0114">
        <w:rPr>
          <w:rFonts w:ascii="Times New Roman" w:hAnsi="Times New Roman" w:cs="Times New Roman"/>
          <w:sz w:val="28"/>
          <w:szCs w:val="28"/>
          <w:lang w:eastAsia="vi-VN"/>
        </w:rPr>
        <w:t>tiêu</w:t>
      </w:r>
      <w:r w:rsidRPr="006C0114">
        <w:rPr>
          <w:rFonts w:ascii="Times New Roman" w:hAnsi="Times New Roman" w:cs="Times New Roman"/>
          <w:sz w:val="28"/>
          <w:szCs w:val="28"/>
          <w:lang w:eastAsia="vi-VN"/>
        </w:rPr>
        <w:t xml:space="preserve"> từ 5.2</w:t>
      </w:r>
      <w:r w:rsidR="00965284" w:rsidRPr="006C0114">
        <w:rPr>
          <w:rFonts w:ascii="Times New Roman" w:hAnsi="Times New Roman" w:cs="Times New Roman"/>
          <w:sz w:val="28"/>
          <w:szCs w:val="28"/>
          <w:lang w:eastAsia="vi-VN"/>
        </w:rPr>
        <w:t>a</w:t>
      </w:r>
      <w:r w:rsidR="00364E14" w:rsidRPr="006C0114">
        <w:rPr>
          <w:rFonts w:ascii="Times New Roman" w:hAnsi="Times New Roman" w:cs="Times New Roman"/>
          <w:sz w:val="28"/>
          <w:szCs w:val="28"/>
          <w:lang w:eastAsia="vi-VN"/>
        </w:rPr>
        <w:t xml:space="preserve"> </w:t>
      </w:r>
      <w:r w:rsidRPr="006C0114">
        <w:rPr>
          <w:rFonts w:ascii="Times New Roman" w:hAnsi="Times New Roman" w:cs="Times New Roman"/>
          <w:sz w:val="28"/>
          <w:szCs w:val="28"/>
          <w:lang w:eastAsia="vi-VN"/>
        </w:rPr>
        <w:t>đến 5.9</w:t>
      </w:r>
      <w:r w:rsidR="00206A0D" w:rsidRPr="006C0114">
        <w:rPr>
          <w:rFonts w:ascii="Times New Roman" w:hAnsi="Times New Roman" w:cs="Times New Roman"/>
          <w:sz w:val="28"/>
          <w:szCs w:val="28"/>
          <w:lang w:eastAsia="vi-VN"/>
        </w:rPr>
        <w:t>b</w:t>
      </w:r>
      <w:r w:rsidRPr="006C0114">
        <w:rPr>
          <w:rFonts w:ascii="Times New Roman" w:hAnsi="Times New Roman" w:cs="Times New Roman"/>
          <w:sz w:val="28"/>
          <w:szCs w:val="28"/>
          <w:lang w:eastAsia="vi-VN"/>
        </w:rPr>
        <w:t xml:space="preserve"> ghi tương tự như chỉ</w:t>
      </w:r>
      <w:r w:rsidR="00590CAD" w:rsidRPr="006C0114">
        <w:rPr>
          <w:rFonts w:ascii="Times New Roman" w:hAnsi="Times New Roman" w:cs="Times New Roman"/>
          <w:sz w:val="28"/>
          <w:szCs w:val="28"/>
          <w:lang w:eastAsia="vi-VN"/>
        </w:rPr>
        <w:t xml:space="preserve"> tiêu</w:t>
      </w:r>
      <w:r w:rsidRPr="006C0114">
        <w:rPr>
          <w:rFonts w:ascii="Times New Roman" w:hAnsi="Times New Roman" w:cs="Times New Roman"/>
          <w:sz w:val="28"/>
          <w:szCs w:val="28"/>
          <w:lang w:eastAsia="vi-VN"/>
        </w:rPr>
        <w:t xml:space="preserve"> 5.2</w:t>
      </w:r>
    </w:p>
    <w:p w14:paraId="629E53B8" w14:textId="54C389C0" w:rsidR="00740E9A" w:rsidRPr="00F11BB3" w:rsidRDefault="00740E9A" w:rsidP="00B37F5E">
      <w:pPr>
        <w:tabs>
          <w:tab w:val="left" w:pos="0"/>
        </w:tabs>
        <w:spacing w:after="0" w:line="264" w:lineRule="auto"/>
        <w:ind w:firstLine="567"/>
        <w:jc w:val="both"/>
        <w:rPr>
          <w:rFonts w:ascii="Arial" w:hAnsi="Arial" w:cs="Arial"/>
          <w:b/>
          <w:snapToGrid w:val="0"/>
          <w:color w:val="FF0000"/>
          <w:sz w:val="28"/>
          <w:szCs w:val="28"/>
        </w:rPr>
      </w:pPr>
      <w:r w:rsidRPr="00F11BB3">
        <w:rPr>
          <w:rFonts w:ascii="Arial" w:hAnsi="Arial" w:cs="Arial"/>
          <w:b/>
          <w:snapToGrid w:val="0"/>
          <w:color w:val="FF0000"/>
          <w:sz w:val="28"/>
          <w:szCs w:val="28"/>
        </w:rPr>
        <w:t>Lưu ý:</w:t>
      </w:r>
    </w:p>
    <w:p w14:paraId="2EE33750" w14:textId="4AC9E5BA" w:rsidR="00BB063E" w:rsidRPr="00F11BB3" w:rsidRDefault="00BB063E" w:rsidP="00BD53E1">
      <w:pPr>
        <w:tabs>
          <w:tab w:val="left" w:pos="0"/>
        </w:tabs>
        <w:spacing w:after="0"/>
        <w:ind w:firstLine="567"/>
        <w:jc w:val="both"/>
        <w:rPr>
          <w:rFonts w:ascii="Arial" w:hAnsi="Arial" w:cs="Arial"/>
          <w:snapToGrid w:val="0"/>
          <w:color w:val="FF0000"/>
          <w:sz w:val="28"/>
          <w:szCs w:val="28"/>
        </w:rPr>
      </w:pPr>
      <w:r w:rsidRPr="00F11BB3">
        <w:rPr>
          <w:rFonts w:ascii="Arial" w:hAnsi="Arial" w:cs="Arial"/>
          <w:snapToGrid w:val="0"/>
          <w:color w:val="FF0000"/>
          <w:sz w:val="28"/>
          <w:szCs w:val="28"/>
        </w:rPr>
        <w:t>- Các chỉ tiêu 5, 5.1-5.9: Nếu các địa phương có nhu cầu thống kê dịch vụ mà TYT cung cấp (mặc dù không đẻ tại TYT), thì có thể điền vào cột 6.</w:t>
      </w:r>
    </w:p>
    <w:p w14:paraId="36AD65C4" w14:textId="3C98DFD9" w:rsidR="00DA03ED" w:rsidRPr="00F11BB3" w:rsidRDefault="00206A0D" w:rsidP="00BD53E1">
      <w:pPr>
        <w:tabs>
          <w:tab w:val="left" w:pos="0"/>
        </w:tabs>
        <w:spacing w:after="0"/>
        <w:ind w:firstLine="567"/>
        <w:jc w:val="both"/>
        <w:rPr>
          <w:rFonts w:ascii="Arial" w:hAnsi="Arial" w:cs="Arial"/>
          <w:snapToGrid w:val="0"/>
          <w:color w:val="FF0000"/>
          <w:sz w:val="28"/>
          <w:szCs w:val="28"/>
        </w:rPr>
      </w:pPr>
      <w:r w:rsidRPr="00F11BB3">
        <w:rPr>
          <w:rFonts w:ascii="Arial" w:hAnsi="Arial" w:cs="Arial"/>
          <w:snapToGrid w:val="0"/>
          <w:color w:val="FF0000"/>
          <w:sz w:val="28"/>
          <w:szCs w:val="28"/>
        </w:rPr>
        <w:t xml:space="preserve">- Chỉ số 5.6. Số PN đẻ có KQ khẳng định nhiễm HIV: bao gồm cả số PN đẻ có KQ khẳng định nhiễm HIV trước </w:t>
      </w:r>
      <w:r w:rsidR="0007174E" w:rsidRPr="00F11BB3">
        <w:rPr>
          <w:rFonts w:ascii="Arial" w:hAnsi="Arial" w:cs="Arial"/>
          <w:snapToGrid w:val="0"/>
          <w:color w:val="FF0000"/>
          <w:sz w:val="28"/>
          <w:szCs w:val="28"/>
        </w:rPr>
        <w:t xml:space="preserve">và trong </w:t>
      </w:r>
      <w:r w:rsidRPr="00F11BB3">
        <w:rPr>
          <w:rFonts w:ascii="Arial" w:hAnsi="Arial" w:cs="Arial"/>
          <w:snapToGrid w:val="0"/>
          <w:color w:val="FF0000"/>
          <w:sz w:val="28"/>
          <w:szCs w:val="28"/>
        </w:rPr>
        <w:t xml:space="preserve">kỳ mang thai này. </w:t>
      </w:r>
    </w:p>
    <w:p w14:paraId="63863EDD" w14:textId="141F45A0" w:rsidR="0006559A" w:rsidRPr="00F11BB3" w:rsidRDefault="00740E9A" w:rsidP="00BD53E1">
      <w:pPr>
        <w:tabs>
          <w:tab w:val="left" w:pos="0"/>
        </w:tabs>
        <w:spacing w:after="0"/>
        <w:ind w:firstLine="567"/>
        <w:jc w:val="both"/>
        <w:rPr>
          <w:rFonts w:ascii="Arial" w:hAnsi="Arial" w:cs="Arial"/>
          <w:snapToGrid w:val="0"/>
          <w:color w:val="FF0000"/>
          <w:sz w:val="28"/>
          <w:szCs w:val="28"/>
        </w:rPr>
      </w:pPr>
      <w:r w:rsidRPr="00F11BB3">
        <w:rPr>
          <w:rFonts w:ascii="Arial" w:hAnsi="Arial" w:cs="Arial"/>
          <w:snapToGrid w:val="0"/>
          <w:color w:val="FF0000"/>
          <w:sz w:val="28"/>
          <w:szCs w:val="28"/>
        </w:rPr>
        <w:t>- Đối với các ô thuộc cột 3 và 4, từ chỉ tiêu 5.1.a đến 5.9.c: giá trị không được lớn hơn chỉ tiêu 5</w:t>
      </w:r>
      <w:r w:rsidR="0006559A" w:rsidRPr="00F11BB3">
        <w:rPr>
          <w:rFonts w:ascii="Arial" w:hAnsi="Arial" w:cs="Arial"/>
          <w:snapToGrid w:val="0"/>
          <w:color w:val="FF0000"/>
          <w:sz w:val="28"/>
          <w:szCs w:val="28"/>
        </w:rPr>
        <w:t>.</w:t>
      </w:r>
    </w:p>
    <w:p w14:paraId="4B746083" w14:textId="0D95BE17" w:rsidR="0006559A" w:rsidRPr="00F11BB3" w:rsidRDefault="0006559A" w:rsidP="00BD53E1">
      <w:pPr>
        <w:tabs>
          <w:tab w:val="left" w:pos="0"/>
        </w:tabs>
        <w:spacing w:after="0"/>
        <w:ind w:firstLine="567"/>
        <w:jc w:val="both"/>
        <w:rPr>
          <w:rFonts w:ascii="Arial" w:hAnsi="Arial" w:cs="Arial"/>
          <w:snapToGrid w:val="0"/>
          <w:color w:val="FF0000"/>
          <w:sz w:val="28"/>
          <w:szCs w:val="28"/>
        </w:rPr>
      </w:pPr>
      <w:r w:rsidRPr="00F11BB3">
        <w:rPr>
          <w:rFonts w:ascii="Arial" w:hAnsi="Arial" w:cs="Arial"/>
          <w:snapToGrid w:val="0"/>
          <w:color w:val="FF0000"/>
          <w:sz w:val="28"/>
          <w:szCs w:val="28"/>
        </w:rPr>
        <w:t xml:space="preserve">- Số phụ nữ đẻ được </w:t>
      </w:r>
      <w:r w:rsidR="000A76DE" w:rsidRPr="00F11BB3">
        <w:rPr>
          <w:rFonts w:ascii="Arial" w:hAnsi="Arial" w:cs="Arial"/>
          <w:snapToGrid w:val="0"/>
          <w:color w:val="FF0000"/>
          <w:sz w:val="28"/>
          <w:szCs w:val="28"/>
        </w:rPr>
        <w:t>nhân viên</w:t>
      </w:r>
      <w:r w:rsidRPr="00F11BB3">
        <w:rPr>
          <w:rFonts w:ascii="Arial" w:hAnsi="Arial" w:cs="Arial"/>
          <w:snapToGrid w:val="0"/>
          <w:color w:val="FF0000"/>
          <w:sz w:val="28"/>
          <w:szCs w:val="28"/>
        </w:rPr>
        <w:t xml:space="preserve"> y tế có kỹ năng đỡ </w:t>
      </w:r>
      <w:r w:rsidR="00590CAD" w:rsidRPr="00F11BB3">
        <w:rPr>
          <w:rFonts w:ascii="Arial" w:hAnsi="Arial" w:cs="Arial"/>
          <w:color w:val="FF0000"/>
          <w:sz w:val="28"/>
          <w:szCs w:val="28"/>
        </w:rPr>
        <w:t>không lớn hơn s</w:t>
      </w:r>
      <w:r w:rsidRPr="00F11BB3">
        <w:rPr>
          <w:rFonts w:ascii="Arial" w:hAnsi="Arial" w:cs="Arial"/>
          <w:color w:val="FF0000"/>
          <w:sz w:val="28"/>
          <w:szCs w:val="28"/>
        </w:rPr>
        <w:t xml:space="preserve">ố phụ nữ đẻ được </w:t>
      </w:r>
      <w:r w:rsidR="00DF7C27" w:rsidRPr="00F11BB3">
        <w:rPr>
          <w:rFonts w:ascii="Arial" w:hAnsi="Arial" w:cs="Arial"/>
          <w:color w:val="FF0000"/>
          <w:sz w:val="28"/>
          <w:szCs w:val="28"/>
        </w:rPr>
        <w:t>nhân viên</w:t>
      </w:r>
      <w:r w:rsidRPr="00F11BB3">
        <w:rPr>
          <w:rFonts w:ascii="Arial" w:hAnsi="Arial" w:cs="Arial"/>
          <w:color w:val="FF0000"/>
          <w:sz w:val="28"/>
          <w:szCs w:val="28"/>
        </w:rPr>
        <w:t xml:space="preserve"> y tế đỡ.</w:t>
      </w:r>
    </w:p>
    <w:p w14:paraId="4606F4AB" w14:textId="0CBA204D" w:rsidR="007D0F80" w:rsidRPr="00F11BB3" w:rsidRDefault="007D0F80" w:rsidP="00BD53E1">
      <w:pPr>
        <w:tabs>
          <w:tab w:val="left" w:pos="0"/>
        </w:tabs>
        <w:spacing w:after="0"/>
        <w:ind w:firstLine="567"/>
        <w:jc w:val="both"/>
        <w:rPr>
          <w:rFonts w:ascii="Arial" w:hAnsi="Arial" w:cs="Arial"/>
          <w:snapToGrid w:val="0"/>
          <w:color w:val="FF0000"/>
          <w:sz w:val="28"/>
          <w:szCs w:val="28"/>
        </w:rPr>
      </w:pPr>
      <w:r w:rsidRPr="00F11BB3">
        <w:rPr>
          <w:rFonts w:ascii="Arial" w:hAnsi="Arial" w:cs="Arial"/>
          <w:snapToGrid w:val="0"/>
          <w:color w:val="FF0000"/>
          <w:sz w:val="28"/>
          <w:szCs w:val="28"/>
        </w:rPr>
        <w:t>Nguồn số liệu cho các chỉ tiêu từ 5</w:t>
      </w:r>
      <w:r w:rsidR="00E5236D" w:rsidRPr="00F11BB3">
        <w:rPr>
          <w:rFonts w:ascii="Arial" w:hAnsi="Arial" w:cs="Arial"/>
          <w:snapToGrid w:val="0"/>
          <w:color w:val="FF0000"/>
          <w:sz w:val="28"/>
          <w:szCs w:val="28"/>
        </w:rPr>
        <w:t>.2</w:t>
      </w:r>
      <w:r w:rsidRPr="00F11BB3">
        <w:rPr>
          <w:rFonts w:ascii="Arial" w:hAnsi="Arial" w:cs="Arial"/>
          <w:snapToGrid w:val="0"/>
          <w:color w:val="FF0000"/>
          <w:sz w:val="28"/>
          <w:szCs w:val="28"/>
        </w:rPr>
        <w:t>-5.</w:t>
      </w:r>
      <w:r w:rsidR="00E5236D" w:rsidRPr="00F11BB3">
        <w:rPr>
          <w:rFonts w:ascii="Arial" w:hAnsi="Arial" w:cs="Arial"/>
          <w:snapToGrid w:val="0"/>
          <w:color w:val="FF0000"/>
          <w:sz w:val="28"/>
          <w:szCs w:val="28"/>
        </w:rPr>
        <w:t>9b</w:t>
      </w:r>
      <w:r w:rsidRPr="00F11BB3">
        <w:rPr>
          <w:rFonts w:ascii="Arial" w:hAnsi="Arial" w:cs="Arial"/>
          <w:snapToGrid w:val="0"/>
          <w:color w:val="FF0000"/>
          <w:sz w:val="28"/>
          <w:szCs w:val="28"/>
        </w:rPr>
        <w:t>: Sổ Đẻ</w:t>
      </w:r>
      <w:r w:rsidR="00075806" w:rsidRPr="00F11BB3">
        <w:rPr>
          <w:rFonts w:ascii="Arial" w:hAnsi="Arial" w:cs="Arial"/>
          <w:snapToGrid w:val="0"/>
          <w:color w:val="FF0000"/>
          <w:sz w:val="28"/>
          <w:szCs w:val="28"/>
        </w:rPr>
        <w:t xml:space="preserve">. </w:t>
      </w:r>
      <w:r w:rsidR="00CC032A" w:rsidRPr="00F11BB3">
        <w:rPr>
          <w:rFonts w:ascii="Arial" w:hAnsi="Arial" w:cs="Arial"/>
          <w:snapToGrid w:val="0"/>
          <w:color w:val="FF0000"/>
          <w:sz w:val="28"/>
          <w:szCs w:val="28"/>
        </w:rPr>
        <w:t xml:space="preserve">Đối với </w:t>
      </w:r>
      <w:r w:rsidR="00E5236D" w:rsidRPr="00F11BB3">
        <w:rPr>
          <w:rFonts w:ascii="Arial" w:hAnsi="Arial" w:cs="Arial"/>
          <w:snapToGrid w:val="0"/>
          <w:color w:val="FF0000"/>
          <w:sz w:val="28"/>
          <w:szCs w:val="28"/>
        </w:rPr>
        <w:t>chỉ tiêu 5.6</w:t>
      </w:r>
      <w:r w:rsidR="00756A13" w:rsidRPr="00F11BB3">
        <w:rPr>
          <w:rFonts w:ascii="Arial" w:hAnsi="Arial" w:cs="Arial"/>
          <w:snapToGrid w:val="0"/>
          <w:color w:val="FF0000"/>
          <w:sz w:val="28"/>
          <w:szCs w:val="28"/>
        </w:rPr>
        <w:t>, 5.7</w:t>
      </w:r>
      <w:r w:rsidR="00E5236D" w:rsidRPr="00F11BB3">
        <w:rPr>
          <w:rFonts w:ascii="Arial" w:hAnsi="Arial" w:cs="Arial"/>
          <w:snapToGrid w:val="0"/>
          <w:color w:val="FF0000"/>
          <w:sz w:val="28"/>
          <w:szCs w:val="28"/>
        </w:rPr>
        <w:t>: cầ</w:t>
      </w:r>
      <w:r w:rsidR="00340FC2" w:rsidRPr="00F11BB3">
        <w:rPr>
          <w:rFonts w:ascii="Arial" w:hAnsi="Arial" w:cs="Arial"/>
          <w:snapToGrid w:val="0"/>
          <w:color w:val="FF0000"/>
          <w:sz w:val="28"/>
          <w:szCs w:val="28"/>
        </w:rPr>
        <w:t>n kết hợp với Sổ Theo dõi, quản lý bệnh nhân HIV</w:t>
      </w:r>
      <w:r w:rsidR="00CC032A" w:rsidRPr="00F11BB3">
        <w:rPr>
          <w:rFonts w:ascii="Arial" w:hAnsi="Arial" w:cs="Arial"/>
          <w:snapToGrid w:val="0"/>
          <w:color w:val="FF0000"/>
          <w:sz w:val="28"/>
          <w:szCs w:val="28"/>
        </w:rPr>
        <w:t xml:space="preserve">. </w:t>
      </w:r>
    </w:p>
    <w:p w14:paraId="7EF83D68" w14:textId="77777777" w:rsidR="009A46E0" w:rsidRPr="009A46E0" w:rsidRDefault="009A46E0" w:rsidP="00B37F5E">
      <w:pPr>
        <w:tabs>
          <w:tab w:val="left" w:pos="0"/>
        </w:tabs>
        <w:spacing w:after="0" w:line="264" w:lineRule="auto"/>
        <w:ind w:firstLine="567"/>
        <w:jc w:val="both"/>
        <w:rPr>
          <w:rFonts w:ascii="Times New Roman" w:hAnsi="Times New Roman" w:cs="Times New Roman"/>
          <w:snapToGrid w:val="0"/>
          <w:color w:val="000000"/>
          <w:sz w:val="18"/>
          <w:szCs w:val="28"/>
        </w:rPr>
      </w:pPr>
    </w:p>
    <w:p w14:paraId="3F74E9CA" w14:textId="08960987" w:rsidR="002B2EBA" w:rsidRPr="006C0114" w:rsidRDefault="00904532" w:rsidP="00B37F5E">
      <w:pPr>
        <w:tabs>
          <w:tab w:val="left" w:pos="0"/>
        </w:tabs>
        <w:spacing w:after="0" w:line="264" w:lineRule="auto"/>
        <w:ind w:firstLine="567"/>
        <w:jc w:val="both"/>
        <w:rPr>
          <w:rFonts w:ascii="Times New Roman" w:hAnsi="Times New Roman" w:cs="Times New Roman"/>
          <w:sz w:val="28"/>
          <w:szCs w:val="28"/>
        </w:rPr>
      </w:pPr>
      <w:r w:rsidRPr="006C0114">
        <w:rPr>
          <w:rFonts w:ascii="Times New Roman" w:hAnsi="Times New Roman" w:cs="Times New Roman"/>
          <w:snapToGrid w:val="0"/>
          <w:color w:val="000000"/>
          <w:sz w:val="28"/>
          <w:szCs w:val="28"/>
        </w:rPr>
        <w:t xml:space="preserve">6. </w:t>
      </w:r>
      <w:r w:rsidR="00F71C83" w:rsidRPr="006C0114">
        <w:rPr>
          <w:rFonts w:ascii="Times New Roman" w:hAnsi="Times New Roman" w:cs="Times New Roman"/>
          <w:sz w:val="28"/>
          <w:szCs w:val="28"/>
        </w:rPr>
        <w:t>S</w:t>
      </w:r>
      <w:r w:rsidRPr="006C0114">
        <w:rPr>
          <w:rFonts w:ascii="Times New Roman" w:hAnsi="Times New Roman" w:cs="Times New Roman"/>
          <w:sz w:val="28"/>
          <w:szCs w:val="28"/>
        </w:rPr>
        <w:t>ố được cấp giấy chứng sinh</w:t>
      </w:r>
      <w:r w:rsidR="002B2EBA" w:rsidRPr="006C0114">
        <w:rPr>
          <w:rFonts w:ascii="Times New Roman" w:hAnsi="Times New Roman" w:cs="Times New Roman"/>
          <w:sz w:val="28"/>
          <w:szCs w:val="28"/>
        </w:rPr>
        <w:t xml:space="preserve">: </w:t>
      </w:r>
    </w:p>
    <w:p w14:paraId="0C1E035B" w14:textId="477035AD" w:rsidR="002850C4" w:rsidRPr="006C0114" w:rsidRDefault="002850C4" w:rsidP="00B37F5E">
      <w:pPr>
        <w:tabs>
          <w:tab w:val="left" w:pos="0"/>
        </w:tabs>
        <w:spacing w:after="0" w:line="264" w:lineRule="auto"/>
        <w:ind w:firstLine="567"/>
        <w:jc w:val="both"/>
        <w:rPr>
          <w:rFonts w:ascii="Times New Roman" w:hAnsi="Times New Roman" w:cs="Times New Roman"/>
          <w:sz w:val="28"/>
          <w:szCs w:val="28"/>
        </w:rPr>
      </w:pPr>
      <w:r w:rsidRPr="006C0114">
        <w:rPr>
          <w:rFonts w:ascii="Times New Roman" w:hAnsi="Times New Roman" w:cs="Times New Roman"/>
          <w:sz w:val="28"/>
          <w:szCs w:val="28"/>
        </w:rPr>
        <w:t>Ghi số trẻ đẻ sống được cấp giấy chứng sinh trong kỳ báo cáo</w:t>
      </w:r>
    </w:p>
    <w:p w14:paraId="1B5CBCC2" w14:textId="0CD6BC73" w:rsidR="00904532" w:rsidRPr="00F11BB3" w:rsidRDefault="002B2EBA" w:rsidP="00B37F5E">
      <w:pPr>
        <w:tabs>
          <w:tab w:val="left" w:pos="0"/>
        </w:tabs>
        <w:spacing w:after="0" w:line="264" w:lineRule="auto"/>
        <w:ind w:firstLine="567"/>
        <w:jc w:val="both"/>
        <w:rPr>
          <w:rFonts w:ascii="Arial" w:hAnsi="Arial" w:cs="Arial"/>
          <w:sz w:val="28"/>
          <w:szCs w:val="28"/>
        </w:rPr>
      </w:pPr>
      <w:r w:rsidRPr="00F11BB3">
        <w:rPr>
          <w:rFonts w:ascii="Arial" w:eastAsia="Times New Roman" w:hAnsi="Arial" w:cs="Arial"/>
          <w:color w:val="FF0000"/>
          <w:sz w:val="28"/>
          <w:szCs w:val="28"/>
        </w:rPr>
        <w:t>Lưu ý</w:t>
      </w:r>
      <w:r w:rsidR="00C53E25" w:rsidRPr="00F11BB3">
        <w:rPr>
          <w:rFonts w:ascii="Arial" w:eastAsia="Times New Roman" w:hAnsi="Arial" w:cs="Arial"/>
          <w:color w:val="FF0000"/>
          <w:sz w:val="28"/>
          <w:szCs w:val="28"/>
        </w:rPr>
        <w:t>:</w:t>
      </w:r>
      <w:r w:rsidRPr="00F11BB3">
        <w:rPr>
          <w:rFonts w:ascii="Arial" w:eastAsia="Times New Roman" w:hAnsi="Arial" w:cs="Arial"/>
          <w:color w:val="FF0000"/>
          <w:sz w:val="28"/>
          <w:szCs w:val="28"/>
        </w:rPr>
        <w:t xml:space="preserve"> Mỗi trẻ được cấp 1 giấy chứng sinh. </w:t>
      </w:r>
      <w:r w:rsidR="00E20352" w:rsidRPr="00F11BB3">
        <w:rPr>
          <w:rFonts w:ascii="Arial" w:eastAsia="Times New Roman" w:hAnsi="Arial" w:cs="Arial"/>
          <w:color w:val="FF0000"/>
          <w:sz w:val="28"/>
          <w:szCs w:val="28"/>
        </w:rPr>
        <w:t>Vì vậy</w:t>
      </w:r>
      <w:r w:rsidRPr="00F11BB3">
        <w:rPr>
          <w:rFonts w:ascii="Arial" w:eastAsia="Times New Roman" w:hAnsi="Arial" w:cs="Arial"/>
          <w:color w:val="FF0000"/>
          <w:sz w:val="28"/>
          <w:szCs w:val="28"/>
        </w:rPr>
        <w:t xml:space="preserve"> số được cấp giấy chứng sinh có thể &gt; tổng số đẻ</w:t>
      </w:r>
      <w:r w:rsidR="00713DB7" w:rsidRPr="00F11BB3">
        <w:rPr>
          <w:rFonts w:ascii="Arial" w:eastAsia="Times New Roman" w:hAnsi="Arial" w:cs="Arial"/>
          <w:color w:val="FF0000"/>
          <w:sz w:val="28"/>
          <w:szCs w:val="28"/>
        </w:rPr>
        <w:t>.</w:t>
      </w:r>
    </w:p>
    <w:p w14:paraId="0377CC80" w14:textId="570874A6" w:rsidR="00656030" w:rsidRPr="00F11BB3" w:rsidRDefault="00656030" w:rsidP="00B37F5E">
      <w:pPr>
        <w:tabs>
          <w:tab w:val="left" w:pos="0"/>
        </w:tabs>
        <w:spacing w:after="0" w:line="264" w:lineRule="auto"/>
        <w:ind w:firstLine="567"/>
        <w:jc w:val="both"/>
        <w:rPr>
          <w:rFonts w:ascii="Arial" w:hAnsi="Arial" w:cs="Arial"/>
          <w:snapToGrid w:val="0"/>
          <w:color w:val="FF0000"/>
          <w:sz w:val="28"/>
          <w:szCs w:val="28"/>
        </w:rPr>
      </w:pPr>
      <w:r w:rsidRPr="00F11BB3">
        <w:rPr>
          <w:rFonts w:ascii="Arial" w:hAnsi="Arial" w:cs="Arial"/>
          <w:snapToGrid w:val="0"/>
          <w:color w:val="FF0000"/>
          <w:sz w:val="28"/>
          <w:szCs w:val="28"/>
        </w:rPr>
        <w:t xml:space="preserve">Cách ghi các chỉ tiêu </w:t>
      </w:r>
      <w:r w:rsidR="009F2CBE" w:rsidRPr="00F11BB3">
        <w:rPr>
          <w:rFonts w:ascii="Arial" w:hAnsi="Arial" w:cs="Arial"/>
          <w:snapToGrid w:val="0"/>
          <w:color w:val="FF0000"/>
          <w:sz w:val="28"/>
          <w:szCs w:val="28"/>
        </w:rPr>
        <w:t xml:space="preserve">6 </w:t>
      </w:r>
      <w:r w:rsidRPr="00F11BB3">
        <w:rPr>
          <w:rFonts w:ascii="Arial" w:hAnsi="Arial" w:cs="Arial"/>
          <w:snapToGrid w:val="0"/>
          <w:color w:val="FF0000"/>
          <w:sz w:val="28"/>
          <w:szCs w:val="28"/>
        </w:rPr>
        <w:t>tương t</w:t>
      </w:r>
      <w:r w:rsidR="009F2CBE" w:rsidRPr="00F11BB3">
        <w:rPr>
          <w:rFonts w:ascii="Arial" w:hAnsi="Arial" w:cs="Arial"/>
          <w:snapToGrid w:val="0"/>
          <w:color w:val="FF0000"/>
          <w:sz w:val="28"/>
          <w:szCs w:val="28"/>
        </w:rPr>
        <w:t>ự</w:t>
      </w:r>
      <w:r w:rsidRPr="00F11BB3">
        <w:rPr>
          <w:rFonts w:ascii="Arial" w:hAnsi="Arial" w:cs="Arial"/>
          <w:snapToGrid w:val="0"/>
          <w:color w:val="FF0000"/>
          <w:sz w:val="28"/>
          <w:szCs w:val="28"/>
        </w:rPr>
        <w:t xml:space="preserve"> như cách ghi chỉ tiêu 5</w:t>
      </w:r>
    </w:p>
    <w:p w14:paraId="195D1B4D" w14:textId="77777777" w:rsidR="008D1D06" w:rsidRPr="00F11BB3" w:rsidRDefault="008D1D06" w:rsidP="00B37F5E">
      <w:pPr>
        <w:tabs>
          <w:tab w:val="left" w:pos="0"/>
        </w:tabs>
        <w:spacing w:after="0" w:line="264" w:lineRule="auto"/>
        <w:ind w:firstLine="567"/>
        <w:jc w:val="both"/>
        <w:rPr>
          <w:rFonts w:ascii="Arial" w:hAnsi="Arial" w:cs="Arial"/>
          <w:i/>
          <w:color w:val="FF0000"/>
          <w:sz w:val="18"/>
          <w:szCs w:val="28"/>
        </w:rPr>
      </w:pPr>
    </w:p>
    <w:p w14:paraId="4FC222F6" w14:textId="52166712" w:rsidR="00904532" w:rsidRPr="00F11BB3" w:rsidRDefault="00904532" w:rsidP="00B37F5E">
      <w:pPr>
        <w:tabs>
          <w:tab w:val="left" w:pos="0"/>
        </w:tabs>
        <w:spacing w:after="0" w:line="264" w:lineRule="auto"/>
        <w:ind w:firstLine="567"/>
        <w:jc w:val="both"/>
        <w:rPr>
          <w:rFonts w:ascii="Arial" w:hAnsi="Arial" w:cs="Arial"/>
          <w:i/>
          <w:color w:val="FF0000"/>
          <w:sz w:val="28"/>
          <w:szCs w:val="28"/>
        </w:rPr>
      </w:pPr>
      <w:r w:rsidRPr="00F11BB3">
        <w:rPr>
          <w:rFonts w:ascii="Arial" w:hAnsi="Arial" w:cs="Arial"/>
          <w:i/>
          <w:color w:val="FF0000"/>
          <w:sz w:val="28"/>
          <w:szCs w:val="28"/>
        </w:rPr>
        <w:t>7</w:t>
      </w:r>
      <w:r w:rsidR="0047195C" w:rsidRPr="00F11BB3">
        <w:rPr>
          <w:rFonts w:ascii="Arial" w:hAnsi="Arial" w:cs="Arial"/>
          <w:i/>
          <w:color w:val="FF0000"/>
          <w:sz w:val="28"/>
          <w:szCs w:val="28"/>
        </w:rPr>
        <w:t>,</w:t>
      </w:r>
      <w:r w:rsidRPr="00F11BB3">
        <w:rPr>
          <w:rFonts w:ascii="Arial" w:hAnsi="Arial" w:cs="Arial"/>
          <w:i/>
          <w:color w:val="FF0000"/>
          <w:sz w:val="28"/>
          <w:szCs w:val="28"/>
        </w:rPr>
        <w:t xml:space="preserve"> </w:t>
      </w:r>
      <w:r w:rsidR="003C1608">
        <w:rPr>
          <w:rFonts w:ascii="Arial" w:hAnsi="Arial" w:cs="Arial"/>
          <w:i/>
          <w:color w:val="FF0000"/>
          <w:sz w:val="28"/>
          <w:szCs w:val="28"/>
        </w:rPr>
        <w:t>7</w:t>
      </w:r>
      <w:r w:rsidR="0047195C" w:rsidRPr="00F11BB3">
        <w:rPr>
          <w:rFonts w:ascii="Arial" w:hAnsi="Arial" w:cs="Arial"/>
          <w:i/>
          <w:color w:val="FF0000"/>
          <w:sz w:val="28"/>
          <w:szCs w:val="28"/>
        </w:rPr>
        <w:t xml:space="preserve">.1 và </w:t>
      </w:r>
      <w:r w:rsidR="003C1608">
        <w:rPr>
          <w:rFonts w:ascii="Arial" w:hAnsi="Arial" w:cs="Arial"/>
          <w:i/>
          <w:color w:val="FF0000"/>
          <w:sz w:val="28"/>
          <w:szCs w:val="28"/>
        </w:rPr>
        <w:t>7</w:t>
      </w:r>
      <w:r w:rsidR="0047195C" w:rsidRPr="00F11BB3">
        <w:rPr>
          <w:rFonts w:ascii="Arial" w:hAnsi="Arial" w:cs="Arial"/>
          <w:i/>
          <w:color w:val="FF0000"/>
          <w:sz w:val="28"/>
          <w:szCs w:val="28"/>
        </w:rPr>
        <w:t>.2</w:t>
      </w:r>
      <w:r w:rsidRPr="00F11BB3">
        <w:rPr>
          <w:rFonts w:ascii="Arial" w:hAnsi="Arial" w:cs="Arial"/>
          <w:i/>
          <w:color w:val="FF0000"/>
          <w:sz w:val="28"/>
          <w:szCs w:val="28"/>
        </w:rPr>
        <w:t xml:space="preserve">. </w:t>
      </w:r>
      <w:r w:rsidR="00335E0C" w:rsidRPr="00335E0C">
        <w:rPr>
          <w:rFonts w:ascii="Arial" w:hAnsi="Arial" w:cs="Arial"/>
          <w:i/>
          <w:color w:val="FF0000"/>
          <w:sz w:val="28"/>
          <w:szCs w:val="28"/>
        </w:rPr>
        <w:t xml:space="preserve">Tổng số bà mẹ/trẻ sơ sinh được chăm sóc tại nhà </w:t>
      </w:r>
      <w:r w:rsidR="00335E0C">
        <w:rPr>
          <w:rFonts w:ascii="Arial" w:hAnsi="Arial" w:cs="Arial"/>
          <w:i/>
          <w:color w:val="FF0000"/>
          <w:sz w:val="28"/>
          <w:szCs w:val="28"/>
        </w:rPr>
        <w:t xml:space="preserve">trong vòng 6 tuần </w:t>
      </w:r>
      <w:r w:rsidR="00335E0C" w:rsidRPr="00335E0C">
        <w:rPr>
          <w:rFonts w:ascii="Arial" w:hAnsi="Arial" w:cs="Arial"/>
          <w:i/>
          <w:color w:val="FF0000"/>
          <w:sz w:val="28"/>
          <w:szCs w:val="28"/>
        </w:rPr>
        <w:t>sau đẻ</w:t>
      </w:r>
      <w:r w:rsidRPr="00F11BB3">
        <w:rPr>
          <w:rFonts w:ascii="Arial" w:hAnsi="Arial" w:cs="Arial"/>
          <w:i/>
          <w:color w:val="FF0000"/>
          <w:sz w:val="28"/>
          <w:szCs w:val="28"/>
        </w:rPr>
        <w:t xml:space="preserve">: </w:t>
      </w:r>
    </w:p>
    <w:p w14:paraId="2997E3AC" w14:textId="7157EFD3" w:rsidR="0015574C" w:rsidRPr="00F11BB3" w:rsidRDefault="0015574C" w:rsidP="00B37F5E">
      <w:pPr>
        <w:tabs>
          <w:tab w:val="left" w:pos="0"/>
        </w:tabs>
        <w:spacing w:after="0" w:line="264" w:lineRule="auto"/>
        <w:ind w:firstLine="567"/>
        <w:jc w:val="both"/>
        <w:rPr>
          <w:rFonts w:ascii="Arial" w:hAnsi="Arial" w:cs="Arial"/>
          <w:color w:val="FF0000"/>
          <w:sz w:val="28"/>
          <w:szCs w:val="28"/>
        </w:rPr>
      </w:pPr>
      <w:r w:rsidRPr="00F11BB3">
        <w:rPr>
          <w:rFonts w:ascii="Arial" w:hAnsi="Arial" w:cs="Arial"/>
          <w:color w:val="FF0000"/>
          <w:sz w:val="28"/>
          <w:szCs w:val="28"/>
        </w:rPr>
        <w:t xml:space="preserve">Khái niệm chăm sóc </w:t>
      </w:r>
      <w:r w:rsidR="008D1D06" w:rsidRPr="00F11BB3">
        <w:rPr>
          <w:rFonts w:ascii="Arial" w:hAnsi="Arial" w:cs="Arial"/>
          <w:color w:val="FF0000"/>
          <w:sz w:val="28"/>
          <w:szCs w:val="28"/>
        </w:rPr>
        <w:t xml:space="preserve">tại nhà </w:t>
      </w:r>
      <w:r w:rsidRPr="00F11BB3">
        <w:rPr>
          <w:rFonts w:ascii="Arial" w:hAnsi="Arial" w:cs="Arial"/>
          <w:color w:val="FF0000"/>
          <w:sz w:val="28"/>
          <w:szCs w:val="28"/>
        </w:rPr>
        <w:t xml:space="preserve">sau </w:t>
      </w:r>
      <w:r w:rsidR="00BF7C05" w:rsidRPr="00F11BB3">
        <w:rPr>
          <w:rFonts w:ascii="Arial" w:hAnsi="Arial" w:cs="Arial"/>
          <w:color w:val="FF0000"/>
          <w:sz w:val="28"/>
          <w:szCs w:val="28"/>
        </w:rPr>
        <w:t>đẻ</w:t>
      </w:r>
      <w:r w:rsidR="0067579D" w:rsidRPr="00F11BB3">
        <w:rPr>
          <w:rFonts w:ascii="Arial" w:hAnsi="Arial" w:cs="Arial"/>
          <w:color w:val="FF0000"/>
          <w:sz w:val="28"/>
          <w:szCs w:val="28"/>
        </w:rPr>
        <w:t>:</w:t>
      </w:r>
      <w:r w:rsidRPr="00F11BB3">
        <w:rPr>
          <w:rFonts w:ascii="Arial" w:hAnsi="Arial" w:cs="Arial"/>
          <w:color w:val="FF0000"/>
          <w:sz w:val="28"/>
          <w:szCs w:val="28"/>
        </w:rPr>
        <w:t xml:space="preserve"> </w:t>
      </w:r>
      <w:r w:rsidR="00032EA5" w:rsidRPr="00F11BB3">
        <w:rPr>
          <w:rFonts w:ascii="Arial" w:hAnsi="Arial" w:cs="Arial"/>
          <w:color w:val="FF0000"/>
          <w:sz w:val="28"/>
          <w:szCs w:val="28"/>
        </w:rPr>
        <w:t xml:space="preserve">Tổng số </w:t>
      </w:r>
      <w:r w:rsidR="00E66D1F">
        <w:rPr>
          <w:rFonts w:ascii="Arial" w:hAnsi="Arial" w:cs="Arial"/>
          <w:color w:val="FF0000"/>
          <w:sz w:val="28"/>
          <w:szCs w:val="28"/>
        </w:rPr>
        <w:t>BM</w:t>
      </w:r>
      <w:r w:rsidR="000B4D1D" w:rsidRPr="00F11BB3">
        <w:rPr>
          <w:rFonts w:ascii="Arial" w:hAnsi="Arial" w:cs="Arial"/>
          <w:color w:val="FF0000"/>
          <w:sz w:val="28"/>
          <w:szCs w:val="28"/>
        </w:rPr>
        <w:t>/</w:t>
      </w:r>
      <w:r w:rsidR="00E66D1F">
        <w:rPr>
          <w:rFonts w:ascii="Arial" w:hAnsi="Arial" w:cs="Arial"/>
          <w:color w:val="FF0000"/>
          <w:sz w:val="28"/>
          <w:szCs w:val="28"/>
        </w:rPr>
        <w:t>TSS</w:t>
      </w:r>
      <w:r w:rsidR="000B4D1D" w:rsidRPr="00F11BB3">
        <w:rPr>
          <w:rFonts w:ascii="Arial" w:hAnsi="Arial" w:cs="Arial"/>
          <w:color w:val="FF0000"/>
          <w:sz w:val="28"/>
          <w:szCs w:val="28"/>
        </w:rPr>
        <w:t xml:space="preserve"> </w:t>
      </w:r>
      <w:r w:rsidR="00032EA5" w:rsidRPr="00F11BB3">
        <w:rPr>
          <w:rFonts w:ascii="Arial" w:hAnsi="Arial" w:cs="Arial"/>
          <w:color w:val="FF0000"/>
          <w:sz w:val="28"/>
          <w:szCs w:val="28"/>
        </w:rPr>
        <w:t xml:space="preserve">được </w:t>
      </w:r>
      <w:r w:rsidR="000B4D1D" w:rsidRPr="00F11BB3">
        <w:rPr>
          <w:rFonts w:ascii="Arial" w:hAnsi="Arial" w:cs="Arial"/>
          <w:color w:val="FF0000"/>
          <w:sz w:val="28"/>
          <w:szCs w:val="28"/>
        </w:rPr>
        <w:t>chăm sóc</w:t>
      </w:r>
      <w:r w:rsidR="00032EA5" w:rsidRPr="00F11BB3">
        <w:rPr>
          <w:rFonts w:ascii="Arial" w:hAnsi="Arial" w:cs="Arial"/>
          <w:color w:val="FF0000"/>
          <w:sz w:val="28"/>
          <w:szCs w:val="28"/>
        </w:rPr>
        <w:t xml:space="preserve"> tại nhà sau đẻ bao gồm cả số đẻ tại trạm, đẻ ngoài CSYT và số đẻ tại CSYT khác được </w:t>
      </w:r>
      <w:r w:rsidR="000B4D1D" w:rsidRPr="00F11BB3">
        <w:rPr>
          <w:rFonts w:ascii="Arial" w:hAnsi="Arial" w:cs="Arial"/>
          <w:color w:val="FF0000"/>
          <w:sz w:val="28"/>
          <w:szCs w:val="28"/>
        </w:rPr>
        <w:t>trạm y tế</w:t>
      </w:r>
      <w:r w:rsidR="00032EA5" w:rsidRPr="00F11BB3">
        <w:rPr>
          <w:rFonts w:ascii="Arial" w:hAnsi="Arial" w:cs="Arial"/>
          <w:color w:val="FF0000"/>
          <w:sz w:val="28"/>
          <w:szCs w:val="28"/>
        </w:rPr>
        <w:t xml:space="preserve"> chăm sóc</w:t>
      </w:r>
      <w:r w:rsidRPr="00F11BB3">
        <w:rPr>
          <w:rFonts w:ascii="Arial" w:hAnsi="Arial" w:cs="Arial"/>
          <w:color w:val="FF0000"/>
          <w:sz w:val="28"/>
          <w:szCs w:val="28"/>
        </w:rPr>
        <w:t>.</w:t>
      </w:r>
    </w:p>
    <w:p w14:paraId="78B12EFB" w14:textId="24C95B3D" w:rsidR="007916E1" w:rsidRPr="00F11BB3" w:rsidRDefault="007916E1" w:rsidP="005C6E9B">
      <w:pPr>
        <w:tabs>
          <w:tab w:val="left" w:pos="0"/>
        </w:tabs>
        <w:spacing w:after="0" w:line="264" w:lineRule="auto"/>
        <w:ind w:firstLine="567"/>
        <w:jc w:val="both"/>
        <w:rPr>
          <w:rFonts w:ascii="Arial" w:hAnsi="Arial" w:cs="Arial"/>
          <w:color w:val="FF0000"/>
          <w:sz w:val="28"/>
          <w:szCs w:val="28"/>
        </w:rPr>
      </w:pPr>
      <w:r w:rsidRPr="00F11BB3">
        <w:rPr>
          <w:rFonts w:ascii="Arial" w:eastAsia="Times New Roman" w:hAnsi="Arial" w:cs="Arial"/>
          <w:color w:val="FF0000"/>
          <w:sz w:val="28"/>
          <w:szCs w:val="28"/>
        </w:rPr>
        <w:t>Cách</w:t>
      </w:r>
      <w:r w:rsidRPr="00F11BB3">
        <w:rPr>
          <w:rFonts w:ascii="Arial" w:hAnsi="Arial" w:cs="Arial"/>
          <w:color w:val="FF0000"/>
          <w:sz w:val="28"/>
          <w:szCs w:val="28"/>
        </w:rPr>
        <w:t xml:space="preserve"> ghi:</w:t>
      </w:r>
      <w:r w:rsidR="00E1671A">
        <w:rPr>
          <w:rFonts w:ascii="Arial" w:hAnsi="Arial" w:cs="Arial"/>
          <w:color w:val="FF0000"/>
          <w:sz w:val="28"/>
          <w:szCs w:val="28"/>
        </w:rPr>
        <w:t xml:space="preserve"> các chỉ tiêu 7, 7.1 và 7.2 </w:t>
      </w:r>
      <w:r w:rsidR="00E1671A" w:rsidRPr="00E1671A">
        <w:rPr>
          <w:rFonts w:ascii="Arial" w:hAnsi="Arial" w:cs="Arial"/>
          <w:b/>
          <w:color w:val="FF0000"/>
          <w:sz w:val="28"/>
          <w:szCs w:val="28"/>
          <w:u w:val="single"/>
        </w:rPr>
        <w:t>chỉ ghi vào cột 3</w:t>
      </w:r>
    </w:p>
    <w:p w14:paraId="3B6DDFE6" w14:textId="0762579C" w:rsidR="007843F5" w:rsidRPr="00F11BB3" w:rsidRDefault="00295A6F" w:rsidP="008A2963">
      <w:pPr>
        <w:pStyle w:val="ListParagraph"/>
        <w:numPr>
          <w:ilvl w:val="0"/>
          <w:numId w:val="35"/>
        </w:numPr>
        <w:tabs>
          <w:tab w:val="left" w:pos="0"/>
          <w:tab w:val="num" w:pos="851"/>
        </w:tabs>
        <w:spacing w:after="0" w:line="264" w:lineRule="auto"/>
        <w:ind w:left="851" w:hanging="284"/>
        <w:jc w:val="both"/>
        <w:rPr>
          <w:rFonts w:ascii="Arial" w:hAnsi="Arial" w:cs="Arial"/>
          <w:snapToGrid w:val="0"/>
          <w:color w:val="FF0000"/>
          <w:sz w:val="28"/>
          <w:szCs w:val="28"/>
        </w:rPr>
      </w:pPr>
      <w:r w:rsidRPr="00F11BB3">
        <w:rPr>
          <w:rFonts w:ascii="Arial" w:hAnsi="Arial" w:cs="Arial"/>
          <w:snapToGrid w:val="0"/>
          <w:color w:val="FF0000"/>
          <w:sz w:val="28"/>
          <w:szCs w:val="28"/>
        </w:rPr>
        <w:t xml:space="preserve">Dòng </w:t>
      </w:r>
      <w:r w:rsidR="003A6908">
        <w:rPr>
          <w:rFonts w:ascii="Arial" w:hAnsi="Arial" w:cs="Arial"/>
          <w:snapToGrid w:val="0"/>
          <w:color w:val="FF0000"/>
          <w:sz w:val="28"/>
          <w:szCs w:val="28"/>
        </w:rPr>
        <w:t>7</w:t>
      </w:r>
      <w:r w:rsidRPr="00F11BB3">
        <w:rPr>
          <w:rFonts w:ascii="Arial" w:hAnsi="Arial" w:cs="Arial"/>
          <w:snapToGrid w:val="0"/>
          <w:color w:val="FF0000"/>
          <w:sz w:val="28"/>
          <w:szCs w:val="28"/>
        </w:rPr>
        <w:t xml:space="preserve">.1: </w:t>
      </w:r>
      <w:r w:rsidR="000B4D1D" w:rsidRPr="00F11BB3">
        <w:rPr>
          <w:rFonts w:ascii="Arial" w:hAnsi="Arial" w:cs="Arial"/>
          <w:snapToGrid w:val="0"/>
          <w:color w:val="FF0000"/>
          <w:sz w:val="28"/>
          <w:szCs w:val="28"/>
        </w:rPr>
        <w:t xml:space="preserve">ghi </w:t>
      </w:r>
      <w:r w:rsidRPr="00F11BB3">
        <w:rPr>
          <w:rFonts w:ascii="Arial" w:hAnsi="Arial" w:cs="Arial"/>
          <w:snapToGrid w:val="0"/>
          <w:color w:val="FF0000"/>
          <w:sz w:val="28"/>
          <w:szCs w:val="28"/>
        </w:rPr>
        <w:t xml:space="preserve">số </w:t>
      </w:r>
      <w:r w:rsidR="00E66D1F">
        <w:rPr>
          <w:rFonts w:ascii="Arial" w:hAnsi="Arial" w:cs="Arial"/>
          <w:color w:val="FF0000"/>
          <w:sz w:val="28"/>
          <w:szCs w:val="28"/>
        </w:rPr>
        <w:t>BM</w:t>
      </w:r>
      <w:r w:rsidR="00E66D1F" w:rsidRPr="00F11BB3">
        <w:rPr>
          <w:rFonts w:ascii="Arial" w:hAnsi="Arial" w:cs="Arial"/>
          <w:color w:val="FF0000"/>
          <w:sz w:val="28"/>
          <w:szCs w:val="28"/>
        </w:rPr>
        <w:t>/</w:t>
      </w:r>
      <w:r w:rsidR="00E66D1F">
        <w:rPr>
          <w:rFonts w:ascii="Arial" w:hAnsi="Arial" w:cs="Arial"/>
          <w:color w:val="FF0000"/>
          <w:sz w:val="28"/>
          <w:szCs w:val="28"/>
        </w:rPr>
        <w:t>TSS</w:t>
      </w:r>
      <w:r w:rsidR="00E66D1F" w:rsidRPr="00F11BB3">
        <w:rPr>
          <w:rFonts w:ascii="Arial" w:hAnsi="Arial" w:cs="Arial"/>
          <w:snapToGrid w:val="0"/>
          <w:color w:val="FF0000"/>
          <w:sz w:val="28"/>
          <w:szCs w:val="28"/>
        </w:rPr>
        <w:t xml:space="preserve"> </w:t>
      </w:r>
      <w:r w:rsidRPr="00F11BB3">
        <w:rPr>
          <w:rFonts w:ascii="Arial" w:hAnsi="Arial" w:cs="Arial"/>
          <w:snapToGrid w:val="0"/>
          <w:color w:val="FF0000"/>
          <w:sz w:val="28"/>
          <w:szCs w:val="28"/>
        </w:rPr>
        <w:t xml:space="preserve">được </w:t>
      </w:r>
      <w:r w:rsidR="000B4D1D" w:rsidRPr="00F11BB3">
        <w:rPr>
          <w:rFonts w:ascii="Arial" w:hAnsi="Arial" w:cs="Arial"/>
          <w:snapToGrid w:val="0"/>
          <w:color w:val="FF0000"/>
          <w:sz w:val="28"/>
          <w:szCs w:val="28"/>
        </w:rPr>
        <w:t>chăm sóc</w:t>
      </w:r>
      <w:r w:rsidRPr="00F11BB3">
        <w:rPr>
          <w:rFonts w:ascii="Arial" w:hAnsi="Arial" w:cs="Arial"/>
          <w:snapToGrid w:val="0"/>
          <w:color w:val="FF0000"/>
          <w:sz w:val="28"/>
          <w:szCs w:val="28"/>
        </w:rPr>
        <w:t xml:space="preserve"> tại nhà tuần đầu</w:t>
      </w:r>
      <w:r w:rsidR="006F5957" w:rsidRPr="00F11BB3">
        <w:rPr>
          <w:rFonts w:ascii="Arial" w:hAnsi="Arial" w:cs="Arial"/>
          <w:snapToGrid w:val="0"/>
          <w:color w:val="FF0000"/>
          <w:sz w:val="28"/>
          <w:szCs w:val="28"/>
        </w:rPr>
        <w:t xml:space="preserve"> sau khi rời </w:t>
      </w:r>
      <w:r w:rsidR="00E66D1F">
        <w:rPr>
          <w:rFonts w:ascii="Arial" w:hAnsi="Arial" w:cs="Arial"/>
          <w:snapToGrid w:val="0"/>
          <w:color w:val="FF0000"/>
          <w:sz w:val="28"/>
          <w:szCs w:val="28"/>
        </w:rPr>
        <w:t>CSYT</w:t>
      </w:r>
      <w:r w:rsidR="00413D6C" w:rsidRPr="00F11BB3">
        <w:rPr>
          <w:rFonts w:ascii="Arial" w:hAnsi="Arial" w:cs="Arial"/>
          <w:snapToGrid w:val="0"/>
          <w:color w:val="FF0000"/>
          <w:sz w:val="28"/>
          <w:szCs w:val="28"/>
        </w:rPr>
        <w:t xml:space="preserve"> vào cột 3</w:t>
      </w:r>
      <w:r w:rsidR="009939C3">
        <w:rPr>
          <w:rFonts w:ascii="Arial" w:hAnsi="Arial" w:cs="Arial"/>
          <w:snapToGrid w:val="0"/>
          <w:color w:val="FF0000"/>
          <w:sz w:val="28"/>
          <w:szCs w:val="28"/>
        </w:rPr>
        <w:t xml:space="preserve"> (kể cả những trường hợp được </w:t>
      </w:r>
      <w:r w:rsidR="00605457">
        <w:rPr>
          <w:rFonts w:ascii="Arial" w:hAnsi="Arial" w:cs="Arial"/>
          <w:snapToGrid w:val="0"/>
          <w:color w:val="FF0000"/>
          <w:sz w:val="28"/>
          <w:szCs w:val="28"/>
        </w:rPr>
        <w:t>chăm sóc</w:t>
      </w:r>
      <w:r w:rsidR="009939C3">
        <w:rPr>
          <w:rFonts w:ascii="Arial" w:hAnsi="Arial" w:cs="Arial"/>
          <w:snapToGrid w:val="0"/>
          <w:color w:val="FF0000"/>
          <w:sz w:val="28"/>
          <w:szCs w:val="28"/>
        </w:rPr>
        <w:t xml:space="preserve"> </w:t>
      </w:r>
      <w:r w:rsidR="00E66D1F">
        <w:rPr>
          <w:rFonts w:ascii="Arial" w:hAnsi="Arial" w:cs="Arial"/>
          <w:snapToGrid w:val="0"/>
          <w:color w:val="FF0000"/>
          <w:sz w:val="28"/>
          <w:szCs w:val="28"/>
        </w:rPr>
        <w:t>từ tuần thứ 2 trở đi)</w:t>
      </w:r>
    </w:p>
    <w:p w14:paraId="013352E6" w14:textId="7AC74957" w:rsidR="007843F5" w:rsidRDefault="00295A6F" w:rsidP="00D64508">
      <w:pPr>
        <w:pStyle w:val="ListParagraph"/>
        <w:numPr>
          <w:ilvl w:val="0"/>
          <w:numId w:val="35"/>
        </w:numPr>
        <w:tabs>
          <w:tab w:val="left" w:pos="0"/>
          <w:tab w:val="num" w:pos="851"/>
        </w:tabs>
        <w:spacing w:after="0" w:line="240" w:lineRule="auto"/>
        <w:ind w:left="851" w:hanging="284"/>
        <w:jc w:val="both"/>
        <w:rPr>
          <w:rFonts w:ascii="Arial" w:hAnsi="Arial" w:cs="Arial"/>
          <w:snapToGrid w:val="0"/>
          <w:color w:val="FF0000"/>
          <w:sz w:val="28"/>
          <w:szCs w:val="28"/>
        </w:rPr>
      </w:pPr>
      <w:r w:rsidRPr="00F11BB3">
        <w:rPr>
          <w:rFonts w:ascii="Arial" w:hAnsi="Arial" w:cs="Arial"/>
          <w:snapToGrid w:val="0"/>
          <w:color w:val="FF0000"/>
          <w:sz w:val="28"/>
          <w:szCs w:val="28"/>
        </w:rPr>
        <w:lastRenderedPageBreak/>
        <w:t xml:space="preserve">Dòng </w:t>
      </w:r>
      <w:r w:rsidR="003A6908">
        <w:rPr>
          <w:rFonts w:ascii="Arial" w:hAnsi="Arial" w:cs="Arial"/>
          <w:snapToGrid w:val="0"/>
          <w:color w:val="FF0000"/>
          <w:sz w:val="28"/>
          <w:szCs w:val="28"/>
        </w:rPr>
        <w:t>7</w:t>
      </w:r>
      <w:r w:rsidRPr="00F11BB3">
        <w:rPr>
          <w:rFonts w:ascii="Arial" w:hAnsi="Arial" w:cs="Arial"/>
          <w:snapToGrid w:val="0"/>
          <w:color w:val="FF0000"/>
          <w:sz w:val="28"/>
          <w:szCs w:val="28"/>
        </w:rPr>
        <w:t xml:space="preserve">.2: </w:t>
      </w:r>
      <w:r w:rsidR="000B4D1D" w:rsidRPr="00F11BB3">
        <w:rPr>
          <w:rFonts w:ascii="Arial" w:hAnsi="Arial" w:cs="Arial"/>
          <w:snapToGrid w:val="0"/>
          <w:color w:val="FF0000"/>
          <w:sz w:val="28"/>
          <w:szCs w:val="28"/>
        </w:rPr>
        <w:t xml:space="preserve">ghi số </w:t>
      </w:r>
      <w:r w:rsidR="00605457">
        <w:rPr>
          <w:rFonts w:ascii="Arial" w:hAnsi="Arial" w:cs="Arial"/>
          <w:color w:val="FF0000"/>
          <w:sz w:val="28"/>
          <w:szCs w:val="28"/>
        </w:rPr>
        <w:t>BM</w:t>
      </w:r>
      <w:r w:rsidR="00605457" w:rsidRPr="00F11BB3">
        <w:rPr>
          <w:rFonts w:ascii="Arial" w:hAnsi="Arial" w:cs="Arial"/>
          <w:color w:val="FF0000"/>
          <w:sz w:val="28"/>
          <w:szCs w:val="28"/>
        </w:rPr>
        <w:t>/</w:t>
      </w:r>
      <w:r w:rsidR="00605457">
        <w:rPr>
          <w:rFonts w:ascii="Arial" w:hAnsi="Arial" w:cs="Arial"/>
          <w:color w:val="FF0000"/>
          <w:sz w:val="28"/>
          <w:szCs w:val="28"/>
        </w:rPr>
        <w:t>TSS</w:t>
      </w:r>
      <w:r w:rsidR="00605457" w:rsidRPr="00F11BB3">
        <w:rPr>
          <w:rFonts w:ascii="Arial" w:hAnsi="Arial" w:cs="Arial"/>
          <w:snapToGrid w:val="0"/>
          <w:color w:val="FF0000"/>
          <w:sz w:val="28"/>
          <w:szCs w:val="28"/>
        </w:rPr>
        <w:t xml:space="preserve"> </w:t>
      </w:r>
      <w:r w:rsidR="006F5957" w:rsidRPr="00B75A14">
        <w:rPr>
          <w:rFonts w:ascii="Arial" w:hAnsi="Arial" w:cs="Arial"/>
          <w:b/>
          <w:snapToGrid w:val="0"/>
          <w:color w:val="FF0000"/>
          <w:sz w:val="28"/>
          <w:szCs w:val="28"/>
          <w:u w:val="single"/>
        </w:rPr>
        <w:t>CHỈ</w:t>
      </w:r>
      <w:r w:rsidR="006F5957" w:rsidRPr="00F11BB3">
        <w:rPr>
          <w:rFonts w:ascii="Arial" w:hAnsi="Arial" w:cs="Arial"/>
          <w:snapToGrid w:val="0"/>
          <w:color w:val="FF0000"/>
          <w:sz w:val="28"/>
          <w:szCs w:val="28"/>
        </w:rPr>
        <w:t xml:space="preserve"> </w:t>
      </w:r>
      <w:r w:rsidR="000B4D1D" w:rsidRPr="00F11BB3">
        <w:rPr>
          <w:rFonts w:ascii="Arial" w:hAnsi="Arial" w:cs="Arial"/>
          <w:snapToGrid w:val="0"/>
          <w:color w:val="FF0000"/>
          <w:sz w:val="28"/>
          <w:szCs w:val="28"/>
        </w:rPr>
        <w:t xml:space="preserve">được chăm sóc tại nhà </w:t>
      </w:r>
      <w:r w:rsidR="006F5957" w:rsidRPr="00F11BB3">
        <w:rPr>
          <w:rFonts w:ascii="Arial" w:hAnsi="Arial" w:cs="Arial"/>
          <w:snapToGrid w:val="0"/>
          <w:color w:val="FF0000"/>
          <w:sz w:val="28"/>
          <w:szCs w:val="28"/>
        </w:rPr>
        <w:t xml:space="preserve">từ </w:t>
      </w:r>
      <w:r w:rsidR="008868AB">
        <w:rPr>
          <w:rFonts w:ascii="Arial" w:hAnsi="Arial" w:cs="Arial"/>
          <w:snapToGrid w:val="0"/>
          <w:color w:val="FF0000"/>
          <w:sz w:val="28"/>
          <w:szCs w:val="28"/>
        </w:rPr>
        <w:t xml:space="preserve">tuần thứ </w:t>
      </w:r>
      <w:r w:rsidRPr="00F11BB3">
        <w:rPr>
          <w:rFonts w:ascii="Arial" w:hAnsi="Arial" w:cs="Arial"/>
          <w:snapToGrid w:val="0"/>
          <w:color w:val="FF0000"/>
          <w:sz w:val="28"/>
          <w:szCs w:val="28"/>
        </w:rPr>
        <w:t>2</w:t>
      </w:r>
      <w:r w:rsidR="006F5957" w:rsidRPr="00F11BB3">
        <w:rPr>
          <w:rFonts w:ascii="Arial" w:hAnsi="Arial" w:cs="Arial"/>
          <w:snapToGrid w:val="0"/>
          <w:color w:val="FF0000"/>
          <w:sz w:val="28"/>
          <w:szCs w:val="28"/>
        </w:rPr>
        <w:t xml:space="preserve"> sau khi rời </w:t>
      </w:r>
      <w:r w:rsidR="006D4D05">
        <w:rPr>
          <w:rFonts w:ascii="Arial" w:hAnsi="Arial" w:cs="Arial"/>
          <w:snapToGrid w:val="0"/>
          <w:color w:val="FF0000"/>
          <w:sz w:val="28"/>
          <w:szCs w:val="28"/>
        </w:rPr>
        <w:t>CSYT</w:t>
      </w:r>
      <w:r w:rsidR="006F5957" w:rsidRPr="00F11BB3">
        <w:rPr>
          <w:rFonts w:ascii="Arial" w:hAnsi="Arial" w:cs="Arial"/>
          <w:snapToGrid w:val="0"/>
          <w:color w:val="FF0000"/>
          <w:sz w:val="28"/>
          <w:szCs w:val="28"/>
        </w:rPr>
        <w:t xml:space="preserve"> đến hết </w:t>
      </w:r>
      <w:r w:rsidRPr="00F11BB3">
        <w:rPr>
          <w:rFonts w:ascii="Arial" w:hAnsi="Arial" w:cs="Arial"/>
          <w:snapToGrid w:val="0"/>
          <w:color w:val="FF0000"/>
          <w:sz w:val="28"/>
          <w:szCs w:val="28"/>
        </w:rPr>
        <w:t>6 tuần</w:t>
      </w:r>
      <w:r w:rsidR="006F5957" w:rsidRPr="00F11BB3">
        <w:rPr>
          <w:rFonts w:ascii="Arial" w:hAnsi="Arial" w:cs="Arial"/>
          <w:snapToGrid w:val="0"/>
          <w:color w:val="FF0000"/>
          <w:sz w:val="28"/>
          <w:szCs w:val="28"/>
        </w:rPr>
        <w:t xml:space="preserve"> sau đẻ (</w:t>
      </w:r>
      <w:r w:rsidR="006F5957" w:rsidRPr="00B75A14">
        <w:rPr>
          <w:rFonts w:ascii="Arial" w:hAnsi="Arial" w:cs="Arial"/>
          <w:snapToGrid w:val="0"/>
          <w:color w:val="FF0000"/>
          <w:sz w:val="28"/>
          <w:szCs w:val="28"/>
          <w:u w:val="single"/>
        </w:rPr>
        <w:t>không thống kê những ca đã được chăm sóc tuần đầu</w:t>
      </w:r>
      <w:r w:rsidR="006F5957" w:rsidRPr="00F11BB3">
        <w:rPr>
          <w:rFonts w:ascii="Arial" w:hAnsi="Arial" w:cs="Arial"/>
          <w:snapToGrid w:val="0"/>
          <w:color w:val="FF0000"/>
          <w:sz w:val="28"/>
          <w:szCs w:val="28"/>
        </w:rPr>
        <w:t>)</w:t>
      </w:r>
      <w:r w:rsidR="00413D6C" w:rsidRPr="00F11BB3">
        <w:rPr>
          <w:rFonts w:ascii="Arial" w:hAnsi="Arial" w:cs="Arial"/>
          <w:snapToGrid w:val="0"/>
          <w:color w:val="FF0000"/>
          <w:sz w:val="28"/>
          <w:szCs w:val="28"/>
        </w:rPr>
        <w:t xml:space="preserve"> </w:t>
      </w:r>
    </w:p>
    <w:p w14:paraId="28FFFAF4" w14:textId="279504F6" w:rsidR="007843F5" w:rsidRPr="00F11BB3" w:rsidRDefault="00295A6F" w:rsidP="00D64508">
      <w:pPr>
        <w:pStyle w:val="ListParagraph"/>
        <w:numPr>
          <w:ilvl w:val="0"/>
          <w:numId w:val="35"/>
        </w:numPr>
        <w:tabs>
          <w:tab w:val="left" w:pos="0"/>
          <w:tab w:val="num" w:pos="851"/>
        </w:tabs>
        <w:spacing w:after="0" w:line="240" w:lineRule="auto"/>
        <w:ind w:left="851" w:hanging="284"/>
        <w:jc w:val="both"/>
        <w:rPr>
          <w:rFonts w:ascii="Arial" w:hAnsi="Arial" w:cs="Arial"/>
          <w:snapToGrid w:val="0"/>
          <w:color w:val="FF0000"/>
          <w:sz w:val="28"/>
          <w:szCs w:val="28"/>
        </w:rPr>
      </w:pPr>
      <w:r w:rsidRPr="00F11BB3">
        <w:rPr>
          <w:rFonts w:ascii="Arial" w:hAnsi="Arial" w:cs="Arial"/>
          <w:snapToGrid w:val="0"/>
          <w:color w:val="FF0000"/>
          <w:sz w:val="28"/>
          <w:szCs w:val="28"/>
        </w:rPr>
        <w:t xml:space="preserve">Dòng 7: </w:t>
      </w:r>
      <w:r w:rsidR="00FD799F">
        <w:rPr>
          <w:rFonts w:ascii="Arial" w:hAnsi="Arial" w:cs="Arial"/>
          <w:snapToGrid w:val="0"/>
          <w:color w:val="FF0000"/>
          <w:sz w:val="28"/>
          <w:szCs w:val="28"/>
        </w:rPr>
        <w:t xml:space="preserve">là tổng số </w:t>
      </w:r>
      <w:r w:rsidR="00FD799F" w:rsidRPr="00F11BB3">
        <w:rPr>
          <w:rFonts w:ascii="Arial" w:hAnsi="Arial" w:cs="Arial"/>
          <w:snapToGrid w:val="0"/>
          <w:color w:val="FF0000"/>
          <w:sz w:val="28"/>
          <w:szCs w:val="28"/>
        </w:rPr>
        <w:t xml:space="preserve">được chăm sóc tại nhà </w:t>
      </w:r>
      <w:r w:rsidR="00FD799F">
        <w:rPr>
          <w:rFonts w:ascii="Arial" w:hAnsi="Arial" w:cs="Arial"/>
          <w:snapToGrid w:val="0"/>
          <w:color w:val="FF0000"/>
          <w:sz w:val="28"/>
          <w:szCs w:val="28"/>
        </w:rPr>
        <w:t xml:space="preserve">trong vòng 6 tuần sau đẻ. 7 = </w:t>
      </w:r>
      <w:r w:rsidR="007F6F78">
        <w:rPr>
          <w:rFonts w:ascii="Arial" w:hAnsi="Arial" w:cs="Arial"/>
          <w:snapToGrid w:val="0"/>
          <w:color w:val="FF0000"/>
          <w:sz w:val="28"/>
          <w:szCs w:val="28"/>
        </w:rPr>
        <w:t>7.1 + 7.2 (Trên Phần mềm đã đặt công thức tự động tính tổng)</w:t>
      </w:r>
    </w:p>
    <w:p w14:paraId="762E3850" w14:textId="77777777" w:rsidR="008A2963" w:rsidRPr="00F11BB3" w:rsidRDefault="002B2EBA" w:rsidP="00D64508">
      <w:pPr>
        <w:tabs>
          <w:tab w:val="left" w:pos="0"/>
        </w:tabs>
        <w:spacing w:after="0"/>
        <w:ind w:firstLine="567"/>
        <w:jc w:val="both"/>
        <w:rPr>
          <w:rFonts w:ascii="Arial" w:eastAsia="Times New Roman" w:hAnsi="Arial" w:cs="Arial"/>
          <w:color w:val="FF0000"/>
          <w:sz w:val="28"/>
          <w:szCs w:val="28"/>
        </w:rPr>
      </w:pPr>
      <w:r w:rsidRPr="00F11BB3">
        <w:rPr>
          <w:rFonts w:ascii="Arial" w:eastAsia="Times New Roman" w:hAnsi="Arial" w:cs="Arial"/>
          <w:color w:val="FF0000"/>
          <w:sz w:val="28"/>
          <w:szCs w:val="28"/>
        </w:rPr>
        <w:t>Lưu ý:</w:t>
      </w:r>
      <w:r w:rsidR="0015574C" w:rsidRPr="00F11BB3">
        <w:rPr>
          <w:rFonts w:ascii="Arial" w:eastAsia="Times New Roman" w:hAnsi="Arial" w:cs="Arial"/>
          <w:color w:val="FF0000"/>
          <w:sz w:val="28"/>
          <w:szCs w:val="28"/>
        </w:rPr>
        <w:t xml:space="preserve"> </w:t>
      </w:r>
    </w:p>
    <w:p w14:paraId="12CA2827" w14:textId="35E46A2E" w:rsidR="00C53E25" w:rsidRPr="00F11BB3" w:rsidRDefault="00DF7C27" w:rsidP="00D64508">
      <w:pPr>
        <w:pStyle w:val="ListParagraph"/>
        <w:numPr>
          <w:ilvl w:val="0"/>
          <w:numId w:val="35"/>
        </w:numPr>
        <w:tabs>
          <w:tab w:val="left" w:pos="0"/>
          <w:tab w:val="num" w:pos="851"/>
        </w:tabs>
        <w:spacing w:after="0" w:line="240" w:lineRule="auto"/>
        <w:ind w:left="851" w:hanging="284"/>
        <w:jc w:val="both"/>
        <w:rPr>
          <w:rFonts w:ascii="Arial" w:eastAsia="Times New Roman" w:hAnsi="Arial" w:cs="Arial"/>
          <w:color w:val="FF0000"/>
          <w:sz w:val="28"/>
          <w:szCs w:val="28"/>
        </w:rPr>
      </w:pPr>
      <w:r w:rsidRPr="00F11BB3">
        <w:rPr>
          <w:rFonts w:ascii="Arial" w:hAnsi="Arial" w:cs="Arial"/>
          <w:color w:val="FF0000"/>
          <w:sz w:val="28"/>
          <w:szCs w:val="28"/>
        </w:rPr>
        <w:t>Số được chăm sóc tại nhà trong vòng tuần đầu và số được chăm sóc tại nhà t</w:t>
      </w:r>
      <w:r w:rsidR="002539B9">
        <w:rPr>
          <w:rFonts w:ascii="Arial" w:hAnsi="Arial" w:cs="Arial"/>
          <w:color w:val="FF0000"/>
          <w:sz w:val="28"/>
          <w:szCs w:val="28"/>
        </w:rPr>
        <w:t xml:space="preserve">ừ tuần </w:t>
      </w:r>
      <w:r w:rsidRPr="00F11BB3">
        <w:rPr>
          <w:rFonts w:ascii="Arial" w:hAnsi="Arial" w:cs="Arial"/>
          <w:color w:val="FF0000"/>
          <w:sz w:val="28"/>
          <w:szCs w:val="28"/>
        </w:rPr>
        <w:t>2</w:t>
      </w:r>
      <w:r w:rsidR="002539B9">
        <w:rPr>
          <w:rFonts w:ascii="Arial" w:hAnsi="Arial" w:cs="Arial"/>
          <w:color w:val="FF0000"/>
          <w:sz w:val="28"/>
          <w:szCs w:val="28"/>
        </w:rPr>
        <w:t xml:space="preserve"> đến hết </w:t>
      </w:r>
      <w:r w:rsidRPr="00F11BB3">
        <w:rPr>
          <w:rFonts w:ascii="Arial" w:hAnsi="Arial" w:cs="Arial"/>
          <w:color w:val="FF0000"/>
          <w:sz w:val="28"/>
          <w:szCs w:val="28"/>
        </w:rPr>
        <w:t xml:space="preserve">6 tuần </w:t>
      </w:r>
      <w:r w:rsidR="002539B9">
        <w:rPr>
          <w:rFonts w:ascii="Arial" w:hAnsi="Arial" w:cs="Arial"/>
          <w:color w:val="FF0000"/>
          <w:sz w:val="28"/>
          <w:szCs w:val="28"/>
        </w:rPr>
        <w:t xml:space="preserve">sau đẻ </w:t>
      </w:r>
      <w:r w:rsidRPr="00F11BB3">
        <w:rPr>
          <w:rFonts w:ascii="Arial" w:hAnsi="Arial" w:cs="Arial"/>
          <w:color w:val="FF0000"/>
          <w:sz w:val="28"/>
          <w:szCs w:val="28"/>
        </w:rPr>
        <w:t>không lớn hơn s</w:t>
      </w:r>
      <w:r w:rsidR="00C53E25" w:rsidRPr="00F11BB3">
        <w:rPr>
          <w:rFonts w:ascii="Arial" w:hAnsi="Arial" w:cs="Arial"/>
          <w:color w:val="FF0000"/>
          <w:sz w:val="28"/>
          <w:szCs w:val="28"/>
        </w:rPr>
        <w:t>ố đượ</w:t>
      </w:r>
      <w:r w:rsidR="00F07544" w:rsidRPr="00F11BB3">
        <w:rPr>
          <w:rFonts w:ascii="Arial" w:hAnsi="Arial" w:cs="Arial"/>
          <w:color w:val="FF0000"/>
          <w:sz w:val="28"/>
          <w:szCs w:val="28"/>
        </w:rPr>
        <w:t>c chăm sóc</w:t>
      </w:r>
      <w:r w:rsidR="00C53E25" w:rsidRPr="00F11BB3">
        <w:rPr>
          <w:rFonts w:ascii="Arial" w:hAnsi="Arial" w:cs="Arial"/>
          <w:color w:val="FF0000"/>
          <w:sz w:val="28"/>
          <w:szCs w:val="28"/>
        </w:rPr>
        <w:t xml:space="preserve"> tại nhà trong vòng 6 tuần</w:t>
      </w:r>
      <w:r w:rsidR="00BF7C05" w:rsidRPr="00F11BB3">
        <w:rPr>
          <w:rFonts w:ascii="Arial" w:hAnsi="Arial" w:cs="Arial"/>
          <w:color w:val="FF0000"/>
          <w:sz w:val="28"/>
          <w:szCs w:val="28"/>
        </w:rPr>
        <w:t xml:space="preserve"> sau </w:t>
      </w:r>
      <w:r w:rsidR="00F07544" w:rsidRPr="00F11BB3">
        <w:rPr>
          <w:rFonts w:ascii="Arial" w:hAnsi="Arial" w:cs="Arial"/>
          <w:color w:val="FF0000"/>
          <w:sz w:val="28"/>
          <w:szCs w:val="28"/>
        </w:rPr>
        <w:t>đẻ</w:t>
      </w:r>
      <w:r w:rsidR="00C53E25" w:rsidRPr="00F11BB3">
        <w:rPr>
          <w:rFonts w:ascii="Arial" w:hAnsi="Arial" w:cs="Arial"/>
          <w:color w:val="FF0000"/>
          <w:sz w:val="28"/>
          <w:szCs w:val="28"/>
        </w:rPr>
        <w:t>.</w:t>
      </w:r>
    </w:p>
    <w:p w14:paraId="5C5502F7" w14:textId="22619968" w:rsidR="008A2963" w:rsidRPr="005501C3" w:rsidRDefault="00047486" w:rsidP="00D64508">
      <w:pPr>
        <w:pStyle w:val="ListParagraph"/>
        <w:numPr>
          <w:ilvl w:val="0"/>
          <w:numId w:val="35"/>
        </w:numPr>
        <w:tabs>
          <w:tab w:val="left" w:pos="0"/>
          <w:tab w:val="num" w:pos="851"/>
        </w:tabs>
        <w:spacing w:after="0" w:line="240" w:lineRule="auto"/>
        <w:ind w:left="851" w:hanging="284"/>
        <w:jc w:val="both"/>
        <w:rPr>
          <w:rFonts w:ascii="Arial" w:hAnsi="Arial" w:cs="Arial"/>
          <w:color w:val="FF0000"/>
          <w:sz w:val="28"/>
          <w:szCs w:val="28"/>
        </w:rPr>
      </w:pPr>
      <w:r w:rsidRPr="005501C3">
        <w:rPr>
          <w:rFonts w:ascii="Arial" w:hAnsi="Arial" w:cs="Arial"/>
          <w:color w:val="FF0000"/>
          <w:sz w:val="28"/>
          <w:szCs w:val="28"/>
        </w:rPr>
        <w:t xml:space="preserve">Điều 2 Thông tư 37/2019/TT-BYT đã quy định rõ về kỳ báo cáo. Vào cuối kỳ báo cáo có thể xảy ra trường hợp </w:t>
      </w:r>
      <w:r w:rsidR="002C5FA9" w:rsidRPr="005501C3">
        <w:rPr>
          <w:rFonts w:ascii="Arial" w:hAnsi="Arial" w:cs="Arial"/>
          <w:color w:val="FF0000"/>
          <w:sz w:val="28"/>
          <w:szCs w:val="28"/>
        </w:rPr>
        <w:t xml:space="preserve">một số </w:t>
      </w:r>
      <w:r w:rsidRPr="005501C3">
        <w:rPr>
          <w:rFonts w:ascii="Arial" w:hAnsi="Arial" w:cs="Arial"/>
          <w:color w:val="FF0000"/>
          <w:sz w:val="28"/>
          <w:szCs w:val="28"/>
        </w:rPr>
        <w:t xml:space="preserve">phụ nữ đã </w:t>
      </w:r>
      <w:r w:rsidR="002C5FA9" w:rsidRPr="005501C3">
        <w:rPr>
          <w:rFonts w:ascii="Arial" w:hAnsi="Arial" w:cs="Arial"/>
          <w:color w:val="FF0000"/>
          <w:sz w:val="28"/>
          <w:szCs w:val="28"/>
        </w:rPr>
        <w:t xml:space="preserve">đẻ </w:t>
      </w:r>
      <w:r w:rsidRPr="005501C3">
        <w:rPr>
          <w:rFonts w:ascii="Arial" w:hAnsi="Arial" w:cs="Arial"/>
          <w:color w:val="FF0000"/>
          <w:sz w:val="28"/>
          <w:szCs w:val="28"/>
        </w:rPr>
        <w:t xml:space="preserve">nhưng </w:t>
      </w:r>
      <w:r w:rsidR="00F31CEE" w:rsidRPr="005501C3">
        <w:rPr>
          <w:rFonts w:ascii="Arial" w:hAnsi="Arial" w:cs="Arial"/>
          <w:color w:val="FF0000"/>
          <w:sz w:val="28"/>
          <w:szCs w:val="28"/>
        </w:rPr>
        <w:t xml:space="preserve">việc </w:t>
      </w:r>
      <w:r w:rsidR="002C5FA9" w:rsidRPr="005501C3">
        <w:rPr>
          <w:rFonts w:ascii="Arial" w:hAnsi="Arial" w:cs="Arial"/>
          <w:color w:val="FF0000"/>
          <w:sz w:val="28"/>
          <w:szCs w:val="28"/>
        </w:rPr>
        <w:t xml:space="preserve">chăm sóc sau đẻ </w:t>
      </w:r>
      <w:r w:rsidR="00F31CEE" w:rsidRPr="005501C3">
        <w:rPr>
          <w:rFonts w:ascii="Arial" w:hAnsi="Arial" w:cs="Arial"/>
          <w:color w:val="FF0000"/>
          <w:sz w:val="28"/>
          <w:szCs w:val="28"/>
        </w:rPr>
        <w:t>diễn ra vào kỳ báo cáo sau</w:t>
      </w:r>
      <w:r w:rsidR="002C5FA9" w:rsidRPr="005501C3">
        <w:rPr>
          <w:rFonts w:ascii="Arial" w:hAnsi="Arial" w:cs="Arial"/>
          <w:color w:val="FF0000"/>
          <w:sz w:val="28"/>
          <w:szCs w:val="28"/>
        </w:rPr>
        <w:t xml:space="preserve">. Khi thống kê số được chăm sóc sau đẻ của kỳ báo cáo </w:t>
      </w:r>
      <w:r w:rsidR="00F31CEE" w:rsidRPr="005501C3">
        <w:rPr>
          <w:rFonts w:ascii="Arial" w:hAnsi="Arial" w:cs="Arial"/>
          <w:color w:val="FF0000"/>
          <w:sz w:val="28"/>
          <w:szCs w:val="28"/>
        </w:rPr>
        <w:t>sau</w:t>
      </w:r>
      <w:r w:rsidR="002C5FA9" w:rsidRPr="005501C3">
        <w:rPr>
          <w:rFonts w:ascii="Arial" w:hAnsi="Arial" w:cs="Arial"/>
          <w:color w:val="FF0000"/>
          <w:sz w:val="28"/>
          <w:szCs w:val="28"/>
        </w:rPr>
        <w:t xml:space="preserve">, cần cộng </w:t>
      </w:r>
      <w:r w:rsidR="005F2082" w:rsidRPr="005501C3">
        <w:rPr>
          <w:rFonts w:ascii="Arial" w:hAnsi="Arial" w:cs="Arial"/>
          <w:color w:val="FF0000"/>
          <w:sz w:val="28"/>
          <w:szCs w:val="28"/>
        </w:rPr>
        <w:t xml:space="preserve">thêm </w:t>
      </w:r>
      <w:r w:rsidR="002C5FA9" w:rsidRPr="005501C3">
        <w:rPr>
          <w:rFonts w:ascii="Arial" w:hAnsi="Arial" w:cs="Arial"/>
          <w:color w:val="FF0000"/>
          <w:sz w:val="28"/>
          <w:szCs w:val="28"/>
        </w:rPr>
        <w:t xml:space="preserve">những trường hợp này </w:t>
      </w:r>
      <w:r w:rsidR="00F31CEE" w:rsidRPr="005501C3">
        <w:rPr>
          <w:rFonts w:ascii="Arial" w:hAnsi="Arial" w:cs="Arial"/>
          <w:color w:val="FF0000"/>
          <w:sz w:val="28"/>
          <w:szCs w:val="28"/>
        </w:rPr>
        <w:t xml:space="preserve">để tránh bỏ sót. </w:t>
      </w:r>
      <w:r w:rsidR="002C5FA9" w:rsidRPr="005501C3">
        <w:rPr>
          <w:rFonts w:ascii="Arial" w:hAnsi="Arial" w:cs="Arial"/>
          <w:color w:val="FF0000"/>
          <w:sz w:val="28"/>
          <w:szCs w:val="28"/>
        </w:rPr>
        <w:t xml:space="preserve"> </w:t>
      </w:r>
    </w:p>
    <w:p w14:paraId="69418456" w14:textId="2B4D25ED" w:rsidR="00756A13" w:rsidRPr="00F11BB3" w:rsidRDefault="00756A13" w:rsidP="00DE7D85">
      <w:pPr>
        <w:tabs>
          <w:tab w:val="left" w:pos="0"/>
        </w:tabs>
        <w:spacing w:after="0" w:line="264" w:lineRule="auto"/>
        <w:ind w:firstLine="567"/>
        <w:jc w:val="both"/>
        <w:rPr>
          <w:rFonts w:ascii="Arial" w:hAnsi="Arial" w:cs="Arial"/>
          <w:snapToGrid w:val="0"/>
          <w:color w:val="FF0000"/>
          <w:sz w:val="28"/>
          <w:szCs w:val="28"/>
        </w:rPr>
      </w:pPr>
      <w:r w:rsidRPr="00F11BB3">
        <w:rPr>
          <w:rFonts w:ascii="Arial" w:hAnsi="Arial" w:cs="Arial"/>
          <w:snapToGrid w:val="0"/>
          <w:color w:val="FF0000"/>
          <w:sz w:val="28"/>
          <w:szCs w:val="28"/>
        </w:rPr>
        <w:t>Nguồn số liệu cho các chỉ tiêu từ 6-</w:t>
      </w:r>
      <w:r w:rsidR="002E7F6C" w:rsidRPr="00F11BB3">
        <w:rPr>
          <w:rFonts w:ascii="Arial" w:hAnsi="Arial" w:cs="Arial"/>
          <w:snapToGrid w:val="0"/>
          <w:color w:val="FF0000"/>
          <w:sz w:val="28"/>
          <w:szCs w:val="28"/>
        </w:rPr>
        <w:t>8</w:t>
      </w:r>
      <w:r w:rsidRPr="00F11BB3">
        <w:rPr>
          <w:rFonts w:ascii="Arial" w:hAnsi="Arial" w:cs="Arial"/>
          <w:snapToGrid w:val="0"/>
          <w:color w:val="FF0000"/>
          <w:sz w:val="28"/>
          <w:szCs w:val="28"/>
        </w:rPr>
        <w:t>: Sổ Đẻ</w:t>
      </w:r>
    </w:p>
    <w:p w14:paraId="681DF583" w14:textId="77777777" w:rsidR="007916E1" w:rsidRPr="006C0114" w:rsidRDefault="007916E1" w:rsidP="00B37F5E">
      <w:pPr>
        <w:tabs>
          <w:tab w:val="left" w:pos="0"/>
        </w:tabs>
        <w:spacing w:after="0" w:line="264" w:lineRule="auto"/>
        <w:ind w:firstLine="567"/>
        <w:jc w:val="both"/>
        <w:rPr>
          <w:rFonts w:ascii="Times New Roman" w:hAnsi="Times New Roman" w:cs="Times New Roman"/>
          <w:snapToGrid w:val="0"/>
          <w:color w:val="000000"/>
          <w:sz w:val="12"/>
          <w:szCs w:val="28"/>
        </w:rPr>
      </w:pPr>
    </w:p>
    <w:p w14:paraId="2DF1AEA2" w14:textId="014FA949" w:rsidR="00904532" w:rsidRPr="006C0114" w:rsidRDefault="00904532" w:rsidP="00B37F5E">
      <w:pPr>
        <w:tabs>
          <w:tab w:val="left" w:pos="0"/>
        </w:tabs>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9. Số mắc và tử vong do tai biến sản khoa:</w:t>
      </w:r>
    </w:p>
    <w:p w14:paraId="2BC55365" w14:textId="0EFBC02C" w:rsidR="00904532" w:rsidRPr="006C0114" w:rsidRDefault="00904532" w:rsidP="00B37F5E">
      <w:pPr>
        <w:tabs>
          <w:tab w:val="left" w:pos="0"/>
        </w:tabs>
        <w:spacing w:after="0" w:line="264" w:lineRule="auto"/>
        <w:ind w:firstLine="567"/>
        <w:jc w:val="both"/>
        <w:rPr>
          <w:rFonts w:ascii="Times New Roman" w:hAnsi="Times New Roman" w:cs="Times New Roman"/>
          <w:i/>
          <w:snapToGrid w:val="0"/>
          <w:color w:val="000000"/>
          <w:sz w:val="28"/>
          <w:szCs w:val="28"/>
        </w:rPr>
      </w:pPr>
      <w:r w:rsidRPr="006C0114">
        <w:rPr>
          <w:rFonts w:ascii="Times New Roman" w:hAnsi="Times New Roman" w:cs="Times New Roman"/>
          <w:snapToGrid w:val="0"/>
          <w:color w:val="000000"/>
          <w:sz w:val="28"/>
          <w:szCs w:val="28"/>
        </w:rPr>
        <w:t xml:space="preserve">9.1 - 9.7 Ghi số mắc và số tử vong do các tai biến sản khoa của các ca đẻ tại trạm y tế và đẻ tại nhà vào các cột tương ứng với từng tai biến. </w:t>
      </w:r>
      <w:r w:rsidRPr="006C0114">
        <w:rPr>
          <w:rFonts w:ascii="Times New Roman" w:hAnsi="Times New Roman" w:cs="Times New Roman"/>
          <w:i/>
          <w:snapToGrid w:val="0"/>
          <w:color w:val="000000"/>
          <w:sz w:val="28"/>
          <w:szCs w:val="28"/>
        </w:rPr>
        <w:t xml:space="preserve">Lưu ý: </w:t>
      </w:r>
      <w:r w:rsidR="00FD4D7A" w:rsidRPr="006C0114">
        <w:rPr>
          <w:rFonts w:ascii="Times New Roman" w:hAnsi="Times New Roman" w:cs="Times New Roman"/>
          <w:i/>
          <w:snapToGrid w:val="0"/>
          <w:color w:val="000000"/>
          <w:sz w:val="28"/>
          <w:szCs w:val="28"/>
        </w:rPr>
        <w:t>t</w:t>
      </w:r>
      <w:r w:rsidRPr="006C0114">
        <w:rPr>
          <w:rFonts w:ascii="Times New Roman" w:hAnsi="Times New Roman" w:cs="Times New Roman"/>
          <w:i/>
          <w:snapToGrid w:val="0"/>
          <w:color w:val="000000"/>
          <w:sz w:val="28"/>
          <w:szCs w:val="28"/>
        </w:rPr>
        <w:t xml:space="preserve">ai biến phá thai bao gồm </w:t>
      </w:r>
      <w:r w:rsidRPr="006C0114">
        <w:rPr>
          <w:rFonts w:ascii="Times New Roman" w:hAnsi="Times New Roman" w:cs="Times New Roman"/>
          <w:i/>
          <w:sz w:val="28"/>
          <w:szCs w:val="28"/>
        </w:rPr>
        <w:t>chảy máu, chấn thương đ</w:t>
      </w:r>
      <w:r w:rsidRPr="006C0114">
        <w:rPr>
          <w:rFonts w:ascii="Times New Roman" w:hAnsi="Times New Roman" w:cs="Times New Roman"/>
          <w:i/>
          <w:sz w:val="28"/>
          <w:szCs w:val="28"/>
          <w:lang w:val="vi-VN"/>
        </w:rPr>
        <w:t>ường</w:t>
      </w:r>
      <w:r w:rsidRPr="006C0114">
        <w:rPr>
          <w:rFonts w:ascii="Times New Roman" w:hAnsi="Times New Roman" w:cs="Times New Roman"/>
          <w:i/>
          <w:sz w:val="28"/>
          <w:szCs w:val="28"/>
        </w:rPr>
        <w:t xml:space="preserve"> sinh dục, rách cổ tử cung, thủng tử cung, nhiễm khuẩn, uốn ván, v.v...</w:t>
      </w:r>
    </w:p>
    <w:p w14:paraId="4C1D1BAA" w14:textId="6076BCA9" w:rsidR="00904532" w:rsidRPr="006C0114" w:rsidRDefault="00904532" w:rsidP="00B37F5E">
      <w:pPr>
        <w:tabs>
          <w:tab w:val="left" w:pos="0"/>
        </w:tabs>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Nguồn số liệu: trong Sổ Đẻ A4/CSYT, Sổ Phá thai A5.2/CSYT và Sổ Theo dõi tử vong A6/TYT</w:t>
      </w:r>
      <w:r w:rsidR="0015574C" w:rsidRPr="006C0114">
        <w:rPr>
          <w:rFonts w:ascii="Times New Roman" w:hAnsi="Times New Roman" w:cs="Times New Roman"/>
          <w:snapToGrid w:val="0"/>
          <w:color w:val="000000"/>
          <w:sz w:val="28"/>
          <w:szCs w:val="28"/>
        </w:rPr>
        <w:t xml:space="preserve">. </w:t>
      </w:r>
    </w:p>
    <w:p w14:paraId="7E874882" w14:textId="77777777" w:rsidR="007916E1" w:rsidRPr="006C0114" w:rsidRDefault="007916E1" w:rsidP="00B37F5E">
      <w:pPr>
        <w:tabs>
          <w:tab w:val="left" w:pos="0"/>
        </w:tabs>
        <w:spacing w:after="0" w:line="264" w:lineRule="auto"/>
        <w:ind w:firstLine="567"/>
        <w:jc w:val="both"/>
        <w:rPr>
          <w:rFonts w:ascii="Times New Roman" w:hAnsi="Times New Roman" w:cs="Times New Roman"/>
          <w:snapToGrid w:val="0"/>
          <w:color w:val="FF0000"/>
          <w:sz w:val="12"/>
          <w:szCs w:val="28"/>
        </w:rPr>
      </w:pPr>
    </w:p>
    <w:p w14:paraId="08E4B5FD" w14:textId="19BF3E1B" w:rsidR="0015574C" w:rsidRPr="00440CD1" w:rsidRDefault="0015574C" w:rsidP="00B37F5E">
      <w:pPr>
        <w:tabs>
          <w:tab w:val="left" w:pos="0"/>
        </w:tabs>
        <w:spacing w:after="0" w:line="264" w:lineRule="auto"/>
        <w:ind w:firstLine="567"/>
        <w:jc w:val="both"/>
        <w:rPr>
          <w:rFonts w:ascii="Arial" w:hAnsi="Arial" w:cs="Arial"/>
          <w:snapToGrid w:val="0"/>
          <w:color w:val="FF0000"/>
          <w:sz w:val="28"/>
          <w:szCs w:val="28"/>
        </w:rPr>
      </w:pPr>
      <w:r w:rsidRPr="00440CD1">
        <w:rPr>
          <w:rFonts w:ascii="Arial" w:hAnsi="Arial" w:cs="Arial"/>
          <w:snapToGrid w:val="0"/>
          <w:color w:val="FF0000"/>
          <w:sz w:val="28"/>
          <w:szCs w:val="28"/>
        </w:rPr>
        <w:t>10.</w:t>
      </w:r>
      <w:r w:rsidRPr="00440CD1">
        <w:rPr>
          <w:rFonts w:ascii="Arial" w:hAnsi="Arial" w:cs="Arial"/>
          <w:bCs/>
          <w:snapToGrid w:val="0"/>
          <w:color w:val="FF0000"/>
          <w:sz w:val="28"/>
          <w:szCs w:val="28"/>
        </w:rPr>
        <w:t xml:space="preserve"> </w:t>
      </w:r>
      <w:r w:rsidRPr="00440CD1">
        <w:rPr>
          <w:rFonts w:ascii="Arial" w:hAnsi="Arial" w:cs="Arial"/>
          <w:snapToGrid w:val="0"/>
          <w:color w:val="FF0000"/>
          <w:sz w:val="28"/>
          <w:szCs w:val="28"/>
        </w:rPr>
        <w:t>Số tử vong mẹ</w:t>
      </w:r>
      <w:r w:rsidR="00025553" w:rsidRPr="00440CD1">
        <w:rPr>
          <w:rFonts w:ascii="Arial" w:hAnsi="Arial" w:cs="Arial"/>
          <w:snapToGrid w:val="0"/>
          <w:color w:val="FF0000"/>
          <w:sz w:val="28"/>
          <w:szCs w:val="28"/>
        </w:rPr>
        <w:t xml:space="preserve">: Ghi số </w:t>
      </w:r>
      <w:r w:rsidR="00A214E0" w:rsidRPr="00440CD1">
        <w:rPr>
          <w:rFonts w:ascii="Arial" w:hAnsi="Arial" w:cs="Arial"/>
          <w:snapToGrid w:val="0"/>
          <w:color w:val="FF0000"/>
          <w:sz w:val="28"/>
          <w:szCs w:val="28"/>
        </w:rPr>
        <w:t>TVM</w:t>
      </w:r>
      <w:r w:rsidR="00025553" w:rsidRPr="00440CD1">
        <w:rPr>
          <w:rFonts w:ascii="Arial" w:hAnsi="Arial" w:cs="Arial"/>
          <w:snapToGrid w:val="0"/>
          <w:color w:val="FF0000"/>
          <w:sz w:val="28"/>
          <w:szCs w:val="28"/>
        </w:rPr>
        <w:t xml:space="preserve"> tại trạm vào cột 4. Cột 5 ghi số </w:t>
      </w:r>
      <w:r w:rsidR="00BD0172" w:rsidRPr="00440CD1">
        <w:rPr>
          <w:rFonts w:ascii="Arial" w:hAnsi="Arial" w:cs="Arial"/>
          <w:snapToGrid w:val="0"/>
          <w:color w:val="FF0000"/>
          <w:sz w:val="28"/>
          <w:szCs w:val="28"/>
        </w:rPr>
        <w:t xml:space="preserve">TVM </w:t>
      </w:r>
      <w:r w:rsidR="00025553" w:rsidRPr="00440CD1">
        <w:rPr>
          <w:rFonts w:ascii="Arial" w:hAnsi="Arial" w:cs="Arial"/>
          <w:snapToGrid w:val="0"/>
          <w:color w:val="FF0000"/>
          <w:sz w:val="28"/>
          <w:szCs w:val="28"/>
        </w:rPr>
        <w:t xml:space="preserve">ngoài cơ sở y tế (tại nhà, nương rẫy, đẻ rơi, đẻ trên đường đi…). Số </w:t>
      </w:r>
      <w:r w:rsidR="00BD0172" w:rsidRPr="00440CD1">
        <w:rPr>
          <w:rFonts w:ascii="Arial" w:hAnsi="Arial" w:cs="Arial"/>
          <w:snapToGrid w:val="0"/>
          <w:color w:val="FF0000"/>
          <w:sz w:val="28"/>
          <w:szCs w:val="28"/>
        </w:rPr>
        <w:t>TVM</w:t>
      </w:r>
      <w:r w:rsidR="00025553" w:rsidRPr="00440CD1">
        <w:rPr>
          <w:rFonts w:ascii="Arial" w:hAnsi="Arial" w:cs="Arial"/>
          <w:snapToGrid w:val="0"/>
          <w:color w:val="FF0000"/>
          <w:sz w:val="28"/>
          <w:szCs w:val="28"/>
        </w:rPr>
        <w:t xml:space="preserve"> tại các cơ sở y tế khác</w:t>
      </w:r>
      <w:r w:rsidR="00B53F7A" w:rsidRPr="00440CD1">
        <w:rPr>
          <w:rFonts w:ascii="Arial" w:hAnsi="Arial" w:cs="Arial"/>
          <w:snapToGrid w:val="0"/>
          <w:color w:val="FF0000"/>
          <w:sz w:val="28"/>
          <w:szCs w:val="28"/>
        </w:rPr>
        <w:t xml:space="preserve"> mà thuộc dân số xã quản lý</w:t>
      </w:r>
      <w:r w:rsidR="00025553" w:rsidRPr="00440CD1">
        <w:rPr>
          <w:rFonts w:ascii="Arial" w:hAnsi="Arial" w:cs="Arial"/>
          <w:snapToGrid w:val="0"/>
          <w:color w:val="FF0000"/>
          <w:sz w:val="28"/>
          <w:szCs w:val="28"/>
        </w:rPr>
        <w:t xml:space="preserve"> ghi vào cột 6 (nếu trạm có nhu cầu thống kê số liệu này). Cột 3 = cột 4 +cột 5.</w:t>
      </w:r>
    </w:p>
    <w:p w14:paraId="7D2D7DB9" w14:textId="5719A59C" w:rsidR="00FC5313" w:rsidRPr="00440CD1" w:rsidRDefault="00FC5313" w:rsidP="00B37F5E">
      <w:pPr>
        <w:spacing w:after="0" w:line="264" w:lineRule="auto"/>
        <w:ind w:firstLine="567"/>
        <w:jc w:val="both"/>
        <w:rPr>
          <w:rFonts w:ascii="Arial" w:hAnsi="Arial" w:cs="Arial"/>
          <w:snapToGrid w:val="0"/>
          <w:color w:val="FF0000"/>
          <w:sz w:val="28"/>
          <w:szCs w:val="28"/>
        </w:rPr>
      </w:pPr>
      <w:r w:rsidRPr="00440CD1">
        <w:rPr>
          <w:rFonts w:ascii="Arial" w:hAnsi="Arial" w:cs="Arial"/>
          <w:snapToGrid w:val="0"/>
          <w:color w:val="FF0000"/>
          <w:sz w:val="28"/>
          <w:szCs w:val="28"/>
        </w:rPr>
        <w:t>Nguồn số liệu: Số theo dõi tử vong (A6/CSYT)</w:t>
      </w:r>
    </w:p>
    <w:p w14:paraId="732C625B" w14:textId="6F45C107" w:rsidR="0015574C" w:rsidRPr="00440CD1" w:rsidRDefault="0015574C" w:rsidP="00B37F5E">
      <w:pPr>
        <w:tabs>
          <w:tab w:val="left" w:pos="0"/>
        </w:tabs>
        <w:spacing w:after="0" w:line="264" w:lineRule="auto"/>
        <w:ind w:firstLine="567"/>
        <w:jc w:val="both"/>
        <w:rPr>
          <w:rFonts w:ascii="Arial" w:hAnsi="Arial" w:cs="Arial"/>
          <w:snapToGrid w:val="0"/>
          <w:color w:val="FF0000"/>
          <w:sz w:val="28"/>
          <w:szCs w:val="28"/>
        </w:rPr>
      </w:pPr>
      <w:r w:rsidRPr="00440CD1">
        <w:rPr>
          <w:rFonts w:ascii="Arial" w:hAnsi="Arial" w:cs="Arial"/>
          <w:snapToGrid w:val="0"/>
          <w:color w:val="FF0000"/>
          <w:sz w:val="28"/>
          <w:szCs w:val="28"/>
        </w:rPr>
        <w:t>10.1 Số tử vong mẹ là người dân tộc thiểu số</w:t>
      </w:r>
      <w:r w:rsidR="00025553" w:rsidRPr="00440CD1">
        <w:rPr>
          <w:rFonts w:ascii="Arial" w:hAnsi="Arial" w:cs="Arial"/>
          <w:snapToGrid w:val="0"/>
          <w:color w:val="FF0000"/>
          <w:sz w:val="28"/>
          <w:szCs w:val="28"/>
        </w:rPr>
        <w:t xml:space="preserve">: </w:t>
      </w:r>
      <w:r w:rsidR="0062630E" w:rsidRPr="00440CD1">
        <w:rPr>
          <w:rFonts w:ascii="Arial" w:hAnsi="Arial" w:cs="Arial"/>
          <w:snapToGrid w:val="0"/>
          <w:color w:val="FF0000"/>
          <w:sz w:val="28"/>
          <w:szCs w:val="28"/>
        </w:rPr>
        <w:t xml:space="preserve">ghi </w:t>
      </w:r>
      <w:r w:rsidR="00025553" w:rsidRPr="00440CD1">
        <w:rPr>
          <w:rFonts w:ascii="Arial" w:hAnsi="Arial" w:cs="Arial"/>
          <w:snapToGrid w:val="0"/>
          <w:color w:val="FF0000"/>
          <w:sz w:val="28"/>
          <w:szCs w:val="28"/>
        </w:rPr>
        <w:t xml:space="preserve">tương tự số </w:t>
      </w:r>
      <w:r w:rsidR="00662B38" w:rsidRPr="00440CD1">
        <w:rPr>
          <w:rFonts w:ascii="Arial" w:hAnsi="Arial" w:cs="Arial"/>
          <w:snapToGrid w:val="0"/>
          <w:color w:val="FF0000"/>
          <w:sz w:val="28"/>
          <w:szCs w:val="28"/>
        </w:rPr>
        <w:t>TVM</w:t>
      </w:r>
    </w:p>
    <w:p w14:paraId="021A14C9" w14:textId="77777777" w:rsidR="00590CAD" w:rsidRDefault="00590CAD" w:rsidP="00B37F5E">
      <w:pPr>
        <w:spacing w:after="0" w:line="264" w:lineRule="auto"/>
        <w:jc w:val="both"/>
        <w:rPr>
          <w:rFonts w:ascii="Times New Roman" w:hAnsi="Times New Roman" w:cs="Times New Roman"/>
          <w:b/>
          <w:snapToGrid w:val="0"/>
          <w:sz w:val="28"/>
          <w:szCs w:val="28"/>
        </w:rPr>
      </w:pPr>
    </w:p>
    <w:p w14:paraId="13BB17A9" w14:textId="0A6ECCAF" w:rsidR="00904532" w:rsidRPr="000B39D4" w:rsidRDefault="00904532" w:rsidP="00B37F5E">
      <w:pPr>
        <w:spacing w:after="0" w:line="264" w:lineRule="auto"/>
        <w:jc w:val="both"/>
        <w:rPr>
          <w:rFonts w:ascii="Times New Roman" w:hAnsi="Times New Roman" w:cs="Times New Roman"/>
          <w:b/>
          <w:snapToGrid w:val="0"/>
          <w:color w:val="002060"/>
          <w:sz w:val="28"/>
          <w:szCs w:val="28"/>
        </w:rPr>
      </w:pPr>
      <w:r w:rsidRPr="000B39D4">
        <w:rPr>
          <w:rFonts w:ascii="Times New Roman" w:hAnsi="Times New Roman" w:cs="Times New Roman"/>
          <w:b/>
          <w:snapToGrid w:val="0"/>
          <w:color w:val="002060"/>
          <w:sz w:val="28"/>
          <w:szCs w:val="28"/>
        </w:rPr>
        <w:t>Phần II</w:t>
      </w:r>
      <w:r w:rsidR="00954131" w:rsidRPr="000B39D4">
        <w:rPr>
          <w:rFonts w:ascii="Times New Roman" w:hAnsi="Times New Roman" w:cs="Times New Roman"/>
          <w:b/>
          <w:snapToGrid w:val="0"/>
          <w:color w:val="002060"/>
          <w:sz w:val="28"/>
          <w:szCs w:val="28"/>
        </w:rPr>
        <w:t xml:space="preserve"> </w:t>
      </w:r>
      <w:r w:rsidRPr="000B39D4">
        <w:rPr>
          <w:rFonts w:ascii="Times New Roman" w:hAnsi="Times New Roman" w:cs="Times New Roman"/>
          <w:b/>
          <w:snapToGrid w:val="0"/>
          <w:color w:val="002060"/>
          <w:sz w:val="28"/>
          <w:szCs w:val="28"/>
        </w:rPr>
        <w:t>- Khám chữa phụ khoa, sàng lọc ung thư cổ tử cung, thực hiện biện pháp tránh thai và phá thai</w:t>
      </w:r>
    </w:p>
    <w:p w14:paraId="0B876C24" w14:textId="77777777" w:rsidR="00904532" w:rsidRPr="002829AC" w:rsidRDefault="00904532" w:rsidP="00B37F5E">
      <w:pPr>
        <w:tabs>
          <w:tab w:val="left" w:pos="120"/>
        </w:tabs>
        <w:spacing w:after="0" w:line="264" w:lineRule="auto"/>
        <w:ind w:firstLine="567"/>
        <w:jc w:val="both"/>
        <w:rPr>
          <w:rFonts w:ascii="Times New Roman" w:hAnsi="Times New Roman" w:cs="Times New Roman"/>
          <w:snapToGrid w:val="0"/>
          <w:color w:val="000000"/>
          <w:sz w:val="28"/>
          <w:szCs w:val="28"/>
        </w:rPr>
      </w:pPr>
      <w:r w:rsidRPr="002829AC">
        <w:rPr>
          <w:rFonts w:ascii="Times New Roman" w:hAnsi="Times New Roman" w:cs="Times New Roman"/>
          <w:snapToGrid w:val="0"/>
          <w:color w:val="000000"/>
          <w:sz w:val="28"/>
          <w:szCs w:val="28"/>
        </w:rPr>
        <w:t xml:space="preserve">1. Tổng số lượt khám phụ khoa: </w:t>
      </w:r>
    </w:p>
    <w:p w14:paraId="654C47F7" w14:textId="3405CDE2"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Khái niệ</w:t>
      </w:r>
      <w:r w:rsidR="00961D9C" w:rsidRPr="006C0114">
        <w:rPr>
          <w:rFonts w:ascii="Times New Roman" w:hAnsi="Times New Roman" w:cs="Times New Roman"/>
          <w:snapToGrid w:val="0"/>
          <w:color w:val="000000"/>
          <w:sz w:val="28"/>
          <w:szCs w:val="28"/>
        </w:rPr>
        <w:t>m l</w:t>
      </w:r>
      <w:r w:rsidRPr="006C0114">
        <w:rPr>
          <w:rFonts w:ascii="Times New Roman" w:hAnsi="Times New Roman" w:cs="Times New Roman"/>
          <w:snapToGrid w:val="0"/>
          <w:color w:val="000000"/>
          <w:sz w:val="28"/>
          <w:szCs w:val="28"/>
        </w:rPr>
        <w:t>ượt</w:t>
      </w:r>
      <w:r w:rsidRPr="006C0114">
        <w:rPr>
          <w:rFonts w:ascii="Times New Roman" w:hAnsi="Times New Roman" w:cs="Times New Roman"/>
          <w:sz w:val="28"/>
          <w:szCs w:val="28"/>
        </w:rPr>
        <w:t xml:space="preserve"> khám phụ khoa: là số lượt người phụ nữ được thầy thuốc hoặc hộ sinh thăm khám nhằm phát hiện các bệnh về phụ khoa. </w:t>
      </w:r>
    </w:p>
    <w:p w14:paraId="3A71B2FC" w14:textId="583EA02B" w:rsidR="00904532" w:rsidRPr="00440CD1" w:rsidRDefault="00CF5E91" w:rsidP="00B37F5E">
      <w:pPr>
        <w:pStyle w:val="ListParagraph"/>
        <w:spacing w:after="0" w:line="264" w:lineRule="auto"/>
        <w:ind w:left="0" w:firstLine="567"/>
        <w:contextualSpacing w:val="0"/>
        <w:jc w:val="both"/>
        <w:rPr>
          <w:rFonts w:ascii="Arial" w:hAnsi="Arial" w:cs="Arial"/>
          <w:snapToGrid w:val="0"/>
          <w:color w:val="FF0000"/>
          <w:sz w:val="28"/>
          <w:szCs w:val="28"/>
        </w:rPr>
      </w:pPr>
      <w:r w:rsidRPr="00440CD1">
        <w:rPr>
          <w:rFonts w:ascii="Arial" w:hAnsi="Arial" w:cs="Arial"/>
          <w:i/>
          <w:snapToGrid w:val="0"/>
          <w:color w:val="FF0000"/>
          <w:sz w:val="28"/>
          <w:szCs w:val="28"/>
        </w:rPr>
        <w:t>1.1. Tổng số lượt khám phụ khoa (khám bệnh):</w:t>
      </w:r>
      <w:r w:rsidR="00904532" w:rsidRPr="00440CD1">
        <w:rPr>
          <w:rFonts w:ascii="Arial" w:hAnsi="Arial" w:cs="Arial"/>
          <w:snapToGrid w:val="0"/>
          <w:color w:val="FF0000"/>
          <w:sz w:val="28"/>
          <w:szCs w:val="28"/>
        </w:rPr>
        <w:t xml:space="preserve"> </w:t>
      </w:r>
      <w:r w:rsidRPr="00440CD1">
        <w:rPr>
          <w:rFonts w:ascii="Arial" w:hAnsi="Arial" w:cs="Arial"/>
          <w:snapToGrid w:val="0"/>
          <w:color w:val="FF0000"/>
          <w:sz w:val="28"/>
          <w:szCs w:val="28"/>
        </w:rPr>
        <w:t>g</w:t>
      </w:r>
      <w:r w:rsidR="00904532" w:rsidRPr="00440CD1">
        <w:rPr>
          <w:rFonts w:ascii="Arial" w:hAnsi="Arial" w:cs="Arial"/>
          <w:snapToGrid w:val="0"/>
          <w:color w:val="FF0000"/>
          <w:sz w:val="28"/>
          <w:szCs w:val="28"/>
        </w:rPr>
        <w:t>hi số các tr</w:t>
      </w:r>
      <w:r w:rsidR="00904532" w:rsidRPr="00440CD1">
        <w:rPr>
          <w:rFonts w:ascii="Arial" w:hAnsi="Arial" w:cs="Arial"/>
          <w:color w:val="FF0000"/>
          <w:sz w:val="28"/>
          <w:szCs w:val="28"/>
        </w:rPr>
        <w:t>ường hợp được</w:t>
      </w:r>
      <w:r w:rsidR="00904532" w:rsidRPr="00440CD1">
        <w:rPr>
          <w:rFonts w:ascii="Arial" w:hAnsi="Arial" w:cs="Arial"/>
          <w:i/>
          <w:color w:val="FF0000"/>
          <w:sz w:val="28"/>
          <w:szCs w:val="28"/>
        </w:rPr>
        <w:t xml:space="preserve"> </w:t>
      </w:r>
      <w:r w:rsidR="00904532" w:rsidRPr="00440CD1">
        <w:rPr>
          <w:rFonts w:ascii="Arial" w:hAnsi="Arial" w:cs="Arial"/>
          <w:color w:val="FF0000"/>
          <w:sz w:val="28"/>
          <w:szCs w:val="28"/>
        </w:rPr>
        <w:t>khám phụ khoa tạ</w:t>
      </w:r>
      <w:r w:rsidRPr="00440CD1">
        <w:rPr>
          <w:rFonts w:ascii="Arial" w:hAnsi="Arial" w:cs="Arial"/>
          <w:color w:val="FF0000"/>
          <w:sz w:val="28"/>
          <w:szCs w:val="28"/>
        </w:rPr>
        <w:t xml:space="preserve">i TYT hoặc tại nhà vì lý do khám bệnh </w:t>
      </w:r>
      <w:r w:rsidR="00904532" w:rsidRPr="00440CD1">
        <w:rPr>
          <w:rFonts w:ascii="Arial" w:hAnsi="Arial" w:cs="Arial"/>
          <w:color w:val="FF0000"/>
          <w:sz w:val="28"/>
          <w:szCs w:val="28"/>
        </w:rPr>
        <w:t xml:space="preserve">vào cột </w:t>
      </w:r>
      <w:r w:rsidR="002410BD" w:rsidRPr="00440CD1">
        <w:rPr>
          <w:rFonts w:ascii="Arial" w:hAnsi="Arial" w:cs="Arial"/>
          <w:color w:val="FF0000"/>
          <w:sz w:val="28"/>
          <w:szCs w:val="28"/>
        </w:rPr>
        <w:t>4</w:t>
      </w:r>
      <w:r w:rsidR="00904532" w:rsidRPr="00440CD1">
        <w:rPr>
          <w:rFonts w:ascii="Arial" w:hAnsi="Arial" w:cs="Arial"/>
          <w:color w:val="FF0000"/>
          <w:sz w:val="28"/>
          <w:szCs w:val="28"/>
        </w:rPr>
        <w:t xml:space="preserve">. </w:t>
      </w:r>
    </w:p>
    <w:p w14:paraId="005A9909" w14:textId="77777777" w:rsidR="00CF5E91" w:rsidRPr="00440CD1" w:rsidRDefault="00CF5E91" w:rsidP="00CF5E91">
      <w:pPr>
        <w:pStyle w:val="ListParagraph"/>
        <w:spacing w:after="0" w:line="264" w:lineRule="auto"/>
        <w:ind w:left="0" w:firstLine="567"/>
        <w:contextualSpacing w:val="0"/>
        <w:jc w:val="both"/>
        <w:rPr>
          <w:rFonts w:ascii="Arial" w:hAnsi="Arial" w:cs="Arial"/>
          <w:snapToGrid w:val="0"/>
          <w:color w:val="FF0000"/>
          <w:sz w:val="28"/>
          <w:szCs w:val="28"/>
        </w:rPr>
      </w:pPr>
      <w:r w:rsidRPr="00440CD1">
        <w:rPr>
          <w:rFonts w:ascii="Arial" w:hAnsi="Arial" w:cs="Arial"/>
          <w:snapToGrid w:val="0"/>
          <w:color w:val="FF0000"/>
          <w:sz w:val="28"/>
          <w:szCs w:val="28"/>
        </w:rPr>
        <w:t>- Trong trường hợp khoa sản bệnh viện hoặc khoa CSSKSS quận/huyện về xã/phường khám thì cũng được ghi vào sổ khám bệnh và tổng hợp số liệu vào khám phụ khoa của trạm y tế xã/phường.</w:t>
      </w:r>
    </w:p>
    <w:p w14:paraId="2EAD9C34" w14:textId="52C10F34" w:rsidR="00CF5E91" w:rsidRPr="00440CD1" w:rsidRDefault="00CF5E91" w:rsidP="00CF5E91">
      <w:pPr>
        <w:pStyle w:val="ListParagraph"/>
        <w:spacing w:after="0" w:line="264" w:lineRule="auto"/>
        <w:ind w:left="0" w:firstLine="567"/>
        <w:contextualSpacing w:val="0"/>
        <w:jc w:val="both"/>
        <w:rPr>
          <w:rFonts w:ascii="Arial" w:hAnsi="Arial" w:cs="Arial"/>
          <w:snapToGrid w:val="0"/>
          <w:color w:val="FF0000"/>
          <w:sz w:val="28"/>
          <w:szCs w:val="28"/>
        </w:rPr>
      </w:pPr>
      <w:r w:rsidRPr="00440CD1">
        <w:rPr>
          <w:rFonts w:ascii="Arial" w:hAnsi="Arial" w:cs="Arial"/>
          <w:snapToGrid w:val="0"/>
          <w:color w:val="FF0000"/>
          <w:sz w:val="28"/>
          <w:szCs w:val="28"/>
        </w:rPr>
        <w:t xml:space="preserve">- Trường hợp </w:t>
      </w:r>
      <w:r w:rsidR="00AC21CE" w:rsidRPr="00440CD1">
        <w:rPr>
          <w:rFonts w:ascii="Arial" w:hAnsi="Arial" w:cs="Arial"/>
          <w:snapToGrid w:val="0"/>
          <w:color w:val="FF0000"/>
          <w:sz w:val="28"/>
          <w:szCs w:val="28"/>
        </w:rPr>
        <w:t xml:space="preserve">nhân viên </w:t>
      </w:r>
      <w:r w:rsidRPr="00440CD1">
        <w:rPr>
          <w:rFonts w:ascii="Arial" w:hAnsi="Arial" w:cs="Arial"/>
          <w:snapToGrid w:val="0"/>
          <w:color w:val="FF0000"/>
          <w:sz w:val="28"/>
          <w:szCs w:val="28"/>
        </w:rPr>
        <w:t>trạm y tế xã/phường đến khám phụ khoa tại nhà cũng được tổng hợp vào biể</w:t>
      </w:r>
      <w:r w:rsidR="00B75798" w:rsidRPr="00440CD1">
        <w:rPr>
          <w:rFonts w:ascii="Arial" w:hAnsi="Arial" w:cs="Arial"/>
          <w:snapToGrid w:val="0"/>
          <w:color w:val="FF0000"/>
          <w:sz w:val="28"/>
          <w:szCs w:val="28"/>
        </w:rPr>
        <w:t>u này.</w:t>
      </w:r>
    </w:p>
    <w:p w14:paraId="6C9DD4E9" w14:textId="02D5A18E" w:rsidR="00CF5E91" w:rsidRPr="00440CD1" w:rsidRDefault="00CF5E91" w:rsidP="00CF5E91">
      <w:pPr>
        <w:pStyle w:val="ListParagraph"/>
        <w:tabs>
          <w:tab w:val="left" w:pos="1987"/>
        </w:tabs>
        <w:spacing w:after="0" w:line="264" w:lineRule="auto"/>
        <w:ind w:left="0" w:firstLine="567"/>
        <w:contextualSpacing w:val="0"/>
        <w:jc w:val="both"/>
        <w:rPr>
          <w:rFonts w:ascii="Arial" w:hAnsi="Arial" w:cs="Arial"/>
          <w:snapToGrid w:val="0"/>
          <w:color w:val="FF0000"/>
          <w:sz w:val="28"/>
          <w:szCs w:val="28"/>
        </w:rPr>
      </w:pPr>
      <w:r w:rsidRPr="00440CD1">
        <w:rPr>
          <w:rFonts w:ascii="Arial" w:hAnsi="Arial" w:cs="Arial"/>
          <w:i/>
          <w:snapToGrid w:val="0"/>
          <w:color w:val="FF0000"/>
          <w:sz w:val="28"/>
          <w:szCs w:val="28"/>
        </w:rPr>
        <w:lastRenderedPageBreak/>
        <w:t>1.2. Tổng số lượt khám phụ khoa sàng lọc/định kỳ:</w:t>
      </w:r>
      <w:r w:rsidRPr="00440CD1">
        <w:rPr>
          <w:rFonts w:ascii="Arial" w:hAnsi="Arial" w:cs="Arial"/>
          <w:snapToGrid w:val="0"/>
          <w:color w:val="FF0000"/>
          <w:sz w:val="28"/>
          <w:szCs w:val="28"/>
        </w:rPr>
        <w:t xml:space="preserve"> ghi số các trường hợp được khám phụ khoa sàng lọc/định kỳ do TYT xã thực hiện</w:t>
      </w:r>
    </w:p>
    <w:p w14:paraId="52DA00C9" w14:textId="77777777" w:rsidR="00ED7E89" w:rsidRPr="00ED7E89" w:rsidRDefault="00ED7E89" w:rsidP="00B75798">
      <w:pPr>
        <w:pStyle w:val="ListParagraph"/>
        <w:tabs>
          <w:tab w:val="left" w:pos="1987"/>
        </w:tabs>
        <w:spacing w:after="0" w:line="264" w:lineRule="auto"/>
        <w:ind w:left="0" w:firstLine="567"/>
        <w:contextualSpacing w:val="0"/>
        <w:jc w:val="both"/>
        <w:rPr>
          <w:rFonts w:ascii="Arial" w:hAnsi="Arial" w:cs="Arial"/>
          <w:snapToGrid w:val="0"/>
          <w:color w:val="FF0000"/>
          <w:sz w:val="6"/>
          <w:szCs w:val="28"/>
        </w:rPr>
      </w:pPr>
    </w:p>
    <w:p w14:paraId="7972A413" w14:textId="09E28A22" w:rsidR="00B75798" w:rsidRPr="00440CD1" w:rsidRDefault="00B75798" w:rsidP="00B75798">
      <w:pPr>
        <w:pStyle w:val="ListParagraph"/>
        <w:tabs>
          <w:tab w:val="left" w:pos="1987"/>
        </w:tabs>
        <w:spacing w:after="0" w:line="264" w:lineRule="auto"/>
        <w:ind w:left="0" w:firstLine="567"/>
        <w:contextualSpacing w:val="0"/>
        <w:jc w:val="both"/>
        <w:rPr>
          <w:rFonts w:ascii="Arial" w:hAnsi="Arial" w:cs="Arial"/>
          <w:snapToGrid w:val="0"/>
          <w:color w:val="FF0000"/>
          <w:sz w:val="28"/>
          <w:szCs w:val="28"/>
        </w:rPr>
      </w:pPr>
      <w:r w:rsidRPr="00440CD1">
        <w:rPr>
          <w:rFonts w:ascii="Arial" w:hAnsi="Arial" w:cs="Arial"/>
          <w:snapToGrid w:val="0"/>
          <w:color w:val="FF0000"/>
          <w:sz w:val="28"/>
          <w:szCs w:val="28"/>
        </w:rPr>
        <w:t xml:space="preserve">Lưu ý: </w:t>
      </w:r>
      <w:r w:rsidR="00F61E2A" w:rsidRPr="00440CD1">
        <w:rPr>
          <w:rFonts w:ascii="Arial" w:hAnsi="Arial" w:cs="Arial"/>
          <w:snapToGrid w:val="0"/>
          <w:color w:val="FF0000"/>
          <w:sz w:val="28"/>
          <w:szCs w:val="28"/>
        </w:rPr>
        <w:t>với mỗi loại hình khám phụ kh</w:t>
      </w:r>
      <w:r w:rsidR="00DC00C3" w:rsidRPr="00440CD1">
        <w:rPr>
          <w:rFonts w:ascii="Arial" w:hAnsi="Arial" w:cs="Arial"/>
          <w:snapToGrid w:val="0"/>
          <w:color w:val="FF0000"/>
          <w:sz w:val="28"/>
          <w:szCs w:val="28"/>
        </w:rPr>
        <w:t>o</w:t>
      </w:r>
      <w:r w:rsidR="00F61E2A" w:rsidRPr="00440CD1">
        <w:rPr>
          <w:rFonts w:ascii="Arial" w:hAnsi="Arial" w:cs="Arial"/>
          <w:snapToGrid w:val="0"/>
          <w:color w:val="FF0000"/>
          <w:sz w:val="28"/>
          <w:szCs w:val="28"/>
        </w:rPr>
        <w:t xml:space="preserve">a (khám bệnh hoặc khám sàng lọc/định kỳ), </w:t>
      </w:r>
      <w:r w:rsidRPr="00440CD1">
        <w:rPr>
          <w:rFonts w:ascii="Arial" w:hAnsi="Arial" w:cs="Arial"/>
          <w:snapToGrid w:val="0"/>
          <w:color w:val="FF0000"/>
          <w:sz w:val="28"/>
          <w:szCs w:val="28"/>
        </w:rPr>
        <w:t xml:space="preserve">nên sử dụng </w:t>
      </w:r>
      <w:r w:rsidR="00F61E2A" w:rsidRPr="00440CD1">
        <w:rPr>
          <w:rFonts w:ascii="Arial" w:hAnsi="Arial" w:cs="Arial"/>
          <w:snapToGrid w:val="0"/>
          <w:color w:val="FF0000"/>
          <w:sz w:val="28"/>
          <w:szCs w:val="28"/>
        </w:rPr>
        <w:t xml:space="preserve">1 </w:t>
      </w:r>
      <w:r w:rsidRPr="00440CD1">
        <w:rPr>
          <w:rFonts w:ascii="Arial" w:hAnsi="Arial" w:cs="Arial"/>
          <w:snapToGrid w:val="0"/>
          <w:color w:val="FF0000"/>
          <w:sz w:val="28"/>
          <w:szCs w:val="28"/>
        </w:rPr>
        <w:t xml:space="preserve">cuốn Sổ khám bệnh </w:t>
      </w:r>
      <w:r w:rsidR="00F61E2A" w:rsidRPr="00440CD1">
        <w:rPr>
          <w:rFonts w:ascii="Arial" w:hAnsi="Arial" w:cs="Arial"/>
          <w:snapToGrid w:val="0"/>
          <w:color w:val="FF0000"/>
          <w:sz w:val="28"/>
          <w:szCs w:val="28"/>
        </w:rPr>
        <w:t xml:space="preserve">riêng </w:t>
      </w:r>
      <w:r w:rsidRPr="00440CD1">
        <w:rPr>
          <w:rFonts w:ascii="Arial" w:hAnsi="Arial" w:cs="Arial"/>
          <w:snapToGrid w:val="0"/>
          <w:color w:val="FF0000"/>
          <w:sz w:val="28"/>
          <w:szCs w:val="28"/>
        </w:rPr>
        <w:t>để thuận tiện cho việc thống kê</w:t>
      </w:r>
    </w:p>
    <w:p w14:paraId="5B13826B" w14:textId="77777777" w:rsidR="00AB756F" w:rsidRPr="00AB756F" w:rsidRDefault="00AB756F" w:rsidP="00B37F5E">
      <w:pPr>
        <w:spacing w:after="0" w:line="264" w:lineRule="auto"/>
        <w:ind w:firstLine="567"/>
        <w:jc w:val="both"/>
        <w:rPr>
          <w:rFonts w:ascii="Times New Roman" w:hAnsi="Times New Roman" w:cs="Times New Roman"/>
          <w:snapToGrid w:val="0"/>
          <w:color w:val="000000"/>
          <w:sz w:val="6"/>
          <w:szCs w:val="28"/>
        </w:rPr>
      </w:pPr>
    </w:p>
    <w:p w14:paraId="36869C2F" w14:textId="3F989185"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1.</w:t>
      </w:r>
      <w:r w:rsidR="00246170" w:rsidRPr="006C0114">
        <w:rPr>
          <w:rFonts w:ascii="Times New Roman" w:hAnsi="Times New Roman" w:cs="Times New Roman"/>
          <w:snapToGrid w:val="0"/>
          <w:color w:val="000000"/>
          <w:sz w:val="28"/>
          <w:szCs w:val="28"/>
        </w:rPr>
        <w:t>3</w:t>
      </w:r>
      <w:r w:rsidRPr="006C0114">
        <w:rPr>
          <w:rFonts w:ascii="Times New Roman" w:hAnsi="Times New Roman" w:cs="Times New Roman"/>
          <w:snapToGrid w:val="0"/>
          <w:color w:val="000000"/>
          <w:sz w:val="28"/>
          <w:szCs w:val="28"/>
        </w:rPr>
        <w:t xml:space="preserve">. Số áp dụng VIA/VILI: Ghi số lượt người được sàng lọc </w:t>
      </w:r>
      <w:r w:rsidR="000952DF">
        <w:rPr>
          <w:rFonts w:ascii="Times New Roman" w:hAnsi="Times New Roman" w:cs="Times New Roman"/>
          <w:snapToGrid w:val="0"/>
          <w:color w:val="000000"/>
          <w:sz w:val="28"/>
          <w:szCs w:val="28"/>
        </w:rPr>
        <w:t>ung thư cổ tử cung (UTCTC)</w:t>
      </w:r>
      <w:r w:rsidRPr="006C0114">
        <w:rPr>
          <w:rFonts w:ascii="Times New Roman" w:hAnsi="Times New Roman" w:cs="Times New Roman"/>
          <w:snapToGrid w:val="0"/>
          <w:color w:val="000000"/>
          <w:sz w:val="28"/>
          <w:szCs w:val="28"/>
        </w:rPr>
        <w:t xml:space="preserve"> bằng nghiệm pháp Quan sát cổ tử cung với axit axetic (VIA) hoặc Lugol (VILI) tại </w:t>
      </w:r>
      <w:r w:rsidR="00A542F9" w:rsidRPr="006C0114">
        <w:rPr>
          <w:rFonts w:ascii="Times New Roman" w:hAnsi="Times New Roman" w:cs="Times New Roman"/>
          <w:snapToGrid w:val="0"/>
          <w:color w:val="000000"/>
          <w:sz w:val="28"/>
          <w:szCs w:val="28"/>
        </w:rPr>
        <w:t>TYT</w:t>
      </w:r>
    </w:p>
    <w:p w14:paraId="013FFBDB" w14:textId="77777777" w:rsidR="00AB756F" w:rsidRPr="00AB756F" w:rsidRDefault="00AB756F" w:rsidP="00B37F5E">
      <w:pPr>
        <w:spacing w:after="0" w:line="264" w:lineRule="auto"/>
        <w:ind w:firstLine="567"/>
        <w:jc w:val="both"/>
        <w:rPr>
          <w:rFonts w:ascii="Times New Roman" w:hAnsi="Times New Roman" w:cs="Times New Roman"/>
          <w:snapToGrid w:val="0"/>
          <w:color w:val="000000"/>
          <w:sz w:val="6"/>
          <w:szCs w:val="28"/>
        </w:rPr>
      </w:pPr>
    </w:p>
    <w:p w14:paraId="65229029" w14:textId="1857F433"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1.</w:t>
      </w:r>
      <w:r w:rsidR="00246170" w:rsidRPr="006C0114">
        <w:rPr>
          <w:rFonts w:ascii="Times New Roman" w:hAnsi="Times New Roman" w:cs="Times New Roman"/>
          <w:snapToGrid w:val="0"/>
          <w:color w:val="000000"/>
          <w:sz w:val="28"/>
          <w:szCs w:val="28"/>
        </w:rPr>
        <w:t>4</w:t>
      </w:r>
      <w:r w:rsidRPr="006C0114">
        <w:rPr>
          <w:rFonts w:ascii="Times New Roman" w:hAnsi="Times New Roman" w:cs="Times New Roman"/>
          <w:snapToGrid w:val="0"/>
          <w:color w:val="000000"/>
          <w:sz w:val="28"/>
          <w:szCs w:val="28"/>
        </w:rPr>
        <w:t>. Số có kết quả (+): Ghi số lượt người có kết quả VIA/Lugol (+)</w:t>
      </w:r>
      <w:r w:rsidR="00C53E25" w:rsidRPr="006C0114">
        <w:rPr>
          <w:rFonts w:ascii="Times New Roman" w:hAnsi="Times New Roman" w:cs="Times New Roman"/>
          <w:snapToGrid w:val="0"/>
          <w:color w:val="000000"/>
          <w:sz w:val="28"/>
          <w:szCs w:val="28"/>
        </w:rPr>
        <w:t>.</w:t>
      </w:r>
    </w:p>
    <w:p w14:paraId="53245D2F" w14:textId="77777777" w:rsidR="00AB756F" w:rsidRPr="00AB756F" w:rsidRDefault="00AB756F" w:rsidP="00B37F5E">
      <w:pPr>
        <w:spacing w:after="0" w:line="264" w:lineRule="auto"/>
        <w:ind w:firstLine="567"/>
        <w:jc w:val="both"/>
        <w:rPr>
          <w:rFonts w:ascii="Times New Roman" w:hAnsi="Times New Roman" w:cs="Times New Roman"/>
          <w:snapToGrid w:val="0"/>
          <w:color w:val="000000"/>
          <w:sz w:val="6"/>
          <w:szCs w:val="28"/>
        </w:rPr>
      </w:pPr>
    </w:p>
    <w:p w14:paraId="7A0173F8" w14:textId="59BD6DA6"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1.</w:t>
      </w:r>
      <w:r w:rsidR="00246170" w:rsidRPr="006C0114">
        <w:rPr>
          <w:rFonts w:ascii="Times New Roman" w:hAnsi="Times New Roman" w:cs="Times New Roman"/>
          <w:snapToGrid w:val="0"/>
          <w:color w:val="000000"/>
          <w:sz w:val="28"/>
          <w:szCs w:val="28"/>
        </w:rPr>
        <w:t>5</w:t>
      </w:r>
      <w:r w:rsidRPr="006C0114">
        <w:rPr>
          <w:rFonts w:ascii="Times New Roman" w:hAnsi="Times New Roman" w:cs="Times New Roman"/>
          <w:snapToGrid w:val="0"/>
          <w:color w:val="000000"/>
          <w:sz w:val="28"/>
          <w:szCs w:val="28"/>
        </w:rPr>
        <w:t>. Số có kết quả nghi ngờ: Ghi số lượt người có kết quả VIA/Lugol nghi ngờ</w:t>
      </w:r>
    </w:p>
    <w:p w14:paraId="337A1D05" w14:textId="77777777" w:rsidR="00AB756F" w:rsidRPr="00AB756F" w:rsidRDefault="00AB756F" w:rsidP="00B37F5E">
      <w:pPr>
        <w:spacing w:after="0" w:line="264" w:lineRule="auto"/>
        <w:ind w:firstLine="567"/>
        <w:jc w:val="both"/>
        <w:rPr>
          <w:rFonts w:ascii="Times New Roman" w:hAnsi="Times New Roman" w:cs="Times New Roman"/>
          <w:snapToGrid w:val="0"/>
          <w:color w:val="000000"/>
          <w:sz w:val="6"/>
          <w:szCs w:val="28"/>
        </w:rPr>
      </w:pPr>
    </w:p>
    <w:p w14:paraId="24CAF3B2" w14:textId="0E82300D"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1.</w:t>
      </w:r>
      <w:r w:rsidR="00246170" w:rsidRPr="006C0114">
        <w:rPr>
          <w:rFonts w:ascii="Times New Roman" w:hAnsi="Times New Roman" w:cs="Times New Roman"/>
          <w:snapToGrid w:val="0"/>
          <w:color w:val="000000"/>
          <w:sz w:val="28"/>
          <w:szCs w:val="28"/>
        </w:rPr>
        <w:t>6</w:t>
      </w:r>
      <w:r w:rsidRPr="006C0114">
        <w:rPr>
          <w:rFonts w:ascii="Times New Roman" w:hAnsi="Times New Roman" w:cs="Times New Roman"/>
          <w:snapToGrid w:val="0"/>
          <w:color w:val="000000"/>
          <w:sz w:val="28"/>
          <w:szCs w:val="28"/>
        </w:rPr>
        <w:t>. Số được lấy mẫu bệnh phẩm gửi tuyến trên để xét nghiệm tế bào: Ghi số lượt người được lấy mẫu bệnh phẩm âm đạo/cổ tử cung gửi tuyến trên để xét nghiệm tế bào học cổ tử cung</w:t>
      </w:r>
    </w:p>
    <w:p w14:paraId="0C736AC4" w14:textId="77777777" w:rsidR="00AB756F" w:rsidRPr="00AB756F" w:rsidRDefault="00AB756F" w:rsidP="00B37F5E">
      <w:pPr>
        <w:spacing w:after="0" w:line="264" w:lineRule="auto"/>
        <w:ind w:firstLine="567"/>
        <w:jc w:val="both"/>
        <w:rPr>
          <w:rFonts w:ascii="Times New Roman" w:hAnsi="Times New Roman" w:cs="Times New Roman"/>
          <w:snapToGrid w:val="0"/>
          <w:color w:val="000000"/>
          <w:sz w:val="6"/>
          <w:szCs w:val="28"/>
        </w:rPr>
      </w:pPr>
    </w:p>
    <w:p w14:paraId="18F3BE38" w14:textId="7E01219C"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1.</w:t>
      </w:r>
      <w:r w:rsidR="00246170" w:rsidRPr="006C0114">
        <w:rPr>
          <w:rFonts w:ascii="Times New Roman" w:hAnsi="Times New Roman" w:cs="Times New Roman"/>
          <w:snapToGrid w:val="0"/>
          <w:color w:val="000000"/>
          <w:sz w:val="28"/>
          <w:szCs w:val="28"/>
        </w:rPr>
        <w:t>7</w:t>
      </w:r>
      <w:r w:rsidRPr="006C0114">
        <w:rPr>
          <w:rFonts w:ascii="Times New Roman" w:hAnsi="Times New Roman" w:cs="Times New Roman"/>
          <w:snapToGrid w:val="0"/>
          <w:color w:val="000000"/>
          <w:sz w:val="28"/>
          <w:szCs w:val="28"/>
        </w:rPr>
        <w:t>. Số được lấy mẫu bệnh phẩm gửi tuyến trên để xét nghiệm HPV: Ghi số lượt người được lấy mẫu bệnh phẩm âm đạo/cổ tử cung gửi tuyến trên để xét nghiệm xét nghiệm ADN vi rút HPV</w:t>
      </w:r>
    </w:p>
    <w:p w14:paraId="6386EEDD" w14:textId="4C674B65" w:rsidR="00A82BEC" w:rsidRPr="006C0114" w:rsidRDefault="00A82BEC" w:rsidP="00B37F5E">
      <w:pPr>
        <w:spacing w:after="0" w:line="264" w:lineRule="auto"/>
        <w:ind w:firstLine="567"/>
        <w:jc w:val="both"/>
        <w:rPr>
          <w:rFonts w:ascii="Times New Roman" w:hAnsi="Times New Roman" w:cs="Times New Roman"/>
          <w:snapToGrid w:val="0"/>
          <w:color w:val="000000"/>
          <w:sz w:val="12"/>
          <w:szCs w:val="28"/>
        </w:rPr>
      </w:pPr>
    </w:p>
    <w:p w14:paraId="59D539EB" w14:textId="05C14BD5"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2</w:t>
      </w:r>
      <w:r w:rsidR="00534BA6" w:rsidRPr="006C0114">
        <w:rPr>
          <w:rFonts w:ascii="Times New Roman" w:hAnsi="Times New Roman" w:cs="Times New Roman"/>
          <w:snapToGrid w:val="0"/>
          <w:color w:val="000000"/>
          <w:sz w:val="28"/>
          <w:szCs w:val="28"/>
        </w:rPr>
        <w:t>.</w:t>
      </w:r>
      <w:r w:rsidRPr="006C0114">
        <w:rPr>
          <w:rFonts w:ascii="Times New Roman" w:hAnsi="Times New Roman" w:cs="Times New Roman"/>
          <w:snapToGrid w:val="0"/>
          <w:color w:val="000000"/>
          <w:sz w:val="28"/>
          <w:szCs w:val="28"/>
        </w:rPr>
        <w:t xml:space="preserve"> Tổng số lượt chữa phụ khoa:</w:t>
      </w:r>
      <w:r w:rsidRPr="006C0114">
        <w:rPr>
          <w:rFonts w:ascii="Times New Roman" w:hAnsi="Times New Roman" w:cs="Times New Roman"/>
          <w:i/>
          <w:snapToGrid w:val="0"/>
          <w:color w:val="000000"/>
          <w:sz w:val="28"/>
          <w:szCs w:val="28"/>
        </w:rPr>
        <w:t xml:space="preserve"> </w:t>
      </w:r>
      <w:r w:rsidRPr="006C0114">
        <w:rPr>
          <w:rFonts w:ascii="Times New Roman" w:hAnsi="Times New Roman" w:cs="Times New Roman"/>
          <w:snapToGrid w:val="0"/>
          <w:color w:val="000000"/>
          <w:sz w:val="28"/>
          <w:szCs w:val="28"/>
        </w:rPr>
        <w:t xml:space="preserve">Là số lượt phụ nữ mắc bệnh phụ khoa được điều trị bao gồm điều trị nội, ngoại trú kể cả các trường hợp cho đơn về điều trị tại nhà. </w:t>
      </w:r>
    </w:p>
    <w:p w14:paraId="1D468BF5" w14:textId="1FFF6B30" w:rsidR="00FC5313" w:rsidRPr="006C0114" w:rsidRDefault="00FC5313"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Nguồn số liệu</w:t>
      </w:r>
      <w:r w:rsidR="00E5374E" w:rsidRPr="006C0114">
        <w:rPr>
          <w:rFonts w:ascii="Times New Roman" w:hAnsi="Times New Roman" w:cs="Times New Roman"/>
          <w:snapToGrid w:val="0"/>
          <w:sz w:val="28"/>
          <w:szCs w:val="28"/>
        </w:rPr>
        <w:t xml:space="preserve"> cho các chỉ tiêu 1-2</w:t>
      </w:r>
      <w:r w:rsidRPr="006C0114">
        <w:rPr>
          <w:rFonts w:ascii="Times New Roman" w:hAnsi="Times New Roman" w:cs="Times New Roman"/>
          <w:snapToGrid w:val="0"/>
          <w:sz w:val="28"/>
          <w:szCs w:val="28"/>
        </w:rPr>
        <w:t>: S</w:t>
      </w:r>
      <w:r w:rsidR="00E5374E" w:rsidRPr="006C0114">
        <w:rPr>
          <w:rFonts w:ascii="Times New Roman" w:hAnsi="Times New Roman" w:cs="Times New Roman"/>
          <w:snapToGrid w:val="0"/>
          <w:sz w:val="28"/>
          <w:szCs w:val="28"/>
        </w:rPr>
        <w:t>ổ</w:t>
      </w:r>
      <w:r w:rsidRPr="006C0114">
        <w:rPr>
          <w:rFonts w:ascii="Times New Roman" w:hAnsi="Times New Roman" w:cs="Times New Roman"/>
          <w:snapToGrid w:val="0"/>
          <w:sz w:val="28"/>
          <w:szCs w:val="28"/>
        </w:rPr>
        <w:t xml:space="preserve"> </w:t>
      </w:r>
      <w:r w:rsidR="00384F5A" w:rsidRPr="006C0114">
        <w:rPr>
          <w:rFonts w:ascii="Times New Roman" w:hAnsi="Times New Roman" w:cs="Times New Roman"/>
          <w:snapToGrid w:val="0"/>
          <w:sz w:val="28"/>
          <w:szCs w:val="28"/>
        </w:rPr>
        <w:t>K</w:t>
      </w:r>
      <w:r w:rsidRPr="006C0114">
        <w:rPr>
          <w:rFonts w:ascii="Times New Roman" w:hAnsi="Times New Roman" w:cs="Times New Roman"/>
          <w:snapToGrid w:val="0"/>
          <w:sz w:val="28"/>
          <w:szCs w:val="28"/>
        </w:rPr>
        <w:t xml:space="preserve">hám bệnh </w:t>
      </w:r>
    </w:p>
    <w:p w14:paraId="21127EAF" w14:textId="77777777" w:rsidR="00A82BEC" w:rsidRPr="006C0114" w:rsidRDefault="00A82BEC" w:rsidP="00B37F5E">
      <w:pPr>
        <w:spacing w:after="0" w:line="264" w:lineRule="auto"/>
        <w:ind w:firstLine="567"/>
        <w:jc w:val="both"/>
        <w:rPr>
          <w:rFonts w:ascii="Times New Roman" w:hAnsi="Times New Roman" w:cs="Times New Roman"/>
          <w:snapToGrid w:val="0"/>
          <w:color w:val="000000"/>
          <w:sz w:val="12"/>
          <w:szCs w:val="28"/>
        </w:rPr>
      </w:pPr>
    </w:p>
    <w:p w14:paraId="18001DC2" w14:textId="71CB5897" w:rsidR="00904532" w:rsidRPr="006C0114" w:rsidRDefault="00904532"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color w:val="000000"/>
          <w:sz w:val="28"/>
          <w:szCs w:val="28"/>
        </w:rPr>
        <w:t>3. Tổng số người mới thực hiện các biện pháp tránh thai</w:t>
      </w:r>
      <w:r w:rsidR="002622F8" w:rsidRPr="006C0114">
        <w:rPr>
          <w:rFonts w:ascii="Times New Roman" w:hAnsi="Times New Roman" w:cs="Times New Roman"/>
          <w:snapToGrid w:val="0"/>
          <w:color w:val="000000"/>
          <w:sz w:val="28"/>
          <w:szCs w:val="28"/>
        </w:rPr>
        <w:t xml:space="preserve"> </w:t>
      </w:r>
    </w:p>
    <w:p w14:paraId="3376F07C" w14:textId="77777777" w:rsidR="00755251" w:rsidRPr="00755251" w:rsidRDefault="00904532" w:rsidP="00AB756F">
      <w:pPr>
        <w:spacing w:after="0" w:line="264" w:lineRule="auto"/>
        <w:ind w:firstLine="567"/>
        <w:jc w:val="both"/>
        <w:rPr>
          <w:rFonts w:ascii="Arial" w:hAnsi="Arial" w:cs="Arial"/>
          <w:snapToGrid w:val="0"/>
          <w:color w:val="FF0000"/>
          <w:sz w:val="28"/>
          <w:szCs w:val="28"/>
        </w:rPr>
      </w:pPr>
      <w:r w:rsidRPr="006C0114">
        <w:rPr>
          <w:rFonts w:ascii="Times New Roman" w:hAnsi="Times New Roman" w:cs="Times New Roman"/>
          <w:snapToGrid w:val="0"/>
          <w:sz w:val="28"/>
          <w:szCs w:val="28"/>
        </w:rPr>
        <w:t xml:space="preserve">Ghi tổng số </w:t>
      </w:r>
      <w:r w:rsidR="005F61B7" w:rsidRPr="00440CD1">
        <w:rPr>
          <w:rFonts w:ascii="Arial" w:hAnsi="Arial" w:cs="Arial"/>
          <w:snapToGrid w:val="0"/>
          <w:color w:val="FF0000"/>
          <w:sz w:val="28"/>
          <w:szCs w:val="28"/>
        </w:rPr>
        <w:t>lượt</w:t>
      </w:r>
      <w:r w:rsidR="005F61B7" w:rsidRPr="006C0114">
        <w:rPr>
          <w:rFonts w:ascii="Times New Roman" w:hAnsi="Times New Roman" w:cs="Times New Roman"/>
          <w:snapToGrid w:val="0"/>
          <w:sz w:val="28"/>
          <w:szCs w:val="28"/>
        </w:rPr>
        <w:t xml:space="preserve"> </w:t>
      </w:r>
      <w:r w:rsidRPr="006C0114">
        <w:rPr>
          <w:rFonts w:ascii="Times New Roman" w:hAnsi="Times New Roman" w:cs="Times New Roman"/>
          <w:snapToGrid w:val="0"/>
          <w:sz w:val="28"/>
          <w:szCs w:val="28"/>
        </w:rPr>
        <w:t xml:space="preserve">người mới thực hiện các biện pháp tránh thai trong kỳ do </w:t>
      </w:r>
      <w:r w:rsidR="00AF268D" w:rsidRPr="006C0114">
        <w:rPr>
          <w:rFonts w:ascii="Times New Roman" w:hAnsi="Times New Roman" w:cs="Times New Roman"/>
          <w:snapToGrid w:val="0"/>
          <w:sz w:val="28"/>
          <w:szCs w:val="28"/>
        </w:rPr>
        <w:t>TYT</w:t>
      </w:r>
      <w:r w:rsidRPr="006C0114">
        <w:rPr>
          <w:rFonts w:ascii="Times New Roman" w:hAnsi="Times New Roman" w:cs="Times New Roman"/>
          <w:snapToGrid w:val="0"/>
          <w:sz w:val="28"/>
          <w:szCs w:val="28"/>
        </w:rPr>
        <w:t xml:space="preserve"> cung cấp</w:t>
      </w:r>
      <w:r w:rsidR="00755251">
        <w:rPr>
          <w:rFonts w:ascii="Times New Roman" w:hAnsi="Times New Roman" w:cs="Times New Roman"/>
          <w:snapToGrid w:val="0"/>
          <w:sz w:val="28"/>
          <w:szCs w:val="28"/>
        </w:rPr>
        <w:t xml:space="preserve"> </w:t>
      </w:r>
      <w:r w:rsidR="00755251" w:rsidRPr="00755251">
        <w:rPr>
          <w:rFonts w:ascii="Arial" w:hAnsi="Arial" w:cs="Arial"/>
          <w:snapToGrid w:val="0"/>
          <w:color w:val="FF0000"/>
          <w:sz w:val="28"/>
          <w:szCs w:val="28"/>
        </w:rPr>
        <w:t>(không mang sang các trường hợp còn thực hiện BPTT của năm trước)</w:t>
      </w:r>
    </w:p>
    <w:p w14:paraId="3F2CA084" w14:textId="04160B4E" w:rsidR="00904532" w:rsidRPr="006C0114" w:rsidRDefault="00904532"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3.1 - 3.</w:t>
      </w:r>
      <w:r w:rsidR="00BF2DBA" w:rsidRPr="006C0114">
        <w:rPr>
          <w:rFonts w:ascii="Times New Roman" w:hAnsi="Times New Roman" w:cs="Times New Roman"/>
          <w:snapToGrid w:val="0"/>
          <w:sz w:val="28"/>
          <w:szCs w:val="28"/>
        </w:rPr>
        <w:t>7</w:t>
      </w:r>
      <w:r w:rsidR="00384F5A" w:rsidRPr="006C0114">
        <w:rPr>
          <w:rFonts w:ascii="Times New Roman" w:hAnsi="Times New Roman" w:cs="Times New Roman"/>
          <w:snapToGrid w:val="0"/>
          <w:sz w:val="28"/>
          <w:szCs w:val="28"/>
        </w:rPr>
        <w:t>:</w:t>
      </w:r>
      <w:r w:rsidRPr="006C0114">
        <w:rPr>
          <w:rFonts w:ascii="Times New Roman" w:hAnsi="Times New Roman" w:cs="Times New Roman"/>
          <w:snapToGrid w:val="0"/>
          <w:sz w:val="28"/>
          <w:szCs w:val="28"/>
        </w:rPr>
        <w:t xml:space="preserve"> </w:t>
      </w:r>
      <w:r w:rsidR="00384F5A" w:rsidRPr="006C0114">
        <w:rPr>
          <w:rFonts w:ascii="Times New Roman" w:hAnsi="Times New Roman" w:cs="Times New Roman"/>
          <w:snapToGrid w:val="0"/>
          <w:sz w:val="28"/>
          <w:szCs w:val="28"/>
        </w:rPr>
        <w:t>g</w:t>
      </w:r>
      <w:r w:rsidRPr="006C0114">
        <w:rPr>
          <w:rFonts w:ascii="Times New Roman" w:hAnsi="Times New Roman" w:cs="Times New Roman"/>
          <w:snapToGrid w:val="0"/>
          <w:sz w:val="28"/>
          <w:szCs w:val="28"/>
        </w:rPr>
        <w:t xml:space="preserve">hi </w:t>
      </w:r>
      <w:r w:rsidR="002622F8" w:rsidRPr="006C0114">
        <w:rPr>
          <w:rFonts w:ascii="Times New Roman" w:hAnsi="Times New Roman" w:cs="Times New Roman"/>
          <w:snapToGrid w:val="0"/>
          <w:sz w:val="28"/>
          <w:szCs w:val="28"/>
        </w:rPr>
        <w:t xml:space="preserve">số </w:t>
      </w:r>
      <w:r w:rsidR="00CE58FD" w:rsidRPr="00440CD1">
        <w:rPr>
          <w:rFonts w:ascii="Arial" w:hAnsi="Arial" w:cs="Arial"/>
          <w:snapToGrid w:val="0"/>
          <w:color w:val="FF0000"/>
          <w:sz w:val="28"/>
          <w:szCs w:val="28"/>
        </w:rPr>
        <w:t>lượt</w:t>
      </w:r>
      <w:r w:rsidR="00CE58FD" w:rsidRPr="006C0114">
        <w:rPr>
          <w:rFonts w:ascii="Times New Roman" w:hAnsi="Times New Roman" w:cs="Times New Roman"/>
          <w:snapToGrid w:val="0"/>
          <w:sz w:val="28"/>
          <w:szCs w:val="28"/>
        </w:rPr>
        <w:t xml:space="preserve"> </w:t>
      </w:r>
      <w:r w:rsidR="002622F8" w:rsidRPr="006C0114">
        <w:rPr>
          <w:rFonts w:ascii="Times New Roman" w:hAnsi="Times New Roman" w:cs="Times New Roman"/>
          <w:snapToGrid w:val="0"/>
          <w:sz w:val="28"/>
          <w:szCs w:val="28"/>
        </w:rPr>
        <w:t>người mới thực hiện từng biện pháp</w:t>
      </w:r>
      <w:r w:rsidRPr="006C0114">
        <w:rPr>
          <w:rFonts w:ascii="Times New Roman" w:hAnsi="Times New Roman" w:cs="Times New Roman"/>
          <w:snapToGrid w:val="0"/>
          <w:sz w:val="28"/>
          <w:szCs w:val="28"/>
        </w:rPr>
        <w:t xml:space="preserve"> vào dòng tương ứng</w:t>
      </w:r>
    </w:p>
    <w:p w14:paraId="56DCD8A1" w14:textId="2D604536" w:rsidR="00107775" w:rsidRPr="006C0114" w:rsidRDefault="00107775"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Lưu ý: chỉ thống kê BPTT hiện đại</w:t>
      </w:r>
      <w:r w:rsidR="00755251">
        <w:rPr>
          <w:rFonts w:ascii="Times New Roman" w:hAnsi="Times New Roman" w:cs="Times New Roman"/>
          <w:snapToGrid w:val="0"/>
          <w:sz w:val="28"/>
          <w:szCs w:val="28"/>
        </w:rPr>
        <w:t xml:space="preserve">. </w:t>
      </w:r>
    </w:p>
    <w:p w14:paraId="2A33CE80" w14:textId="77777777" w:rsidR="00A82BEC" w:rsidRPr="006C0114" w:rsidRDefault="00A82BEC" w:rsidP="00B37F5E">
      <w:pPr>
        <w:spacing w:after="0" w:line="264" w:lineRule="auto"/>
        <w:ind w:firstLine="567"/>
        <w:jc w:val="both"/>
        <w:rPr>
          <w:rFonts w:ascii="Times New Roman" w:hAnsi="Times New Roman" w:cs="Times New Roman"/>
          <w:snapToGrid w:val="0"/>
          <w:sz w:val="12"/>
          <w:szCs w:val="28"/>
        </w:rPr>
      </w:pPr>
    </w:p>
    <w:p w14:paraId="5A5AF2A3" w14:textId="0197736D" w:rsidR="0041786C" w:rsidRPr="006C0114" w:rsidRDefault="00904532"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4. Số tai biến do</w:t>
      </w:r>
      <w:r w:rsidR="0041786C" w:rsidRPr="006C0114">
        <w:rPr>
          <w:rFonts w:ascii="Times New Roman" w:hAnsi="Times New Roman" w:cs="Times New Roman"/>
          <w:snapToGrid w:val="0"/>
          <w:sz w:val="28"/>
          <w:szCs w:val="28"/>
        </w:rPr>
        <w:t xml:space="preserve"> sử dụng BPTT: Ghi số các trường hợp bị tai biến sau khi thực hiện BPTT đến khám và điều trị tại trạm y tế.</w:t>
      </w:r>
    </w:p>
    <w:p w14:paraId="1E54B497" w14:textId="16AD029D" w:rsidR="0041786C" w:rsidRPr="006C0114" w:rsidRDefault="0041786C"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Nguồn số liệu</w:t>
      </w:r>
      <w:r w:rsidR="00A542F9" w:rsidRPr="006C0114">
        <w:rPr>
          <w:rFonts w:ascii="Times New Roman" w:hAnsi="Times New Roman" w:cs="Times New Roman"/>
          <w:snapToGrid w:val="0"/>
          <w:sz w:val="28"/>
          <w:szCs w:val="28"/>
        </w:rPr>
        <w:t xml:space="preserve"> cho các chỉ tiêu 3-4</w:t>
      </w:r>
      <w:r w:rsidRPr="006C0114">
        <w:rPr>
          <w:rFonts w:ascii="Times New Roman" w:hAnsi="Times New Roman" w:cs="Times New Roman"/>
          <w:snapToGrid w:val="0"/>
          <w:sz w:val="28"/>
          <w:szCs w:val="28"/>
        </w:rPr>
        <w:t xml:space="preserve">: Sổ </w:t>
      </w:r>
      <w:r w:rsidR="00384F5A" w:rsidRPr="006C0114">
        <w:rPr>
          <w:rFonts w:ascii="Times New Roman" w:hAnsi="Times New Roman" w:cs="Times New Roman"/>
          <w:snapToGrid w:val="0"/>
          <w:sz w:val="28"/>
          <w:szCs w:val="28"/>
        </w:rPr>
        <w:t>T</w:t>
      </w:r>
      <w:r w:rsidRPr="006C0114">
        <w:rPr>
          <w:rFonts w:ascii="Times New Roman" w:hAnsi="Times New Roman" w:cs="Times New Roman"/>
          <w:snapToGrid w:val="0"/>
          <w:sz w:val="28"/>
          <w:szCs w:val="28"/>
        </w:rPr>
        <w:t>hực hiện biện pháp tránh thai.</w:t>
      </w:r>
    </w:p>
    <w:p w14:paraId="00C1B4A6" w14:textId="77777777" w:rsidR="00A82BEC" w:rsidRPr="006C0114" w:rsidRDefault="00A82BEC" w:rsidP="00B37F5E">
      <w:pPr>
        <w:spacing w:after="0" w:line="264" w:lineRule="auto"/>
        <w:ind w:firstLine="567"/>
        <w:jc w:val="both"/>
        <w:rPr>
          <w:rFonts w:ascii="Times New Roman" w:hAnsi="Times New Roman" w:cs="Times New Roman"/>
          <w:snapToGrid w:val="0"/>
          <w:color w:val="000000"/>
          <w:sz w:val="12"/>
          <w:szCs w:val="28"/>
        </w:rPr>
      </w:pPr>
    </w:p>
    <w:p w14:paraId="7B95BBCB" w14:textId="19F901AB" w:rsidR="00904532" w:rsidRPr="006C0114" w:rsidRDefault="00904532"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color w:val="000000"/>
          <w:sz w:val="28"/>
          <w:szCs w:val="28"/>
        </w:rPr>
        <w:t>5. Số phá thai: Ghi tổng số phá thai</w:t>
      </w:r>
    </w:p>
    <w:p w14:paraId="1A501676" w14:textId="77777777" w:rsidR="00AB756F" w:rsidRPr="00AB756F" w:rsidRDefault="00AB756F" w:rsidP="00B37F5E">
      <w:pPr>
        <w:spacing w:after="0" w:line="264" w:lineRule="auto"/>
        <w:ind w:firstLine="567"/>
        <w:jc w:val="both"/>
        <w:rPr>
          <w:rFonts w:ascii="Times New Roman" w:hAnsi="Times New Roman" w:cs="Times New Roman"/>
          <w:snapToGrid w:val="0"/>
          <w:color w:val="000000"/>
          <w:sz w:val="6"/>
          <w:szCs w:val="28"/>
        </w:rPr>
      </w:pPr>
    </w:p>
    <w:p w14:paraId="3A5253AE" w14:textId="300A684D" w:rsidR="00904532" w:rsidRPr="006C0114" w:rsidRDefault="00904532" w:rsidP="00B37F5E">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color w:val="000000"/>
          <w:sz w:val="28"/>
          <w:szCs w:val="28"/>
        </w:rPr>
        <w:t xml:space="preserve">5.1. Ghi số phá thai </w:t>
      </w:r>
      <w:r w:rsidRPr="006C0114">
        <w:rPr>
          <w:rFonts w:ascii="Times New Roman" w:hAnsi="Times New Roman" w:cs="Times New Roman"/>
          <w:snapToGrid w:val="0"/>
          <w:sz w:val="28"/>
          <w:szCs w:val="28"/>
        </w:rPr>
        <w:t>≤ 7 tuần</w:t>
      </w:r>
      <w:r w:rsidRPr="006C0114">
        <w:rPr>
          <w:rFonts w:ascii="Times New Roman" w:hAnsi="Times New Roman" w:cs="Times New Roman"/>
          <w:strike/>
          <w:snapToGrid w:val="0"/>
          <w:sz w:val="28"/>
          <w:szCs w:val="28"/>
        </w:rPr>
        <w:t xml:space="preserve"> </w:t>
      </w:r>
    </w:p>
    <w:p w14:paraId="1D39CB46" w14:textId="77777777" w:rsidR="00AB756F" w:rsidRPr="00AB756F" w:rsidRDefault="00AB756F" w:rsidP="00B37F5E">
      <w:pPr>
        <w:spacing w:after="0" w:line="264" w:lineRule="auto"/>
        <w:ind w:firstLine="567"/>
        <w:jc w:val="both"/>
        <w:rPr>
          <w:rFonts w:ascii="Arial" w:hAnsi="Arial" w:cs="Arial"/>
          <w:snapToGrid w:val="0"/>
          <w:color w:val="FF0000"/>
          <w:sz w:val="6"/>
          <w:szCs w:val="28"/>
        </w:rPr>
      </w:pPr>
    </w:p>
    <w:p w14:paraId="03611AA6" w14:textId="61A1F4D0" w:rsidR="00904532" w:rsidRPr="00112C3D" w:rsidRDefault="00904532"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5.2. Trong đó vị thành niên: Ghi số phụ nữ từ </w:t>
      </w:r>
      <w:r w:rsidR="00E147E2" w:rsidRPr="00112C3D">
        <w:rPr>
          <w:rFonts w:ascii="Arial" w:hAnsi="Arial" w:cs="Arial"/>
          <w:snapToGrid w:val="0"/>
          <w:color w:val="FF0000"/>
          <w:sz w:val="28"/>
          <w:szCs w:val="28"/>
        </w:rPr>
        <w:t xml:space="preserve">&lt; </w:t>
      </w:r>
      <w:r w:rsidRPr="00112C3D">
        <w:rPr>
          <w:rFonts w:ascii="Arial" w:hAnsi="Arial" w:cs="Arial"/>
          <w:snapToGrid w:val="0"/>
          <w:color w:val="FF0000"/>
          <w:sz w:val="28"/>
          <w:szCs w:val="28"/>
        </w:rPr>
        <w:t xml:space="preserve">19 tuổi phá thai </w:t>
      </w:r>
    </w:p>
    <w:p w14:paraId="2B596076" w14:textId="77777777" w:rsidR="00ED7E89" w:rsidRPr="00ED7E89" w:rsidRDefault="00ED7E89" w:rsidP="00B37F5E">
      <w:pPr>
        <w:spacing w:after="0" w:line="264" w:lineRule="auto"/>
        <w:ind w:firstLine="567"/>
        <w:jc w:val="both"/>
        <w:rPr>
          <w:rFonts w:ascii="Arial" w:hAnsi="Arial" w:cs="Arial"/>
          <w:snapToGrid w:val="0"/>
          <w:color w:val="FF0000"/>
          <w:sz w:val="6"/>
          <w:szCs w:val="28"/>
        </w:rPr>
      </w:pPr>
    </w:p>
    <w:p w14:paraId="3F47FD04" w14:textId="77344574" w:rsidR="00904532" w:rsidRPr="00112C3D" w:rsidRDefault="0080522C" w:rsidP="00B37F5E">
      <w:pPr>
        <w:spacing w:after="0" w:line="264" w:lineRule="auto"/>
        <w:ind w:firstLine="567"/>
        <w:jc w:val="both"/>
        <w:rPr>
          <w:rFonts w:ascii="Arial" w:hAnsi="Arial" w:cs="Arial"/>
          <w:strike/>
          <w:snapToGrid w:val="0"/>
          <w:color w:val="FF0000"/>
          <w:sz w:val="28"/>
          <w:szCs w:val="28"/>
        </w:rPr>
      </w:pPr>
      <w:r w:rsidRPr="00112C3D">
        <w:rPr>
          <w:rFonts w:ascii="Arial" w:hAnsi="Arial" w:cs="Arial"/>
          <w:snapToGrid w:val="0"/>
          <w:color w:val="FF0000"/>
          <w:sz w:val="28"/>
          <w:szCs w:val="28"/>
        </w:rPr>
        <w:t xml:space="preserve">Lưu ý: </w:t>
      </w:r>
      <w:r w:rsidR="005F7F87" w:rsidRPr="00112C3D">
        <w:rPr>
          <w:rFonts w:ascii="Arial" w:hAnsi="Arial" w:cs="Arial"/>
          <w:snapToGrid w:val="0"/>
          <w:color w:val="FF0000"/>
          <w:sz w:val="28"/>
          <w:szCs w:val="28"/>
        </w:rPr>
        <w:t>Mục 6</w:t>
      </w:r>
      <w:r w:rsidR="00A542F9" w:rsidRPr="00112C3D">
        <w:rPr>
          <w:rFonts w:ascii="Arial" w:hAnsi="Arial" w:cs="Arial"/>
          <w:snapToGrid w:val="0"/>
          <w:color w:val="FF0000"/>
          <w:sz w:val="28"/>
          <w:szCs w:val="28"/>
        </w:rPr>
        <w:t xml:space="preserve"> </w:t>
      </w:r>
      <w:r w:rsidR="005F7F87" w:rsidRPr="00112C3D">
        <w:rPr>
          <w:rFonts w:ascii="Arial" w:hAnsi="Arial" w:cs="Arial"/>
          <w:snapToGrid w:val="0"/>
          <w:color w:val="FF0000"/>
          <w:sz w:val="28"/>
          <w:szCs w:val="28"/>
        </w:rPr>
        <w:t>-</w:t>
      </w:r>
      <w:r w:rsidR="00A542F9" w:rsidRPr="00112C3D">
        <w:rPr>
          <w:rFonts w:ascii="Arial" w:hAnsi="Arial" w:cs="Arial"/>
          <w:snapToGrid w:val="0"/>
          <w:color w:val="FF0000"/>
          <w:sz w:val="28"/>
          <w:szCs w:val="28"/>
        </w:rPr>
        <w:t xml:space="preserve"> </w:t>
      </w:r>
      <w:r w:rsidR="0041786C" w:rsidRPr="00112C3D">
        <w:rPr>
          <w:rFonts w:ascii="Arial" w:hAnsi="Arial" w:cs="Arial"/>
          <w:snapToGrid w:val="0"/>
          <w:color w:val="FF0000"/>
          <w:sz w:val="28"/>
          <w:szCs w:val="28"/>
        </w:rPr>
        <w:t>S</w:t>
      </w:r>
      <w:r w:rsidR="00904532" w:rsidRPr="00112C3D">
        <w:rPr>
          <w:rFonts w:ascii="Arial" w:hAnsi="Arial" w:cs="Arial"/>
          <w:snapToGrid w:val="0"/>
          <w:color w:val="FF0000"/>
          <w:sz w:val="28"/>
          <w:szCs w:val="28"/>
        </w:rPr>
        <w:t>ố tai biến do phá thai</w:t>
      </w:r>
      <w:r w:rsidR="0041786C" w:rsidRPr="00112C3D">
        <w:rPr>
          <w:rFonts w:ascii="Arial" w:hAnsi="Arial" w:cs="Arial"/>
          <w:snapToGrid w:val="0"/>
          <w:color w:val="FF0000"/>
          <w:sz w:val="28"/>
          <w:szCs w:val="28"/>
        </w:rPr>
        <w:t xml:space="preserve"> </w:t>
      </w:r>
      <w:r w:rsidR="00F20F16" w:rsidRPr="00112C3D">
        <w:rPr>
          <w:rFonts w:ascii="Arial" w:hAnsi="Arial" w:cs="Arial"/>
          <w:snapToGrid w:val="0"/>
          <w:color w:val="FF0000"/>
          <w:sz w:val="28"/>
          <w:szCs w:val="28"/>
        </w:rPr>
        <w:t>đã xóa</w:t>
      </w:r>
      <w:r w:rsidR="0041786C" w:rsidRPr="00112C3D">
        <w:rPr>
          <w:rFonts w:ascii="Arial" w:hAnsi="Arial" w:cs="Arial"/>
          <w:snapToGrid w:val="0"/>
          <w:color w:val="FF0000"/>
          <w:sz w:val="28"/>
          <w:szCs w:val="28"/>
        </w:rPr>
        <w:t xml:space="preserve"> trên phần mềm vì trùng mục 9.6</w:t>
      </w:r>
      <w:r w:rsidR="00F20F16" w:rsidRPr="00112C3D">
        <w:rPr>
          <w:rFonts w:ascii="Arial" w:hAnsi="Arial" w:cs="Arial"/>
          <w:snapToGrid w:val="0"/>
          <w:color w:val="FF0000"/>
          <w:sz w:val="28"/>
          <w:szCs w:val="28"/>
        </w:rPr>
        <w:t xml:space="preserve"> của Phần I</w:t>
      </w:r>
      <w:r w:rsidR="00904532" w:rsidRPr="00112C3D">
        <w:rPr>
          <w:rFonts w:ascii="Arial" w:hAnsi="Arial" w:cs="Arial"/>
          <w:snapToGrid w:val="0"/>
          <w:color w:val="FF0000"/>
          <w:sz w:val="28"/>
          <w:szCs w:val="28"/>
        </w:rPr>
        <w:t xml:space="preserve"> </w:t>
      </w:r>
    </w:p>
    <w:p w14:paraId="47C24A76" w14:textId="536CF25E" w:rsidR="00904532" w:rsidRDefault="00904532" w:rsidP="00A82BEC">
      <w:pPr>
        <w:spacing w:after="0" w:line="264" w:lineRule="auto"/>
        <w:ind w:firstLine="567"/>
        <w:jc w:val="both"/>
        <w:rPr>
          <w:rFonts w:ascii="Times New Roman" w:hAnsi="Times New Roman" w:cs="Times New Roman"/>
          <w:snapToGrid w:val="0"/>
          <w:sz w:val="28"/>
          <w:szCs w:val="28"/>
        </w:rPr>
      </w:pPr>
      <w:r w:rsidRPr="006C0114">
        <w:rPr>
          <w:rFonts w:ascii="Times New Roman" w:hAnsi="Times New Roman" w:cs="Times New Roman"/>
          <w:snapToGrid w:val="0"/>
          <w:sz w:val="28"/>
          <w:szCs w:val="28"/>
        </w:rPr>
        <w:t>Nguồn số liệu</w:t>
      </w:r>
      <w:r w:rsidR="00A542F9" w:rsidRPr="006C0114">
        <w:rPr>
          <w:rFonts w:ascii="Times New Roman" w:hAnsi="Times New Roman" w:cs="Times New Roman"/>
          <w:snapToGrid w:val="0"/>
          <w:sz w:val="28"/>
          <w:szCs w:val="28"/>
        </w:rPr>
        <w:t xml:space="preserve"> cho các chỉ tiêu 5</w:t>
      </w:r>
      <w:r w:rsidRPr="006C0114">
        <w:rPr>
          <w:rFonts w:ascii="Times New Roman" w:hAnsi="Times New Roman" w:cs="Times New Roman"/>
          <w:snapToGrid w:val="0"/>
          <w:sz w:val="28"/>
          <w:szCs w:val="28"/>
        </w:rPr>
        <w:t>: Sổ phá thai.</w:t>
      </w:r>
    </w:p>
    <w:p w14:paraId="07F42111" w14:textId="77777777" w:rsidR="004409ED" w:rsidRPr="006C0114" w:rsidRDefault="004409ED" w:rsidP="00A82BEC">
      <w:pPr>
        <w:spacing w:after="0" w:line="264" w:lineRule="auto"/>
        <w:ind w:firstLine="567"/>
        <w:jc w:val="both"/>
        <w:rPr>
          <w:rFonts w:ascii="Times New Roman" w:hAnsi="Times New Roman" w:cs="Times New Roman"/>
          <w:snapToGrid w:val="0"/>
          <w:sz w:val="28"/>
          <w:szCs w:val="28"/>
        </w:rPr>
      </w:pPr>
    </w:p>
    <w:p w14:paraId="353D8053" w14:textId="77777777" w:rsidR="00AB756F" w:rsidRDefault="00AB756F">
      <w:pPr>
        <w:rPr>
          <w:rFonts w:ascii="Times New Roman" w:hAnsi="Times New Roman" w:cs="Times New Roman"/>
          <w:b/>
          <w:snapToGrid w:val="0"/>
          <w:color w:val="002060"/>
          <w:sz w:val="28"/>
          <w:szCs w:val="28"/>
        </w:rPr>
      </w:pPr>
      <w:r>
        <w:rPr>
          <w:rFonts w:ascii="Times New Roman" w:hAnsi="Times New Roman" w:cs="Times New Roman"/>
          <w:b/>
          <w:snapToGrid w:val="0"/>
          <w:color w:val="002060"/>
          <w:sz w:val="28"/>
          <w:szCs w:val="28"/>
        </w:rPr>
        <w:br w:type="page"/>
      </w:r>
    </w:p>
    <w:p w14:paraId="19F210CF" w14:textId="177316C7" w:rsidR="00904532" w:rsidRPr="000B39D4" w:rsidRDefault="00904532" w:rsidP="00B37F5E">
      <w:pPr>
        <w:spacing w:after="0" w:line="264" w:lineRule="auto"/>
        <w:jc w:val="both"/>
        <w:rPr>
          <w:rFonts w:ascii="Times New Roman" w:hAnsi="Times New Roman" w:cs="Times New Roman"/>
          <w:b/>
          <w:snapToGrid w:val="0"/>
          <w:color w:val="002060"/>
          <w:sz w:val="28"/>
          <w:szCs w:val="28"/>
        </w:rPr>
      </w:pPr>
      <w:r w:rsidRPr="000B39D4">
        <w:rPr>
          <w:rFonts w:ascii="Times New Roman" w:hAnsi="Times New Roman" w:cs="Times New Roman"/>
          <w:b/>
          <w:snapToGrid w:val="0"/>
          <w:color w:val="002060"/>
          <w:sz w:val="28"/>
          <w:szCs w:val="28"/>
        </w:rPr>
        <w:lastRenderedPageBreak/>
        <w:t xml:space="preserve">Phần III-Chăm sóc sức khỏe trẻ em </w:t>
      </w:r>
    </w:p>
    <w:p w14:paraId="1B257537" w14:textId="3ECDF0B4" w:rsidR="00A00D60" w:rsidRPr="00112C3D" w:rsidRDefault="00904532" w:rsidP="00B37F5E">
      <w:pPr>
        <w:spacing w:after="0" w:line="264" w:lineRule="auto"/>
        <w:ind w:firstLine="567"/>
        <w:jc w:val="both"/>
        <w:rPr>
          <w:rFonts w:ascii="Arial" w:hAnsi="Arial" w:cs="Arial"/>
          <w:snapToGrid w:val="0"/>
          <w:color w:val="FF0000"/>
          <w:sz w:val="28"/>
          <w:szCs w:val="28"/>
        </w:rPr>
      </w:pPr>
      <w:r w:rsidRPr="005149E7">
        <w:rPr>
          <w:rFonts w:ascii="Times New Roman" w:hAnsi="Times New Roman" w:cs="Times New Roman"/>
          <w:snapToGrid w:val="0"/>
          <w:sz w:val="28"/>
          <w:szCs w:val="28"/>
        </w:rPr>
        <w:t>1.</w:t>
      </w:r>
      <w:r w:rsidR="005149E7" w:rsidRPr="005149E7">
        <w:rPr>
          <w:rFonts w:ascii="Times New Roman" w:hAnsi="Times New Roman" w:cs="Times New Roman"/>
          <w:snapToGrid w:val="0"/>
          <w:sz w:val="28"/>
          <w:szCs w:val="28"/>
        </w:rPr>
        <w:t xml:space="preserve"> </w:t>
      </w:r>
      <w:r w:rsidRPr="005149E7">
        <w:rPr>
          <w:rFonts w:ascii="Times New Roman" w:hAnsi="Times New Roman" w:cs="Times New Roman"/>
          <w:snapToGrid w:val="0"/>
          <w:sz w:val="28"/>
          <w:szCs w:val="28"/>
        </w:rPr>
        <w:t xml:space="preserve">Trẻ đẻ ra sống: </w:t>
      </w:r>
      <w:r w:rsidRPr="00112C3D">
        <w:rPr>
          <w:rFonts w:ascii="Arial" w:hAnsi="Arial" w:cs="Arial"/>
          <w:snapToGrid w:val="0"/>
          <w:color w:val="FF0000"/>
          <w:sz w:val="28"/>
          <w:szCs w:val="28"/>
        </w:rPr>
        <w:t>Ghi số trẻ đẻ ra sống theo nơi đẻ vào các cột tương ứng như TYT xã/phường, ngoài CSYT (tại nhà, trên đường đi…)</w:t>
      </w:r>
    </w:p>
    <w:p w14:paraId="51A35B29" w14:textId="77777777" w:rsidR="00A00D60" w:rsidRPr="00112C3D" w:rsidRDefault="00A00D60"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Cột 4: ghi số trẻ đẻ ra sống (sinh tại trạm y tế)</w:t>
      </w:r>
    </w:p>
    <w:p w14:paraId="3352D947" w14:textId="56829A96" w:rsidR="00A00D60" w:rsidRPr="00112C3D" w:rsidRDefault="00A00D60"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Cột 5: ghi số trẻ đẻ ra sống (sinh ngoài cơ sở y tế)</w:t>
      </w:r>
    </w:p>
    <w:p w14:paraId="56AED0A3" w14:textId="0DA12EC2" w:rsidR="006D12FC" w:rsidRPr="00112C3D" w:rsidRDefault="00A00D60"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 Cột 6: ghi số trẻ đẻ ra sống (sinh ở </w:t>
      </w:r>
      <w:r w:rsidR="00112C3D">
        <w:rPr>
          <w:rFonts w:ascii="Arial" w:hAnsi="Arial" w:cs="Arial"/>
          <w:snapToGrid w:val="0"/>
          <w:color w:val="FF0000"/>
          <w:sz w:val="28"/>
          <w:szCs w:val="28"/>
        </w:rPr>
        <w:t>CSYT</w:t>
      </w:r>
      <w:r w:rsidRPr="00112C3D">
        <w:rPr>
          <w:rFonts w:ascii="Arial" w:hAnsi="Arial" w:cs="Arial"/>
          <w:snapToGrid w:val="0"/>
          <w:color w:val="FF0000"/>
          <w:sz w:val="28"/>
          <w:szCs w:val="28"/>
        </w:rPr>
        <w:t xml:space="preserve"> khác)</w:t>
      </w:r>
      <w:r w:rsidR="00AA1FCE" w:rsidRPr="00112C3D">
        <w:rPr>
          <w:rFonts w:ascii="Arial" w:hAnsi="Arial" w:cs="Arial"/>
          <w:snapToGrid w:val="0"/>
          <w:color w:val="FF0000"/>
          <w:sz w:val="28"/>
          <w:szCs w:val="28"/>
        </w:rPr>
        <w:t xml:space="preserve"> nếu có nhu cầu quản lý</w:t>
      </w:r>
    </w:p>
    <w:p w14:paraId="767B9B41" w14:textId="22379412" w:rsidR="00904532" w:rsidRPr="00112C3D" w:rsidRDefault="006D12FC"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Lưu ý: </w:t>
      </w:r>
      <w:r w:rsidR="00904532" w:rsidRPr="00112C3D">
        <w:rPr>
          <w:rFonts w:ascii="Arial" w:hAnsi="Arial" w:cs="Arial"/>
          <w:snapToGrid w:val="0"/>
          <w:color w:val="FF0000"/>
          <w:sz w:val="28"/>
          <w:szCs w:val="28"/>
        </w:rPr>
        <w:t>Cột 3 = cột 4 + 5</w:t>
      </w:r>
    </w:p>
    <w:p w14:paraId="7F000671" w14:textId="196891AF" w:rsidR="00904532" w:rsidRDefault="00904532" w:rsidP="00B37F5E">
      <w:pPr>
        <w:spacing w:after="0" w:line="264" w:lineRule="auto"/>
        <w:ind w:firstLine="567"/>
        <w:jc w:val="both"/>
        <w:rPr>
          <w:rFonts w:ascii="Times New Roman" w:hAnsi="Times New Roman" w:cs="Times New Roman"/>
          <w:snapToGrid w:val="0"/>
          <w:color w:val="FF0000"/>
          <w:sz w:val="28"/>
          <w:szCs w:val="28"/>
        </w:rPr>
      </w:pPr>
      <w:r w:rsidRPr="002829AC">
        <w:rPr>
          <w:rFonts w:ascii="Times New Roman" w:hAnsi="Times New Roman" w:cs="Times New Roman"/>
          <w:snapToGrid w:val="0"/>
          <w:color w:val="000000"/>
          <w:sz w:val="28"/>
          <w:szCs w:val="28"/>
        </w:rPr>
        <w:t>1.1. Trong đó nữ</w:t>
      </w:r>
    </w:p>
    <w:p w14:paraId="707831FC" w14:textId="6DAC0F45" w:rsidR="00BF2DBA" w:rsidRPr="00112C3D" w:rsidRDefault="00BF2DBA"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1.2 Trong đó số trẻ đẻ ra sống là người dân tộc thiểu số</w:t>
      </w:r>
    </w:p>
    <w:p w14:paraId="7C689B75" w14:textId="3559E1B8" w:rsidR="00CA4DD4" w:rsidRPr="00112C3D" w:rsidRDefault="00CA4DD4" w:rsidP="00C639C1">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 Sổ Đẻ</w:t>
      </w:r>
    </w:p>
    <w:p w14:paraId="0FCC67CA" w14:textId="77777777" w:rsidR="00323EA2" w:rsidRPr="00112C3D" w:rsidRDefault="00323EA2" w:rsidP="00B37F5E">
      <w:pPr>
        <w:spacing w:after="0" w:line="264" w:lineRule="auto"/>
        <w:ind w:firstLine="567"/>
        <w:jc w:val="both"/>
        <w:rPr>
          <w:rFonts w:ascii="Arial" w:hAnsi="Arial" w:cs="Arial"/>
          <w:snapToGrid w:val="0"/>
          <w:sz w:val="12"/>
          <w:szCs w:val="28"/>
        </w:rPr>
      </w:pPr>
    </w:p>
    <w:p w14:paraId="3F042ABE" w14:textId="31170C2F" w:rsidR="00904532" w:rsidRPr="00112C3D" w:rsidRDefault="00904532"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2</w:t>
      </w:r>
      <w:r w:rsidR="000D398F" w:rsidRPr="00112C3D">
        <w:rPr>
          <w:rFonts w:ascii="Arial" w:hAnsi="Arial" w:cs="Arial"/>
          <w:snapToGrid w:val="0"/>
          <w:color w:val="FF0000"/>
          <w:sz w:val="28"/>
          <w:szCs w:val="28"/>
        </w:rPr>
        <w:t>.1</w:t>
      </w:r>
      <w:r w:rsidRPr="00112C3D">
        <w:rPr>
          <w:rFonts w:ascii="Arial" w:hAnsi="Arial" w:cs="Arial"/>
          <w:snapToGrid w:val="0"/>
          <w:color w:val="FF0000"/>
          <w:sz w:val="28"/>
          <w:szCs w:val="28"/>
        </w:rPr>
        <w:t xml:space="preserve">. </w:t>
      </w:r>
      <w:r w:rsidR="005F7F87" w:rsidRPr="00112C3D">
        <w:rPr>
          <w:rFonts w:ascii="Arial" w:hAnsi="Arial" w:cs="Arial"/>
          <w:snapToGrid w:val="0"/>
          <w:color w:val="FF0000"/>
          <w:sz w:val="28"/>
          <w:szCs w:val="28"/>
        </w:rPr>
        <w:t>S</w:t>
      </w:r>
      <w:r w:rsidRPr="00112C3D">
        <w:rPr>
          <w:rFonts w:ascii="Arial" w:hAnsi="Arial" w:cs="Arial"/>
          <w:snapToGrid w:val="0"/>
          <w:color w:val="FF0000"/>
          <w:sz w:val="28"/>
          <w:szCs w:val="28"/>
        </w:rPr>
        <w:t>ố trẻ sơ sinh được chăm sóc thiết yếu sớm trong và ngay sau đẻ</w:t>
      </w:r>
      <w:r w:rsidR="00BD7613" w:rsidRPr="00112C3D">
        <w:rPr>
          <w:rFonts w:ascii="Arial" w:hAnsi="Arial" w:cs="Arial"/>
          <w:snapToGrid w:val="0"/>
          <w:color w:val="FF0000"/>
          <w:sz w:val="28"/>
          <w:szCs w:val="28"/>
        </w:rPr>
        <w:t xml:space="preserve"> thường</w:t>
      </w:r>
      <w:r w:rsidRPr="00112C3D">
        <w:rPr>
          <w:rFonts w:ascii="Arial" w:hAnsi="Arial" w:cs="Arial"/>
          <w:snapToGrid w:val="0"/>
          <w:color w:val="FF0000"/>
          <w:sz w:val="28"/>
          <w:szCs w:val="28"/>
        </w:rPr>
        <w:t xml:space="preserve"> (EENC</w:t>
      </w:r>
      <w:r w:rsidR="00BF2DBA" w:rsidRPr="00112C3D">
        <w:rPr>
          <w:rFonts w:ascii="Arial" w:hAnsi="Arial" w:cs="Arial"/>
          <w:snapToGrid w:val="0"/>
          <w:color w:val="FF0000"/>
          <w:sz w:val="28"/>
          <w:szCs w:val="28"/>
        </w:rPr>
        <w:t xml:space="preserve"> sau đẻ thường</w:t>
      </w:r>
      <w:r w:rsidRPr="00112C3D">
        <w:rPr>
          <w:rFonts w:ascii="Arial" w:hAnsi="Arial" w:cs="Arial"/>
          <w:snapToGrid w:val="0"/>
          <w:color w:val="FF0000"/>
          <w:sz w:val="28"/>
          <w:szCs w:val="28"/>
        </w:rPr>
        <w:t>)</w:t>
      </w:r>
    </w:p>
    <w:p w14:paraId="78EB3F07" w14:textId="76384B6F" w:rsidR="00BD7613" w:rsidRPr="00112C3D" w:rsidRDefault="00BD7613"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2</w:t>
      </w:r>
      <w:r w:rsidR="000D398F" w:rsidRPr="00112C3D">
        <w:rPr>
          <w:rFonts w:ascii="Arial" w:hAnsi="Arial" w:cs="Arial"/>
          <w:snapToGrid w:val="0"/>
          <w:color w:val="FF0000"/>
          <w:sz w:val="28"/>
          <w:szCs w:val="28"/>
        </w:rPr>
        <w:t>.2</w:t>
      </w:r>
      <w:r w:rsidRPr="00112C3D">
        <w:rPr>
          <w:rFonts w:ascii="Arial" w:hAnsi="Arial" w:cs="Arial"/>
          <w:snapToGrid w:val="0"/>
          <w:color w:val="FF0000"/>
          <w:sz w:val="28"/>
          <w:szCs w:val="28"/>
        </w:rPr>
        <w:t xml:space="preserve">. </w:t>
      </w:r>
      <w:r w:rsidR="005F7F87" w:rsidRPr="00112C3D">
        <w:rPr>
          <w:rFonts w:ascii="Arial" w:hAnsi="Arial" w:cs="Arial"/>
          <w:snapToGrid w:val="0"/>
          <w:color w:val="FF0000"/>
          <w:sz w:val="28"/>
          <w:szCs w:val="28"/>
        </w:rPr>
        <w:t>S</w:t>
      </w:r>
      <w:r w:rsidRPr="00112C3D">
        <w:rPr>
          <w:rFonts w:ascii="Arial" w:hAnsi="Arial" w:cs="Arial"/>
          <w:snapToGrid w:val="0"/>
          <w:color w:val="FF0000"/>
          <w:sz w:val="28"/>
          <w:szCs w:val="28"/>
        </w:rPr>
        <w:t xml:space="preserve">ố trẻ sơ sinh được chăm sóc thiết yếu sớm trong và ngay sau mổ </w:t>
      </w:r>
      <w:r w:rsidR="006613B3" w:rsidRPr="00112C3D">
        <w:rPr>
          <w:rFonts w:ascii="Arial" w:hAnsi="Arial" w:cs="Arial"/>
          <w:snapToGrid w:val="0"/>
          <w:color w:val="FF0000"/>
          <w:sz w:val="28"/>
          <w:szCs w:val="28"/>
        </w:rPr>
        <w:t xml:space="preserve">lấy thai </w:t>
      </w:r>
      <w:r w:rsidRPr="00112C3D">
        <w:rPr>
          <w:rFonts w:ascii="Arial" w:hAnsi="Arial" w:cs="Arial"/>
          <w:snapToGrid w:val="0"/>
          <w:color w:val="FF0000"/>
          <w:sz w:val="28"/>
          <w:szCs w:val="28"/>
        </w:rPr>
        <w:t>(EENC sau mổ</w:t>
      </w:r>
      <w:r w:rsidR="006613B3" w:rsidRPr="00112C3D">
        <w:rPr>
          <w:rFonts w:ascii="Arial" w:hAnsi="Arial" w:cs="Arial"/>
          <w:snapToGrid w:val="0"/>
          <w:color w:val="FF0000"/>
          <w:sz w:val="28"/>
          <w:szCs w:val="28"/>
        </w:rPr>
        <w:t xml:space="preserve"> lấy thai</w:t>
      </w:r>
      <w:r w:rsidRPr="00112C3D">
        <w:rPr>
          <w:rFonts w:ascii="Arial" w:hAnsi="Arial" w:cs="Arial"/>
          <w:snapToGrid w:val="0"/>
          <w:color w:val="FF0000"/>
          <w:sz w:val="28"/>
          <w:szCs w:val="28"/>
        </w:rPr>
        <w:t>)</w:t>
      </w:r>
    </w:p>
    <w:p w14:paraId="4694609D" w14:textId="1A4445A8" w:rsidR="00CA4DD4" w:rsidRPr="00112C3D" w:rsidRDefault="00CA4DD4" w:rsidP="008A774F">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 Sổ Đẻ (cột 16 và 23)</w:t>
      </w:r>
    </w:p>
    <w:p w14:paraId="7FA3308E" w14:textId="78953733" w:rsidR="000556C7" w:rsidRPr="00112C3D" w:rsidRDefault="000556C7" w:rsidP="000556C7">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2.3. Số trẻ sơ sinh được sàng lọc sơ sinh</w:t>
      </w:r>
    </w:p>
    <w:p w14:paraId="56FF5A3A" w14:textId="52766F67" w:rsidR="00BD7613" w:rsidRPr="00112C3D" w:rsidRDefault="00BD7613"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2</w:t>
      </w:r>
      <w:r w:rsidR="000D398F" w:rsidRPr="00112C3D">
        <w:rPr>
          <w:rFonts w:ascii="Arial" w:hAnsi="Arial" w:cs="Arial"/>
          <w:snapToGrid w:val="0"/>
          <w:color w:val="FF0000"/>
          <w:sz w:val="28"/>
          <w:szCs w:val="28"/>
        </w:rPr>
        <w:t>.</w:t>
      </w:r>
      <w:r w:rsidR="000556C7" w:rsidRPr="00112C3D">
        <w:rPr>
          <w:rFonts w:ascii="Arial" w:hAnsi="Arial" w:cs="Arial"/>
          <w:snapToGrid w:val="0"/>
          <w:color w:val="FF0000"/>
          <w:sz w:val="28"/>
          <w:szCs w:val="28"/>
        </w:rPr>
        <w:t>4</w:t>
      </w:r>
      <w:r w:rsidRPr="00112C3D">
        <w:rPr>
          <w:rFonts w:ascii="Arial" w:hAnsi="Arial" w:cs="Arial"/>
          <w:snapToGrid w:val="0"/>
          <w:color w:val="FF0000"/>
          <w:sz w:val="28"/>
          <w:szCs w:val="28"/>
        </w:rPr>
        <w:t>. Số trẻ sơ sinh được chăm sóc Kangaroo</w:t>
      </w:r>
    </w:p>
    <w:p w14:paraId="589E45A1" w14:textId="57B4637B" w:rsidR="00DE7D85" w:rsidRPr="00112C3D" w:rsidRDefault="00DE7D85" w:rsidP="008A774F">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w:t>
      </w:r>
      <w:r w:rsidR="000556C7" w:rsidRPr="00112C3D">
        <w:rPr>
          <w:rFonts w:ascii="Arial" w:hAnsi="Arial" w:cs="Arial"/>
          <w:snapToGrid w:val="0"/>
          <w:color w:val="FF0000"/>
          <w:sz w:val="28"/>
          <w:szCs w:val="28"/>
        </w:rPr>
        <w:t xml:space="preserve"> cho chỉ tiêu 2.3, 2.4</w:t>
      </w:r>
      <w:r w:rsidRPr="00112C3D">
        <w:rPr>
          <w:rFonts w:ascii="Arial" w:hAnsi="Arial" w:cs="Arial"/>
          <w:snapToGrid w:val="0"/>
          <w:color w:val="FF0000"/>
          <w:sz w:val="28"/>
          <w:szCs w:val="28"/>
        </w:rPr>
        <w:t xml:space="preserve">: Sổ Đẻ (cột </w:t>
      </w:r>
      <w:r w:rsidR="0003302A" w:rsidRPr="00112C3D">
        <w:rPr>
          <w:rFonts w:ascii="Arial" w:hAnsi="Arial" w:cs="Arial"/>
          <w:snapToGrid w:val="0"/>
          <w:color w:val="FF0000"/>
          <w:sz w:val="28"/>
          <w:szCs w:val="28"/>
        </w:rPr>
        <w:t>27</w:t>
      </w:r>
      <w:r w:rsidRPr="00112C3D">
        <w:rPr>
          <w:rFonts w:ascii="Arial" w:hAnsi="Arial" w:cs="Arial"/>
          <w:snapToGrid w:val="0"/>
          <w:color w:val="FF0000"/>
          <w:sz w:val="28"/>
          <w:szCs w:val="28"/>
        </w:rPr>
        <w:t>)</w:t>
      </w:r>
    </w:p>
    <w:p w14:paraId="465BDF54" w14:textId="078A1742" w:rsidR="00F87279" w:rsidRPr="00112C3D" w:rsidRDefault="0092136A"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2.</w:t>
      </w:r>
      <w:r w:rsidR="000556C7" w:rsidRPr="00112C3D">
        <w:rPr>
          <w:rFonts w:ascii="Arial" w:hAnsi="Arial" w:cs="Arial"/>
          <w:snapToGrid w:val="0"/>
          <w:color w:val="FF0000"/>
          <w:sz w:val="28"/>
          <w:szCs w:val="28"/>
        </w:rPr>
        <w:t>5</w:t>
      </w:r>
      <w:r w:rsidRPr="00112C3D">
        <w:rPr>
          <w:rFonts w:ascii="Arial" w:hAnsi="Arial" w:cs="Arial"/>
          <w:snapToGrid w:val="0"/>
          <w:color w:val="FF0000"/>
          <w:sz w:val="28"/>
          <w:szCs w:val="28"/>
        </w:rPr>
        <w:t xml:space="preserve">. </w:t>
      </w:r>
      <w:r w:rsidR="00F87279" w:rsidRPr="00112C3D">
        <w:rPr>
          <w:rFonts w:ascii="Arial" w:hAnsi="Arial" w:cs="Arial"/>
          <w:snapToGrid w:val="0"/>
          <w:color w:val="FF0000"/>
          <w:sz w:val="28"/>
          <w:szCs w:val="28"/>
        </w:rPr>
        <w:t>Số trẻ sinh ra từ bà mẹ có HIV (+)</w:t>
      </w:r>
    </w:p>
    <w:p w14:paraId="02CEC027" w14:textId="28702FAE" w:rsidR="00C639C1" w:rsidRPr="00112C3D" w:rsidRDefault="00C639C1" w:rsidP="00C639C1">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 kết hợp Sổ Đẻ và Sổ Theo dõi bệnh nhân HIV</w:t>
      </w:r>
    </w:p>
    <w:p w14:paraId="6947E962" w14:textId="77777777" w:rsidR="001B40B1" w:rsidRPr="001B40B1" w:rsidRDefault="001B40B1" w:rsidP="00B37F5E">
      <w:pPr>
        <w:spacing w:after="0" w:line="264" w:lineRule="auto"/>
        <w:ind w:firstLine="567"/>
        <w:jc w:val="both"/>
        <w:rPr>
          <w:rFonts w:ascii="Times New Roman" w:hAnsi="Times New Roman" w:cs="Times New Roman"/>
          <w:snapToGrid w:val="0"/>
          <w:color w:val="000000"/>
          <w:sz w:val="12"/>
          <w:szCs w:val="28"/>
        </w:rPr>
      </w:pPr>
    </w:p>
    <w:p w14:paraId="7BACD619" w14:textId="7022273B"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3. Số trẻ đẻ non: Khái niệm: xem tại hướng dẫn cách ghi Sổ Đẻ</w:t>
      </w:r>
    </w:p>
    <w:p w14:paraId="3AC71095" w14:textId="3C6FEB86" w:rsidR="0003302A" w:rsidRPr="00112C3D" w:rsidRDefault="0003302A" w:rsidP="0003302A">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 Sổ Đẻ (cột 8)</w:t>
      </w:r>
    </w:p>
    <w:p w14:paraId="21F045CC" w14:textId="77777777" w:rsidR="001B40B1" w:rsidRPr="001B40B1" w:rsidRDefault="001B40B1" w:rsidP="00B37F5E">
      <w:pPr>
        <w:spacing w:after="0" w:line="264" w:lineRule="auto"/>
        <w:ind w:firstLine="567"/>
        <w:jc w:val="both"/>
        <w:rPr>
          <w:rFonts w:ascii="Times New Roman" w:hAnsi="Times New Roman" w:cs="Times New Roman"/>
          <w:snapToGrid w:val="0"/>
          <w:color w:val="000000"/>
          <w:sz w:val="12"/>
          <w:szCs w:val="28"/>
        </w:rPr>
      </w:pPr>
    </w:p>
    <w:p w14:paraId="309E6442" w14:textId="34F479C5" w:rsidR="00904532" w:rsidRPr="006C0114" w:rsidRDefault="00904532" w:rsidP="00B37F5E">
      <w:pPr>
        <w:spacing w:after="0" w:line="264" w:lineRule="auto"/>
        <w:ind w:firstLine="567"/>
        <w:jc w:val="both"/>
        <w:rPr>
          <w:rFonts w:ascii="Times New Roman" w:hAnsi="Times New Roman" w:cs="Times New Roman"/>
          <w:snapToGrid w:val="0"/>
          <w:color w:val="000000"/>
          <w:sz w:val="28"/>
          <w:szCs w:val="28"/>
        </w:rPr>
      </w:pPr>
      <w:r w:rsidRPr="006C0114">
        <w:rPr>
          <w:rFonts w:ascii="Times New Roman" w:hAnsi="Times New Roman" w:cs="Times New Roman"/>
          <w:snapToGrid w:val="0"/>
          <w:color w:val="000000"/>
          <w:sz w:val="28"/>
          <w:szCs w:val="28"/>
        </w:rPr>
        <w:t>4. Số trẻ bị ngạt: Ghi tương tự như Trẻ đẻ sống vào các cột tương ứng (Khái niệm: xem tại hướng dẫn cách ghi Sổ Đẻ)</w:t>
      </w:r>
    </w:p>
    <w:p w14:paraId="01764077" w14:textId="410B27F6" w:rsidR="001A4756" w:rsidRPr="00112C3D" w:rsidRDefault="001A4756" w:rsidP="001A4756">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 Sổ Đẻ (cột 19)</w:t>
      </w:r>
    </w:p>
    <w:p w14:paraId="6A9042E1" w14:textId="77777777" w:rsidR="001B40B1" w:rsidRPr="001B40B1" w:rsidRDefault="001B40B1" w:rsidP="00B37F5E">
      <w:pPr>
        <w:spacing w:after="0" w:line="264" w:lineRule="auto"/>
        <w:ind w:firstLine="567"/>
        <w:jc w:val="both"/>
        <w:rPr>
          <w:rFonts w:ascii="Times New Roman" w:hAnsi="Times New Roman" w:cs="Times New Roman"/>
          <w:snapToGrid w:val="0"/>
          <w:color w:val="000000"/>
          <w:sz w:val="12"/>
          <w:szCs w:val="28"/>
        </w:rPr>
      </w:pPr>
    </w:p>
    <w:p w14:paraId="47791676" w14:textId="1C65057D" w:rsidR="00904532" w:rsidRPr="002829AC" w:rsidRDefault="00904532" w:rsidP="00B37F5E">
      <w:pPr>
        <w:spacing w:after="0" w:line="264" w:lineRule="auto"/>
        <w:ind w:firstLine="567"/>
        <w:jc w:val="both"/>
        <w:rPr>
          <w:rFonts w:ascii="Times New Roman" w:hAnsi="Times New Roman" w:cs="Times New Roman"/>
          <w:snapToGrid w:val="0"/>
          <w:color w:val="000000"/>
          <w:sz w:val="28"/>
          <w:szCs w:val="28"/>
        </w:rPr>
      </w:pPr>
      <w:r w:rsidRPr="002829AC">
        <w:rPr>
          <w:rFonts w:ascii="Times New Roman" w:hAnsi="Times New Roman" w:cs="Times New Roman"/>
          <w:snapToGrid w:val="0"/>
          <w:color w:val="000000"/>
          <w:sz w:val="28"/>
          <w:szCs w:val="28"/>
        </w:rPr>
        <w:t xml:space="preserve">5. Trẻ sơ sinh được cân: Ghi số trẻ đẻ ra </w:t>
      </w:r>
      <w:r w:rsidR="001A16F4" w:rsidRPr="003166E2">
        <w:rPr>
          <w:rFonts w:ascii="Times New Roman" w:hAnsi="Times New Roman" w:cs="Times New Roman"/>
          <w:snapToGrid w:val="0"/>
          <w:color w:val="FF0000"/>
          <w:sz w:val="28"/>
          <w:szCs w:val="28"/>
        </w:rPr>
        <w:t>sống</w:t>
      </w:r>
      <w:r w:rsidR="001A16F4">
        <w:rPr>
          <w:rFonts w:ascii="Times New Roman" w:hAnsi="Times New Roman" w:cs="Times New Roman"/>
          <w:snapToGrid w:val="0"/>
          <w:color w:val="000000"/>
          <w:sz w:val="28"/>
          <w:szCs w:val="28"/>
        </w:rPr>
        <w:t xml:space="preserve"> </w:t>
      </w:r>
      <w:r w:rsidRPr="002829AC">
        <w:rPr>
          <w:rFonts w:ascii="Times New Roman" w:hAnsi="Times New Roman" w:cs="Times New Roman"/>
          <w:snapToGrid w:val="0"/>
          <w:color w:val="000000"/>
          <w:sz w:val="28"/>
          <w:szCs w:val="28"/>
        </w:rPr>
        <w:t>được cân ngay giờ đầu vào các cột tương ứng với nơi đẻ</w:t>
      </w:r>
    </w:p>
    <w:p w14:paraId="25015A06" w14:textId="77777777" w:rsidR="001B40B1" w:rsidRPr="001B40B1" w:rsidRDefault="001B40B1" w:rsidP="00B37F5E">
      <w:pPr>
        <w:spacing w:after="0" w:line="264" w:lineRule="auto"/>
        <w:ind w:firstLine="567"/>
        <w:jc w:val="both"/>
        <w:rPr>
          <w:rFonts w:ascii="Times New Roman" w:hAnsi="Times New Roman" w:cs="Times New Roman"/>
          <w:sz w:val="12"/>
          <w:szCs w:val="28"/>
        </w:rPr>
      </w:pPr>
    </w:p>
    <w:p w14:paraId="0B5F8895" w14:textId="63D95E3E" w:rsidR="00904532" w:rsidRPr="002829AC" w:rsidRDefault="00904532" w:rsidP="00B37F5E">
      <w:pPr>
        <w:spacing w:after="0" w:line="264" w:lineRule="auto"/>
        <w:ind w:firstLine="567"/>
        <w:jc w:val="both"/>
        <w:rPr>
          <w:rFonts w:ascii="Times New Roman" w:hAnsi="Times New Roman" w:cs="Times New Roman"/>
          <w:snapToGrid w:val="0"/>
          <w:color w:val="000000"/>
          <w:sz w:val="28"/>
          <w:szCs w:val="28"/>
        </w:rPr>
      </w:pPr>
      <w:r w:rsidRPr="002829AC">
        <w:rPr>
          <w:rFonts w:ascii="Times New Roman" w:hAnsi="Times New Roman" w:cs="Times New Roman"/>
          <w:sz w:val="28"/>
          <w:szCs w:val="28"/>
        </w:rPr>
        <w:t>6. Trẻ sơ sinh có trọng lượng &lt; 2500gram: G</w:t>
      </w:r>
      <w:r w:rsidRPr="002829AC">
        <w:rPr>
          <w:rFonts w:ascii="Times New Roman" w:hAnsi="Times New Roman" w:cs="Times New Roman"/>
          <w:snapToGrid w:val="0"/>
          <w:color w:val="000000"/>
          <w:sz w:val="28"/>
          <w:szCs w:val="28"/>
        </w:rPr>
        <w:t xml:space="preserve">hi số trẻ đẻ ra </w:t>
      </w:r>
      <w:r w:rsidR="001A16F4" w:rsidRPr="003166E2">
        <w:rPr>
          <w:rFonts w:ascii="Times New Roman" w:hAnsi="Times New Roman" w:cs="Times New Roman"/>
          <w:snapToGrid w:val="0"/>
          <w:color w:val="FF0000"/>
          <w:sz w:val="28"/>
          <w:szCs w:val="28"/>
        </w:rPr>
        <w:t>sống</w:t>
      </w:r>
      <w:r w:rsidR="001A16F4">
        <w:rPr>
          <w:rFonts w:ascii="Times New Roman" w:hAnsi="Times New Roman" w:cs="Times New Roman"/>
          <w:snapToGrid w:val="0"/>
          <w:color w:val="000000"/>
          <w:sz w:val="28"/>
          <w:szCs w:val="28"/>
        </w:rPr>
        <w:t xml:space="preserve"> </w:t>
      </w:r>
      <w:r w:rsidRPr="002829AC">
        <w:rPr>
          <w:rFonts w:ascii="Times New Roman" w:hAnsi="Times New Roman" w:cs="Times New Roman"/>
          <w:snapToGrid w:val="0"/>
          <w:color w:val="000000"/>
          <w:sz w:val="28"/>
          <w:szCs w:val="28"/>
        </w:rPr>
        <w:t>được cân ngay giờ đầu có trọng lượng &lt;2500gram</w:t>
      </w:r>
    </w:p>
    <w:p w14:paraId="1BB1A2DA" w14:textId="77777777" w:rsidR="008A1642" w:rsidRPr="008A1642" w:rsidRDefault="008A1642" w:rsidP="00B37F5E">
      <w:pPr>
        <w:spacing w:after="0" w:line="264" w:lineRule="auto"/>
        <w:ind w:firstLine="567"/>
        <w:jc w:val="both"/>
        <w:rPr>
          <w:rFonts w:ascii="Times New Roman" w:hAnsi="Times New Roman" w:cs="Times New Roman"/>
          <w:sz w:val="12"/>
          <w:szCs w:val="28"/>
        </w:rPr>
      </w:pPr>
    </w:p>
    <w:p w14:paraId="6B077C31" w14:textId="2041E9C3" w:rsidR="00904532" w:rsidRPr="002829AC" w:rsidRDefault="00904532" w:rsidP="00B37F5E">
      <w:pPr>
        <w:spacing w:after="0" w:line="264" w:lineRule="auto"/>
        <w:ind w:firstLine="567"/>
        <w:jc w:val="both"/>
        <w:rPr>
          <w:rFonts w:ascii="Times New Roman" w:hAnsi="Times New Roman" w:cs="Times New Roman"/>
          <w:snapToGrid w:val="0"/>
          <w:color w:val="000000"/>
          <w:sz w:val="28"/>
          <w:szCs w:val="28"/>
        </w:rPr>
      </w:pPr>
      <w:r w:rsidRPr="002829AC">
        <w:rPr>
          <w:rFonts w:ascii="Times New Roman" w:hAnsi="Times New Roman" w:cs="Times New Roman"/>
          <w:sz w:val="28"/>
          <w:szCs w:val="28"/>
        </w:rPr>
        <w:t xml:space="preserve">7. Trẻ sơ sinh có trọng lượng &gt; 4000gram: </w:t>
      </w:r>
      <w:r w:rsidRPr="002829AC">
        <w:rPr>
          <w:rFonts w:ascii="Times New Roman" w:hAnsi="Times New Roman" w:cs="Times New Roman"/>
          <w:snapToGrid w:val="0"/>
          <w:color w:val="000000"/>
          <w:sz w:val="28"/>
          <w:szCs w:val="28"/>
        </w:rPr>
        <w:t xml:space="preserve">Ghi số trẻ đẻ ra </w:t>
      </w:r>
      <w:r w:rsidR="001A16F4" w:rsidRPr="003166E2">
        <w:rPr>
          <w:rFonts w:ascii="Times New Roman" w:hAnsi="Times New Roman" w:cs="Times New Roman"/>
          <w:snapToGrid w:val="0"/>
          <w:color w:val="FF0000"/>
          <w:sz w:val="28"/>
          <w:szCs w:val="28"/>
        </w:rPr>
        <w:t>sống</w:t>
      </w:r>
      <w:r w:rsidR="001A16F4">
        <w:rPr>
          <w:rFonts w:ascii="Times New Roman" w:hAnsi="Times New Roman" w:cs="Times New Roman"/>
          <w:snapToGrid w:val="0"/>
          <w:color w:val="000000"/>
          <w:sz w:val="28"/>
          <w:szCs w:val="28"/>
        </w:rPr>
        <w:t xml:space="preserve"> </w:t>
      </w:r>
      <w:r w:rsidRPr="002829AC">
        <w:rPr>
          <w:rFonts w:ascii="Times New Roman" w:hAnsi="Times New Roman" w:cs="Times New Roman"/>
          <w:snapToGrid w:val="0"/>
          <w:color w:val="000000"/>
          <w:sz w:val="28"/>
          <w:szCs w:val="28"/>
        </w:rPr>
        <w:t>được cân ngay giờ đầu có trọng lượng &gt; 4000gram</w:t>
      </w:r>
    </w:p>
    <w:p w14:paraId="1CAD55B9" w14:textId="0FA04EBA" w:rsidR="007E68D9" w:rsidRPr="00112C3D" w:rsidRDefault="007E68D9" w:rsidP="007E68D9">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w:t>
      </w:r>
      <w:r w:rsidR="002D70BD" w:rsidRPr="00112C3D">
        <w:rPr>
          <w:rFonts w:ascii="Arial" w:hAnsi="Arial" w:cs="Arial"/>
          <w:snapToGrid w:val="0"/>
          <w:color w:val="FF0000"/>
          <w:sz w:val="28"/>
          <w:szCs w:val="28"/>
        </w:rPr>
        <w:t xml:space="preserve"> cho các chỉ tiêu 5-7</w:t>
      </w:r>
      <w:r w:rsidRPr="00112C3D">
        <w:rPr>
          <w:rFonts w:ascii="Arial" w:hAnsi="Arial" w:cs="Arial"/>
          <w:snapToGrid w:val="0"/>
          <w:color w:val="FF0000"/>
          <w:sz w:val="28"/>
          <w:szCs w:val="28"/>
        </w:rPr>
        <w:t xml:space="preserve">: Sổ Đẻ (cột </w:t>
      </w:r>
      <w:r w:rsidR="002D70BD" w:rsidRPr="00112C3D">
        <w:rPr>
          <w:rFonts w:ascii="Arial" w:hAnsi="Arial" w:cs="Arial"/>
          <w:snapToGrid w:val="0"/>
          <w:color w:val="FF0000"/>
          <w:sz w:val="28"/>
          <w:szCs w:val="28"/>
        </w:rPr>
        <w:t>18a, 18b)</w:t>
      </w:r>
    </w:p>
    <w:p w14:paraId="0689D210" w14:textId="77777777" w:rsidR="008A1642" w:rsidRPr="008A1642" w:rsidRDefault="008A1642" w:rsidP="00B37F5E">
      <w:pPr>
        <w:spacing w:after="0" w:line="264" w:lineRule="auto"/>
        <w:ind w:firstLine="567"/>
        <w:jc w:val="both"/>
        <w:rPr>
          <w:rFonts w:ascii="Arial" w:hAnsi="Arial" w:cs="Arial"/>
          <w:snapToGrid w:val="0"/>
          <w:color w:val="FF0000"/>
          <w:sz w:val="12"/>
          <w:szCs w:val="28"/>
        </w:rPr>
      </w:pPr>
    </w:p>
    <w:p w14:paraId="19344942" w14:textId="1D4F4EAC" w:rsidR="00904532" w:rsidRPr="00112C3D" w:rsidRDefault="00904532"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8</w:t>
      </w:r>
      <w:r w:rsidR="00212B26" w:rsidRPr="00112C3D">
        <w:rPr>
          <w:rFonts w:ascii="Arial" w:hAnsi="Arial" w:cs="Arial"/>
          <w:snapToGrid w:val="0"/>
          <w:color w:val="FF0000"/>
          <w:sz w:val="28"/>
          <w:szCs w:val="28"/>
        </w:rPr>
        <w:t>.1</w:t>
      </w:r>
      <w:r w:rsidRPr="00112C3D">
        <w:rPr>
          <w:rFonts w:ascii="Arial" w:hAnsi="Arial" w:cs="Arial"/>
          <w:snapToGrid w:val="0"/>
          <w:color w:val="FF0000"/>
          <w:sz w:val="28"/>
          <w:szCs w:val="28"/>
        </w:rPr>
        <w:t>. Số trẻ được tiêm vitamin K</w:t>
      </w:r>
      <w:r w:rsidRPr="008A1642">
        <w:rPr>
          <w:rFonts w:ascii="Arial" w:hAnsi="Arial" w:cs="Arial"/>
          <w:snapToGrid w:val="0"/>
          <w:color w:val="FF0000"/>
          <w:sz w:val="28"/>
          <w:szCs w:val="28"/>
          <w:vertAlign w:val="subscript"/>
        </w:rPr>
        <w:t>1</w:t>
      </w:r>
      <w:r w:rsidRPr="00112C3D">
        <w:rPr>
          <w:rFonts w:ascii="Arial" w:hAnsi="Arial" w:cs="Arial"/>
          <w:snapToGrid w:val="0"/>
          <w:color w:val="FF0000"/>
          <w:sz w:val="28"/>
          <w:szCs w:val="28"/>
        </w:rPr>
        <w:t xml:space="preserve">: Ghi tổng số trẻ </w:t>
      </w:r>
      <w:r w:rsidR="00FC5785" w:rsidRPr="00112C3D">
        <w:rPr>
          <w:rFonts w:ascii="Arial" w:hAnsi="Arial" w:cs="Arial"/>
          <w:snapToGrid w:val="0"/>
          <w:color w:val="FF0000"/>
          <w:sz w:val="28"/>
          <w:szCs w:val="28"/>
        </w:rPr>
        <w:t>đẻ ra</w:t>
      </w:r>
      <w:r w:rsidRPr="00112C3D">
        <w:rPr>
          <w:rFonts w:ascii="Arial" w:hAnsi="Arial" w:cs="Arial"/>
          <w:snapToGrid w:val="0"/>
          <w:color w:val="FF0000"/>
          <w:sz w:val="28"/>
          <w:szCs w:val="28"/>
        </w:rPr>
        <w:t xml:space="preserve"> được tiêm </w:t>
      </w:r>
      <w:r w:rsidR="00112C3D">
        <w:rPr>
          <w:rFonts w:ascii="Arial" w:hAnsi="Arial" w:cs="Arial"/>
          <w:snapToGrid w:val="0"/>
          <w:color w:val="FF0000"/>
          <w:sz w:val="28"/>
          <w:szCs w:val="28"/>
        </w:rPr>
        <w:t>V</w:t>
      </w:r>
      <w:r w:rsidRPr="00112C3D">
        <w:rPr>
          <w:rFonts w:ascii="Arial" w:hAnsi="Arial" w:cs="Arial"/>
          <w:snapToGrid w:val="0"/>
          <w:color w:val="FF0000"/>
          <w:sz w:val="28"/>
          <w:szCs w:val="28"/>
        </w:rPr>
        <w:t>itamin K</w:t>
      </w:r>
      <w:r w:rsidRPr="00112C3D">
        <w:rPr>
          <w:rFonts w:ascii="Arial" w:hAnsi="Arial" w:cs="Arial"/>
          <w:snapToGrid w:val="0"/>
          <w:color w:val="FF0000"/>
          <w:sz w:val="28"/>
          <w:szCs w:val="28"/>
          <w:vertAlign w:val="subscript"/>
        </w:rPr>
        <w:t>1</w:t>
      </w:r>
      <w:r w:rsidRPr="00112C3D">
        <w:rPr>
          <w:rFonts w:ascii="Arial" w:hAnsi="Arial" w:cs="Arial"/>
          <w:snapToGrid w:val="0"/>
          <w:color w:val="FF0000"/>
          <w:sz w:val="28"/>
          <w:szCs w:val="28"/>
        </w:rPr>
        <w:t xml:space="preserve"> ngay sau khi sinh</w:t>
      </w:r>
    </w:p>
    <w:p w14:paraId="7DC30C6F" w14:textId="5D47AAE0" w:rsidR="00B671AF" w:rsidRPr="00112C3D" w:rsidRDefault="00B671AF" w:rsidP="00B671AF">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 Sổ Đẻ (cột 24)</w:t>
      </w:r>
    </w:p>
    <w:p w14:paraId="3596F659" w14:textId="067BAB8C" w:rsidR="00212B26" w:rsidRPr="00112C3D" w:rsidRDefault="00212B26"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8.2 Số được tiêm vắc xin Viêm gan B: Ghi tổng số trẻ </w:t>
      </w:r>
      <w:r w:rsidR="00FC5785" w:rsidRPr="00112C3D">
        <w:rPr>
          <w:rFonts w:ascii="Arial" w:hAnsi="Arial" w:cs="Arial"/>
          <w:snapToGrid w:val="0"/>
          <w:color w:val="FF0000"/>
          <w:sz w:val="28"/>
          <w:szCs w:val="28"/>
        </w:rPr>
        <w:t>đẻ ra</w:t>
      </w:r>
      <w:r w:rsidRPr="00112C3D">
        <w:rPr>
          <w:rFonts w:ascii="Arial" w:hAnsi="Arial" w:cs="Arial"/>
          <w:snapToGrid w:val="0"/>
          <w:color w:val="FF0000"/>
          <w:sz w:val="28"/>
          <w:szCs w:val="28"/>
        </w:rPr>
        <w:t xml:space="preserve"> được tiêm vắc xin Viêm gan B sau khi sinh</w:t>
      </w:r>
    </w:p>
    <w:p w14:paraId="11B0684B" w14:textId="70DCB19A" w:rsidR="00212B26" w:rsidRPr="00112C3D" w:rsidRDefault="00212B26"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lastRenderedPageBreak/>
        <w:t xml:space="preserve">8.3 Số trẻ được tiêm vắc xin Viêm gan B trong 24h đầu: Ghi tổng số trẻ </w:t>
      </w:r>
      <w:r w:rsidR="00FC5785" w:rsidRPr="00112C3D">
        <w:rPr>
          <w:rFonts w:ascii="Arial" w:hAnsi="Arial" w:cs="Arial"/>
          <w:snapToGrid w:val="0"/>
          <w:color w:val="FF0000"/>
          <w:sz w:val="28"/>
          <w:szCs w:val="28"/>
        </w:rPr>
        <w:t>đẻ ra</w:t>
      </w:r>
      <w:r w:rsidRPr="00112C3D">
        <w:rPr>
          <w:rFonts w:ascii="Arial" w:hAnsi="Arial" w:cs="Arial"/>
          <w:snapToGrid w:val="0"/>
          <w:color w:val="FF0000"/>
          <w:sz w:val="28"/>
          <w:szCs w:val="28"/>
        </w:rPr>
        <w:t xml:space="preserve"> được tiêm vắc xin Viêm gan</w:t>
      </w:r>
      <w:r w:rsidR="00FC5785" w:rsidRPr="00112C3D">
        <w:rPr>
          <w:rFonts w:ascii="Arial" w:hAnsi="Arial" w:cs="Arial"/>
          <w:snapToGrid w:val="0"/>
          <w:color w:val="FF0000"/>
          <w:sz w:val="28"/>
          <w:szCs w:val="28"/>
        </w:rPr>
        <w:t xml:space="preserve"> B</w:t>
      </w:r>
      <w:r w:rsidRPr="00112C3D">
        <w:rPr>
          <w:rFonts w:ascii="Arial" w:hAnsi="Arial" w:cs="Arial"/>
          <w:snapToGrid w:val="0"/>
          <w:color w:val="FF0000"/>
          <w:sz w:val="28"/>
          <w:szCs w:val="28"/>
        </w:rPr>
        <w:t xml:space="preserve"> trong 24</w:t>
      </w:r>
      <w:r w:rsidR="00FC5785" w:rsidRPr="00112C3D">
        <w:rPr>
          <w:rFonts w:ascii="Arial" w:hAnsi="Arial" w:cs="Arial"/>
          <w:snapToGrid w:val="0"/>
          <w:color w:val="FF0000"/>
          <w:sz w:val="28"/>
          <w:szCs w:val="28"/>
        </w:rPr>
        <w:t xml:space="preserve"> giờ</w:t>
      </w:r>
      <w:r w:rsidRPr="00112C3D">
        <w:rPr>
          <w:rFonts w:ascii="Arial" w:hAnsi="Arial" w:cs="Arial"/>
          <w:snapToGrid w:val="0"/>
          <w:color w:val="FF0000"/>
          <w:sz w:val="28"/>
          <w:szCs w:val="28"/>
        </w:rPr>
        <w:t xml:space="preserve"> đầu</w:t>
      </w:r>
      <w:r w:rsidR="00012535" w:rsidRPr="00112C3D">
        <w:rPr>
          <w:rFonts w:ascii="Arial" w:hAnsi="Arial" w:cs="Arial"/>
          <w:snapToGrid w:val="0"/>
          <w:color w:val="FF0000"/>
          <w:sz w:val="28"/>
          <w:szCs w:val="28"/>
        </w:rPr>
        <w:t xml:space="preserve"> sau sinh</w:t>
      </w:r>
    </w:p>
    <w:p w14:paraId="6DB8AD70" w14:textId="53F71B87" w:rsidR="00B671AF" w:rsidRPr="00112C3D" w:rsidRDefault="00B671AF" w:rsidP="00B671AF">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Nguồn số liệu cho các chỉ tiêu 8.2, 8.3: Sổ Tiêm chủng cơ bản cho trẻ em A2.1/CSYT </w:t>
      </w:r>
      <w:r w:rsidR="00A23C19" w:rsidRPr="00112C3D">
        <w:rPr>
          <w:rFonts w:ascii="Arial" w:hAnsi="Arial" w:cs="Arial"/>
          <w:snapToGrid w:val="0"/>
          <w:color w:val="FF0000"/>
          <w:sz w:val="28"/>
          <w:szCs w:val="28"/>
        </w:rPr>
        <w:t>(hoặc phần mềm Tiêm chủng)</w:t>
      </w:r>
    </w:p>
    <w:p w14:paraId="56A1A9CB" w14:textId="77777777" w:rsidR="007A589B" w:rsidRPr="007A589B" w:rsidRDefault="007A589B" w:rsidP="00B37F5E">
      <w:pPr>
        <w:spacing w:after="0" w:line="264" w:lineRule="auto"/>
        <w:ind w:firstLine="567"/>
        <w:jc w:val="both"/>
        <w:rPr>
          <w:rFonts w:ascii="Times New Roman" w:hAnsi="Times New Roman" w:cs="Times New Roman"/>
          <w:snapToGrid w:val="0"/>
          <w:color w:val="000000"/>
          <w:sz w:val="14"/>
          <w:szCs w:val="28"/>
        </w:rPr>
      </w:pPr>
    </w:p>
    <w:p w14:paraId="05EB1A5C" w14:textId="7A818A40" w:rsidR="00904532" w:rsidRPr="000B44E0" w:rsidRDefault="00904532" w:rsidP="00B37F5E">
      <w:pPr>
        <w:spacing w:after="0" w:line="264" w:lineRule="auto"/>
        <w:ind w:firstLine="567"/>
        <w:jc w:val="both"/>
        <w:rPr>
          <w:rFonts w:ascii="Times New Roman" w:hAnsi="Times New Roman" w:cs="Times New Roman"/>
          <w:snapToGrid w:val="0"/>
          <w:color w:val="FF0000"/>
          <w:sz w:val="28"/>
          <w:szCs w:val="28"/>
        </w:rPr>
      </w:pPr>
      <w:r w:rsidRPr="000B44E0">
        <w:rPr>
          <w:rFonts w:ascii="Times New Roman" w:hAnsi="Times New Roman" w:cs="Times New Roman"/>
          <w:snapToGrid w:val="0"/>
          <w:color w:val="000000"/>
          <w:sz w:val="28"/>
          <w:szCs w:val="28"/>
        </w:rPr>
        <w:t xml:space="preserve">9. </w:t>
      </w:r>
      <w:r w:rsidR="007C28C0" w:rsidRPr="000B44E0">
        <w:rPr>
          <w:rFonts w:ascii="Times New Roman" w:hAnsi="Times New Roman" w:cs="Times New Roman"/>
          <w:snapToGrid w:val="0"/>
          <w:color w:val="000000"/>
          <w:sz w:val="28"/>
          <w:szCs w:val="28"/>
        </w:rPr>
        <w:t>S</w:t>
      </w:r>
      <w:r w:rsidRPr="000B44E0">
        <w:rPr>
          <w:rFonts w:ascii="Times New Roman" w:hAnsi="Times New Roman" w:cs="Times New Roman"/>
          <w:snapToGrid w:val="0"/>
          <w:color w:val="000000"/>
          <w:sz w:val="28"/>
          <w:szCs w:val="28"/>
        </w:rPr>
        <w:t>ố tử vong thai nhi từ 22 tuần tuổi thai đến khi đẻ</w:t>
      </w:r>
    </w:p>
    <w:p w14:paraId="4E5120C9" w14:textId="77777777" w:rsidR="006657D5" w:rsidRPr="00112C3D" w:rsidRDefault="006657D5"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Nguồn số liệu: Sổ Đẻ (cột 20)</w:t>
      </w:r>
    </w:p>
    <w:p w14:paraId="465C6060" w14:textId="77777777" w:rsidR="00B12449" w:rsidRPr="00B12449" w:rsidRDefault="00B12449" w:rsidP="00B37F5E">
      <w:pPr>
        <w:spacing w:after="0" w:line="264" w:lineRule="auto"/>
        <w:ind w:firstLine="567"/>
        <w:jc w:val="both"/>
        <w:rPr>
          <w:rFonts w:ascii="Arial" w:hAnsi="Arial" w:cs="Arial"/>
          <w:snapToGrid w:val="0"/>
          <w:color w:val="FF0000"/>
          <w:sz w:val="12"/>
          <w:szCs w:val="28"/>
        </w:rPr>
      </w:pPr>
    </w:p>
    <w:p w14:paraId="40AE0C56" w14:textId="44ECAAAC" w:rsidR="00212B26" w:rsidRPr="00112C3D" w:rsidRDefault="00212B26"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10. </w:t>
      </w:r>
      <w:r w:rsidR="00713DB7" w:rsidRPr="00112C3D">
        <w:rPr>
          <w:rFonts w:ascii="Arial" w:hAnsi="Arial" w:cs="Arial"/>
          <w:snapToGrid w:val="0"/>
          <w:color w:val="FF0000"/>
          <w:sz w:val="28"/>
          <w:szCs w:val="28"/>
        </w:rPr>
        <w:t>Số t</w:t>
      </w:r>
      <w:r w:rsidRPr="00112C3D">
        <w:rPr>
          <w:rFonts w:ascii="Arial" w:hAnsi="Arial" w:cs="Arial"/>
          <w:snapToGrid w:val="0"/>
          <w:color w:val="FF0000"/>
          <w:sz w:val="28"/>
          <w:szCs w:val="28"/>
        </w:rPr>
        <w:t>ử vong trẻ dưới 7 ngày tuổi</w:t>
      </w:r>
      <w:r w:rsidR="00713DB7" w:rsidRPr="00112C3D">
        <w:rPr>
          <w:rFonts w:ascii="Arial" w:hAnsi="Arial" w:cs="Arial"/>
          <w:snapToGrid w:val="0"/>
          <w:color w:val="FF0000"/>
          <w:sz w:val="28"/>
          <w:szCs w:val="28"/>
        </w:rPr>
        <w:t xml:space="preserve">: ghi số trẻ tử vong dưới 7 ngày tuổi </w:t>
      </w:r>
    </w:p>
    <w:p w14:paraId="4DC3C894" w14:textId="77777777" w:rsidR="00B12449" w:rsidRPr="00B12449" w:rsidRDefault="00B12449" w:rsidP="00B37F5E">
      <w:pPr>
        <w:spacing w:after="0" w:line="264" w:lineRule="auto"/>
        <w:ind w:firstLine="567"/>
        <w:jc w:val="both"/>
        <w:rPr>
          <w:rFonts w:ascii="Arial" w:hAnsi="Arial" w:cs="Arial"/>
          <w:snapToGrid w:val="0"/>
          <w:color w:val="FF0000"/>
          <w:sz w:val="12"/>
          <w:szCs w:val="28"/>
        </w:rPr>
      </w:pPr>
    </w:p>
    <w:p w14:paraId="1997DB73" w14:textId="01FFCF63" w:rsidR="007C28C0" w:rsidRPr="00112C3D" w:rsidRDefault="00212B26"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11. </w:t>
      </w:r>
      <w:r w:rsidR="00713DB7" w:rsidRPr="00112C3D">
        <w:rPr>
          <w:rFonts w:ascii="Arial" w:hAnsi="Arial" w:cs="Arial"/>
          <w:snapToGrid w:val="0"/>
          <w:color w:val="FF0000"/>
          <w:sz w:val="28"/>
          <w:szCs w:val="28"/>
        </w:rPr>
        <w:t>Số t</w:t>
      </w:r>
      <w:r w:rsidRPr="00112C3D">
        <w:rPr>
          <w:rFonts w:ascii="Arial" w:hAnsi="Arial" w:cs="Arial"/>
          <w:snapToGrid w:val="0"/>
          <w:color w:val="FF0000"/>
          <w:sz w:val="28"/>
          <w:szCs w:val="28"/>
        </w:rPr>
        <w:t>ử vong</w:t>
      </w:r>
      <w:r w:rsidR="007C28C0" w:rsidRPr="00112C3D">
        <w:rPr>
          <w:rFonts w:ascii="Arial" w:hAnsi="Arial" w:cs="Arial"/>
          <w:snapToGrid w:val="0"/>
          <w:color w:val="FF0000"/>
          <w:sz w:val="28"/>
          <w:szCs w:val="28"/>
        </w:rPr>
        <w:t xml:space="preserve"> trẻ dưới 28 ngày tuổi</w:t>
      </w:r>
      <w:r w:rsidR="00713DB7" w:rsidRPr="00112C3D">
        <w:rPr>
          <w:rFonts w:ascii="Arial" w:hAnsi="Arial" w:cs="Arial"/>
          <w:snapToGrid w:val="0"/>
          <w:color w:val="FF0000"/>
          <w:sz w:val="28"/>
          <w:szCs w:val="28"/>
        </w:rPr>
        <w:t>: ghi số trẻ tử vong dưới 28 ngày tuổi</w:t>
      </w:r>
    </w:p>
    <w:p w14:paraId="350FA405" w14:textId="77777777" w:rsidR="00B12449" w:rsidRPr="00B12449" w:rsidRDefault="00B12449" w:rsidP="00B37F5E">
      <w:pPr>
        <w:spacing w:after="0" w:line="264" w:lineRule="auto"/>
        <w:ind w:firstLine="567"/>
        <w:jc w:val="both"/>
        <w:rPr>
          <w:rFonts w:ascii="Arial" w:hAnsi="Arial" w:cs="Arial"/>
          <w:snapToGrid w:val="0"/>
          <w:color w:val="FF0000"/>
          <w:sz w:val="12"/>
          <w:szCs w:val="28"/>
        </w:rPr>
      </w:pPr>
    </w:p>
    <w:p w14:paraId="3D39DA85" w14:textId="36D56EFD" w:rsidR="007C28C0" w:rsidRPr="00112C3D" w:rsidRDefault="007C28C0"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12. </w:t>
      </w:r>
      <w:r w:rsidR="00713DB7" w:rsidRPr="00112C3D">
        <w:rPr>
          <w:rFonts w:ascii="Arial" w:hAnsi="Arial" w:cs="Arial"/>
          <w:snapToGrid w:val="0"/>
          <w:color w:val="FF0000"/>
          <w:sz w:val="28"/>
          <w:szCs w:val="28"/>
        </w:rPr>
        <w:t>Số t</w:t>
      </w:r>
      <w:r w:rsidRPr="00112C3D">
        <w:rPr>
          <w:rFonts w:ascii="Arial" w:hAnsi="Arial" w:cs="Arial"/>
          <w:snapToGrid w:val="0"/>
          <w:color w:val="FF0000"/>
          <w:sz w:val="28"/>
          <w:szCs w:val="28"/>
        </w:rPr>
        <w:t>ử vong trẻ dưới 1 tuổi</w:t>
      </w:r>
      <w:r w:rsidR="00713DB7" w:rsidRPr="00112C3D">
        <w:rPr>
          <w:rFonts w:ascii="Arial" w:hAnsi="Arial" w:cs="Arial"/>
          <w:snapToGrid w:val="0"/>
          <w:color w:val="FF0000"/>
          <w:sz w:val="28"/>
          <w:szCs w:val="28"/>
        </w:rPr>
        <w:t>: ghi số trẻ tử vong dưới 1 tuổi</w:t>
      </w:r>
    </w:p>
    <w:p w14:paraId="44CC2C10" w14:textId="3669B772" w:rsidR="007C28C0" w:rsidRPr="00112C3D" w:rsidRDefault="007C28C0"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12.1 Số tử vọng trẻ dưới 1 tuổi là người dân tộc thiểu số</w:t>
      </w:r>
      <w:r w:rsidR="00713DB7" w:rsidRPr="00112C3D">
        <w:rPr>
          <w:rFonts w:ascii="Arial" w:hAnsi="Arial" w:cs="Arial"/>
          <w:snapToGrid w:val="0"/>
          <w:color w:val="FF0000"/>
          <w:sz w:val="28"/>
          <w:szCs w:val="28"/>
        </w:rPr>
        <w:t>: tương tự như số tử vong trẻ dưới 1 tuổi.</w:t>
      </w:r>
    </w:p>
    <w:p w14:paraId="7318FAE9" w14:textId="77777777" w:rsidR="00B12449" w:rsidRPr="00B12449" w:rsidRDefault="00B12449" w:rsidP="00B37F5E">
      <w:pPr>
        <w:spacing w:after="0" w:line="264" w:lineRule="auto"/>
        <w:ind w:firstLine="567"/>
        <w:jc w:val="both"/>
        <w:rPr>
          <w:rFonts w:ascii="Arial" w:hAnsi="Arial" w:cs="Arial"/>
          <w:snapToGrid w:val="0"/>
          <w:color w:val="FF0000"/>
          <w:sz w:val="12"/>
          <w:szCs w:val="28"/>
        </w:rPr>
      </w:pPr>
    </w:p>
    <w:p w14:paraId="4771FC4E" w14:textId="5D8C86B7" w:rsidR="007C28C0" w:rsidRPr="00112C3D" w:rsidRDefault="00713DB7"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13. Số t</w:t>
      </w:r>
      <w:r w:rsidR="007C28C0" w:rsidRPr="00112C3D">
        <w:rPr>
          <w:rFonts w:ascii="Arial" w:hAnsi="Arial" w:cs="Arial"/>
          <w:snapToGrid w:val="0"/>
          <w:color w:val="FF0000"/>
          <w:sz w:val="28"/>
          <w:szCs w:val="28"/>
        </w:rPr>
        <w:t>ử vong trẻ dưới 5 tuổi</w:t>
      </w:r>
      <w:r w:rsidRPr="00112C3D">
        <w:rPr>
          <w:rFonts w:ascii="Arial" w:hAnsi="Arial" w:cs="Arial"/>
          <w:snapToGrid w:val="0"/>
          <w:color w:val="FF0000"/>
          <w:sz w:val="28"/>
          <w:szCs w:val="28"/>
        </w:rPr>
        <w:t>: ghi số trẻ tử vong dưới 5 tuổi</w:t>
      </w:r>
    </w:p>
    <w:p w14:paraId="35DB691A" w14:textId="124B36A0" w:rsidR="007C28C0" w:rsidRPr="00112C3D" w:rsidRDefault="007C28C0" w:rsidP="00B37F5E">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13.1 </w:t>
      </w:r>
      <w:r w:rsidR="00713DB7" w:rsidRPr="00112C3D">
        <w:rPr>
          <w:rFonts w:ascii="Arial" w:hAnsi="Arial" w:cs="Arial"/>
          <w:snapToGrid w:val="0"/>
          <w:color w:val="FF0000"/>
          <w:sz w:val="28"/>
          <w:szCs w:val="28"/>
        </w:rPr>
        <w:t>Số t</w:t>
      </w:r>
      <w:r w:rsidRPr="00112C3D">
        <w:rPr>
          <w:rFonts w:ascii="Arial" w:hAnsi="Arial" w:cs="Arial"/>
          <w:snapToGrid w:val="0"/>
          <w:color w:val="FF0000"/>
          <w:sz w:val="28"/>
          <w:szCs w:val="28"/>
        </w:rPr>
        <w:t>ử vong trẻ dưới 5 tuổi là người dân tộc thiểu số</w:t>
      </w:r>
      <w:r w:rsidR="00713DB7" w:rsidRPr="00112C3D">
        <w:rPr>
          <w:rFonts w:ascii="Arial" w:hAnsi="Arial" w:cs="Arial"/>
          <w:snapToGrid w:val="0"/>
          <w:color w:val="FF0000"/>
          <w:sz w:val="28"/>
          <w:szCs w:val="28"/>
        </w:rPr>
        <w:t>: tương tự như số tử vong trẻ dưới 1 tuổi.</w:t>
      </w:r>
    </w:p>
    <w:p w14:paraId="135F8AA2" w14:textId="2FED63C9" w:rsidR="00BC505A" w:rsidRPr="00112C3D" w:rsidRDefault="00BC505A" w:rsidP="00E9468C">
      <w:pPr>
        <w:spacing w:after="0" w:line="264" w:lineRule="auto"/>
        <w:ind w:firstLine="567"/>
        <w:jc w:val="both"/>
        <w:rPr>
          <w:rFonts w:ascii="Arial" w:hAnsi="Arial" w:cs="Arial"/>
          <w:snapToGrid w:val="0"/>
          <w:color w:val="FF0000"/>
          <w:sz w:val="28"/>
          <w:szCs w:val="28"/>
        </w:rPr>
      </w:pPr>
      <w:r w:rsidRPr="00112C3D">
        <w:rPr>
          <w:rFonts w:ascii="Arial" w:hAnsi="Arial" w:cs="Arial"/>
          <w:snapToGrid w:val="0"/>
          <w:color w:val="FF0000"/>
          <w:sz w:val="28"/>
          <w:szCs w:val="28"/>
        </w:rPr>
        <w:t xml:space="preserve">Nguồn số liệu cho các chỉ tiêu 11-13.1: </w:t>
      </w:r>
      <w:r w:rsidR="00E9468C" w:rsidRPr="00112C3D">
        <w:rPr>
          <w:rFonts w:ascii="Arial" w:hAnsi="Arial" w:cs="Arial"/>
          <w:snapToGrid w:val="0"/>
          <w:color w:val="FF0000"/>
          <w:sz w:val="28"/>
          <w:szCs w:val="28"/>
        </w:rPr>
        <w:t xml:space="preserve">Kết hợp </w:t>
      </w:r>
      <w:r w:rsidRPr="00112C3D">
        <w:rPr>
          <w:rFonts w:ascii="Arial" w:hAnsi="Arial" w:cs="Arial"/>
          <w:snapToGrid w:val="0"/>
          <w:color w:val="FF0000"/>
          <w:sz w:val="28"/>
          <w:szCs w:val="28"/>
        </w:rPr>
        <w:t xml:space="preserve">Sổ Theo dõi tử vong A6/TYT </w:t>
      </w:r>
      <w:r w:rsidR="00E9468C" w:rsidRPr="00112C3D">
        <w:rPr>
          <w:rFonts w:ascii="Arial" w:hAnsi="Arial" w:cs="Arial"/>
          <w:snapToGrid w:val="0"/>
          <w:color w:val="FF0000"/>
          <w:sz w:val="28"/>
          <w:szCs w:val="28"/>
        </w:rPr>
        <w:t>và Sổ Đẻ</w:t>
      </w:r>
    </w:p>
    <w:p w14:paraId="5D4F9571" w14:textId="77777777" w:rsidR="00B12449" w:rsidRPr="00B12449" w:rsidRDefault="00B12449" w:rsidP="00B37F5E">
      <w:pPr>
        <w:spacing w:after="0" w:line="264" w:lineRule="auto"/>
        <w:ind w:firstLine="567"/>
        <w:jc w:val="both"/>
        <w:rPr>
          <w:rFonts w:ascii="Times New Roman" w:hAnsi="Times New Roman" w:cs="Times New Roman"/>
          <w:snapToGrid w:val="0"/>
          <w:sz w:val="12"/>
          <w:szCs w:val="28"/>
        </w:rPr>
      </w:pPr>
    </w:p>
    <w:p w14:paraId="5C3AD51E" w14:textId="6DF14E23" w:rsidR="0006559A" w:rsidRPr="000B44E0" w:rsidRDefault="00713DB7" w:rsidP="00B37F5E">
      <w:pPr>
        <w:spacing w:after="0" w:line="264" w:lineRule="auto"/>
        <w:ind w:firstLine="567"/>
        <w:jc w:val="both"/>
        <w:rPr>
          <w:rFonts w:ascii="Times New Roman" w:hAnsi="Times New Roman" w:cs="Times New Roman"/>
          <w:snapToGrid w:val="0"/>
          <w:sz w:val="28"/>
          <w:szCs w:val="28"/>
        </w:rPr>
      </w:pPr>
      <w:r w:rsidRPr="000B44E0">
        <w:rPr>
          <w:rFonts w:ascii="Times New Roman" w:hAnsi="Times New Roman" w:cs="Times New Roman"/>
          <w:snapToGrid w:val="0"/>
          <w:sz w:val="28"/>
          <w:szCs w:val="28"/>
        </w:rPr>
        <w:t xml:space="preserve">Lưu ý: </w:t>
      </w:r>
    </w:p>
    <w:p w14:paraId="7C12BD28" w14:textId="0FCA2F74" w:rsidR="004407D0" w:rsidRPr="000B44E0" w:rsidRDefault="004407D0" w:rsidP="00B37F5E">
      <w:pPr>
        <w:spacing w:after="0" w:line="264" w:lineRule="auto"/>
        <w:ind w:firstLine="567"/>
        <w:jc w:val="both"/>
        <w:rPr>
          <w:rFonts w:ascii="Times New Roman" w:hAnsi="Times New Roman" w:cs="Times New Roman"/>
          <w:snapToGrid w:val="0"/>
          <w:sz w:val="28"/>
          <w:szCs w:val="28"/>
        </w:rPr>
      </w:pPr>
      <w:r w:rsidRPr="000B44E0">
        <w:rPr>
          <w:rFonts w:ascii="Times New Roman" w:hAnsi="Times New Roman" w:cs="Times New Roman"/>
          <w:snapToGrid w:val="0"/>
          <w:sz w:val="28"/>
          <w:szCs w:val="28"/>
        </w:rPr>
        <w:t>- Cách ghi từ chỉ số 1.1 đến 13.1 tương tự cách ghi chỉ số 1</w:t>
      </w:r>
    </w:p>
    <w:p w14:paraId="400D4DF1" w14:textId="46921D73" w:rsidR="004407D0" w:rsidRPr="000B44E0" w:rsidRDefault="004407D0" w:rsidP="00061B23">
      <w:pPr>
        <w:spacing w:after="0" w:line="264" w:lineRule="auto"/>
        <w:ind w:firstLine="567"/>
        <w:jc w:val="both"/>
        <w:rPr>
          <w:rFonts w:ascii="Times New Roman" w:hAnsi="Times New Roman" w:cs="Times New Roman"/>
          <w:snapToGrid w:val="0"/>
          <w:sz w:val="28"/>
          <w:szCs w:val="28"/>
        </w:rPr>
      </w:pPr>
      <w:r w:rsidRPr="000B44E0">
        <w:rPr>
          <w:rFonts w:ascii="Times New Roman" w:hAnsi="Times New Roman" w:cs="Times New Roman"/>
          <w:snapToGrid w:val="0"/>
          <w:sz w:val="28"/>
          <w:szCs w:val="28"/>
        </w:rPr>
        <w:t>- Chỉ tiêu 2.1</w:t>
      </w:r>
      <w:r w:rsidR="00D0222A">
        <w:rPr>
          <w:rFonts w:ascii="Times New Roman" w:hAnsi="Times New Roman" w:cs="Times New Roman"/>
          <w:snapToGrid w:val="0"/>
          <w:sz w:val="28"/>
          <w:szCs w:val="28"/>
        </w:rPr>
        <w:t xml:space="preserve"> - 2.5</w:t>
      </w:r>
      <w:r w:rsidRPr="000B44E0">
        <w:rPr>
          <w:rFonts w:ascii="Times New Roman" w:hAnsi="Times New Roman" w:cs="Times New Roman"/>
          <w:snapToGrid w:val="0"/>
          <w:sz w:val="28"/>
          <w:szCs w:val="28"/>
        </w:rPr>
        <w:t xml:space="preserve">: giá trị không được lớn hơn chỉ tiêu 2 </w:t>
      </w:r>
    </w:p>
    <w:p w14:paraId="16E40FE9" w14:textId="121841A4" w:rsidR="005C4836" w:rsidRPr="000B44E0" w:rsidRDefault="005C4836" w:rsidP="005C4836">
      <w:pPr>
        <w:spacing w:after="0" w:line="264" w:lineRule="auto"/>
        <w:ind w:firstLine="567"/>
        <w:jc w:val="both"/>
        <w:rPr>
          <w:rFonts w:ascii="Times New Roman" w:hAnsi="Times New Roman" w:cs="Times New Roman"/>
          <w:snapToGrid w:val="0"/>
          <w:sz w:val="28"/>
          <w:szCs w:val="28"/>
        </w:rPr>
      </w:pPr>
      <w:r w:rsidRPr="000B44E0">
        <w:rPr>
          <w:rFonts w:ascii="Times New Roman" w:hAnsi="Times New Roman" w:cs="Times New Roman"/>
          <w:snapToGrid w:val="0"/>
          <w:sz w:val="28"/>
          <w:szCs w:val="28"/>
        </w:rPr>
        <w:t>- Chỉ tiêu 5</w:t>
      </w:r>
      <w:r w:rsidR="00AD03B5" w:rsidRPr="000B44E0">
        <w:rPr>
          <w:rFonts w:ascii="Times New Roman" w:hAnsi="Times New Roman" w:cs="Times New Roman"/>
          <w:snapToGrid w:val="0"/>
          <w:sz w:val="28"/>
          <w:szCs w:val="28"/>
        </w:rPr>
        <w:t>, 6, 7:</w:t>
      </w:r>
      <w:r w:rsidRPr="000B44E0">
        <w:rPr>
          <w:rFonts w:ascii="Times New Roman" w:hAnsi="Times New Roman" w:cs="Times New Roman"/>
          <w:snapToGrid w:val="0"/>
          <w:sz w:val="28"/>
          <w:szCs w:val="28"/>
        </w:rPr>
        <w:t xml:space="preserve"> </w:t>
      </w:r>
      <w:r w:rsidR="00AD03B5" w:rsidRPr="000B44E0">
        <w:rPr>
          <w:rFonts w:ascii="Times New Roman" w:hAnsi="Times New Roman" w:cs="Times New Roman"/>
          <w:snapToGrid w:val="0"/>
          <w:sz w:val="28"/>
          <w:szCs w:val="28"/>
        </w:rPr>
        <w:t xml:space="preserve">chỉ thống kê </w:t>
      </w:r>
      <w:r w:rsidR="00BF3183" w:rsidRPr="000B44E0">
        <w:rPr>
          <w:rFonts w:ascii="Times New Roman" w:hAnsi="Times New Roman" w:cs="Times New Roman"/>
          <w:snapToGrid w:val="0"/>
          <w:sz w:val="28"/>
          <w:szCs w:val="28"/>
        </w:rPr>
        <w:t>trong số</w:t>
      </w:r>
      <w:r w:rsidRPr="000B44E0">
        <w:rPr>
          <w:rFonts w:ascii="Times New Roman" w:hAnsi="Times New Roman" w:cs="Times New Roman"/>
          <w:snapToGrid w:val="0"/>
          <w:sz w:val="28"/>
          <w:szCs w:val="28"/>
        </w:rPr>
        <w:t xml:space="preserve"> trẻ đẻ ra sống </w:t>
      </w:r>
      <w:r w:rsidR="00BF3183" w:rsidRPr="000B44E0">
        <w:rPr>
          <w:rFonts w:ascii="Times New Roman" w:hAnsi="Times New Roman" w:cs="Times New Roman"/>
          <w:snapToGrid w:val="0"/>
          <w:sz w:val="28"/>
          <w:szCs w:val="28"/>
        </w:rPr>
        <w:t>được cân</w:t>
      </w:r>
    </w:p>
    <w:p w14:paraId="096723F2" w14:textId="65BCFF3F" w:rsidR="0006559A" w:rsidRPr="004445E2" w:rsidRDefault="0006559A" w:rsidP="00B37F5E">
      <w:pPr>
        <w:spacing w:after="0" w:line="264" w:lineRule="auto"/>
        <w:ind w:firstLine="567"/>
        <w:jc w:val="both"/>
        <w:rPr>
          <w:rFonts w:ascii="Arial" w:hAnsi="Arial" w:cs="Arial"/>
          <w:snapToGrid w:val="0"/>
          <w:color w:val="FF0000"/>
          <w:sz w:val="28"/>
          <w:szCs w:val="28"/>
        </w:rPr>
      </w:pPr>
      <w:r w:rsidRPr="004445E2">
        <w:rPr>
          <w:rFonts w:ascii="Arial" w:hAnsi="Arial" w:cs="Arial"/>
          <w:snapToGrid w:val="0"/>
          <w:color w:val="FF0000"/>
          <w:sz w:val="28"/>
          <w:szCs w:val="28"/>
        </w:rPr>
        <w:t xml:space="preserve">- Số TV trẻ </w:t>
      </w:r>
      <w:r w:rsidR="00B94489" w:rsidRPr="004445E2">
        <w:rPr>
          <w:rFonts w:ascii="Arial" w:hAnsi="Arial" w:cs="Arial"/>
          <w:snapToGrid w:val="0"/>
          <w:color w:val="FF0000"/>
          <w:sz w:val="28"/>
          <w:szCs w:val="28"/>
        </w:rPr>
        <w:t>dưới</w:t>
      </w:r>
      <w:r w:rsidRPr="004445E2">
        <w:rPr>
          <w:rFonts w:ascii="Arial" w:hAnsi="Arial" w:cs="Arial"/>
          <w:snapToGrid w:val="0"/>
          <w:color w:val="FF0000"/>
          <w:sz w:val="28"/>
          <w:szCs w:val="28"/>
        </w:rPr>
        <w:t xml:space="preserve"> 7 ngày</w:t>
      </w:r>
      <w:r w:rsidR="00B94489" w:rsidRPr="004445E2">
        <w:rPr>
          <w:rFonts w:ascii="Arial" w:hAnsi="Arial" w:cs="Arial"/>
          <w:snapToGrid w:val="0"/>
          <w:color w:val="FF0000"/>
          <w:sz w:val="28"/>
          <w:szCs w:val="28"/>
        </w:rPr>
        <w:t xml:space="preserve"> tuổi</w:t>
      </w:r>
      <w:r w:rsidRPr="004445E2">
        <w:rPr>
          <w:rFonts w:ascii="Arial" w:hAnsi="Arial" w:cs="Arial"/>
          <w:snapToGrid w:val="0"/>
          <w:color w:val="FF0000"/>
          <w:sz w:val="28"/>
          <w:szCs w:val="28"/>
        </w:rPr>
        <w:t xml:space="preserve"> </w:t>
      </w:r>
      <w:r w:rsidR="00136659">
        <w:rPr>
          <w:rFonts w:ascii="Arial" w:hAnsi="Arial" w:cs="Arial"/>
          <w:snapToGrid w:val="0"/>
          <w:color w:val="FF0000"/>
          <w:sz w:val="28"/>
          <w:szCs w:val="28"/>
        </w:rPr>
        <w:t>&lt;</w:t>
      </w:r>
      <w:r w:rsidR="00B94489" w:rsidRPr="004445E2">
        <w:rPr>
          <w:rFonts w:ascii="Arial" w:hAnsi="Arial" w:cs="Arial"/>
          <w:snapToGrid w:val="0"/>
          <w:color w:val="FF0000"/>
          <w:sz w:val="28"/>
          <w:szCs w:val="28"/>
        </w:rPr>
        <w:t xml:space="preserve"> </w:t>
      </w:r>
      <w:r w:rsidR="004445E2">
        <w:rPr>
          <w:rFonts w:ascii="Arial" w:hAnsi="Arial" w:cs="Arial"/>
          <w:snapToGrid w:val="0"/>
          <w:color w:val="FF0000"/>
          <w:sz w:val="28"/>
          <w:szCs w:val="28"/>
        </w:rPr>
        <w:t xml:space="preserve">số </w:t>
      </w:r>
      <w:r w:rsidR="00B94489" w:rsidRPr="004445E2">
        <w:rPr>
          <w:rFonts w:ascii="Arial" w:hAnsi="Arial" w:cs="Arial"/>
          <w:snapToGrid w:val="0"/>
          <w:color w:val="FF0000"/>
          <w:sz w:val="28"/>
          <w:szCs w:val="28"/>
        </w:rPr>
        <w:t xml:space="preserve">TV </w:t>
      </w:r>
      <w:r w:rsidR="004445E2">
        <w:rPr>
          <w:rFonts w:ascii="Arial" w:hAnsi="Arial" w:cs="Arial"/>
          <w:snapToGrid w:val="0"/>
          <w:color w:val="FF0000"/>
          <w:sz w:val="28"/>
          <w:szCs w:val="28"/>
        </w:rPr>
        <w:t xml:space="preserve">trẻ </w:t>
      </w:r>
      <w:r w:rsidR="00B94489" w:rsidRPr="004445E2">
        <w:rPr>
          <w:rFonts w:ascii="Arial" w:hAnsi="Arial" w:cs="Arial"/>
          <w:snapToGrid w:val="0"/>
          <w:color w:val="FF0000"/>
          <w:sz w:val="28"/>
          <w:szCs w:val="28"/>
        </w:rPr>
        <w:t xml:space="preserve">dưới </w:t>
      </w:r>
      <w:r w:rsidRPr="004445E2">
        <w:rPr>
          <w:rFonts w:ascii="Arial" w:hAnsi="Arial" w:cs="Arial"/>
          <w:snapToGrid w:val="0"/>
          <w:color w:val="FF0000"/>
          <w:sz w:val="28"/>
          <w:szCs w:val="28"/>
        </w:rPr>
        <w:t>28 ngày</w:t>
      </w:r>
      <w:r w:rsidR="00B94489" w:rsidRPr="004445E2">
        <w:rPr>
          <w:rFonts w:ascii="Arial" w:hAnsi="Arial" w:cs="Arial"/>
          <w:snapToGrid w:val="0"/>
          <w:color w:val="FF0000"/>
          <w:sz w:val="28"/>
          <w:szCs w:val="28"/>
        </w:rPr>
        <w:t xml:space="preserve"> tuổi </w:t>
      </w:r>
      <w:r w:rsidR="00136659">
        <w:rPr>
          <w:rFonts w:ascii="Arial" w:hAnsi="Arial" w:cs="Arial"/>
          <w:snapToGrid w:val="0"/>
          <w:color w:val="FF0000"/>
          <w:sz w:val="28"/>
          <w:szCs w:val="28"/>
        </w:rPr>
        <w:t>&lt;</w:t>
      </w:r>
      <w:r w:rsidR="00B94489" w:rsidRPr="004445E2">
        <w:rPr>
          <w:rFonts w:ascii="Arial" w:hAnsi="Arial" w:cs="Arial"/>
          <w:snapToGrid w:val="0"/>
          <w:color w:val="FF0000"/>
          <w:sz w:val="28"/>
          <w:szCs w:val="28"/>
        </w:rPr>
        <w:t xml:space="preserve"> </w:t>
      </w:r>
      <w:r w:rsidR="004445E2">
        <w:rPr>
          <w:rFonts w:ascii="Arial" w:hAnsi="Arial" w:cs="Arial"/>
          <w:snapToGrid w:val="0"/>
          <w:color w:val="FF0000"/>
          <w:sz w:val="28"/>
          <w:szCs w:val="28"/>
        </w:rPr>
        <w:t xml:space="preserve">số </w:t>
      </w:r>
      <w:r w:rsidR="00B94489" w:rsidRPr="004445E2">
        <w:rPr>
          <w:rFonts w:ascii="Arial" w:hAnsi="Arial" w:cs="Arial"/>
          <w:snapToGrid w:val="0"/>
          <w:color w:val="FF0000"/>
          <w:sz w:val="28"/>
          <w:szCs w:val="28"/>
        </w:rPr>
        <w:t xml:space="preserve">TV </w:t>
      </w:r>
      <w:r w:rsidR="004445E2">
        <w:rPr>
          <w:rFonts w:ascii="Arial" w:hAnsi="Arial" w:cs="Arial"/>
          <w:snapToGrid w:val="0"/>
          <w:color w:val="FF0000"/>
          <w:sz w:val="28"/>
          <w:szCs w:val="28"/>
        </w:rPr>
        <w:t xml:space="preserve">trẻ </w:t>
      </w:r>
      <w:r w:rsidR="00B94489" w:rsidRPr="004445E2">
        <w:rPr>
          <w:rFonts w:ascii="Arial" w:hAnsi="Arial" w:cs="Arial"/>
          <w:snapToGrid w:val="0"/>
          <w:color w:val="FF0000"/>
          <w:sz w:val="28"/>
          <w:szCs w:val="28"/>
        </w:rPr>
        <w:t xml:space="preserve">dưới </w:t>
      </w:r>
      <w:r w:rsidRPr="004445E2">
        <w:rPr>
          <w:rFonts w:ascii="Arial" w:hAnsi="Arial" w:cs="Arial"/>
          <w:snapToGrid w:val="0"/>
          <w:color w:val="FF0000"/>
          <w:sz w:val="28"/>
          <w:szCs w:val="28"/>
        </w:rPr>
        <w:t>1 tuổi</w:t>
      </w:r>
      <w:r w:rsidR="00B94489" w:rsidRPr="004445E2">
        <w:rPr>
          <w:rFonts w:ascii="Arial" w:hAnsi="Arial" w:cs="Arial"/>
          <w:snapToGrid w:val="0"/>
          <w:color w:val="FF0000"/>
          <w:sz w:val="28"/>
          <w:szCs w:val="28"/>
        </w:rPr>
        <w:t xml:space="preserve"> </w:t>
      </w:r>
      <w:r w:rsidR="00136659">
        <w:rPr>
          <w:rFonts w:ascii="Arial" w:hAnsi="Arial" w:cs="Arial"/>
          <w:snapToGrid w:val="0"/>
          <w:color w:val="FF0000"/>
          <w:sz w:val="28"/>
          <w:szCs w:val="28"/>
        </w:rPr>
        <w:t>&lt;</w:t>
      </w:r>
      <w:r w:rsidR="00B94489" w:rsidRPr="004445E2">
        <w:rPr>
          <w:rFonts w:ascii="Arial" w:hAnsi="Arial" w:cs="Arial"/>
          <w:snapToGrid w:val="0"/>
          <w:color w:val="FF0000"/>
          <w:sz w:val="28"/>
          <w:szCs w:val="28"/>
        </w:rPr>
        <w:t xml:space="preserve"> TV dưới </w:t>
      </w:r>
      <w:r w:rsidRPr="004445E2">
        <w:rPr>
          <w:rFonts w:ascii="Arial" w:hAnsi="Arial" w:cs="Arial"/>
          <w:snapToGrid w:val="0"/>
          <w:color w:val="FF0000"/>
          <w:sz w:val="28"/>
          <w:szCs w:val="28"/>
        </w:rPr>
        <w:t>5 tuổi</w:t>
      </w:r>
    </w:p>
    <w:p w14:paraId="5EF4507F" w14:textId="59A84D50" w:rsidR="00E101BC" w:rsidRDefault="00E101BC" w:rsidP="00B37F5E">
      <w:pPr>
        <w:spacing w:after="0" w:line="264" w:lineRule="auto"/>
        <w:jc w:val="center"/>
        <w:rPr>
          <w:rFonts w:ascii="Times New Roman" w:hAnsi="Times New Roman" w:cs="Times New Roman"/>
          <w:snapToGrid w:val="0"/>
          <w:sz w:val="28"/>
          <w:szCs w:val="28"/>
        </w:rPr>
      </w:pPr>
    </w:p>
    <w:tbl>
      <w:tblPr>
        <w:tblStyle w:val="TableGrid"/>
        <w:tblW w:w="0" w:type="auto"/>
        <w:tblLook w:val="04A0" w:firstRow="1" w:lastRow="0" w:firstColumn="1" w:lastColumn="0" w:noHBand="0" w:noVBand="1"/>
      </w:tblPr>
      <w:tblGrid>
        <w:gridCol w:w="9234"/>
      </w:tblGrid>
      <w:tr w:rsidR="00E101BC" w:rsidRPr="004445E2" w14:paraId="5156B0CA" w14:textId="77777777" w:rsidTr="00E101BC">
        <w:tc>
          <w:tcPr>
            <w:tcW w:w="9235" w:type="dxa"/>
          </w:tcPr>
          <w:p w14:paraId="05C9136C" w14:textId="0B8A0202" w:rsidR="00E101BC" w:rsidRPr="004445E2" w:rsidRDefault="00160FA7" w:rsidP="00E57CC7">
            <w:pPr>
              <w:spacing w:before="120" w:after="120" w:line="264" w:lineRule="auto"/>
              <w:jc w:val="center"/>
              <w:rPr>
                <w:rFonts w:ascii="Arial" w:hAnsi="Arial" w:cs="Arial"/>
                <w:b/>
                <w:snapToGrid w:val="0"/>
                <w:color w:val="FF0000"/>
                <w:sz w:val="28"/>
                <w:szCs w:val="28"/>
              </w:rPr>
            </w:pPr>
            <w:r w:rsidRPr="004445E2">
              <w:rPr>
                <w:rFonts w:ascii="Arial" w:hAnsi="Arial" w:cs="Arial"/>
                <w:b/>
                <w:snapToGrid w:val="0"/>
                <w:color w:val="FF0000"/>
                <w:sz w:val="28"/>
                <w:szCs w:val="28"/>
                <w:lang w:val="en-US"/>
              </w:rPr>
              <w:t xml:space="preserve">CẦN NHỚ KHI </w:t>
            </w:r>
            <w:r w:rsidR="006E2653" w:rsidRPr="004445E2">
              <w:rPr>
                <w:rFonts w:ascii="Arial" w:hAnsi="Arial" w:cs="Arial"/>
                <w:b/>
                <w:snapToGrid w:val="0"/>
                <w:color w:val="FF0000"/>
                <w:sz w:val="28"/>
                <w:szCs w:val="28"/>
              </w:rPr>
              <w:t>ĐIỀN BIỂU 3/BCX</w:t>
            </w:r>
          </w:p>
          <w:p w14:paraId="0A1A15F5" w14:textId="212D4096" w:rsidR="00E101BC" w:rsidRPr="004445E2" w:rsidRDefault="00E101BC" w:rsidP="00E57CC7">
            <w:pPr>
              <w:numPr>
                <w:ilvl w:val="0"/>
                <w:numId w:val="28"/>
              </w:numPr>
              <w:spacing w:before="120" w:after="120" w:line="264" w:lineRule="auto"/>
              <w:jc w:val="both"/>
              <w:rPr>
                <w:rFonts w:ascii="Arial" w:hAnsi="Arial" w:cs="Arial"/>
                <w:snapToGrid w:val="0"/>
                <w:color w:val="FF0000"/>
                <w:sz w:val="28"/>
                <w:szCs w:val="28"/>
              </w:rPr>
            </w:pPr>
            <w:r w:rsidRPr="004445E2">
              <w:rPr>
                <w:rFonts w:ascii="Arial" w:hAnsi="Arial" w:cs="Arial"/>
                <w:snapToGrid w:val="0"/>
                <w:color w:val="FF0000"/>
                <w:sz w:val="28"/>
                <w:szCs w:val="28"/>
              </w:rPr>
              <w:t xml:space="preserve">Các </w:t>
            </w:r>
            <w:r w:rsidRPr="00F1736D">
              <w:rPr>
                <w:rFonts w:ascii="Arial" w:hAnsi="Arial" w:cs="Arial"/>
                <w:snapToGrid w:val="0"/>
                <w:color w:val="FF0000"/>
                <w:sz w:val="28"/>
                <w:szCs w:val="28"/>
              </w:rPr>
              <w:t xml:space="preserve">mục </w:t>
            </w:r>
            <w:r w:rsidR="00B91B57" w:rsidRPr="00F1736D">
              <w:rPr>
                <w:rFonts w:ascii="Arial" w:hAnsi="Arial" w:cs="Arial"/>
                <w:snapToGrid w:val="0"/>
                <w:color w:val="FF0000"/>
                <w:sz w:val="28"/>
                <w:szCs w:val="28"/>
                <w:lang w:val="en-US"/>
              </w:rPr>
              <w:t>1</w:t>
            </w:r>
            <w:r w:rsidRPr="00F1736D">
              <w:rPr>
                <w:rFonts w:ascii="Arial" w:hAnsi="Arial" w:cs="Arial"/>
                <w:snapToGrid w:val="0"/>
                <w:color w:val="FF0000"/>
                <w:sz w:val="28"/>
                <w:szCs w:val="28"/>
              </w:rPr>
              <w:t>-4, 7 của</w:t>
            </w:r>
            <w:r w:rsidRPr="004445E2">
              <w:rPr>
                <w:rFonts w:ascii="Arial" w:hAnsi="Arial" w:cs="Arial"/>
                <w:snapToGrid w:val="0"/>
                <w:color w:val="FF0000"/>
                <w:sz w:val="28"/>
                <w:szCs w:val="28"/>
              </w:rPr>
              <w:t xml:space="preserve"> Phần I và toàn bộ Phần II: </w:t>
            </w:r>
            <w:r w:rsidRPr="004445E2">
              <w:rPr>
                <w:rFonts w:ascii="Arial" w:hAnsi="Arial" w:cs="Arial"/>
                <w:bCs/>
                <w:snapToGrid w:val="0"/>
                <w:color w:val="FF0000"/>
                <w:sz w:val="28"/>
                <w:szCs w:val="28"/>
                <w:u w:val="single"/>
              </w:rPr>
              <w:t>thống kê dịch vụ do TYT xã cung cấp</w:t>
            </w:r>
            <w:r w:rsidR="006C32AB" w:rsidRPr="004445E2">
              <w:rPr>
                <w:rFonts w:ascii="Arial" w:hAnsi="Arial" w:cs="Arial"/>
                <w:bCs/>
                <w:snapToGrid w:val="0"/>
                <w:color w:val="FF0000"/>
                <w:sz w:val="28"/>
                <w:szCs w:val="28"/>
                <w:u w:val="single"/>
                <w:lang w:val="en-US"/>
              </w:rPr>
              <w:t xml:space="preserve"> </w:t>
            </w:r>
          </w:p>
          <w:p w14:paraId="6EABD6A7" w14:textId="72BF2943" w:rsidR="00E101BC" w:rsidRPr="004445E2" w:rsidRDefault="00E101BC" w:rsidP="00E57CC7">
            <w:pPr>
              <w:numPr>
                <w:ilvl w:val="0"/>
                <w:numId w:val="28"/>
              </w:numPr>
              <w:spacing w:before="120" w:after="120" w:line="264" w:lineRule="auto"/>
              <w:jc w:val="both"/>
              <w:rPr>
                <w:rFonts w:ascii="Arial" w:hAnsi="Arial" w:cs="Arial"/>
                <w:snapToGrid w:val="0"/>
                <w:color w:val="FF0000"/>
                <w:sz w:val="28"/>
                <w:szCs w:val="28"/>
              </w:rPr>
            </w:pPr>
            <w:r w:rsidRPr="004445E2">
              <w:rPr>
                <w:rFonts w:ascii="Arial" w:hAnsi="Arial" w:cs="Arial"/>
                <w:snapToGrid w:val="0"/>
                <w:color w:val="FF0000"/>
                <w:sz w:val="28"/>
                <w:szCs w:val="28"/>
              </w:rPr>
              <w:t>Các mục 5 (5, 5.1-5.9), 6</w:t>
            </w:r>
            <w:r w:rsidR="00C4381D" w:rsidRPr="004445E2">
              <w:rPr>
                <w:rFonts w:ascii="Arial" w:hAnsi="Arial" w:cs="Arial"/>
                <w:snapToGrid w:val="0"/>
                <w:color w:val="FF0000"/>
                <w:sz w:val="28"/>
                <w:szCs w:val="28"/>
                <w:lang w:val="en-US"/>
              </w:rPr>
              <w:t>, 9</w:t>
            </w:r>
            <w:r w:rsidR="00CA7CDE">
              <w:rPr>
                <w:rFonts w:ascii="Arial" w:hAnsi="Arial" w:cs="Arial"/>
                <w:snapToGrid w:val="0"/>
                <w:color w:val="FF0000"/>
                <w:sz w:val="28"/>
                <w:szCs w:val="28"/>
                <w:lang w:val="en-US"/>
              </w:rPr>
              <w:t>, 10</w:t>
            </w:r>
            <w:r w:rsidRPr="004445E2">
              <w:rPr>
                <w:rFonts w:ascii="Arial" w:hAnsi="Arial" w:cs="Arial"/>
                <w:snapToGrid w:val="0"/>
                <w:color w:val="FF0000"/>
                <w:sz w:val="28"/>
                <w:szCs w:val="28"/>
              </w:rPr>
              <w:t xml:space="preserve"> của Phần I và toàn bộ Phần III: </w:t>
            </w:r>
            <w:r w:rsidRPr="004445E2">
              <w:rPr>
                <w:rFonts w:ascii="Arial" w:hAnsi="Arial" w:cs="Arial"/>
                <w:bCs/>
                <w:snapToGrid w:val="0"/>
                <w:color w:val="FF0000"/>
                <w:sz w:val="28"/>
                <w:szCs w:val="28"/>
                <w:u w:val="single"/>
              </w:rPr>
              <w:t>thống kê theo nơi đẻ</w:t>
            </w:r>
          </w:p>
        </w:tc>
      </w:tr>
    </w:tbl>
    <w:p w14:paraId="75032B28" w14:textId="159B8AC8" w:rsidR="00E101BC" w:rsidRDefault="00E101BC" w:rsidP="00B37F5E">
      <w:pPr>
        <w:spacing w:after="0" w:line="264" w:lineRule="auto"/>
        <w:jc w:val="center"/>
        <w:rPr>
          <w:rFonts w:ascii="Times New Roman" w:hAnsi="Times New Roman" w:cs="Times New Roman"/>
          <w:snapToGrid w:val="0"/>
          <w:sz w:val="28"/>
          <w:szCs w:val="28"/>
        </w:rPr>
      </w:pPr>
    </w:p>
    <w:p w14:paraId="6CEE135F" w14:textId="7360C8C9" w:rsidR="001E4D57" w:rsidRDefault="001E4D57" w:rsidP="00B37F5E">
      <w:pPr>
        <w:spacing w:after="0" w:line="264" w:lineRule="auto"/>
        <w:rPr>
          <w:rFonts w:ascii="Times New Roman" w:hAnsi="Times New Roman" w:cs="Times New Roman"/>
          <w:b/>
          <w:snapToGrid w:val="0"/>
          <w:sz w:val="28"/>
          <w:szCs w:val="28"/>
        </w:rPr>
      </w:pPr>
    </w:p>
    <w:p w14:paraId="5E88F990" w14:textId="77777777" w:rsidR="004B744E" w:rsidRDefault="004B744E" w:rsidP="00E20352">
      <w:pPr>
        <w:pStyle w:val="Heading2"/>
        <w:spacing w:before="0" w:after="0" w:line="264" w:lineRule="auto"/>
        <w:rPr>
          <w:rFonts w:ascii="Times New Roman" w:hAnsi="Times New Roman"/>
          <w:snapToGrid w:val="0"/>
        </w:rPr>
        <w:sectPr w:rsidR="004B744E" w:rsidSect="005711BD">
          <w:pgSz w:w="11909" w:h="16834" w:code="9"/>
          <w:pgMar w:top="1140" w:right="1140" w:bottom="1077" w:left="1525" w:header="720" w:footer="720" w:gutter="0"/>
          <w:cols w:space="720"/>
          <w:titlePg/>
          <w:docGrid w:linePitch="360"/>
        </w:sectPr>
      </w:pPr>
    </w:p>
    <w:p w14:paraId="6BE8B0D8" w14:textId="57EE6330" w:rsidR="00AF645E" w:rsidRDefault="007C28C0" w:rsidP="00AF645E">
      <w:pPr>
        <w:pStyle w:val="Heading2"/>
        <w:spacing w:before="0" w:after="0" w:line="264" w:lineRule="auto"/>
        <w:rPr>
          <w:rFonts w:ascii="Times New Roman" w:hAnsi="Times New Roman"/>
          <w:color w:val="002060"/>
        </w:rPr>
      </w:pPr>
      <w:bookmarkStart w:id="41" w:name="_Toc110711688"/>
      <w:r w:rsidRPr="00831CD0">
        <w:rPr>
          <w:rFonts w:ascii="Times New Roman" w:hAnsi="Times New Roman"/>
          <w:color w:val="002060"/>
        </w:rPr>
        <w:lastRenderedPageBreak/>
        <w:t xml:space="preserve">2. Biểu mẫu tuyến </w:t>
      </w:r>
      <w:r w:rsidR="00A33220" w:rsidRPr="00831CD0">
        <w:rPr>
          <w:rFonts w:ascii="Times New Roman" w:hAnsi="Times New Roman"/>
          <w:color w:val="002060"/>
        </w:rPr>
        <w:t>q</w:t>
      </w:r>
      <w:r w:rsidR="00C90426" w:rsidRPr="00831CD0">
        <w:rPr>
          <w:rFonts w:ascii="Times New Roman" w:hAnsi="Times New Roman"/>
          <w:color w:val="002060"/>
        </w:rPr>
        <w:t>uận/</w:t>
      </w:r>
      <w:r w:rsidR="00A33220" w:rsidRPr="00831CD0">
        <w:rPr>
          <w:rFonts w:ascii="Times New Roman" w:hAnsi="Times New Roman"/>
          <w:color w:val="002060"/>
        </w:rPr>
        <w:t>h</w:t>
      </w:r>
      <w:r w:rsidR="00C90426" w:rsidRPr="00831CD0">
        <w:rPr>
          <w:rFonts w:ascii="Times New Roman" w:hAnsi="Times New Roman"/>
          <w:color w:val="002060"/>
        </w:rPr>
        <w:t>uyện/</w:t>
      </w:r>
      <w:r w:rsidR="00A33220" w:rsidRPr="00831CD0">
        <w:rPr>
          <w:rFonts w:ascii="Times New Roman" w:hAnsi="Times New Roman"/>
          <w:color w:val="002060"/>
        </w:rPr>
        <w:t>t</w:t>
      </w:r>
      <w:r w:rsidR="00C90426" w:rsidRPr="00831CD0">
        <w:rPr>
          <w:rFonts w:ascii="Times New Roman" w:hAnsi="Times New Roman"/>
          <w:color w:val="002060"/>
        </w:rPr>
        <w:t>hị xã</w:t>
      </w:r>
      <w:bookmarkEnd w:id="41"/>
    </w:p>
    <w:p w14:paraId="24158092" w14:textId="5C811BAD" w:rsidR="00831CD0" w:rsidRPr="00D02686" w:rsidRDefault="00831CD0" w:rsidP="00831CD0">
      <w:pPr>
        <w:pStyle w:val="Heading3"/>
        <w:spacing w:before="0" w:line="264" w:lineRule="auto"/>
        <w:rPr>
          <w:rFonts w:ascii="Times New Roman" w:hAnsi="Times New Roman" w:cs="Times New Roman"/>
          <w:sz w:val="28"/>
        </w:rPr>
      </w:pPr>
      <w:bookmarkStart w:id="42" w:name="_Toc110711689"/>
      <w:r w:rsidRPr="00073A00">
        <w:rPr>
          <w:rFonts w:ascii="Times New Roman" w:hAnsi="Times New Roman" w:cs="Times New Roman"/>
          <w:sz w:val="28"/>
        </w:rPr>
        <w:t xml:space="preserve">Biểu </w:t>
      </w:r>
      <w:r>
        <w:rPr>
          <w:rFonts w:ascii="Times New Roman" w:hAnsi="Times New Roman" w:cs="Times New Roman"/>
          <w:sz w:val="28"/>
        </w:rPr>
        <w:t>4</w:t>
      </w:r>
      <w:r w:rsidRPr="00073A00">
        <w:rPr>
          <w:rFonts w:ascii="Times New Roman" w:hAnsi="Times New Roman" w:cs="Times New Roman"/>
          <w:sz w:val="28"/>
        </w:rPr>
        <w:t>/BCH</w:t>
      </w:r>
      <w:r>
        <w:rPr>
          <w:rFonts w:ascii="Times New Roman" w:hAnsi="Times New Roman" w:cs="Times New Roman"/>
          <w:sz w:val="28"/>
        </w:rPr>
        <w:t xml:space="preserve">. </w:t>
      </w:r>
      <w:r w:rsidR="00635C57">
        <w:rPr>
          <w:rFonts w:ascii="Times New Roman" w:hAnsi="Times New Roman" w:cs="Times New Roman"/>
          <w:sz w:val="28"/>
        </w:rPr>
        <w:t>H</w:t>
      </w:r>
      <w:r>
        <w:rPr>
          <w:rFonts w:ascii="Times New Roman" w:hAnsi="Times New Roman" w:cs="Times New Roman"/>
          <w:sz w:val="28"/>
        </w:rPr>
        <w:t>oạt động chăm sóc bà mẹ</w:t>
      </w:r>
      <w:bookmarkEnd w:id="42"/>
    </w:p>
    <w:tbl>
      <w:tblPr>
        <w:tblW w:w="14601" w:type="dxa"/>
        <w:tblLook w:val="04A0" w:firstRow="1" w:lastRow="0" w:firstColumn="1" w:lastColumn="0" w:noHBand="0" w:noVBand="1"/>
      </w:tblPr>
      <w:tblGrid>
        <w:gridCol w:w="14601"/>
      </w:tblGrid>
      <w:tr w:rsidR="008B3A6E" w:rsidRPr="000B4223" w14:paraId="6267B753" w14:textId="77777777" w:rsidTr="008B3A6E">
        <w:trPr>
          <w:trHeight w:val="312"/>
        </w:trPr>
        <w:tc>
          <w:tcPr>
            <w:tcW w:w="14601" w:type="dxa"/>
            <w:tcBorders>
              <w:top w:val="nil"/>
              <w:left w:val="nil"/>
              <w:bottom w:val="nil"/>
              <w:right w:val="nil"/>
            </w:tcBorders>
            <w:shd w:val="clear" w:color="auto" w:fill="auto"/>
            <w:noWrap/>
            <w:vAlign w:val="bottom"/>
            <w:hideMark/>
          </w:tcPr>
          <w:p w14:paraId="4F900048" w14:textId="77777777" w:rsidR="008B3A6E" w:rsidRPr="000B4223" w:rsidRDefault="008B3A6E" w:rsidP="008B3A6E">
            <w:pPr>
              <w:spacing w:after="0"/>
              <w:rPr>
                <w:rFonts w:ascii="Times New Roman" w:eastAsia="Times New Roman" w:hAnsi="Times New Roman" w:cs="Times New Roman"/>
                <w:sz w:val="24"/>
                <w:szCs w:val="24"/>
              </w:rPr>
            </w:pPr>
            <w:r w:rsidRPr="000B4223">
              <w:rPr>
                <w:rFonts w:ascii="Times New Roman" w:eastAsia="Times New Roman" w:hAnsi="Times New Roman" w:cs="Times New Roman"/>
                <w:sz w:val="24"/>
                <w:szCs w:val="24"/>
              </w:rPr>
              <w:t>Biểu 4/BCH</w:t>
            </w:r>
          </w:p>
        </w:tc>
      </w:tr>
      <w:tr w:rsidR="008B3A6E" w:rsidRPr="000B4223" w14:paraId="167F4AE2" w14:textId="77777777" w:rsidTr="00E75B39">
        <w:trPr>
          <w:trHeight w:val="312"/>
        </w:trPr>
        <w:tc>
          <w:tcPr>
            <w:tcW w:w="14601" w:type="dxa"/>
            <w:tcBorders>
              <w:top w:val="nil"/>
              <w:left w:val="nil"/>
              <w:right w:val="nil"/>
            </w:tcBorders>
            <w:shd w:val="clear" w:color="auto" w:fill="auto"/>
            <w:noWrap/>
            <w:vAlign w:val="bottom"/>
            <w:hideMark/>
          </w:tcPr>
          <w:p w14:paraId="3FF0DDF1" w14:textId="77777777" w:rsidR="008B3A6E" w:rsidRPr="000B4223" w:rsidRDefault="008B3A6E" w:rsidP="008B3A6E">
            <w:pPr>
              <w:spacing w:after="0"/>
              <w:jc w:val="center"/>
              <w:rPr>
                <w:rFonts w:ascii="Times New Roman" w:eastAsia="Times New Roman" w:hAnsi="Times New Roman" w:cs="Times New Roman"/>
                <w:b/>
                <w:bCs/>
                <w:sz w:val="24"/>
                <w:szCs w:val="24"/>
              </w:rPr>
            </w:pPr>
            <w:r w:rsidRPr="000B4223">
              <w:rPr>
                <w:rFonts w:ascii="Times New Roman" w:eastAsia="Times New Roman" w:hAnsi="Times New Roman" w:cs="Times New Roman"/>
                <w:b/>
                <w:bCs/>
                <w:sz w:val="24"/>
                <w:szCs w:val="24"/>
              </w:rPr>
              <w:t>HOẠT ĐỘNG CHĂM SÓC BÀ MẸ</w:t>
            </w:r>
          </w:p>
        </w:tc>
      </w:tr>
      <w:tr w:rsidR="008B3A6E" w:rsidRPr="000B4223" w14:paraId="3F65D815" w14:textId="77777777" w:rsidTr="00E75B39">
        <w:trPr>
          <w:trHeight w:val="312"/>
        </w:trPr>
        <w:tc>
          <w:tcPr>
            <w:tcW w:w="14601" w:type="dxa"/>
            <w:tcBorders>
              <w:top w:val="nil"/>
              <w:left w:val="nil"/>
              <w:right w:val="nil"/>
            </w:tcBorders>
            <w:shd w:val="clear" w:color="auto" w:fill="auto"/>
            <w:noWrap/>
            <w:vAlign w:val="bottom"/>
            <w:hideMark/>
          </w:tcPr>
          <w:p w14:paraId="2C687BE5" w14:textId="4497BDA6" w:rsidR="00826DAC" w:rsidRPr="000B4223" w:rsidRDefault="008B3A6E" w:rsidP="00826DAC">
            <w:pPr>
              <w:spacing w:after="0"/>
              <w:jc w:val="center"/>
              <w:rPr>
                <w:rFonts w:ascii="Times New Roman" w:eastAsia="Times New Roman" w:hAnsi="Times New Roman" w:cs="Times New Roman"/>
                <w:sz w:val="24"/>
                <w:szCs w:val="24"/>
              </w:rPr>
            </w:pPr>
            <w:r w:rsidRPr="000B4223">
              <w:rPr>
                <w:rFonts w:ascii="Times New Roman" w:eastAsia="Times New Roman" w:hAnsi="Times New Roman" w:cs="Times New Roman"/>
                <w:sz w:val="24"/>
                <w:szCs w:val="24"/>
              </w:rPr>
              <w:t>Báo c</w:t>
            </w:r>
            <w:r w:rsidR="00C43880" w:rsidRPr="000B4223">
              <w:rPr>
                <w:rFonts w:ascii="Times New Roman" w:eastAsia="Times New Roman" w:hAnsi="Times New Roman" w:cs="Times New Roman"/>
                <w:sz w:val="24"/>
                <w:szCs w:val="24"/>
              </w:rPr>
              <w:t>á</w:t>
            </w:r>
            <w:r w:rsidRPr="000B4223">
              <w:rPr>
                <w:rFonts w:ascii="Times New Roman" w:eastAsia="Times New Roman" w:hAnsi="Times New Roman" w:cs="Times New Roman"/>
                <w:sz w:val="24"/>
                <w:szCs w:val="24"/>
              </w:rPr>
              <w:t>o 3,</w:t>
            </w:r>
            <w:r w:rsidR="00C43880" w:rsidRPr="000B4223">
              <w:rPr>
                <w:rFonts w:ascii="Times New Roman" w:eastAsia="Times New Roman" w:hAnsi="Times New Roman" w:cs="Times New Roman"/>
                <w:sz w:val="24"/>
                <w:szCs w:val="24"/>
              </w:rPr>
              <w:t xml:space="preserve"> </w:t>
            </w:r>
            <w:r w:rsidRPr="000B4223">
              <w:rPr>
                <w:rFonts w:ascii="Times New Roman" w:eastAsia="Times New Roman" w:hAnsi="Times New Roman" w:cs="Times New Roman"/>
                <w:sz w:val="24"/>
                <w:szCs w:val="24"/>
              </w:rPr>
              <w:t>6,</w:t>
            </w:r>
            <w:r w:rsidR="00C43880" w:rsidRPr="000B4223">
              <w:rPr>
                <w:rFonts w:ascii="Times New Roman" w:eastAsia="Times New Roman" w:hAnsi="Times New Roman" w:cs="Times New Roman"/>
                <w:sz w:val="24"/>
                <w:szCs w:val="24"/>
              </w:rPr>
              <w:t xml:space="preserve"> </w:t>
            </w:r>
            <w:r w:rsidRPr="000B4223">
              <w:rPr>
                <w:rFonts w:ascii="Times New Roman" w:eastAsia="Times New Roman" w:hAnsi="Times New Roman" w:cs="Times New Roman"/>
                <w:sz w:val="24"/>
                <w:szCs w:val="24"/>
              </w:rPr>
              <w:t>9 và 12 tháng</w:t>
            </w:r>
          </w:p>
        </w:tc>
      </w:tr>
    </w:tbl>
    <w:p w14:paraId="14A085D2" w14:textId="613A29ED" w:rsidR="008B3A6E" w:rsidRPr="000B4223" w:rsidRDefault="008B3A6E" w:rsidP="00826DAC">
      <w:pPr>
        <w:spacing w:after="0"/>
        <w:rPr>
          <w:sz w:val="2"/>
        </w:rPr>
      </w:pPr>
      <w:r w:rsidRPr="000B4223">
        <w:t xml:space="preserve"> </w:t>
      </w:r>
    </w:p>
    <w:p w14:paraId="5B7B7F4D" w14:textId="3FDE78F8" w:rsidR="00AF645E" w:rsidRPr="00FF3555" w:rsidRDefault="00AD3246" w:rsidP="00FF3555">
      <w:pPr>
        <w:spacing w:after="0"/>
        <w:rPr>
          <w:sz w:val="2"/>
        </w:rPr>
      </w:pPr>
      <w:r w:rsidRPr="00AD3246">
        <w:rPr>
          <w:noProof/>
        </w:rPr>
        <w:drawing>
          <wp:inline distT="0" distB="0" distL="0" distR="0" wp14:anchorId="159D9D4E" wp14:editId="3ACC41BD">
            <wp:extent cx="9281795" cy="5264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1795" cy="5264085"/>
                    </a:xfrm>
                    <a:prstGeom prst="rect">
                      <a:avLst/>
                    </a:prstGeom>
                    <a:noFill/>
                    <a:ln>
                      <a:noFill/>
                    </a:ln>
                  </pic:spPr>
                </pic:pic>
              </a:graphicData>
            </a:graphic>
          </wp:inline>
        </w:drawing>
      </w:r>
    </w:p>
    <w:p w14:paraId="47D19E50" w14:textId="70708923" w:rsidR="007A4495" w:rsidRPr="007A4495" w:rsidRDefault="007A4495" w:rsidP="00826DAC">
      <w:pPr>
        <w:rPr>
          <w:noProof/>
        </w:rPr>
        <w:sectPr w:rsidR="007A4495" w:rsidRPr="007A4495" w:rsidSect="00D3030A">
          <w:pgSz w:w="16834" w:h="11909" w:orient="landscape" w:code="9"/>
          <w:pgMar w:top="907" w:right="1140" w:bottom="737" w:left="1077" w:header="454" w:footer="720" w:gutter="0"/>
          <w:cols w:space="720"/>
          <w:titlePg/>
          <w:docGrid w:linePitch="360"/>
        </w:sectPr>
      </w:pPr>
    </w:p>
    <w:p w14:paraId="7C5024D0" w14:textId="77777777" w:rsidR="00904532" w:rsidRPr="00CE40A0" w:rsidRDefault="00904532" w:rsidP="00B37F5E">
      <w:pPr>
        <w:spacing w:after="0" w:line="264" w:lineRule="auto"/>
        <w:jc w:val="both"/>
        <w:rPr>
          <w:rFonts w:ascii="Times New Roman" w:hAnsi="Times New Roman" w:cs="Times New Roman"/>
          <w:b/>
          <w:sz w:val="28"/>
          <w:szCs w:val="28"/>
        </w:rPr>
      </w:pPr>
      <w:bookmarkStart w:id="43" w:name="_Hlk16868225"/>
      <w:r w:rsidRPr="000B39D4">
        <w:rPr>
          <w:rFonts w:ascii="Times New Roman" w:hAnsi="Times New Roman" w:cs="Times New Roman"/>
          <w:b/>
          <w:i/>
          <w:color w:val="7030A0"/>
          <w:sz w:val="28"/>
          <w:szCs w:val="28"/>
        </w:rPr>
        <w:lastRenderedPageBreak/>
        <w:t>Mục đích</w:t>
      </w:r>
      <w:r w:rsidRPr="00CE40A0">
        <w:rPr>
          <w:rFonts w:ascii="Times New Roman" w:hAnsi="Times New Roman" w:cs="Times New Roman"/>
          <w:b/>
          <w:sz w:val="28"/>
          <w:szCs w:val="28"/>
        </w:rPr>
        <w:t xml:space="preserve">: </w:t>
      </w:r>
      <w:r w:rsidRPr="00CE40A0">
        <w:rPr>
          <w:rFonts w:ascii="Times New Roman" w:hAnsi="Times New Roman" w:cs="Times New Roman"/>
          <w:sz w:val="28"/>
          <w:szCs w:val="28"/>
        </w:rPr>
        <w:t>Phản ánh toàn bộ hoạt động cung cấp dịch vụ chăm sóc sức khỏe bà mẹ trước, trong và sau sinh của tất cả các cơ sở y tế trong huyện. Thông tin trong biểu là nguồn số liệu để tính toán chỉ số phục vụ đánh giá tình hình thực hiện Chiến lược Dân số - SKSS Việt Nam, Mục tiêu Phát triển bền vững (SDG) và chiến lược toàn cầu về chăm sóc sức khỏe phụ nữ và trẻ em.</w:t>
      </w:r>
    </w:p>
    <w:p w14:paraId="3AEA4509" w14:textId="77777777" w:rsidR="00CE40A0" w:rsidRPr="00CE40A0" w:rsidRDefault="00CE40A0" w:rsidP="00B37F5E">
      <w:pPr>
        <w:spacing w:after="0" w:line="264" w:lineRule="auto"/>
        <w:jc w:val="both"/>
        <w:rPr>
          <w:rFonts w:ascii="Times New Roman" w:hAnsi="Times New Roman" w:cs="Times New Roman"/>
          <w:b/>
          <w:i/>
          <w:sz w:val="10"/>
          <w:szCs w:val="28"/>
        </w:rPr>
      </w:pPr>
    </w:p>
    <w:p w14:paraId="29A13AD2" w14:textId="78143961" w:rsidR="00904532" w:rsidRPr="00CE40A0" w:rsidRDefault="00904532" w:rsidP="00B37F5E">
      <w:pPr>
        <w:spacing w:after="0" w:line="264" w:lineRule="auto"/>
        <w:jc w:val="both"/>
        <w:rPr>
          <w:rFonts w:ascii="Times New Roman" w:hAnsi="Times New Roman" w:cs="Times New Roman"/>
          <w:sz w:val="28"/>
          <w:szCs w:val="28"/>
        </w:rPr>
      </w:pPr>
      <w:r w:rsidRPr="000B39D4">
        <w:rPr>
          <w:rFonts w:ascii="Times New Roman" w:hAnsi="Times New Roman" w:cs="Times New Roman"/>
          <w:b/>
          <w:i/>
          <w:color w:val="7030A0"/>
          <w:sz w:val="28"/>
          <w:szCs w:val="28"/>
        </w:rPr>
        <w:t>Thời gian báo cáo</w:t>
      </w:r>
      <w:r w:rsidRPr="00CE40A0">
        <w:rPr>
          <w:rFonts w:ascii="Times New Roman" w:hAnsi="Times New Roman" w:cs="Times New Roman"/>
          <w:sz w:val="28"/>
          <w:szCs w:val="28"/>
        </w:rPr>
        <w:t>: 3 tháng; 6 tháng; 9 tháng và 12 tháng (cả năm).</w:t>
      </w:r>
    </w:p>
    <w:p w14:paraId="53AC41C7" w14:textId="77777777" w:rsidR="00CE40A0" w:rsidRPr="00CE40A0" w:rsidRDefault="00CE40A0" w:rsidP="00B37F5E">
      <w:pPr>
        <w:spacing w:after="0" w:line="264" w:lineRule="auto"/>
        <w:jc w:val="both"/>
        <w:rPr>
          <w:rFonts w:ascii="Times New Roman" w:hAnsi="Times New Roman" w:cs="Times New Roman"/>
          <w:b/>
          <w:i/>
          <w:sz w:val="10"/>
          <w:szCs w:val="28"/>
        </w:rPr>
      </w:pPr>
    </w:p>
    <w:p w14:paraId="295A5C7D" w14:textId="79A896C0" w:rsidR="00904532" w:rsidRPr="00CE40A0" w:rsidRDefault="00904532" w:rsidP="00B37F5E">
      <w:pPr>
        <w:spacing w:after="0" w:line="264" w:lineRule="auto"/>
        <w:jc w:val="both"/>
        <w:rPr>
          <w:rFonts w:ascii="Times New Roman" w:hAnsi="Times New Roman" w:cs="Times New Roman"/>
          <w:b/>
          <w:i/>
          <w:sz w:val="28"/>
          <w:szCs w:val="28"/>
        </w:rPr>
      </w:pPr>
      <w:r w:rsidRPr="000B39D4">
        <w:rPr>
          <w:rFonts w:ascii="Times New Roman" w:hAnsi="Times New Roman" w:cs="Times New Roman"/>
          <w:b/>
          <w:i/>
          <w:color w:val="7030A0"/>
          <w:sz w:val="28"/>
          <w:szCs w:val="28"/>
        </w:rPr>
        <w:t>Cách tổng hợp và ghi chép</w:t>
      </w:r>
      <w:r w:rsidRPr="00CE40A0">
        <w:rPr>
          <w:rFonts w:ascii="Times New Roman" w:hAnsi="Times New Roman" w:cs="Times New Roman"/>
          <w:b/>
          <w:i/>
          <w:sz w:val="28"/>
          <w:szCs w:val="28"/>
        </w:rPr>
        <w:t xml:space="preserve">: </w:t>
      </w:r>
    </w:p>
    <w:p w14:paraId="734A56EF" w14:textId="3C70971B" w:rsidR="00904532" w:rsidRPr="00CE40A0" w:rsidRDefault="00904532" w:rsidP="0043017B">
      <w:pPr>
        <w:spacing w:after="60" w:line="264" w:lineRule="auto"/>
        <w:ind w:firstLine="567"/>
        <w:jc w:val="both"/>
        <w:rPr>
          <w:rFonts w:ascii="Times New Roman" w:hAnsi="Times New Roman" w:cs="Times New Roman"/>
          <w:sz w:val="28"/>
          <w:szCs w:val="28"/>
        </w:rPr>
      </w:pPr>
      <w:r w:rsidRPr="00CE40A0">
        <w:rPr>
          <w:rFonts w:ascii="Times New Roman" w:hAnsi="Times New Roman" w:cs="Times New Roman"/>
          <w:sz w:val="28"/>
          <w:szCs w:val="28"/>
        </w:rPr>
        <w:t>Cột 1: Đánh số thứ tự của các cơ sở cung cấp dịch vụ CSSKBM.</w:t>
      </w:r>
    </w:p>
    <w:p w14:paraId="05F60391" w14:textId="5DDF4BDD" w:rsidR="00904532" w:rsidRPr="00CE40A0" w:rsidRDefault="00904532" w:rsidP="0043017B">
      <w:pPr>
        <w:spacing w:after="60" w:line="264" w:lineRule="auto"/>
        <w:ind w:firstLine="567"/>
        <w:jc w:val="both"/>
        <w:rPr>
          <w:rFonts w:ascii="Times New Roman" w:hAnsi="Times New Roman" w:cs="Times New Roman"/>
          <w:sz w:val="28"/>
          <w:szCs w:val="28"/>
        </w:rPr>
      </w:pPr>
      <w:r w:rsidRPr="00CE40A0">
        <w:rPr>
          <w:rFonts w:ascii="Times New Roman" w:hAnsi="Times New Roman" w:cs="Times New Roman"/>
          <w:sz w:val="28"/>
          <w:szCs w:val="28"/>
        </w:rPr>
        <w:t>Cột 2: Tên cơ sở, ghi tên các cơ sở cung cấp dịch vụ CSSKBM. Đầu tiên ghi tên của các cơ sở y tế do ngành y tế quản lý tuyến huyện như: Bệnh viện huyện; nhà hộ sinh; PKĐK... Sau đó ghi tên của các trạm y tế xã/phường trong huyện.</w:t>
      </w:r>
    </w:p>
    <w:p w14:paraId="17E6CF7D" w14:textId="50CC51D3" w:rsidR="00EC4733" w:rsidRPr="00E240F3" w:rsidRDefault="00EC4733" w:rsidP="0043017B">
      <w:pPr>
        <w:spacing w:after="60" w:line="264" w:lineRule="auto"/>
        <w:ind w:firstLine="567"/>
        <w:jc w:val="both"/>
        <w:rPr>
          <w:rFonts w:ascii="Arial" w:hAnsi="Arial" w:cs="Arial"/>
          <w:color w:val="FF0000"/>
          <w:sz w:val="28"/>
          <w:szCs w:val="28"/>
        </w:rPr>
      </w:pPr>
      <w:r w:rsidRPr="00E240F3">
        <w:rPr>
          <w:rFonts w:ascii="Arial" w:hAnsi="Arial" w:cs="Arial"/>
          <w:color w:val="FF0000"/>
          <w:sz w:val="28"/>
          <w:szCs w:val="28"/>
        </w:rPr>
        <w:t xml:space="preserve">Cột 3a: </w:t>
      </w:r>
      <w:r w:rsidR="00A01025" w:rsidRPr="00E240F3">
        <w:rPr>
          <w:rFonts w:ascii="Arial" w:hAnsi="Arial" w:cs="Arial"/>
          <w:color w:val="FF0000"/>
          <w:sz w:val="28"/>
          <w:szCs w:val="28"/>
        </w:rPr>
        <w:t>g</w:t>
      </w:r>
      <w:r w:rsidRPr="00E240F3">
        <w:rPr>
          <w:rFonts w:ascii="Arial" w:hAnsi="Arial" w:cs="Arial"/>
          <w:color w:val="FF0000"/>
          <w:sz w:val="28"/>
          <w:szCs w:val="28"/>
        </w:rPr>
        <w:t xml:space="preserve">hi số phụ nữ mới phát hiện có thai trong kỳ báo cáo. </w:t>
      </w:r>
    </w:p>
    <w:p w14:paraId="0CB2B2F9" w14:textId="70568DAA" w:rsidR="00EC4733" w:rsidRPr="00E240F3" w:rsidRDefault="00EC4733" w:rsidP="0043017B">
      <w:pPr>
        <w:spacing w:after="60" w:line="264" w:lineRule="auto"/>
        <w:ind w:firstLine="567"/>
        <w:jc w:val="both"/>
        <w:rPr>
          <w:rFonts w:ascii="Arial" w:hAnsi="Arial" w:cs="Arial"/>
          <w:color w:val="FF0000"/>
          <w:sz w:val="28"/>
          <w:szCs w:val="28"/>
        </w:rPr>
      </w:pPr>
      <w:r w:rsidRPr="00E240F3">
        <w:rPr>
          <w:rFonts w:ascii="Arial" w:hAnsi="Arial" w:cs="Arial"/>
          <w:color w:val="FF0000"/>
          <w:sz w:val="28"/>
          <w:szCs w:val="28"/>
        </w:rPr>
        <w:t xml:space="preserve">Cột 3b: ghi số </w:t>
      </w:r>
      <w:r w:rsidR="00A01025" w:rsidRPr="00E240F3">
        <w:rPr>
          <w:rFonts w:ascii="Arial" w:hAnsi="Arial" w:cs="Arial"/>
          <w:color w:val="FF0000"/>
          <w:sz w:val="28"/>
          <w:szCs w:val="28"/>
        </w:rPr>
        <w:t>phụ nữ</w:t>
      </w:r>
      <w:r w:rsidRPr="00E240F3">
        <w:rPr>
          <w:rFonts w:ascii="Arial" w:hAnsi="Arial" w:cs="Arial"/>
          <w:color w:val="FF0000"/>
          <w:sz w:val="28"/>
          <w:szCs w:val="28"/>
        </w:rPr>
        <w:t xml:space="preserve"> mới phát hiện có thai là vị thành niên</w:t>
      </w:r>
      <w:r w:rsidR="00A01025" w:rsidRPr="00E240F3">
        <w:rPr>
          <w:rFonts w:ascii="Arial" w:hAnsi="Arial" w:cs="Arial"/>
          <w:color w:val="FF0000"/>
          <w:sz w:val="28"/>
          <w:szCs w:val="28"/>
        </w:rPr>
        <w:t xml:space="preserve"> trong kỳ báo cáo</w:t>
      </w:r>
      <w:r w:rsidRPr="00E240F3">
        <w:rPr>
          <w:rFonts w:ascii="Arial" w:hAnsi="Arial" w:cs="Arial"/>
          <w:color w:val="FF0000"/>
          <w:sz w:val="28"/>
          <w:szCs w:val="28"/>
        </w:rPr>
        <w:t>. Theo định nghĩa, vị thành niên thuộc lứa tuổi 10-19 tuổi.</w:t>
      </w:r>
    </w:p>
    <w:p w14:paraId="4104B46C" w14:textId="7251A16C" w:rsidR="00A01025" w:rsidRPr="00AD5F9F" w:rsidRDefault="00A01025" w:rsidP="0043017B">
      <w:pPr>
        <w:spacing w:after="60" w:line="264" w:lineRule="auto"/>
        <w:ind w:firstLine="567"/>
        <w:jc w:val="both"/>
        <w:rPr>
          <w:rFonts w:ascii="Arial" w:hAnsi="Arial" w:cs="Arial"/>
          <w:sz w:val="28"/>
          <w:szCs w:val="28"/>
        </w:rPr>
      </w:pPr>
      <w:r w:rsidRPr="00AD5F9F">
        <w:rPr>
          <w:rFonts w:ascii="Arial" w:hAnsi="Arial" w:cs="Arial"/>
          <w:sz w:val="28"/>
          <w:szCs w:val="28"/>
        </w:rPr>
        <w:t xml:space="preserve">Cột 4a: ghi số phụ nữ có thai trong kỳ báo cáo. </w:t>
      </w:r>
    </w:p>
    <w:p w14:paraId="6C8A728A" w14:textId="7A4349B7" w:rsidR="00A01025" w:rsidRPr="00AD5F9F" w:rsidRDefault="00A01025" w:rsidP="0043017B">
      <w:pPr>
        <w:spacing w:after="60" w:line="264" w:lineRule="auto"/>
        <w:ind w:firstLine="567"/>
        <w:jc w:val="both"/>
        <w:rPr>
          <w:rFonts w:ascii="Arial" w:hAnsi="Arial" w:cs="Arial"/>
          <w:sz w:val="28"/>
          <w:szCs w:val="28"/>
        </w:rPr>
      </w:pPr>
      <w:r w:rsidRPr="00AD5F9F">
        <w:rPr>
          <w:rFonts w:ascii="Arial" w:hAnsi="Arial" w:cs="Arial"/>
          <w:sz w:val="28"/>
          <w:szCs w:val="28"/>
        </w:rPr>
        <w:t>Cột 4b: ghi số phụ nữ có thai là vị thành niên trong kỳ báo cáo</w:t>
      </w:r>
    </w:p>
    <w:p w14:paraId="75CB5DFF" w14:textId="77777777" w:rsidR="00EC4733" w:rsidRPr="00E240F3" w:rsidRDefault="00EC4733" w:rsidP="0043017B">
      <w:pPr>
        <w:spacing w:after="60" w:line="264" w:lineRule="auto"/>
        <w:jc w:val="both"/>
        <w:rPr>
          <w:rFonts w:ascii="Arial" w:hAnsi="Arial" w:cs="Arial"/>
          <w:color w:val="FF0000"/>
          <w:sz w:val="28"/>
          <w:szCs w:val="28"/>
        </w:rPr>
      </w:pPr>
      <w:r w:rsidRPr="00E240F3">
        <w:rPr>
          <w:rFonts w:ascii="Arial" w:hAnsi="Arial" w:cs="Arial"/>
          <w:color w:val="FF0000"/>
          <w:sz w:val="28"/>
          <w:szCs w:val="28"/>
        </w:rPr>
        <w:t>Lưu ý:</w:t>
      </w:r>
    </w:p>
    <w:p w14:paraId="15E1E8FD" w14:textId="02D00F3E" w:rsidR="00EC4733" w:rsidRPr="00E240F3" w:rsidRDefault="00EC4733" w:rsidP="0043017B">
      <w:pPr>
        <w:pStyle w:val="ListParagraph"/>
        <w:numPr>
          <w:ilvl w:val="0"/>
          <w:numId w:val="45"/>
        </w:numPr>
        <w:spacing w:after="60" w:line="264" w:lineRule="auto"/>
        <w:contextualSpacing w:val="0"/>
        <w:jc w:val="both"/>
        <w:rPr>
          <w:rFonts w:ascii="Arial" w:hAnsi="Arial" w:cs="Arial"/>
          <w:color w:val="FF0000"/>
          <w:sz w:val="28"/>
          <w:szCs w:val="28"/>
        </w:rPr>
      </w:pPr>
      <w:r w:rsidRPr="00E240F3">
        <w:rPr>
          <w:rFonts w:ascii="Arial" w:hAnsi="Arial" w:cs="Arial"/>
          <w:color w:val="FF0000"/>
          <w:sz w:val="28"/>
          <w:szCs w:val="28"/>
        </w:rPr>
        <w:t xml:space="preserve">Đối với các cột 3-4 trên biểu mẫu giấy: chỉ tổng hợp số liệu của các </w:t>
      </w:r>
      <w:r w:rsidR="00CE40A0" w:rsidRPr="00E240F3">
        <w:rPr>
          <w:rFonts w:ascii="Arial" w:hAnsi="Arial" w:cs="Arial"/>
          <w:color w:val="FF0000"/>
          <w:sz w:val="28"/>
          <w:szCs w:val="28"/>
        </w:rPr>
        <w:t>TYT</w:t>
      </w:r>
      <w:r w:rsidRPr="00E240F3">
        <w:rPr>
          <w:rFonts w:ascii="Arial" w:hAnsi="Arial" w:cs="Arial"/>
          <w:color w:val="FF0000"/>
          <w:sz w:val="28"/>
          <w:szCs w:val="28"/>
        </w:rPr>
        <w:t xml:space="preserve"> (không tổng hợp số liệu của tuyến trên để tránh trùng số liệu);</w:t>
      </w:r>
    </w:p>
    <w:p w14:paraId="16B3F460" w14:textId="31618CDD" w:rsidR="00EC4733" w:rsidRPr="00E240F3" w:rsidRDefault="00EC4733" w:rsidP="0043017B">
      <w:pPr>
        <w:pStyle w:val="ListParagraph"/>
        <w:numPr>
          <w:ilvl w:val="0"/>
          <w:numId w:val="45"/>
        </w:numPr>
        <w:spacing w:after="60" w:line="264" w:lineRule="auto"/>
        <w:contextualSpacing w:val="0"/>
        <w:jc w:val="both"/>
        <w:rPr>
          <w:rFonts w:ascii="Arial" w:hAnsi="Arial" w:cs="Arial"/>
          <w:color w:val="FF0000"/>
          <w:sz w:val="28"/>
          <w:szCs w:val="28"/>
        </w:rPr>
      </w:pPr>
      <w:r w:rsidRPr="00E240F3">
        <w:rPr>
          <w:rFonts w:ascii="Arial" w:hAnsi="Arial" w:cs="Arial"/>
          <w:color w:val="FF0000"/>
          <w:sz w:val="28"/>
          <w:szCs w:val="28"/>
        </w:rPr>
        <w:t xml:space="preserve">Trên phần mềm đã đặt công thức tự động chỉ tổng hợp số liệu của </w:t>
      </w:r>
      <w:r w:rsidR="00CE40A0" w:rsidRPr="00E240F3">
        <w:rPr>
          <w:rFonts w:ascii="Arial" w:hAnsi="Arial" w:cs="Arial"/>
          <w:color w:val="FF0000"/>
          <w:sz w:val="28"/>
          <w:szCs w:val="28"/>
        </w:rPr>
        <w:t>TYT.</w:t>
      </w:r>
    </w:p>
    <w:p w14:paraId="4A6EE37F" w14:textId="0EB44397" w:rsidR="00904532" w:rsidRPr="00CE40A0" w:rsidRDefault="00904532" w:rsidP="0043017B">
      <w:pPr>
        <w:spacing w:after="60" w:line="264" w:lineRule="auto"/>
        <w:ind w:firstLine="567"/>
        <w:jc w:val="both"/>
        <w:rPr>
          <w:rFonts w:ascii="Times New Roman" w:hAnsi="Times New Roman" w:cs="Times New Roman"/>
          <w:sz w:val="28"/>
          <w:szCs w:val="28"/>
        </w:rPr>
      </w:pPr>
      <w:r w:rsidRPr="00CE40A0">
        <w:rPr>
          <w:rFonts w:ascii="Times New Roman" w:hAnsi="Times New Roman" w:cs="Times New Roman"/>
          <w:sz w:val="28"/>
          <w:szCs w:val="28"/>
        </w:rPr>
        <w:t xml:space="preserve">Cột 5: </w:t>
      </w:r>
      <w:r w:rsidR="004D3F8F" w:rsidRPr="00CE40A0">
        <w:rPr>
          <w:rFonts w:ascii="Times New Roman" w:hAnsi="Times New Roman" w:cs="Times New Roman"/>
          <w:sz w:val="28"/>
          <w:szCs w:val="28"/>
        </w:rPr>
        <w:t>g</w:t>
      </w:r>
      <w:r w:rsidRPr="00CE40A0">
        <w:rPr>
          <w:rFonts w:ascii="Times New Roman" w:hAnsi="Times New Roman" w:cs="Times New Roman"/>
          <w:sz w:val="28"/>
          <w:szCs w:val="28"/>
        </w:rPr>
        <w:t>hi số lượt khám thai. Để tránh sự chồng chéo trong tổng hợp, trạm y tế (TYT) chỉ tổng hợp số lượt khám thai tại TYT và số lượt TYT đến khám tại nhà.</w:t>
      </w:r>
    </w:p>
    <w:p w14:paraId="60B78C24" w14:textId="11C0DB4C" w:rsidR="002C5844" w:rsidRPr="00E240F3" w:rsidRDefault="00904532" w:rsidP="0043017B">
      <w:pPr>
        <w:spacing w:after="60" w:line="264" w:lineRule="auto"/>
        <w:ind w:firstLine="567"/>
        <w:jc w:val="both"/>
        <w:rPr>
          <w:rFonts w:ascii="Arial" w:hAnsi="Arial" w:cs="Arial"/>
          <w:color w:val="FF0000"/>
          <w:sz w:val="28"/>
          <w:szCs w:val="28"/>
        </w:rPr>
      </w:pPr>
      <w:r w:rsidRPr="00E240F3">
        <w:rPr>
          <w:rFonts w:ascii="Arial" w:hAnsi="Arial" w:cs="Arial"/>
          <w:color w:val="FF0000"/>
          <w:sz w:val="28"/>
          <w:szCs w:val="28"/>
        </w:rPr>
        <w:t xml:space="preserve">Cột 6: </w:t>
      </w:r>
      <w:r w:rsidR="004D3F8F" w:rsidRPr="00E240F3">
        <w:rPr>
          <w:rFonts w:ascii="Arial" w:hAnsi="Arial" w:cs="Arial"/>
          <w:color w:val="FF0000"/>
          <w:sz w:val="28"/>
          <w:szCs w:val="28"/>
        </w:rPr>
        <w:t xml:space="preserve">ghi </w:t>
      </w:r>
      <w:r w:rsidR="002C5844" w:rsidRPr="00E240F3">
        <w:rPr>
          <w:rFonts w:ascii="Arial" w:hAnsi="Arial" w:cs="Arial"/>
          <w:snapToGrid w:val="0"/>
          <w:color w:val="FF0000"/>
          <w:sz w:val="28"/>
          <w:szCs w:val="28"/>
        </w:rPr>
        <w:t>số lượt phụ nữ khám thai được XN protein niệu</w:t>
      </w:r>
    </w:p>
    <w:p w14:paraId="5B16B489" w14:textId="77687DD6" w:rsidR="00904532" w:rsidRPr="00CE40A0" w:rsidRDefault="00904532" w:rsidP="0043017B">
      <w:pPr>
        <w:spacing w:after="60" w:line="264" w:lineRule="auto"/>
        <w:ind w:firstLine="567"/>
        <w:jc w:val="both"/>
        <w:rPr>
          <w:rFonts w:ascii="Times New Roman" w:hAnsi="Times New Roman" w:cs="Times New Roman"/>
          <w:sz w:val="28"/>
          <w:szCs w:val="28"/>
        </w:rPr>
      </w:pPr>
      <w:r w:rsidRPr="00CE40A0">
        <w:rPr>
          <w:rFonts w:ascii="Times New Roman" w:hAnsi="Times New Roman" w:cs="Times New Roman"/>
          <w:sz w:val="28"/>
          <w:szCs w:val="28"/>
        </w:rPr>
        <w:t>Cột 7: Ghi tổng số PN đẻ của từng cơ sở. Đ</w:t>
      </w:r>
      <w:r w:rsidRPr="00CE40A0">
        <w:rPr>
          <w:rFonts w:ascii="Times New Roman" w:hAnsi="Times New Roman" w:cs="Times New Roman"/>
          <w:snapToGrid w:val="0"/>
          <w:color w:val="000000"/>
          <w:sz w:val="28"/>
          <w:szCs w:val="28"/>
        </w:rPr>
        <w:t xml:space="preserve">ối với các trạm y tế xã phải tổng hợp số đẻ tại trạm và số đẻ </w:t>
      </w:r>
      <w:r w:rsidR="003363F1">
        <w:rPr>
          <w:rFonts w:ascii="Times New Roman" w:hAnsi="Times New Roman" w:cs="Times New Roman"/>
          <w:snapToGrid w:val="0"/>
          <w:color w:val="000000"/>
          <w:sz w:val="28"/>
          <w:szCs w:val="28"/>
        </w:rPr>
        <w:t>ngoài CSYT (</w:t>
      </w:r>
      <w:r w:rsidRPr="00CE40A0">
        <w:rPr>
          <w:rFonts w:ascii="Times New Roman" w:hAnsi="Times New Roman" w:cs="Times New Roman"/>
          <w:snapToGrid w:val="0"/>
          <w:color w:val="000000"/>
          <w:sz w:val="28"/>
          <w:szCs w:val="28"/>
        </w:rPr>
        <w:t>tại nhà, đẻ rơi, trên đường đi v.v…</w:t>
      </w:r>
      <w:r w:rsidR="003363F1">
        <w:rPr>
          <w:rFonts w:ascii="Times New Roman" w:hAnsi="Times New Roman" w:cs="Times New Roman"/>
          <w:snapToGrid w:val="0"/>
          <w:color w:val="000000"/>
          <w:sz w:val="28"/>
          <w:szCs w:val="28"/>
        </w:rPr>
        <w:t>)</w:t>
      </w:r>
    </w:p>
    <w:p w14:paraId="1118DE1D" w14:textId="590AD637" w:rsidR="00904532" w:rsidRPr="00CE40A0" w:rsidRDefault="00904532" w:rsidP="0043017B">
      <w:pPr>
        <w:spacing w:after="60" w:line="264" w:lineRule="auto"/>
        <w:ind w:firstLine="567"/>
        <w:jc w:val="both"/>
        <w:rPr>
          <w:rFonts w:ascii="Times New Roman" w:hAnsi="Times New Roman" w:cs="Times New Roman"/>
          <w:snapToGrid w:val="0"/>
          <w:color w:val="000000"/>
          <w:sz w:val="28"/>
          <w:szCs w:val="28"/>
        </w:rPr>
      </w:pPr>
      <w:r w:rsidRPr="00CE40A0">
        <w:rPr>
          <w:rFonts w:ascii="Times New Roman" w:hAnsi="Times New Roman" w:cs="Times New Roman"/>
          <w:sz w:val="28"/>
          <w:szCs w:val="28"/>
        </w:rPr>
        <w:t xml:space="preserve">Cột 8 - cột 17: tổng hợp vào cột tương ứng </w:t>
      </w:r>
    </w:p>
    <w:p w14:paraId="020DB90F" w14:textId="2A7A46EC" w:rsidR="00904532" w:rsidRPr="00E240F3" w:rsidRDefault="00904532" w:rsidP="0043017B">
      <w:pPr>
        <w:spacing w:after="60" w:line="264" w:lineRule="auto"/>
        <w:ind w:firstLine="567"/>
        <w:jc w:val="both"/>
        <w:rPr>
          <w:rFonts w:ascii="Arial" w:hAnsi="Arial" w:cs="Arial"/>
          <w:snapToGrid w:val="0"/>
          <w:color w:val="FF0000"/>
          <w:sz w:val="28"/>
          <w:szCs w:val="28"/>
        </w:rPr>
      </w:pPr>
      <w:r w:rsidRPr="00E240F3">
        <w:rPr>
          <w:rFonts w:ascii="Arial" w:hAnsi="Arial" w:cs="Arial"/>
          <w:snapToGrid w:val="0"/>
          <w:color w:val="FF0000"/>
          <w:sz w:val="28"/>
          <w:szCs w:val="28"/>
        </w:rPr>
        <w:t>Cột 18</w:t>
      </w:r>
      <w:r w:rsidR="008D235C" w:rsidRPr="00E240F3">
        <w:rPr>
          <w:rFonts w:ascii="Arial" w:hAnsi="Arial" w:cs="Arial"/>
          <w:snapToGrid w:val="0"/>
          <w:color w:val="FF0000"/>
          <w:sz w:val="28"/>
          <w:szCs w:val="28"/>
        </w:rPr>
        <w:t>a, 18b, 18c</w:t>
      </w:r>
      <w:r w:rsidRPr="00E240F3">
        <w:rPr>
          <w:rFonts w:ascii="Arial" w:hAnsi="Arial" w:cs="Arial"/>
          <w:snapToGrid w:val="0"/>
          <w:color w:val="FF0000"/>
          <w:sz w:val="28"/>
          <w:szCs w:val="28"/>
        </w:rPr>
        <w:t xml:space="preserve">: Ghi </w:t>
      </w:r>
      <w:r w:rsidR="00AD5F9F" w:rsidRPr="00E240F3">
        <w:rPr>
          <w:rFonts w:ascii="Arial" w:hAnsi="Arial" w:cs="Arial"/>
          <w:snapToGrid w:val="0"/>
          <w:color w:val="FF0000"/>
          <w:sz w:val="28"/>
          <w:szCs w:val="28"/>
        </w:rPr>
        <w:t>số đẻ ngoài cơ sở y tế</w:t>
      </w:r>
      <w:r w:rsidR="00AD5F9F">
        <w:rPr>
          <w:rFonts w:ascii="Arial" w:hAnsi="Arial" w:cs="Arial"/>
          <w:snapToGrid w:val="0"/>
          <w:color w:val="FF0000"/>
          <w:sz w:val="28"/>
          <w:szCs w:val="28"/>
        </w:rPr>
        <w:t>,</w:t>
      </w:r>
      <w:r w:rsidR="00AD5F9F" w:rsidRPr="00E240F3">
        <w:rPr>
          <w:rFonts w:ascii="Arial" w:hAnsi="Arial" w:cs="Arial"/>
          <w:snapToGrid w:val="0"/>
          <w:color w:val="FF0000"/>
          <w:sz w:val="28"/>
          <w:szCs w:val="28"/>
        </w:rPr>
        <w:t xml:space="preserve"> </w:t>
      </w:r>
      <w:r w:rsidRPr="00E240F3">
        <w:rPr>
          <w:rFonts w:ascii="Arial" w:hAnsi="Arial" w:cs="Arial"/>
          <w:snapToGrid w:val="0"/>
          <w:color w:val="FF0000"/>
          <w:sz w:val="28"/>
          <w:szCs w:val="28"/>
        </w:rPr>
        <w:t xml:space="preserve">số phụ nữ đẻ được </w:t>
      </w:r>
      <w:r w:rsidR="00900120" w:rsidRPr="00E240F3">
        <w:rPr>
          <w:rFonts w:ascii="Arial" w:hAnsi="Arial" w:cs="Arial"/>
          <w:snapToGrid w:val="0"/>
          <w:color w:val="FF0000"/>
          <w:sz w:val="28"/>
          <w:szCs w:val="28"/>
        </w:rPr>
        <w:t>nhân viên y tế</w:t>
      </w:r>
      <w:r w:rsidR="00B32CD9" w:rsidRPr="00E240F3">
        <w:rPr>
          <w:rFonts w:ascii="Arial" w:hAnsi="Arial" w:cs="Arial"/>
          <w:snapToGrid w:val="0"/>
          <w:color w:val="FF0000"/>
          <w:sz w:val="28"/>
          <w:szCs w:val="28"/>
        </w:rPr>
        <w:t xml:space="preserve"> đỡ, </w:t>
      </w:r>
      <w:r w:rsidR="00AD5F9F">
        <w:rPr>
          <w:rFonts w:ascii="Arial" w:hAnsi="Arial" w:cs="Arial"/>
          <w:snapToGrid w:val="0"/>
          <w:color w:val="FF0000"/>
          <w:sz w:val="28"/>
          <w:szCs w:val="28"/>
        </w:rPr>
        <w:t xml:space="preserve">được </w:t>
      </w:r>
      <w:r w:rsidR="00900120" w:rsidRPr="00E240F3">
        <w:rPr>
          <w:rFonts w:ascii="Arial" w:hAnsi="Arial" w:cs="Arial"/>
          <w:snapToGrid w:val="0"/>
          <w:color w:val="FF0000"/>
          <w:sz w:val="28"/>
          <w:szCs w:val="28"/>
        </w:rPr>
        <w:t>nhân viên y tế</w:t>
      </w:r>
      <w:r w:rsidRPr="00E240F3">
        <w:rPr>
          <w:rFonts w:ascii="Arial" w:hAnsi="Arial" w:cs="Arial"/>
          <w:snapToGrid w:val="0"/>
          <w:color w:val="FF0000"/>
          <w:sz w:val="28"/>
          <w:szCs w:val="28"/>
        </w:rPr>
        <w:t xml:space="preserve"> có kỹ năng đỡ</w:t>
      </w:r>
      <w:r w:rsidR="00B32CD9" w:rsidRPr="00E240F3">
        <w:rPr>
          <w:rFonts w:ascii="Arial" w:hAnsi="Arial" w:cs="Arial"/>
          <w:snapToGrid w:val="0"/>
          <w:color w:val="FF0000"/>
          <w:sz w:val="28"/>
          <w:szCs w:val="28"/>
        </w:rPr>
        <w:t xml:space="preserve"> </w:t>
      </w:r>
      <w:r w:rsidR="008D235C" w:rsidRPr="00E240F3">
        <w:rPr>
          <w:rFonts w:ascii="Arial" w:hAnsi="Arial" w:cs="Arial"/>
          <w:snapToGrid w:val="0"/>
          <w:color w:val="FF0000"/>
          <w:sz w:val="28"/>
          <w:szCs w:val="28"/>
        </w:rPr>
        <w:t>vào các cột tương ứng</w:t>
      </w:r>
    </w:p>
    <w:p w14:paraId="6381229A" w14:textId="4B15FA2E" w:rsidR="00904532" w:rsidRPr="00E240F3" w:rsidRDefault="00904532" w:rsidP="0043017B">
      <w:pPr>
        <w:spacing w:after="60" w:line="264" w:lineRule="auto"/>
        <w:ind w:firstLine="567"/>
        <w:jc w:val="both"/>
        <w:rPr>
          <w:rFonts w:ascii="Arial" w:hAnsi="Arial" w:cs="Arial"/>
          <w:snapToGrid w:val="0"/>
          <w:color w:val="FF0000"/>
          <w:sz w:val="28"/>
          <w:szCs w:val="28"/>
        </w:rPr>
      </w:pPr>
      <w:r w:rsidRPr="00E240F3">
        <w:rPr>
          <w:rFonts w:ascii="Arial" w:hAnsi="Arial" w:cs="Arial"/>
          <w:snapToGrid w:val="0"/>
          <w:color w:val="FF0000"/>
          <w:sz w:val="28"/>
          <w:szCs w:val="28"/>
        </w:rPr>
        <w:t>Cột 19: Ghi số trẻ được cấp giấy chứng sinh</w:t>
      </w:r>
    </w:p>
    <w:p w14:paraId="6C1969F4" w14:textId="4A581E34" w:rsidR="00904532" w:rsidRPr="00E240F3" w:rsidRDefault="00904532" w:rsidP="0043017B">
      <w:pPr>
        <w:spacing w:after="60" w:line="264" w:lineRule="auto"/>
        <w:ind w:firstLine="567"/>
        <w:jc w:val="both"/>
        <w:rPr>
          <w:rFonts w:ascii="Arial" w:hAnsi="Arial" w:cs="Arial"/>
          <w:snapToGrid w:val="0"/>
          <w:color w:val="FF0000"/>
          <w:sz w:val="28"/>
          <w:szCs w:val="28"/>
        </w:rPr>
      </w:pPr>
      <w:r w:rsidRPr="00E240F3">
        <w:rPr>
          <w:rFonts w:ascii="Arial" w:hAnsi="Arial" w:cs="Arial"/>
          <w:snapToGrid w:val="0"/>
          <w:color w:val="FF0000"/>
          <w:sz w:val="28"/>
          <w:szCs w:val="28"/>
        </w:rPr>
        <w:t>Cột 20</w:t>
      </w:r>
      <w:r w:rsidR="00780182" w:rsidRPr="00E240F3">
        <w:rPr>
          <w:rFonts w:ascii="Arial" w:hAnsi="Arial" w:cs="Arial"/>
          <w:snapToGrid w:val="0"/>
          <w:color w:val="FF0000"/>
          <w:sz w:val="28"/>
          <w:szCs w:val="28"/>
        </w:rPr>
        <w:t>,</w:t>
      </w:r>
      <w:r w:rsidRPr="00E240F3">
        <w:rPr>
          <w:rFonts w:ascii="Arial" w:hAnsi="Arial" w:cs="Arial"/>
          <w:snapToGrid w:val="0"/>
          <w:color w:val="FF0000"/>
          <w:sz w:val="28"/>
          <w:szCs w:val="28"/>
        </w:rPr>
        <w:t xml:space="preserve"> 21</w:t>
      </w:r>
      <w:r w:rsidR="00780182" w:rsidRPr="00E240F3">
        <w:rPr>
          <w:rFonts w:ascii="Arial" w:hAnsi="Arial" w:cs="Arial"/>
          <w:snapToGrid w:val="0"/>
          <w:color w:val="FF0000"/>
          <w:sz w:val="28"/>
          <w:szCs w:val="28"/>
        </w:rPr>
        <w:t>a, 21b</w:t>
      </w:r>
      <w:r w:rsidRPr="00E240F3">
        <w:rPr>
          <w:rFonts w:ascii="Arial" w:hAnsi="Arial" w:cs="Arial"/>
          <w:snapToGrid w:val="0"/>
          <w:color w:val="FF0000"/>
          <w:sz w:val="28"/>
          <w:szCs w:val="28"/>
        </w:rPr>
        <w:t xml:space="preserve">: Ghi số phụ nữ đẻ hoặc trẻ sơ sinh được chăm sóc tại nhà trong </w:t>
      </w:r>
      <w:r w:rsidR="00624A08" w:rsidRPr="00E240F3">
        <w:rPr>
          <w:rFonts w:ascii="Arial" w:hAnsi="Arial" w:cs="Arial"/>
          <w:snapToGrid w:val="0"/>
          <w:color w:val="FF0000"/>
          <w:sz w:val="28"/>
          <w:szCs w:val="28"/>
        </w:rPr>
        <w:t xml:space="preserve">6 tuần đầu sau sinh, trong vòng </w:t>
      </w:r>
      <w:r w:rsidRPr="00E240F3">
        <w:rPr>
          <w:rFonts w:ascii="Arial" w:hAnsi="Arial" w:cs="Arial"/>
          <w:snapToGrid w:val="0"/>
          <w:color w:val="FF0000"/>
          <w:sz w:val="28"/>
          <w:szCs w:val="28"/>
        </w:rPr>
        <w:t xml:space="preserve">tuần đầu sau khi </w:t>
      </w:r>
      <w:r w:rsidR="00723FB4" w:rsidRPr="00E240F3">
        <w:rPr>
          <w:rFonts w:ascii="Arial" w:hAnsi="Arial" w:cs="Arial"/>
          <w:snapToGrid w:val="0"/>
          <w:color w:val="FF0000"/>
          <w:sz w:val="28"/>
          <w:szCs w:val="28"/>
        </w:rPr>
        <w:t>rời cơ sở y tế</w:t>
      </w:r>
      <w:r w:rsidR="00624A08" w:rsidRPr="00E240F3">
        <w:rPr>
          <w:rFonts w:ascii="Arial" w:hAnsi="Arial" w:cs="Arial"/>
          <w:snapToGrid w:val="0"/>
          <w:color w:val="FF0000"/>
          <w:sz w:val="28"/>
          <w:szCs w:val="28"/>
        </w:rPr>
        <w:t xml:space="preserve"> và </w:t>
      </w:r>
      <w:r w:rsidRPr="00E240F3">
        <w:rPr>
          <w:rFonts w:ascii="Arial" w:hAnsi="Arial" w:cs="Arial"/>
          <w:snapToGrid w:val="0"/>
          <w:color w:val="FF0000"/>
          <w:sz w:val="28"/>
          <w:szCs w:val="28"/>
        </w:rPr>
        <w:t>từ tuần thứ 2 sau</w:t>
      </w:r>
      <w:r w:rsidR="008C4B05" w:rsidRPr="00E240F3">
        <w:rPr>
          <w:rFonts w:ascii="Arial" w:hAnsi="Arial" w:cs="Arial"/>
          <w:snapToGrid w:val="0"/>
          <w:color w:val="FF0000"/>
          <w:sz w:val="28"/>
          <w:szCs w:val="28"/>
        </w:rPr>
        <w:t xml:space="preserve"> rời cơ sở y tế</w:t>
      </w:r>
      <w:r w:rsidRPr="00E240F3">
        <w:rPr>
          <w:rFonts w:ascii="Arial" w:hAnsi="Arial" w:cs="Arial"/>
          <w:snapToGrid w:val="0"/>
          <w:color w:val="FF0000"/>
          <w:sz w:val="28"/>
          <w:szCs w:val="28"/>
        </w:rPr>
        <w:t xml:space="preserve"> đến hết 6 tuần sau đẻ</w:t>
      </w:r>
    </w:p>
    <w:p w14:paraId="260297B9" w14:textId="33EE201F" w:rsidR="00904532" w:rsidRPr="00E240F3" w:rsidRDefault="00904532" w:rsidP="0043017B">
      <w:pPr>
        <w:spacing w:after="60" w:line="264" w:lineRule="auto"/>
        <w:ind w:firstLine="567"/>
        <w:jc w:val="both"/>
        <w:rPr>
          <w:rFonts w:ascii="Arial" w:hAnsi="Arial" w:cs="Arial"/>
          <w:snapToGrid w:val="0"/>
          <w:color w:val="FF0000"/>
          <w:sz w:val="28"/>
          <w:szCs w:val="28"/>
        </w:rPr>
      </w:pPr>
      <w:r w:rsidRPr="00E240F3">
        <w:rPr>
          <w:rFonts w:ascii="Arial" w:hAnsi="Arial" w:cs="Arial"/>
          <w:snapToGrid w:val="0"/>
          <w:color w:val="FF0000"/>
          <w:sz w:val="28"/>
          <w:szCs w:val="28"/>
        </w:rPr>
        <w:t>Cột 22</w:t>
      </w:r>
      <w:r w:rsidR="00780182" w:rsidRPr="00E240F3">
        <w:rPr>
          <w:rFonts w:ascii="Arial" w:hAnsi="Arial" w:cs="Arial"/>
          <w:snapToGrid w:val="0"/>
          <w:color w:val="FF0000"/>
          <w:sz w:val="28"/>
          <w:szCs w:val="28"/>
        </w:rPr>
        <w:t>a, 22b</w:t>
      </w:r>
      <w:r w:rsidRPr="00E240F3">
        <w:rPr>
          <w:rFonts w:ascii="Arial" w:hAnsi="Arial" w:cs="Arial"/>
          <w:snapToGrid w:val="0"/>
          <w:color w:val="FF0000"/>
          <w:sz w:val="28"/>
          <w:szCs w:val="28"/>
        </w:rPr>
        <w:t xml:space="preserve">: Ghi số ca </w:t>
      </w:r>
      <w:r w:rsidR="00612EE3">
        <w:rPr>
          <w:rFonts w:ascii="Arial" w:hAnsi="Arial" w:cs="Arial"/>
          <w:snapToGrid w:val="0"/>
          <w:color w:val="FF0000"/>
          <w:sz w:val="28"/>
          <w:szCs w:val="28"/>
        </w:rPr>
        <w:t>TVM</w:t>
      </w:r>
      <w:r w:rsidR="00B32CD9" w:rsidRPr="00E240F3">
        <w:rPr>
          <w:rFonts w:ascii="Arial" w:hAnsi="Arial" w:cs="Arial"/>
          <w:snapToGrid w:val="0"/>
          <w:color w:val="FF0000"/>
          <w:sz w:val="28"/>
          <w:szCs w:val="28"/>
        </w:rPr>
        <w:t xml:space="preserve"> và số ca </w:t>
      </w:r>
      <w:r w:rsidR="00612EE3">
        <w:rPr>
          <w:rFonts w:ascii="Arial" w:hAnsi="Arial" w:cs="Arial"/>
          <w:snapToGrid w:val="0"/>
          <w:color w:val="FF0000"/>
          <w:sz w:val="28"/>
          <w:szCs w:val="28"/>
        </w:rPr>
        <w:t>TVM</w:t>
      </w:r>
      <w:r w:rsidRPr="00E240F3">
        <w:rPr>
          <w:rFonts w:ascii="Arial" w:hAnsi="Arial" w:cs="Arial"/>
          <w:snapToGrid w:val="0"/>
          <w:color w:val="FF0000"/>
          <w:sz w:val="28"/>
          <w:szCs w:val="28"/>
        </w:rPr>
        <w:t xml:space="preserve"> được thẩm định. </w:t>
      </w:r>
    </w:p>
    <w:p w14:paraId="0A11C982" w14:textId="77777777" w:rsidR="00CE40A0" w:rsidRPr="00E240F3" w:rsidRDefault="00CE40A0" w:rsidP="00B37F5E">
      <w:pPr>
        <w:spacing w:after="0" w:line="264" w:lineRule="auto"/>
        <w:ind w:firstLine="567"/>
        <w:jc w:val="both"/>
        <w:rPr>
          <w:rFonts w:ascii="Arial" w:hAnsi="Arial" w:cs="Arial"/>
          <w:snapToGrid w:val="0"/>
          <w:color w:val="FF0000"/>
          <w:sz w:val="10"/>
          <w:szCs w:val="28"/>
        </w:rPr>
      </w:pPr>
    </w:p>
    <w:p w14:paraId="5143B549" w14:textId="704B417A" w:rsidR="000A3598" w:rsidRPr="006A4432" w:rsidRDefault="00904532" w:rsidP="00B37F5E">
      <w:pPr>
        <w:spacing w:after="0" w:line="264" w:lineRule="auto"/>
        <w:jc w:val="both"/>
        <w:rPr>
          <w:rFonts w:ascii="Times New Roman" w:hAnsi="Times New Roman" w:cs="Times New Roman"/>
          <w:sz w:val="26"/>
          <w:szCs w:val="26"/>
        </w:rPr>
        <w:sectPr w:rsidR="000A3598" w:rsidRPr="006A4432" w:rsidSect="005877D9">
          <w:pgSz w:w="11909" w:h="16834" w:code="9"/>
          <w:pgMar w:top="1138" w:right="1138" w:bottom="1080" w:left="1526" w:header="720" w:footer="720" w:gutter="0"/>
          <w:cols w:space="720"/>
          <w:titlePg/>
          <w:docGrid w:linePitch="360"/>
        </w:sectPr>
      </w:pPr>
      <w:r w:rsidRPr="00CE40A0">
        <w:rPr>
          <w:rFonts w:ascii="Times New Roman" w:hAnsi="Times New Roman" w:cs="Times New Roman"/>
          <w:sz w:val="28"/>
          <w:szCs w:val="28"/>
        </w:rPr>
        <w:t>Nguồn số liệu: Là các báo cáo của trạm y tế, báo cáo của khoa sản bệnh viện, nhà hộ sinh, khoa CSSKSS thuộc Trung tâm y tế huyện, phòng khám đa khoa có cung cấp dịch vụ CSSKBM .</w:t>
      </w:r>
      <w:r w:rsidRPr="006A4432">
        <w:rPr>
          <w:rFonts w:ascii="Times New Roman" w:hAnsi="Times New Roman" w:cs="Times New Roman"/>
          <w:sz w:val="26"/>
          <w:szCs w:val="26"/>
        </w:rPr>
        <w:t xml:space="preserve">  </w:t>
      </w:r>
    </w:p>
    <w:p w14:paraId="2EE671FA" w14:textId="641D1356" w:rsidR="003C16D4" w:rsidRPr="00D02686" w:rsidRDefault="003C16D4" w:rsidP="00E20352">
      <w:pPr>
        <w:pStyle w:val="Heading3"/>
        <w:spacing w:before="0" w:line="264" w:lineRule="auto"/>
        <w:rPr>
          <w:rFonts w:ascii="Times New Roman" w:hAnsi="Times New Roman" w:cs="Times New Roman"/>
          <w:sz w:val="28"/>
        </w:rPr>
      </w:pPr>
      <w:bookmarkStart w:id="44" w:name="_Toc110711690"/>
      <w:r w:rsidRPr="00073A00">
        <w:rPr>
          <w:rFonts w:ascii="Times New Roman" w:hAnsi="Times New Roman" w:cs="Times New Roman"/>
          <w:sz w:val="28"/>
        </w:rPr>
        <w:lastRenderedPageBreak/>
        <w:t xml:space="preserve">Biểu </w:t>
      </w:r>
      <w:r>
        <w:rPr>
          <w:rFonts w:ascii="Times New Roman" w:hAnsi="Times New Roman" w:cs="Times New Roman"/>
          <w:sz w:val="28"/>
        </w:rPr>
        <w:t>5</w:t>
      </w:r>
      <w:r w:rsidRPr="00073A00">
        <w:rPr>
          <w:rFonts w:ascii="Times New Roman" w:hAnsi="Times New Roman" w:cs="Times New Roman"/>
          <w:sz w:val="28"/>
        </w:rPr>
        <w:t>/BCH</w:t>
      </w:r>
      <w:r>
        <w:rPr>
          <w:rFonts w:ascii="Times New Roman" w:hAnsi="Times New Roman" w:cs="Times New Roman"/>
          <w:sz w:val="28"/>
        </w:rPr>
        <w:t>. Tình hình mắc và tử vong do tai biến sản khoa</w:t>
      </w:r>
      <w:bookmarkEnd w:id="44"/>
    </w:p>
    <w:bookmarkEnd w:id="43"/>
    <w:p w14:paraId="7A1C4CC6" w14:textId="515FCF1E" w:rsidR="00335A4B" w:rsidRPr="00335A4B" w:rsidRDefault="00335A4B" w:rsidP="00B37F5E">
      <w:pPr>
        <w:spacing w:after="0" w:line="264" w:lineRule="auto"/>
        <w:jc w:val="both"/>
        <w:rPr>
          <w:sz w:val="2"/>
        </w:rPr>
      </w:pPr>
      <w:r>
        <w:rPr>
          <w:rFonts w:ascii="Times New Roman" w:hAnsi="Times New Roman" w:cs="Times New Roman"/>
          <w:b/>
          <w:i/>
          <w:sz w:val="26"/>
          <w:szCs w:val="26"/>
        </w:rPr>
        <w:fldChar w:fldCharType="begin"/>
      </w:r>
      <w:r>
        <w:rPr>
          <w:rFonts w:ascii="Times New Roman" w:hAnsi="Times New Roman" w:cs="Times New Roman"/>
          <w:b/>
          <w:i/>
          <w:sz w:val="26"/>
          <w:szCs w:val="26"/>
        </w:rPr>
        <w:instrText xml:space="preserve"> LINK Excel.Sheet.8 "C:\\Users\\Admin\\Downloads\\So-Bieumau cac tuyen.xls" "Bieu5BCH!R1C1:R3C18" \a \f 4 \h  \* MERGEFORMAT </w:instrText>
      </w:r>
      <w:r>
        <w:rPr>
          <w:rFonts w:ascii="Times New Roman" w:hAnsi="Times New Roman" w:cs="Times New Roman"/>
          <w:b/>
          <w:i/>
          <w:sz w:val="26"/>
          <w:szCs w:val="26"/>
        </w:rPr>
        <w:fldChar w:fldCharType="separate"/>
      </w:r>
    </w:p>
    <w:tbl>
      <w:tblPr>
        <w:tblW w:w="14840" w:type="dxa"/>
        <w:tblLook w:val="04A0" w:firstRow="1" w:lastRow="0" w:firstColumn="1" w:lastColumn="0" w:noHBand="0" w:noVBand="1"/>
      </w:tblPr>
      <w:tblGrid>
        <w:gridCol w:w="14840"/>
      </w:tblGrid>
      <w:tr w:rsidR="00335A4B" w:rsidRPr="00335A4B" w14:paraId="6BBA2511" w14:textId="77777777" w:rsidTr="00335A4B">
        <w:trPr>
          <w:trHeight w:val="20"/>
        </w:trPr>
        <w:tc>
          <w:tcPr>
            <w:tcW w:w="14840" w:type="dxa"/>
            <w:tcBorders>
              <w:top w:val="nil"/>
              <w:left w:val="nil"/>
              <w:bottom w:val="nil"/>
              <w:right w:val="nil"/>
            </w:tcBorders>
            <w:shd w:val="clear" w:color="auto" w:fill="auto"/>
            <w:noWrap/>
            <w:vAlign w:val="bottom"/>
            <w:hideMark/>
          </w:tcPr>
          <w:p w14:paraId="3F77A322" w14:textId="349603CB" w:rsidR="00335A4B" w:rsidRPr="00335A4B" w:rsidRDefault="00335A4B" w:rsidP="00335A4B">
            <w:pPr>
              <w:spacing w:after="0"/>
              <w:rPr>
                <w:rFonts w:ascii="Times New Roman" w:eastAsia="Times New Roman" w:hAnsi="Times New Roman" w:cs="Times New Roman"/>
              </w:rPr>
            </w:pPr>
            <w:r w:rsidRPr="00335A4B">
              <w:rPr>
                <w:rFonts w:ascii="Times New Roman" w:eastAsia="Times New Roman" w:hAnsi="Times New Roman" w:cs="Times New Roman"/>
              </w:rPr>
              <w:t>Biểu: 5 /BCH</w:t>
            </w:r>
          </w:p>
        </w:tc>
      </w:tr>
      <w:tr w:rsidR="00335A4B" w:rsidRPr="00335A4B" w14:paraId="5AD6516F" w14:textId="77777777" w:rsidTr="00335A4B">
        <w:trPr>
          <w:trHeight w:val="20"/>
        </w:trPr>
        <w:tc>
          <w:tcPr>
            <w:tcW w:w="14840" w:type="dxa"/>
            <w:tcBorders>
              <w:top w:val="nil"/>
              <w:left w:val="nil"/>
              <w:bottom w:val="nil"/>
              <w:right w:val="nil"/>
            </w:tcBorders>
            <w:shd w:val="clear" w:color="auto" w:fill="auto"/>
            <w:noWrap/>
            <w:vAlign w:val="bottom"/>
            <w:hideMark/>
          </w:tcPr>
          <w:p w14:paraId="5F2CF595" w14:textId="77777777" w:rsidR="00335A4B" w:rsidRPr="00335A4B" w:rsidRDefault="00335A4B" w:rsidP="00335A4B">
            <w:pPr>
              <w:spacing w:after="0"/>
              <w:jc w:val="center"/>
              <w:rPr>
                <w:rFonts w:ascii="Times New Roman" w:eastAsia="Times New Roman" w:hAnsi="Times New Roman" w:cs="Times New Roman"/>
                <w:b/>
                <w:bCs/>
                <w:sz w:val="24"/>
                <w:szCs w:val="24"/>
              </w:rPr>
            </w:pPr>
            <w:r w:rsidRPr="00335A4B">
              <w:rPr>
                <w:rFonts w:ascii="Times New Roman" w:eastAsia="Times New Roman" w:hAnsi="Times New Roman" w:cs="Times New Roman"/>
                <w:b/>
                <w:bCs/>
                <w:sz w:val="24"/>
                <w:szCs w:val="24"/>
              </w:rPr>
              <w:t>TÌNH HÌNH MẮC VÀ TỬ VONG DO TAI BIẾN SẢN KHOA</w:t>
            </w:r>
          </w:p>
        </w:tc>
      </w:tr>
      <w:tr w:rsidR="00335A4B" w:rsidRPr="00335A4B" w14:paraId="523ACB4C" w14:textId="77777777" w:rsidTr="00335A4B">
        <w:trPr>
          <w:trHeight w:val="20"/>
        </w:trPr>
        <w:tc>
          <w:tcPr>
            <w:tcW w:w="14840" w:type="dxa"/>
            <w:tcBorders>
              <w:top w:val="nil"/>
              <w:left w:val="nil"/>
              <w:bottom w:val="nil"/>
              <w:right w:val="nil"/>
            </w:tcBorders>
            <w:shd w:val="clear" w:color="auto" w:fill="auto"/>
            <w:noWrap/>
            <w:vAlign w:val="bottom"/>
            <w:hideMark/>
          </w:tcPr>
          <w:p w14:paraId="6AFEF646" w14:textId="77777777" w:rsidR="00335A4B" w:rsidRPr="00335A4B" w:rsidRDefault="00335A4B" w:rsidP="00335A4B">
            <w:pPr>
              <w:spacing w:after="0"/>
              <w:jc w:val="center"/>
              <w:rPr>
                <w:rFonts w:ascii="Times New Roman" w:eastAsia="Times New Roman" w:hAnsi="Times New Roman" w:cs="Times New Roman"/>
              </w:rPr>
            </w:pPr>
            <w:r w:rsidRPr="00335A4B">
              <w:rPr>
                <w:rFonts w:ascii="Times New Roman" w:eastAsia="Times New Roman" w:hAnsi="Times New Roman" w:cs="Times New Roman"/>
              </w:rPr>
              <w:t>Báo cáo 3, 6, 9 và 12 tháng</w:t>
            </w:r>
          </w:p>
        </w:tc>
      </w:tr>
    </w:tbl>
    <w:p w14:paraId="4327CB01" w14:textId="78DF2F6F" w:rsidR="00335A4B" w:rsidRPr="00335A4B" w:rsidRDefault="00335A4B" w:rsidP="00B37F5E">
      <w:pPr>
        <w:spacing w:after="0" w:line="264" w:lineRule="auto"/>
        <w:jc w:val="both"/>
        <w:rPr>
          <w:sz w:val="2"/>
        </w:rPr>
      </w:pPr>
      <w:r>
        <w:rPr>
          <w:rFonts w:ascii="Times New Roman" w:hAnsi="Times New Roman" w:cs="Times New Roman"/>
          <w:b/>
          <w:i/>
          <w:sz w:val="26"/>
          <w:szCs w:val="26"/>
        </w:rPr>
        <w:fldChar w:fldCharType="end"/>
      </w:r>
      <w:r>
        <w:fldChar w:fldCharType="begin"/>
      </w:r>
      <w:r>
        <w:instrText xml:space="preserve"> LINK Excel.Sheet.8 "C:\\Users\\Admin\\Downloads\\So-Bieumau cac tuyen.xls" "Bieu5BCH!R5C1:R28C18" \a \f 4 \h  \* MERGEFORMAT </w:instrText>
      </w:r>
      <w:r>
        <w:fldChar w:fldCharType="separate"/>
      </w:r>
    </w:p>
    <w:tbl>
      <w:tblPr>
        <w:tblW w:w="14873" w:type="dxa"/>
        <w:tblLook w:val="04A0" w:firstRow="1" w:lastRow="0" w:firstColumn="1" w:lastColumn="0" w:noHBand="0" w:noVBand="1"/>
      </w:tblPr>
      <w:tblGrid>
        <w:gridCol w:w="580"/>
        <w:gridCol w:w="1967"/>
        <w:gridCol w:w="720"/>
        <w:gridCol w:w="720"/>
        <w:gridCol w:w="720"/>
        <w:gridCol w:w="720"/>
        <w:gridCol w:w="720"/>
        <w:gridCol w:w="720"/>
        <w:gridCol w:w="835"/>
        <w:gridCol w:w="851"/>
        <w:gridCol w:w="720"/>
        <w:gridCol w:w="720"/>
        <w:gridCol w:w="1000"/>
        <w:gridCol w:w="1000"/>
        <w:gridCol w:w="720"/>
        <w:gridCol w:w="720"/>
        <w:gridCol w:w="720"/>
        <w:gridCol w:w="720"/>
      </w:tblGrid>
      <w:tr w:rsidR="00335A4B" w:rsidRPr="00335A4B" w14:paraId="50F3E349" w14:textId="77777777" w:rsidTr="00467853">
        <w:trPr>
          <w:trHeight w:val="336"/>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F4339" w14:textId="65FD580D"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TT</w:t>
            </w:r>
          </w:p>
        </w:tc>
        <w:tc>
          <w:tcPr>
            <w:tcW w:w="19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22BFF8"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Tên cơ sở</w:t>
            </w:r>
          </w:p>
        </w:tc>
        <w:tc>
          <w:tcPr>
            <w:tcW w:w="1440" w:type="dxa"/>
            <w:gridSpan w:val="2"/>
            <w:tcBorders>
              <w:top w:val="single" w:sz="4" w:space="0" w:color="auto"/>
              <w:left w:val="nil"/>
              <w:bottom w:val="dotted" w:sz="4" w:space="0" w:color="auto"/>
              <w:right w:val="single" w:sz="4" w:space="0" w:color="000000"/>
            </w:tcBorders>
            <w:shd w:val="clear" w:color="auto" w:fill="auto"/>
            <w:vAlign w:val="center"/>
            <w:hideMark/>
          </w:tcPr>
          <w:p w14:paraId="6F2B53E6"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Tổng số</w:t>
            </w:r>
          </w:p>
        </w:tc>
        <w:tc>
          <w:tcPr>
            <w:tcW w:w="1440" w:type="dxa"/>
            <w:gridSpan w:val="2"/>
            <w:tcBorders>
              <w:top w:val="single" w:sz="4" w:space="0" w:color="auto"/>
              <w:left w:val="nil"/>
              <w:bottom w:val="dotted" w:sz="4" w:space="0" w:color="auto"/>
              <w:right w:val="single" w:sz="4" w:space="0" w:color="000000"/>
            </w:tcBorders>
            <w:shd w:val="clear" w:color="auto" w:fill="auto"/>
            <w:noWrap/>
            <w:vAlign w:val="center"/>
            <w:hideMark/>
          </w:tcPr>
          <w:p w14:paraId="6C3E9158"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Băng huyết</w:t>
            </w:r>
          </w:p>
        </w:tc>
        <w:tc>
          <w:tcPr>
            <w:tcW w:w="1440" w:type="dxa"/>
            <w:gridSpan w:val="2"/>
            <w:tcBorders>
              <w:top w:val="single" w:sz="4" w:space="0" w:color="auto"/>
              <w:left w:val="nil"/>
              <w:bottom w:val="dotted" w:sz="4" w:space="0" w:color="auto"/>
              <w:right w:val="single" w:sz="4" w:space="0" w:color="000000"/>
            </w:tcBorders>
            <w:shd w:val="clear" w:color="auto" w:fill="auto"/>
            <w:noWrap/>
            <w:vAlign w:val="center"/>
            <w:hideMark/>
          </w:tcPr>
          <w:p w14:paraId="375AC14C"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Sản giật</w:t>
            </w:r>
          </w:p>
        </w:tc>
        <w:tc>
          <w:tcPr>
            <w:tcW w:w="1686" w:type="dxa"/>
            <w:gridSpan w:val="2"/>
            <w:tcBorders>
              <w:top w:val="single" w:sz="4" w:space="0" w:color="auto"/>
              <w:left w:val="nil"/>
              <w:bottom w:val="dotted" w:sz="4" w:space="0" w:color="auto"/>
              <w:right w:val="single" w:sz="4" w:space="0" w:color="000000"/>
            </w:tcBorders>
            <w:shd w:val="clear" w:color="auto" w:fill="auto"/>
            <w:noWrap/>
            <w:vAlign w:val="center"/>
            <w:hideMark/>
          </w:tcPr>
          <w:p w14:paraId="2FB662D7"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Uốn ván sơ sinh</w:t>
            </w:r>
          </w:p>
        </w:tc>
        <w:tc>
          <w:tcPr>
            <w:tcW w:w="1440" w:type="dxa"/>
            <w:gridSpan w:val="2"/>
            <w:tcBorders>
              <w:top w:val="single" w:sz="4" w:space="0" w:color="auto"/>
              <w:left w:val="nil"/>
              <w:bottom w:val="dotted" w:sz="4" w:space="0" w:color="auto"/>
              <w:right w:val="single" w:sz="4" w:space="0" w:color="000000"/>
            </w:tcBorders>
            <w:shd w:val="clear" w:color="auto" w:fill="auto"/>
            <w:noWrap/>
            <w:vAlign w:val="center"/>
            <w:hideMark/>
          </w:tcPr>
          <w:p w14:paraId="02FAB0F8"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Vỡ tử cung</w:t>
            </w:r>
          </w:p>
        </w:tc>
        <w:tc>
          <w:tcPr>
            <w:tcW w:w="2000" w:type="dxa"/>
            <w:gridSpan w:val="2"/>
            <w:tcBorders>
              <w:top w:val="single" w:sz="4" w:space="0" w:color="auto"/>
              <w:left w:val="nil"/>
              <w:bottom w:val="dotted" w:sz="4" w:space="0" w:color="auto"/>
              <w:right w:val="single" w:sz="4" w:space="0" w:color="000000"/>
            </w:tcBorders>
            <w:shd w:val="clear" w:color="auto" w:fill="auto"/>
            <w:vAlign w:val="center"/>
            <w:hideMark/>
          </w:tcPr>
          <w:p w14:paraId="6663CBEB"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Nhiễm trùng sau đẻ</w:t>
            </w:r>
          </w:p>
        </w:tc>
        <w:tc>
          <w:tcPr>
            <w:tcW w:w="1440" w:type="dxa"/>
            <w:gridSpan w:val="2"/>
            <w:tcBorders>
              <w:top w:val="single" w:sz="4" w:space="0" w:color="auto"/>
              <w:left w:val="nil"/>
              <w:bottom w:val="dotted" w:sz="4" w:space="0" w:color="auto"/>
              <w:right w:val="single" w:sz="4" w:space="0" w:color="000000"/>
            </w:tcBorders>
            <w:shd w:val="clear" w:color="auto" w:fill="auto"/>
            <w:noWrap/>
            <w:vAlign w:val="center"/>
            <w:hideMark/>
          </w:tcPr>
          <w:p w14:paraId="1D92EE90"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Phá thai</w:t>
            </w:r>
          </w:p>
        </w:tc>
        <w:tc>
          <w:tcPr>
            <w:tcW w:w="1440" w:type="dxa"/>
            <w:gridSpan w:val="2"/>
            <w:tcBorders>
              <w:top w:val="single" w:sz="4" w:space="0" w:color="auto"/>
              <w:left w:val="nil"/>
              <w:bottom w:val="dotted" w:sz="4" w:space="0" w:color="auto"/>
              <w:right w:val="single" w:sz="4" w:space="0" w:color="000000"/>
            </w:tcBorders>
            <w:shd w:val="clear" w:color="auto" w:fill="auto"/>
            <w:noWrap/>
            <w:vAlign w:val="center"/>
            <w:hideMark/>
          </w:tcPr>
          <w:p w14:paraId="28D6BBEB"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Khác</w:t>
            </w:r>
          </w:p>
        </w:tc>
      </w:tr>
      <w:tr w:rsidR="00335A4B" w:rsidRPr="00335A4B" w14:paraId="524900A3" w14:textId="77777777" w:rsidTr="00467853">
        <w:trPr>
          <w:trHeight w:val="336"/>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37635B36" w14:textId="77777777" w:rsidR="00335A4B" w:rsidRPr="00335A4B" w:rsidRDefault="00335A4B" w:rsidP="00467853">
            <w:pPr>
              <w:spacing w:after="0"/>
              <w:jc w:val="center"/>
              <w:rPr>
                <w:rFonts w:ascii="Times New Roman" w:eastAsia="Times New Roman" w:hAnsi="Times New Roman" w:cs="Times New Roman"/>
              </w:rPr>
            </w:pPr>
          </w:p>
        </w:tc>
        <w:tc>
          <w:tcPr>
            <w:tcW w:w="1967" w:type="dxa"/>
            <w:vMerge/>
            <w:tcBorders>
              <w:top w:val="single" w:sz="4" w:space="0" w:color="auto"/>
              <w:left w:val="single" w:sz="4" w:space="0" w:color="auto"/>
              <w:bottom w:val="single" w:sz="4" w:space="0" w:color="000000"/>
              <w:right w:val="single" w:sz="4" w:space="0" w:color="auto"/>
            </w:tcBorders>
            <w:vAlign w:val="center"/>
            <w:hideMark/>
          </w:tcPr>
          <w:p w14:paraId="79AEEB79" w14:textId="77777777" w:rsidR="00335A4B" w:rsidRPr="00335A4B" w:rsidRDefault="00335A4B" w:rsidP="00467853">
            <w:pPr>
              <w:spacing w:after="0"/>
              <w:jc w:val="center"/>
              <w:rPr>
                <w:rFonts w:ascii="Times New Roman" w:eastAsia="Times New Roman" w:hAnsi="Times New Roman" w:cs="Times New Roman"/>
              </w:rPr>
            </w:pPr>
          </w:p>
        </w:tc>
        <w:tc>
          <w:tcPr>
            <w:tcW w:w="720" w:type="dxa"/>
            <w:tcBorders>
              <w:top w:val="dotted" w:sz="4" w:space="0" w:color="auto"/>
              <w:left w:val="nil"/>
              <w:bottom w:val="single" w:sz="4" w:space="0" w:color="auto"/>
              <w:right w:val="dotted" w:sz="4" w:space="0" w:color="auto"/>
            </w:tcBorders>
            <w:shd w:val="clear" w:color="auto" w:fill="auto"/>
            <w:noWrap/>
            <w:vAlign w:val="center"/>
            <w:hideMark/>
          </w:tcPr>
          <w:p w14:paraId="468C7E63"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16D97881"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c>
          <w:tcPr>
            <w:tcW w:w="720" w:type="dxa"/>
            <w:tcBorders>
              <w:top w:val="dotted" w:sz="4" w:space="0" w:color="auto"/>
              <w:left w:val="nil"/>
              <w:bottom w:val="single" w:sz="4" w:space="0" w:color="auto"/>
              <w:right w:val="dotted" w:sz="4" w:space="0" w:color="auto"/>
            </w:tcBorders>
            <w:shd w:val="clear" w:color="auto" w:fill="auto"/>
            <w:noWrap/>
            <w:vAlign w:val="center"/>
            <w:hideMark/>
          </w:tcPr>
          <w:p w14:paraId="2FF0ACDA"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3F2405AE"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c>
          <w:tcPr>
            <w:tcW w:w="720" w:type="dxa"/>
            <w:tcBorders>
              <w:top w:val="dotted" w:sz="4" w:space="0" w:color="auto"/>
              <w:left w:val="nil"/>
              <w:bottom w:val="single" w:sz="4" w:space="0" w:color="auto"/>
              <w:right w:val="dotted" w:sz="4" w:space="0" w:color="auto"/>
            </w:tcBorders>
            <w:shd w:val="clear" w:color="auto" w:fill="auto"/>
            <w:noWrap/>
            <w:vAlign w:val="center"/>
            <w:hideMark/>
          </w:tcPr>
          <w:p w14:paraId="63FABFEC"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25A1A72A"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c>
          <w:tcPr>
            <w:tcW w:w="835" w:type="dxa"/>
            <w:tcBorders>
              <w:top w:val="dotted" w:sz="4" w:space="0" w:color="auto"/>
              <w:left w:val="nil"/>
              <w:bottom w:val="single" w:sz="4" w:space="0" w:color="auto"/>
              <w:right w:val="dotted" w:sz="4" w:space="0" w:color="auto"/>
            </w:tcBorders>
            <w:shd w:val="clear" w:color="auto" w:fill="auto"/>
            <w:noWrap/>
            <w:vAlign w:val="center"/>
            <w:hideMark/>
          </w:tcPr>
          <w:p w14:paraId="4596B559"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851"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41B7EEEC"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c>
          <w:tcPr>
            <w:tcW w:w="720" w:type="dxa"/>
            <w:tcBorders>
              <w:top w:val="dotted" w:sz="4" w:space="0" w:color="auto"/>
              <w:left w:val="nil"/>
              <w:bottom w:val="single" w:sz="4" w:space="0" w:color="auto"/>
              <w:right w:val="dotted" w:sz="4" w:space="0" w:color="auto"/>
            </w:tcBorders>
            <w:shd w:val="clear" w:color="auto" w:fill="auto"/>
            <w:noWrap/>
            <w:vAlign w:val="center"/>
            <w:hideMark/>
          </w:tcPr>
          <w:p w14:paraId="4855BA89"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1BE1FBB4"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c>
          <w:tcPr>
            <w:tcW w:w="1000" w:type="dxa"/>
            <w:tcBorders>
              <w:top w:val="dotted" w:sz="4" w:space="0" w:color="auto"/>
              <w:left w:val="nil"/>
              <w:bottom w:val="single" w:sz="4" w:space="0" w:color="auto"/>
              <w:right w:val="dotted" w:sz="4" w:space="0" w:color="auto"/>
            </w:tcBorders>
            <w:shd w:val="clear" w:color="auto" w:fill="auto"/>
            <w:noWrap/>
            <w:vAlign w:val="center"/>
            <w:hideMark/>
          </w:tcPr>
          <w:p w14:paraId="4781EB60"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100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5E2FAA8C"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c>
          <w:tcPr>
            <w:tcW w:w="720" w:type="dxa"/>
            <w:tcBorders>
              <w:top w:val="dotted" w:sz="4" w:space="0" w:color="auto"/>
              <w:left w:val="nil"/>
              <w:bottom w:val="single" w:sz="4" w:space="0" w:color="auto"/>
              <w:right w:val="dotted" w:sz="4" w:space="0" w:color="auto"/>
            </w:tcBorders>
            <w:shd w:val="clear" w:color="auto" w:fill="auto"/>
            <w:noWrap/>
            <w:vAlign w:val="center"/>
            <w:hideMark/>
          </w:tcPr>
          <w:p w14:paraId="65AEB38B"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7A2AD0E8"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c>
          <w:tcPr>
            <w:tcW w:w="720" w:type="dxa"/>
            <w:tcBorders>
              <w:top w:val="dotted" w:sz="4" w:space="0" w:color="auto"/>
              <w:left w:val="nil"/>
              <w:bottom w:val="single" w:sz="4" w:space="0" w:color="auto"/>
              <w:right w:val="dotted" w:sz="4" w:space="0" w:color="auto"/>
            </w:tcBorders>
            <w:shd w:val="clear" w:color="auto" w:fill="auto"/>
            <w:noWrap/>
            <w:vAlign w:val="center"/>
            <w:hideMark/>
          </w:tcPr>
          <w:p w14:paraId="579D4652"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Mắc</w:t>
            </w: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479FA350" w14:textId="77777777" w:rsidR="00335A4B" w:rsidRPr="00335A4B" w:rsidRDefault="00335A4B" w:rsidP="00467853">
            <w:pPr>
              <w:spacing w:after="0"/>
              <w:jc w:val="center"/>
              <w:rPr>
                <w:rFonts w:ascii="Times New Roman" w:eastAsia="Times New Roman" w:hAnsi="Times New Roman" w:cs="Times New Roman"/>
              </w:rPr>
            </w:pPr>
            <w:r w:rsidRPr="00335A4B">
              <w:rPr>
                <w:rFonts w:ascii="Times New Roman" w:eastAsia="Times New Roman" w:hAnsi="Times New Roman" w:cs="Times New Roman"/>
              </w:rPr>
              <w:t>TV</w:t>
            </w:r>
          </w:p>
        </w:tc>
      </w:tr>
      <w:tr w:rsidR="00335A4B" w:rsidRPr="00335A4B" w14:paraId="4615641F" w14:textId="77777777" w:rsidTr="00467853">
        <w:trPr>
          <w:trHeight w:val="336"/>
        </w:trPr>
        <w:tc>
          <w:tcPr>
            <w:tcW w:w="580" w:type="dxa"/>
            <w:tcBorders>
              <w:top w:val="single" w:sz="4" w:space="0" w:color="000000"/>
              <w:left w:val="single" w:sz="4" w:space="0" w:color="auto"/>
              <w:bottom w:val="dotted" w:sz="4" w:space="0" w:color="000000"/>
              <w:right w:val="single" w:sz="4" w:space="0" w:color="auto"/>
            </w:tcBorders>
            <w:shd w:val="clear" w:color="auto" w:fill="auto"/>
            <w:vAlign w:val="center"/>
            <w:hideMark/>
          </w:tcPr>
          <w:p w14:paraId="55AA5F7B"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w:t>
            </w:r>
          </w:p>
        </w:tc>
        <w:tc>
          <w:tcPr>
            <w:tcW w:w="1967" w:type="dxa"/>
            <w:tcBorders>
              <w:top w:val="single" w:sz="4" w:space="0" w:color="000000"/>
              <w:left w:val="nil"/>
              <w:bottom w:val="dotted" w:sz="4" w:space="0" w:color="000000"/>
              <w:right w:val="single" w:sz="4" w:space="0" w:color="auto"/>
            </w:tcBorders>
            <w:shd w:val="clear" w:color="auto" w:fill="auto"/>
            <w:vAlign w:val="center"/>
            <w:hideMark/>
          </w:tcPr>
          <w:p w14:paraId="041DCB9A"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2</w:t>
            </w:r>
          </w:p>
        </w:tc>
        <w:tc>
          <w:tcPr>
            <w:tcW w:w="720" w:type="dxa"/>
            <w:tcBorders>
              <w:top w:val="single" w:sz="4" w:space="0" w:color="auto"/>
              <w:left w:val="nil"/>
              <w:bottom w:val="dotted" w:sz="4" w:space="0" w:color="auto"/>
              <w:right w:val="dotted" w:sz="4" w:space="0" w:color="auto"/>
            </w:tcBorders>
            <w:shd w:val="clear" w:color="auto" w:fill="auto"/>
            <w:vAlign w:val="center"/>
            <w:hideMark/>
          </w:tcPr>
          <w:p w14:paraId="0618853A"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3</w:t>
            </w:r>
          </w:p>
        </w:tc>
        <w:tc>
          <w:tcPr>
            <w:tcW w:w="7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75BBB0F9"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4</w:t>
            </w:r>
          </w:p>
        </w:tc>
        <w:tc>
          <w:tcPr>
            <w:tcW w:w="720" w:type="dxa"/>
            <w:tcBorders>
              <w:top w:val="single" w:sz="4" w:space="0" w:color="auto"/>
              <w:left w:val="nil"/>
              <w:bottom w:val="dotted" w:sz="4" w:space="0" w:color="auto"/>
              <w:right w:val="dotted" w:sz="4" w:space="0" w:color="auto"/>
            </w:tcBorders>
            <w:shd w:val="clear" w:color="auto" w:fill="auto"/>
            <w:vAlign w:val="center"/>
            <w:hideMark/>
          </w:tcPr>
          <w:p w14:paraId="3C81356C"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5</w:t>
            </w:r>
          </w:p>
        </w:tc>
        <w:tc>
          <w:tcPr>
            <w:tcW w:w="7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43EB388A"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6</w:t>
            </w:r>
          </w:p>
        </w:tc>
        <w:tc>
          <w:tcPr>
            <w:tcW w:w="720" w:type="dxa"/>
            <w:tcBorders>
              <w:top w:val="single" w:sz="4" w:space="0" w:color="auto"/>
              <w:left w:val="nil"/>
              <w:bottom w:val="dotted" w:sz="4" w:space="0" w:color="auto"/>
              <w:right w:val="dotted" w:sz="4" w:space="0" w:color="auto"/>
            </w:tcBorders>
            <w:shd w:val="clear" w:color="auto" w:fill="auto"/>
            <w:vAlign w:val="center"/>
            <w:hideMark/>
          </w:tcPr>
          <w:p w14:paraId="31E4EAD6"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7</w:t>
            </w:r>
          </w:p>
        </w:tc>
        <w:tc>
          <w:tcPr>
            <w:tcW w:w="7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3611F261"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8</w:t>
            </w:r>
          </w:p>
        </w:tc>
        <w:tc>
          <w:tcPr>
            <w:tcW w:w="835" w:type="dxa"/>
            <w:tcBorders>
              <w:top w:val="single" w:sz="4" w:space="0" w:color="auto"/>
              <w:left w:val="nil"/>
              <w:bottom w:val="dotted" w:sz="4" w:space="0" w:color="auto"/>
              <w:right w:val="dotted" w:sz="4" w:space="0" w:color="auto"/>
            </w:tcBorders>
            <w:shd w:val="clear" w:color="auto" w:fill="auto"/>
            <w:vAlign w:val="center"/>
            <w:hideMark/>
          </w:tcPr>
          <w:p w14:paraId="698C3686"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9</w:t>
            </w:r>
          </w:p>
        </w:tc>
        <w:tc>
          <w:tcPr>
            <w:tcW w:w="851"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431490DD"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10</w:t>
            </w:r>
          </w:p>
        </w:tc>
        <w:tc>
          <w:tcPr>
            <w:tcW w:w="720" w:type="dxa"/>
            <w:tcBorders>
              <w:top w:val="single" w:sz="4" w:space="0" w:color="auto"/>
              <w:left w:val="nil"/>
              <w:bottom w:val="dotted" w:sz="4" w:space="0" w:color="auto"/>
              <w:right w:val="dotted" w:sz="4" w:space="0" w:color="auto"/>
            </w:tcBorders>
            <w:shd w:val="clear" w:color="auto" w:fill="auto"/>
            <w:vAlign w:val="center"/>
            <w:hideMark/>
          </w:tcPr>
          <w:p w14:paraId="0706547E"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11</w:t>
            </w:r>
          </w:p>
        </w:tc>
        <w:tc>
          <w:tcPr>
            <w:tcW w:w="7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18E40FF6"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12</w:t>
            </w:r>
          </w:p>
        </w:tc>
        <w:tc>
          <w:tcPr>
            <w:tcW w:w="1000" w:type="dxa"/>
            <w:tcBorders>
              <w:top w:val="single" w:sz="4" w:space="0" w:color="auto"/>
              <w:left w:val="nil"/>
              <w:bottom w:val="dotted" w:sz="4" w:space="0" w:color="auto"/>
              <w:right w:val="dotted" w:sz="4" w:space="0" w:color="auto"/>
            </w:tcBorders>
            <w:shd w:val="clear" w:color="auto" w:fill="auto"/>
            <w:vAlign w:val="center"/>
            <w:hideMark/>
          </w:tcPr>
          <w:p w14:paraId="00450DF6"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13</w:t>
            </w:r>
          </w:p>
        </w:tc>
        <w:tc>
          <w:tcPr>
            <w:tcW w:w="100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743555AE"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14</w:t>
            </w:r>
          </w:p>
        </w:tc>
        <w:tc>
          <w:tcPr>
            <w:tcW w:w="720" w:type="dxa"/>
            <w:tcBorders>
              <w:top w:val="single" w:sz="4" w:space="0" w:color="auto"/>
              <w:left w:val="nil"/>
              <w:bottom w:val="dotted" w:sz="4" w:space="0" w:color="auto"/>
              <w:right w:val="dotted" w:sz="4" w:space="0" w:color="auto"/>
            </w:tcBorders>
            <w:shd w:val="clear" w:color="auto" w:fill="auto"/>
            <w:vAlign w:val="center"/>
            <w:hideMark/>
          </w:tcPr>
          <w:p w14:paraId="3D24E0B6"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15</w:t>
            </w:r>
          </w:p>
        </w:tc>
        <w:tc>
          <w:tcPr>
            <w:tcW w:w="7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4ACD6894"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16</w:t>
            </w:r>
          </w:p>
        </w:tc>
        <w:tc>
          <w:tcPr>
            <w:tcW w:w="720" w:type="dxa"/>
            <w:tcBorders>
              <w:top w:val="single" w:sz="4" w:space="0" w:color="auto"/>
              <w:left w:val="nil"/>
              <w:bottom w:val="dotted" w:sz="4" w:space="0" w:color="auto"/>
              <w:right w:val="dotted" w:sz="4" w:space="0" w:color="auto"/>
            </w:tcBorders>
            <w:shd w:val="clear" w:color="auto" w:fill="auto"/>
            <w:vAlign w:val="center"/>
            <w:hideMark/>
          </w:tcPr>
          <w:p w14:paraId="4531D407"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17</w:t>
            </w:r>
          </w:p>
        </w:tc>
        <w:tc>
          <w:tcPr>
            <w:tcW w:w="7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239FD75A" w14:textId="77777777" w:rsidR="00335A4B" w:rsidRPr="00335A4B" w:rsidRDefault="00335A4B" w:rsidP="00467853">
            <w:pPr>
              <w:spacing w:after="0"/>
              <w:jc w:val="center"/>
              <w:rPr>
                <w:rFonts w:ascii="Times New Roman" w:eastAsia="Times New Roman" w:hAnsi="Times New Roman" w:cs="Times New Roman"/>
                <w:i/>
                <w:iCs/>
              </w:rPr>
            </w:pPr>
            <w:r w:rsidRPr="00335A4B">
              <w:rPr>
                <w:rFonts w:ascii="Times New Roman" w:eastAsia="Times New Roman" w:hAnsi="Times New Roman" w:cs="Times New Roman"/>
                <w:i/>
                <w:iCs/>
              </w:rPr>
              <w:t>18</w:t>
            </w:r>
          </w:p>
        </w:tc>
      </w:tr>
      <w:tr w:rsidR="00335A4B" w:rsidRPr="00335A4B" w14:paraId="407E9B04"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vAlign w:val="center"/>
          </w:tcPr>
          <w:p w14:paraId="3DAEDD97" w14:textId="7E817723" w:rsidR="00335A4B" w:rsidRPr="00335A4B" w:rsidRDefault="00335A4B" w:rsidP="00335A4B">
            <w:pPr>
              <w:spacing w:after="0"/>
              <w:jc w:val="center"/>
              <w:rPr>
                <w:rFonts w:ascii="Times New Roman" w:eastAsia="Times New Roman" w:hAnsi="Times New Roman" w:cs="Times New Roman"/>
              </w:rPr>
            </w:pPr>
          </w:p>
        </w:tc>
        <w:tc>
          <w:tcPr>
            <w:tcW w:w="1967" w:type="dxa"/>
            <w:tcBorders>
              <w:top w:val="dotted" w:sz="4" w:space="0" w:color="000000"/>
              <w:left w:val="nil"/>
              <w:bottom w:val="dotted" w:sz="4" w:space="0" w:color="000000"/>
              <w:right w:val="single" w:sz="4" w:space="0" w:color="auto"/>
            </w:tcBorders>
            <w:shd w:val="clear" w:color="auto" w:fill="auto"/>
            <w:vAlign w:val="center"/>
            <w:hideMark/>
          </w:tcPr>
          <w:p w14:paraId="7877CC02" w14:textId="77777777" w:rsidR="00335A4B" w:rsidRPr="00335A4B" w:rsidRDefault="00335A4B" w:rsidP="00335A4B">
            <w:pPr>
              <w:spacing w:after="0"/>
              <w:jc w:val="center"/>
              <w:rPr>
                <w:rFonts w:ascii="Times New Roman" w:eastAsia="Times New Roman" w:hAnsi="Times New Roman" w:cs="Times New Roman"/>
                <w:b/>
                <w:bCs/>
                <w:sz w:val="20"/>
                <w:szCs w:val="20"/>
              </w:rPr>
            </w:pPr>
            <w:r w:rsidRPr="00335A4B">
              <w:rPr>
                <w:rFonts w:ascii="Times New Roman" w:eastAsia="Times New Roman" w:hAnsi="Times New Roman" w:cs="Times New Roman"/>
                <w:b/>
                <w:bCs/>
                <w:sz w:val="20"/>
                <w:szCs w:val="20"/>
              </w:rPr>
              <w:t xml:space="preserve">TỔNG SỐ </w:t>
            </w:r>
          </w:p>
        </w:tc>
        <w:tc>
          <w:tcPr>
            <w:tcW w:w="720" w:type="dxa"/>
            <w:tcBorders>
              <w:top w:val="dotted" w:sz="4" w:space="0" w:color="auto"/>
              <w:left w:val="nil"/>
              <w:bottom w:val="dotted" w:sz="4" w:space="0" w:color="auto"/>
              <w:right w:val="dotted" w:sz="4" w:space="0" w:color="auto"/>
            </w:tcBorders>
            <w:shd w:val="clear" w:color="auto" w:fill="auto"/>
            <w:vAlign w:val="center"/>
          </w:tcPr>
          <w:p w14:paraId="26DA66FC" w14:textId="6B04D65E"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vAlign w:val="center"/>
          </w:tcPr>
          <w:p w14:paraId="23AD8792" w14:textId="049F36C5"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vAlign w:val="center"/>
          </w:tcPr>
          <w:p w14:paraId="5336C474" w14:textId="22FAA52B"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vAlign w:val="center"/>
          </w:tcPr>
          <w:p w14:paraId="771B7CDD" w14:textId="58572A32"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vAlign w:val="center"/>
          </w:tcPr>
          <w:p w14:paraId="74922B9C" w14:textId="60BD46EF"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vAlign w:val="center"/>
          </w:tcPr>
          <w:p w14:paraId="269FED4B" w14:textId="474FF02A" w:rsidR="00335A4B" w:rsidRPr="00335A4B" w:rsidRDefault="00335A4B" w:rsidP="00335A4B">
            <w:pPr>
              <w:spacing w:after="0"/>
              <w:jc w:val="center"/>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vAlign w:val="center"/>
          </w:tcPr>
          <w:p w14:paraId="605F2631" w14:textId="5151B9C1" w:rsidR="00335A4B" w:rsidRPr="00335A4B" w:rsidRDefault="00335A4B" w:rsidP="00335A4B">
            <w:pPr>
              <w:spacing w:after="0"/>
              <w:jc w:val="center"/>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vAlign w:val="center"/>
          </w:tcPr>
          <w:p w14:paraId="3D491EBC" w14:textId="7AD17A67"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vAlign w:val="center"/>
          </w:tcPr>
          <w:p w14:paraId="392CF295" w14:textId="14E39B82"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vAlign w:val="center"/>
          </w:tcPr>
          <w:p w14:paraId="0C630145" w14:textId="7B736481" w:rsidR="00335A4B" w:rsidRPr="00335A4B" w:rsidRDefault="00335A4B" w:rsidP="00335A4B">
            <w:pPr>
              <w:spacing w:after="0"/>
              <w:jc w:val="center"/>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vAlign w:val="center"/>
          </w:tcPr>
          <w:p w14:paraId="4D345DF3" w14:textId="35579171" w:rsidR="00335A4B" w:rsidRPr="00335A4B" w:rsidRDefault="00335A4B" w:rsidP="00335A4B">
            <w:pPr>
              <w:spacing w:after="0"/>
              <w:jc w:val="center"/>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vAlign w:val="center"/>
          </w:tcPr>
          <w:p w14:paraId="6D0521B8" w14:textId="6E0AF4A0"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vAlign w:val="center"/>
          </w:tcPr>
          <w:p w14:paraId="78EB8601" w14:textId="2C87BA83"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vAlign w:val="center"/>
          </w:tcPr>
          <w:p w14:paraId="7E80BF6F" w14:textId="0B5A9160"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vAlign w:val="center"/>
          </w:tcPr>
          <w:p w14:paraId="2C3CF4E5" w14:textId="3BDF94C1" w:rsidR="00335A4B" w:rsidRPr="00335A4B" w:rsidRDefault="00335A4B" w:rsidP="00335A4B">
            <w:pPr>
              <w:spacing w:after="0"/>
              <w:jc w:val="center"/>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vAlign w:val="center"/>
          </w:tcPr>
          <w:p w14:paraId="398BBA80" w14:textId="0CC6A61E" w:rsidR="00335A4B" w:rsidRPr="00335A4B" w:rsidRDefault="00335A4B" w:rsidP="00335A4B">
            <w:pPr>
              <w:spacing w:after="0"/>
              <w:jc w:val="center"/>
              <w:rPr>
                <w:rFonts w:ascii="Times New Roman" w:eastAsia="Times New Roman" w:hAnsi="Times New Roman" w:cs="Times New Roman"/>
              </w:rPr>
            </w:pPr>
          </w:p>
        </w:tc>
      </w:tr>
      <w:tr w:rsidR="00335A4B" w:rsidRPr="00335A4B" w14:paraId="4F19BE05"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540DAC1D" w14:textId="77777777" w:rsidR="00335A4B" w:rsidRPr="00335A4B" w:rsidRDefault="00335A4B" w:rsidP="00335A4B">
            <w:pPr>
              <w:spacing w:after="0"/>
              <w:jc w:val="center"/>
              <w:rPr>
                <w:rFonts w:ascii="Times New Roman" w:eastAsia="Times New Roman" w:hAnsi="Times New Roman" w:cs="Times New Roman"/>
                <w:b/>
                <w:bCs/>
              </w:rPr>
            </w:pPr>
            <w:r w:rsidRPr="00335A4B">
              <w:rPr>
                <w:rFonts w:ascii="Times New Roman" w:eastAsia="Times New Roman" w:hAnsi="Times New Roman" w:cs="Times New Roman"/>
                <w:b/>
                <w:bCs/>
              </w:rPr>
              <w:t>I</w:t>
            </w:r>
          </w:p>
        </w:tc>
        <w:tc>
          <w:tcPr>
            <w:tcW w:w="1967" w:type="dxa"/>
            <w:tcBorders>
              <w:top w:val="dotted" w:sz="4" w:space="0" w:color="000000"/>
              <w:left w:val="nil"/>
              <w:bottom w:val="dotted" w:sz="4" w:space="0" w:color="000000"/>
              <w:right w:val="single" w:sz="4" w:space="0" w:color="auto"/>
            </w:tcBorders>
            <w:shd w:val="clear" w:color="auto" w:fill="auto"/>
            <w:noWrap/>
            <w:vAlign w:val="bottom"/>
            <w:hideMark/>
          </w:tcPr>
          <w:p w14:paraId="2B90AF33" w14:textId="77777777" w:rsidR="00335A4B" w:rsidRPr="00335A4B" w:rsidRDefault="00335A4B" w:rsidP="00335A4B">
            <w:pPr>
              <w:spacing w:after="0"/>
              <w:rPr>
                <w:rFonts w:ascii="Times New Roman" w:eastAsia="Times New Roman" w:hAnsi="Times New Roman" w:cs="Times New Roman"/>
                <w:b/>
                <w:bCs/>
              </w:rPr>
            </w:pPr>
            <w:r w:rsidRPr="00335A4B">
              <w:rPr>
                <w:rFonts w:ascii="Times New Roman" w:eastAsia="Times New Roman" w:hAnsi="Times New Roman" w:cs="Times New Roman"/>
                <w:b/>
                <w:bCs/>
              </w:rPr>
              <w:t>Tuyến huyện</w:t>
            </w: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89E091F" w14:textId="544C4313"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1D0E30D" w14:textId="65785470"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5A315B5" w14:textId="2B7292D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C848C22" w14:textId="2572429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400C3D9" w14:textId="5AC3D29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C665151" w14:textId="540B90EE"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5C4A896F" w14:textId="2022044C"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2874E94" w14:textId="3E7EC39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BDE42C9" w14:textId="092DD63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8B4C347" w14:textId="0D0B64FC"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79B465B6" w14:textId="3DA20E4D"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8AEFF0A" w14:textId="6AF1143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C7AE94B" w14:textId="134C234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254A0BC" w14:textId="59AB14D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3A738DE" w14:textId="371FCA9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13D7E0F" w14:textId="33A0B3D5" w:rsidR="00335A4B" w:rsidRPr="00335A4B" w:rsidRDefault="00335A4B" w:rsidP="00335A4B">
            <w:pPr>
              <w:spacing w:after="0"/>
              <w:rPr>
                <w:rFonts w:ascii="Times New Roman" w:eastAsia="Times New Roman" w:hAnsi="Times New Roman" w:cs="Times New Roman"/>
              </w:rPr>
            </w:pPr>
          </w:p>
        </w:tc>
      </w:tr>
      <w:tr w:rsidR="00335A4B" w:rsidRPr="00335A4B" w14:paraId="1BD697DA"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299BA4FA"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1</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5314D885" w14:textId="2AE9F1FB"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1C34E04" w14:textId="546E4F4B"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C94D848" w14:textId="7B4D02B8"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539FA0E" w14:textId="4D1A0C0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C3AB1E4" w14:textId="098EFA0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2C76A9F" w14:textId="7E8D309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75213BA" w14:textId="5C8F3FBE"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02CBA8BB" w14:textId="7104B48C"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A14BF76" w14:textId="08599DB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901EE2E" w14:textId="32A1E84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A1B432A" w14:textId="5CE75B2E"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52EC5DAD" w14:textId="0C957648"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0D29142" w14:textId="0B1A575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91B81E5" w14:textId="2FC09B8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F52FDC3" w14:textId="779BD17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DDE1E4B" w14:textId="3E95103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D3D1836" w14:textId="0CB60972" w:rsidR="00335A4B" w:rsidRPr="00335A4B" w:rsidRDefault="00335A4B" w:rsidP="00335A4B">
            <w:pPr>
              <w:spacing w:after="0"/>
              <w:rPr>
                <w:rFonts w:ascii="Times New Roman" w:eastAsia="Times New Roman" w:hAnsi="Times New Roman" w:cs="Times New Roman"/>
              </w:rPr>
            </w:pPr>
          </w:p>
        </w:tc>
      </w:tr>
      <w:tr w:rsidR="00335A4B" w:rsidRPr="00335A4B" w14:paraId="0AF48103"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128C3D92"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2</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2922C66F" w14:textId="6BF4E9A5"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623533C" w14:textId="172C2EBF"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43D0682" w14:textId="45277E7C"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42F574F" w14:textId="35136C1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7354060" w14:textId="572B597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0F37212" w14:textId="519834B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66C1C84" w14:textId="5E99E94E"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3C8ED715" w14:textId="3BEBC2B8"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EDE2662" w14:textId="4CB7A2C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B734AB4" w14:textId="7D449FE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105B1B5" w14:textId="09AE42C8"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627F502F" w14:textId="554315F5"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933F656" w14:textId="74D2C7A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97E2438" w14:textId="010696C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7407686" w14:textId="0AA1ECD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F0FC805" w14:textId="33882FE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B7963BF" w14:textId="26E4D33A" w:rsidR="00335A4B" w:rsidRPr="00335A4B" w:rsidRDefault="00335A4B" w:rsidP="00335A4B">
            <w:pPr>
              <w:spacing w:after="0"/>
              <w:rPr>
                <w:rFonts w:ascii="Times New Roman" w:eastAsia="Times New Roman" w:hAnsi="Times New Roman" w:cs="Times New Roman"/>
              </w:rPr>
            </w:pPr>
          </w:p>
        </w:tc>
      </w:tr>
      <w:tr w:rsidR="00335A4B" w:rsidRPr="00335A4B" w14:paraId="627A3069"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610615C5"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3</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417E23EC" w14:textId="2DB45960"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F34EA28" w14:textId="1001D76E"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C07B6B4" w14:textId="6EC4D3E4"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EF8FDBE" w14:textId="1EE5BE5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12B4083" w14:textId="04D29D3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35696F0" w14:textId="46E2C5F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BE95B9D" w14:textId="4C467AD3"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726C7B7C" w14:textId="48A3BAEA"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6CA4227" w14:textId="1FD4FAB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858A09E" w14:textId="6728B5D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B16AE0E" w14:textId="286FE173"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10203511" w14:textId="4B662395"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EA088D2" w14:textId="2CA830D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FADAA3F" w14:textId="0B0DD4C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468F114" w14:textId="0002EB6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8F55CF7" w14:textId="3C64BF1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7FC3B42" w14:textId="150A04BF" w:rsidR="00335A4B" w:rsidRPr="00335A4B" w:rsidRDefault="00335A4B" w:rsidP="00335A4B">
            <w:pPr>
              <w:spacing w:after="0"/>
              <w:rPr>
                <w:rFonts w:ascii="Times New Roman" w:eastAsia="Times New Roman" w:hAnsi="Times New Roman" w:cs="Times New Roman"/>
              </w:rPr>
            </w:pPr>
          </w:p>
        </w:tc>
      </w:tr>
      <w:tr w:rsidR="00335A4B" w:rsidRPr="00335A4B" w14:paraId="18761447"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04A01965"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0CFAE4BA" w14:textId="7AD58A38"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0256D6B" w14:textId="00E5AC04"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6E35E0B" w14:textId="11CD0280"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B9B7A00" w14:textId="1A92EE4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6A44011" w14:textId="1783139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63AC5DD" w14:textId="7C244BF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7C56229" w14:textId="54487E5B"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1A53A58D" w14:textId="3ECCDD09"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602BFDB" w14:textId="163D0A9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286FFCA" w14:textId="2A5EE9D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00FA9F3" w14:textId="1D6442AF"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43F78048" w14:textId="1B0B590F"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901330F" w14:textId="321CEF0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E108551" w14:textId="52DAE20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AD7371D" w14:textId="6AA18E3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D6A2057" w14:textId="1F1B052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B67640E" w14:textId="31B24558" w:rsidR="00335A4B" w:rsidRPr="00335A4B" w:rsidRDefault="00335A4B" w:rsidP="00335A4B">
            <w:pPr>
              <w:spacing w:after="0"/>
              <w:rPr>
                <w:rFonts w:ascii="Times New Roman" w:eastAsia="Times New Roman" w:hAnsi="Times New Roman" w:cs="Times New Roman"/>
              </w:rPr>
            </w:pPr>
          </w:p>
        </w:tc>
      </w:tr>
      <w:tr w:rsidR="00335A4B" w:rsidRPr="00335A4B" w14:paraId="6276030F"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04F49B33" w14:textId="58E39103" w:rsidR="00335A4B" w:rsidRPr="00335A4B" w:rsidRDefault="00335A4B" w:rsidP="00335A4B">
            <w:pPr>
              <w:spacing w:after="0"/>
              <w:jc w:val="center"/>
              <w:rPr>
                <w:rFonts w:ascii="Times New Roman" w:eastAsia="Times New Roman" w:hAnsi="Times New Roman" w:cs="Times New Roman"/>
                <w:b/>
                <w:bCs/>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36F297DE" w14:textId="6D247815"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3B8FD29" w14:textId="510479D9"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AD4DBBF" w14:textId="39ECEB1D"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2FEFDAA" w14:textId="334A06A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B561CFA" w14:textId="1DC1EA6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1A281D5" w14:textId="20A2B9E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25B8825" w14:textId="02CD7F8B"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2C82BD06" w14:textId="1432FAD5"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E9A50E5" w14:textId="7FF925F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11E2021" w14:textId="1E7EC28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BC38202" w14:textId="60119B46"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065F4F7C" w14:textId="69B857EA"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17909D6" w14:textId="6C35DEF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B7B1CA6" w14:textId="35F752F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D06F833" w14:textId="455DAE5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F6CABF2" w14:textId="7EA61AC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70D40A6" w14:textId="0604BBD2" w:rsidR="00335A4B" w:rsidRPr="00335A4B" w:rsidRDefault="00335A4B" w:rsidP="00335A4B">
            <w:pPr>
              <w:spacing w:after="0"/>
              <w:rPr>
                <w:rFonts w:ascii="Times New Roman" w:eastAsia="Times New Roman" w:hAnsi="Times New Roman" w:cs="Times New Roman"/>
              </w:rPr>
            </w:pPr>
          </w:p>
        </w:tc>
      </w:tr>
      <w:tr w:rsidR="00335A4B" w:rsidRPr="00335A4B" w14:paraId="4F3AC985"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64603FB9" w14:textId="2D3EF68F" w:rsidR="00335A4B" w:rsidRPr="00335A4B" w:rsidRDefault="00335A4B" w:rsidP="00335A4B">
            <w:pPr>
              <w:spacing w:after="0"/>
              <w:jc w:val="center"/>
              <w:rPr>
                <w:rFonts w:ascii="Times New Roman" w:eastAsia="Times New Roman" w:hAnsi="Times New Roman" w:cs="Times New Roman"/>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5B797DEA" w14:textId="2B1FB3A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EE04E73" w14:textId="49251DF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E2E86D0" w14:textId="3155F1A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9F6CF20" w14:textId="3F01563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C74D83D" w14:textId="7331226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9987F4A" w14:textId="685DD7EA"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A581FA3" w14:textId="2FD3B89B"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11C27D52" w14:textId="4985DF48"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D4E62BE" w14:textId="1F31834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32EF673" w14:textId="0501554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BB19B7A" w14:textId="66F2A06D"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17A68159" w14:textId="5ACF8A1F"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9BCE7B4" w14:textId="1B2AFA4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F11E353" w14:textId="5644743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C4A8F17" w14:textId="435CB2C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3603814" w14:textId="6600AF9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D541F1F" w14:textId="33C34A28" w:rsidR="00335A4B" w:rsidRPr="00335A4B" w:rsidRDefault="00335A4B" w:rsidP="00335A4B">
            <w:pPr>
              <w:spacing w:after="0"/>
              <w:rPr>
                <w:rFonts w:ascii="Times New Roman" w:eastAsia="Times New Roman" w:hAnsi="Times New Roman" w:cs="Times New Roman"/>
              </w:rPr>
            </w:pPr>
          </w:p>
        </w:tc>
      </w:tr>
      <w:tr w:rsidR="00335A4B" w:rsidRPr="00335A4B" w14:paraId="5D4189FC"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1D51C477" w14:textId="638596F3" w:rsidR="00335A4B" w:rsidRPr="00335A4B" w:rsidRDefault="00335A4B" w:rsidP="00335A4B">
            <w:pPr>
              <w:spacing w:after="0"/>
              <w:jc w:val="center"/>
              <w:rPr>
                <w:rFonts w:ascii="Times New Roman" w:eastAsia="Times New Roman" w:hAnsi="Times New Roman" w:cs="Times New Roman"/>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64EAD834" w14:textId="7A3B77B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0752DF7" w14:textId="1A20573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A7125DC" w14:textId="2E29F17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1C64D8C" w14:textId="06600EF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F99F1E3" w14:textId="6212CD6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FE17F63" w14:textId="6F77CD7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8E0BE58" w14:textId="39AAFB4F"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60F33DD0" w14:textId="011264A0"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E973A8A" w14:textId="2CFD00B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AADA224" w14:textId="1921491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2320909" w14:textId="2BEC08FB"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44915C76" w14:textId="25C905B0"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794EB91" w14:textId="49964B0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71DE534" w14:textId="19FE3DD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0EED953" w14:textId="6A9CBCA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6143266" w14:textId="58059E7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FDE4674" w14:textId="2FFB5556" w:rsidR="00335A4B" w:rsidRPr="00335A4B" w:rsidRDefault="00335A4B" w:rsidP="00335A4B">
            <w:pPr>
              <w:spacing w:after="0"/>
              <w:rPr>
                <w:rFonts w:ascii="Times New Roman" w:eastAsia="Times New Roman" w:hAnsi="Times New Roman" w:cs="Times New Roman"/>
              </w:rPr>
            </w:pPr>
          </w:p>
        </w:tc>
      </w:tr>
      <w:tr w:rsidR="00335A4B" w:rsidRPr="00335A4B" w14:paraId="7818FF48"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36576B14" w14:textId="77777777" w:rsidR="00335A4B" w:rsidRPr="00335A4B" w:rsidRDefault="00335A4B" w:rsidP="00335A4B">
            <w:pPr>
              <w:spacing w:after="0"/>
              <w:jc w:val="center"/>
              <w:rPr>
                <w:rFonts w:ascii="Times New Roman" w:eastAsia="Times New Roman" w:hAnsi="Times New Roman" w:cs="Times New Roman"/>
                <w:b/>
                <w:bCs/>
              </w:rPr>
            </w:pPr>
            <w:r w:rsidRPr="00335A4B">
              <w:rPr>
                <w:rFonts w:ascii="Times New Roman" w:eastAsia="Times New Roman" w:hAnsi="Times New Roman" w:cs="Times New Roman"/>
                <w:b/>
                <w:bCs/>
              </w:rPr>
              <w:t>II</w:t>
            </w:r>
          </w:p>
        </w:tc>
        <w:tc>
          <w:tcPr>
            <w:tcW w:w="1967" w:type="dxa"/>
            <w:tcBorders>
              <w:top w:val="dotted" w:sz="4" w:space="0" w:color="000000"/>
              <w:left w:val="nil"/>
              <w:bottom w:val="dotted" w:sz="4" w:space="0" w:color="000000"/>
              <w:right w:val="single" w:sz="4" w:space="0" w:color="auto"/>
            </w:tcBorders>
            <w:shd w:val="clear" w:color="auto" w:fill="auto"/>
            <w:noWrap/>
            <w:vAlign w:val="bottom"/>
            <w:hideMark/>
          </w:tcPr>
          <w:p w14:paraId="52B3B2A2" w14:textId="77777777" w:rsidR="00335A4B" w:rsidRPr="00335A4B" w:rsidRDefault="00335A4B" w:rsidP="00335A4B">
            <w:pPr>
              <w:spacing w:after="0"/>
              <w:rPr>
                <w:rFonts w:ascii="Times New Roman" w:eastAsia="Times New Roman" w:hAnsi="Times New Roman" w:cs="Times New Roman"/>
                <w:b/>
                <w:bCs/>
              </w:rPr>
            </w:pPr>
            <w:r w:rsidRPr="00335A4B">
              <w:rPr>
                <w:rFonts w:ascii="Times New Roman" w:eastAsia="Times New Roman" w:hAnsi="Times New Roman" w:cs="Times New Roman"/>
                <w:b/>
                <w:bCs/>
              </w:rPr>
              <w:t xml:space="preserve">Trạm y tế </w:t>
            </w: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2D8DEEC" w14:textId="2F9F66B3"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4ECD70D" w14:textId="1A2F9CCF"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D030D53" w14:textId="4CF2D05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9230FCE" w14:textId="38AC818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12225FB" w14:textId="698544C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617E759" w14:textId="166CDDCA"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6E132103" w14:textId="383CFAC3"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EE66E91" w14:textId="7E5C5BD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92CA1E5" w14:textId="366FE97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04B9359" w14:textId="74A69A07"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4E60B045" w14:textId="7920A6A9"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E573954" w14:textId="2887B46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33F4BCC" w14:textId="7D184E7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E4B8363" w14:textId="5232ACB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1FC423C" w14:textId="02B0C2E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585C667" w14:textId="65BF9B2C" w:rsidR="00335A4B" w:rsidRPr="00335A4B" w:rsidRDefault="00335A4B" w:rsidP="00335A4B">
            <w:pPr>
              <w:spacing w:after="0"/>
              <w:rPr>
                <w:rFonts w:ascii="Times New Roman" w:eastAsia="Times New Roman" w:hAnsi="Times New Roman" w:cs="Times New Roman"/>
              </w:rPr>
            </w:pPr>
          </w:p>
        </w:tc>
      </w:tr>
      <w:tr w:rsidR="00335A4B" w:rsidRPr="00335A4B" w14:paraId="590480E7"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72067141"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1</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7C33AD71" w14:textId="4C309044"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591B85E" w14:textId="79DCCE6F"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25AD2C7" w14:textId="530B76E3"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154F3F6" w14:textId="064D002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31FEBC7" w14:textId="3A5FBFC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AA4E8BD" w14:textId="72DD99B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3818463" w14:textId="4BAE2566"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3AC09FC2" w14:textId="3DE9C16C"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ABDAE7F" w14:textId="26AC5FF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9DBE986" w14:textId="5175939A"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49A73AC" w14:textId="683EEF77"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64547DF3" w14:textId="7941B162"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870C5D8" w14:textId="7F3A43A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962BEE5" w14:textId="7A0DD1E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C421F5A" w14:textId="3A94D07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FB9701A" w14:textId="06CE7CC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80E55F5" w14:textId="1133AF08" w:rsidR="00335A4B" w:rsidRPr="00335A4B" w:rsidRDefault="00335A4B" w:rsidP="00335A4B">
            <w:pPr>
              <w:spacing w:after="0"/>
              <w:rPr>
                <w:rFonts w:ascii="Times New Roman" w:eastAsia="Times New Roman" w:hAnsi="Times New Roman" w:cs="Times New Roman"/>
              </w:rPr>
            </w:pPr>
          </w:p>
        </w:tc>
      </w:tr>
      <w:tr w:rsidR="00335A4B" w:rsidRPr="00335A4B" w14:paraId="68468799"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1CD20326"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2</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3FCF8B7E" w14:textId="7E1B6794"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8272D94" w14:textId="0118001A"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20C4136" w14:textId="5E125A1D"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B2E822C" w14:textId="1F00002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2448562" w14:textId="25C5594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9BDF1AA" w14:textId="6AFA777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6ED0AA3" w14:textId="7E465366"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4EBDB6B4" w14:textId="7DC4B450"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F16E6AA" w14:textId="5455E1C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C9BE858" w14:textId="41AE3C8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42D309D" w14:textId="10F92933"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64AEDD29" w14:textId="4184713E"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3675DD7" w14:textId="04AED09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F87C2D1" w14:textId="321903A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649B13B" w14:textId="2507AA3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420EE16" w14:textId="3DEC15A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E5AB10A" w14:textId="26E86EB6" w:rsidR="00335A4B" w:rsidRPr="00335A4B" w:rsidRDefault="00335A4B" w:rsidP="00335A4B">
            <w:pPr>
              <w:spacing w:after="0"/>
              <w:rPr>
                <w:rFonts w:ascii="Times New Roman" w:eastAsia="Times New Roman" w:hAnsi="Times New Roman" w:cs="Times New Roman"/>
              </w:rPr>
            </w:pPr>
          </w:p>
        </w:tc>
      </w:tr>
      <w:tr w:rsidR="00335A4B" w:rsidRPr="00335A4B" w14:paraId="035CAB4A"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74CCF6E9"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3</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76292BEC" w14:textId="7C6181A9"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486F080" w14:textId="7BEAB9F4"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7C52A66" w14:textId="1AC7BEAD"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1F88B56" w14:textId="39660B2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7061486" w14:textId="25BC070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F4E0797" w14:textId="583C8B6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F85D418" w14:textId="33D39D0B"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0C2664F4" w14:textId="5DDE4A42"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7FB9C03" w14:textId="2353B89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A9D01D8" w14:textId="6F080FD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45CA4BF" w14:textId="181EC213"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7128EEBA" w14:textId="2BF95AD7"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A5B5061" w14:textId="4877836A"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C2767FD" w14:textId="73E8E3C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ECD2B13" w14:textId="057BA80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FFA73C3" w14:textId="7A96C7C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637BD0E" w14:textId="10C898B3" w:rsidR="00335A4B" w:rsidRPr="00335A4B" w:rsidRDefault="00335A4B" w:rsidP="00335A4B">
            <w:pPr>
              <w:spacing w:after="0"/>
              <w:rPr>
                <w:rFonts w:ascii="Times New Roman" w:eastAsia="Times New Roman" w:hAnsi="Times New Roman" w:cs="Times New Roman"/>
              </w:rPr>
            </w:pPr>
          </w:p>
        </w:tc>
      </w:tr>
      <w:tr w:rsidR="00335A4B" w:rsidRPr="00335A4B" w14:paraId="0884D980"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hideMark/>
          </w:tcPr>
          <w:p w14:paraId="1523EA43" w14:textId="77777777" w:rsidR="00335A4B" w:rsidRPr="00335A4B" w:rsidRDefault="00335A4B" w:rsidP="00335A4B">
            <w:pPr>
              <w:spacing w:after="0"/>
              <w:jc w:val="right"/>
              <w:rPr>
                <w:rFonts w:ascii="Times New Roman" w:eastAsia="Times New Roman" w:hAnsi="Times New Roman" w:cs="Times New Roman"/>
              </w:rPr>
            </w:pPr>
            <w:r w:rsidRPr="00335A4B">
              <w:rPr>
                <w:rFonts w:ascii="Times New Roman" w:eastAsia="Times New Roman" w:hAnsi="Times New Roman" w:cs="Times New Roman"/>
              </w:rPr>
              <w:t>…</w:t>
            </w: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1DDEBE8B" w14:textId="43B83BFC"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540A8CD" w14:textId="1C12CA74"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C986CD5" w14:textId="6E8FC202"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E93EF3D" w14:textId="2EF0FFB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C4DB20E" w14:textId="7B6A0FE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BB49416" w14:textId="53ABA87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9A1D108" w14:textId="4954C238"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6FDCECDB" w14:textId="2F22138D"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9777C4E" w14:textId="5E52F23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7E881CB" w14:textId="7A35002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DC83132" w14:textId="2C41FA88"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44142CF2" w14:textId="62D1F8C8"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50D1B53" w14:textId="0E18A72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2DE3011" w14:textId="3850C81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0E6F21D" w14:textId="6E36686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6E318C7" w14:textId="70D9CA6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13A66C2" w14:textId="76ECADF0" w:rsidR="00335A4B" w:rsidRPr="00335A4B" w:rsidRDefault="00335A4B" w:rsidP="00335A4B">
            <w:pPr>
              <w:spacing w:after="0"/>
              <w:rPr>
                <w:rFonts w:ascii="Times New Roman" w:eastAsia="Times New Roman" w:hAnsi="Times New Roman" w:cs="Times New Roman"/>
              </w:rPr>
            </w:pPr>
          </w:p>
        </w:tc>
      </w:tr>
      <w:tr w:rsidR="00335A4B" w:rsidRPr="00335A4B" w14:paraId="4209D6AE"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6B98BFBD" w14:textId="3A7D15DC" w:rsidR="00335A4B" w:rsidRPr="00335A4B" w:rsidRDefault="00335A4B" w:rsidP="00335A4B">
            <w:pPr>
              <w:spacing w:after="0"/>
              <w:jc w:val="center"/>
              <w:rPr>
                <w:rFonts w:ascii="Times New Roman" w:eastAsia="Times New Roman" w:hAnsi="Times New Roman" w:cs="Times New Roman"/>
                <w:b/>
                <w:bCs/>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5E00B75C" w14:textId="0DE21BAD"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C872E72" w14:textId="5A29F22F"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90DA614" w14:textId="79129D50"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BA91EDD" w14:textId="7A71C15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211D6B6" w14:textId="1E06803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166B019" w14:textId="498C14C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B7EA0D2" w14:textId="0F7D0095"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73EC8E26" w14:textId="7340940F"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5163D5E" w14:textId="0F816D0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13D18D6" w14:textId="65E4A45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FEEB3D8" w14:textId="45EB107F"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737620BC" w14:textId="568BA2A2"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5D2C024" w14:textId="20A0DEA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121D1A9" w14:textId="7C92A3B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9751D29" w14:textId="23AE9B9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CEC5C6D" w14:textId="0DF5A45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2A293B8" w14:textId="17ED8435" w:rsidR="00335A4B" w:rsidRPr="00335A4B" w:rsidRDefault="00335A4B" w:rsidP="00335A4B">
            <w:pPr>
              <w:spacing w:after="0"/>
              <w:rPr>
                <w:rFonts w:ascii="Times New Roman" w:eastAsia="Times New Roman" w:hAnsi="Times New Roman" w:cs="Times New Roman"/>
              </w:rPr>
            </w:pPr>
          </w:p>
        </w:tc>
      </w:tr>
      <w:tr w:rsidR="00335A4B" w:rsidRPr="00335A4B" w14:paraId="19F3AD3F"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0E7DAD14" w14:textId="6BBC795A" w:rsidR="00335A4B" w:rsidRPr="00335A4B" w:rsidRDefault="00335A4B" w:rsidP="00335A4B">
            <w:pPr>
              <w:spacing w:after="0"/>
              <w:jc w:val="center"/>
              <w:rPr>
                <w:rFonts w:ascii="Times New Roman" w:eastAsia="Times New Roman" w:hAnsi="Times New Roman" w:cs="Times New Roman"/>
                <w:b/>
                <w:bCs/>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06657FE8" w14:textId="364C6941"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EE89E20" w14:textId="73258D8B"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D073054" w14:textId="35C21ED4"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7D5E659" w14:textId="1D43312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3F2CA62" w14:textId="2A01AC7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44AFA93" w14:textId="7989795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B7BC599" w14:textId="64F72D15"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36586383" w14:textId="1063EFE7"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7EE65C3" w14:textId="7F44E07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FC2ED7E" w14:textId="4EAA888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41DB3CB" w14:textId="23FD7CD4"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4287555A" w14:textId="7F05FE66"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CE23908" w14:textId="74A87E6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6DB2D1DA" w14:textId="0293A18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0299242" w14:textId="4252EE7A"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5DC9D68" w14:textId="367BB17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B8F77CD" w14:textId="163CD31D" w:rsidR="00335A4B" w:rsidRPr="00335A4B" w:rsidRDefault="00335A4B" w:rsidP="00335A4B">
            <w:pPr>
              <w:spacing w:after="0"/>
              <w:rPr>
                <w:rFonts w:ascii="Times New Roman" w:eastAsia="Times New Roman" w:hAnsi="Times New Roman" w:cs="Times New Roman"/>
              </w:rPr>
            </w:pPr>
          </w:p>
        </w:tc>
      </w:tr>
      <w:tr w:rsidR="00335A4B" w:rsidRPr="00335A4B" w14:paraId="4E1DB34C"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3449FF16" w14:textId="38886922" w:rsidR="00335A4B" w:rsidRPr="00335A4B" w:rsidRDefault="00335A4B" w:rsidP="00335A4B">
            <w:pPr>
              <w:spacing w:after="0"/>
              <w:jc w:val="center"/>
              <w:rPr>
                <w:rFonts w:ascii="Times New Roman" w:eastAsia="Times New Roman" w:hAnsi="Times New Roman" w:cs="Times New Roman"/>
                <w:b/>
                <w:bCs/>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15CBC77C" w14:textId="2C6EBF4D"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5B0A761" w14:textId="2F0DF4D6"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5120B15" w14:textId="6CAFCB0F" w:rsidR="00335A4B" w:rsidRPr="00335A4B" w:rsidRDefault="00335A4B" w:rsidP="00335A4B">
            <w:pPr>
              <w:spacing w:after="0"/>
              <w:rPr>
                <w:rFonts w:ascii="Times New Roman" w:eastAsia="Times New Roman" w:hAnsi="Times New Roman" w:cs="Times New Roman"/>
                <w:b/>
                <w:bCs/>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403FEC1C" w14:textId="43AD5C0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F51D2F3" w14:textId="5529E7C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11699E2" w14:textId="5B5E8BE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B1A3244" w14:textId="7EBAB27E"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47073943" w14:textId="32C3059A"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B2CA204" w14:textId="7355845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A507C1E" w14:textId="2903014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CB69716" w14:textId="68EEB783"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03CF2181" w14:textId="014FAEBA"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C4504BD" w14:textId="44E4319A"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ED3AD50" w14:textId="28B8641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9ACAA0E" w14:textId="28CF032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004CCAD" w14:textId="4FAC874A"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32CF0C5" w14:textId="02B4083C" w:rsidR="00335A4B" w:rsidRPr="00335A4B" w:rsidRDefault="00335A4B" w:rsidP="00335A4B">
            <w:pPr>
              <w:spacing w:after="0"/>
              <w:rPr>
                <w:rFonts w:ascii="Times New Roman" w:eastAsia="Times New Roman" w:hAnsi="Times New Roman" w:cs="Times New Roman"/>
              </w:rPr>
            </w:pPr>
          </w:p>
        </w:tc>
      </w:tr>
      <w:tr w:rsidR="00335A4B" w:rsidRPr="00335A4B" w14:paraId="3206D6A9"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64743C81" w14:textId="64360581" w:rsidR="00335A4B" w:rsidRPr="00335A4B" w:rsidRDefault="00335A4B" w:rsidP="00335A4B">
            <w:pPr>
              <w:spacing w:after="0"/>
              <w:jc w:val="center"/>
              <w:rPr>
                <w:rFonts w:ascii="Times New Roman" w:eastAsia="Times New Roman" w:hAnsi="Times New Roman" w:cs="Times New Roman"/>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5A420F28" w14:textId="2FADBAE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34C59C2" w14:textId="20A31DC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31C345B" w14:textId="2CCBC72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C114879" w14:textId="19B4166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E161362" w14:textId="736F8E5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FF2971B" w14:textId="530EA22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89BAE12" w14:textId="5CE18741"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5771920C" w14:textId="4E9C4A77"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AFCC853" w14:textId="0386349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E9DFC8F" w14:textId="24DB137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DEEBCB5" w14:textId="34726D62"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2ACA65E3" w14:textId="7683AC35"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1B39227" w14:textId="2483FCB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0FAB018" w14:textId="184830C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C425EF6" w14:textId="37FDA24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941DFD4" w14:textId="7063995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F34A766" w14:textId="45768F48" w:rsidR="00335A4B" w:rsidRPr="00335A4B" w:rsidRDefault="00335A4B" w:rsidP="00335A4B">
            <w:pPr>
              <w:spacing w:after="0"/>
              <w:rPr>
                <w:rFonts w:ascii="Times New Roman" w:eastAsia="Times New Roman" w:hAnsi="Times New Roman" w:cs="Times New Roman"/>
              </w:rPr>
            </w:pPr>
          </w:p>
        </w:tc>
      </w:tr>
      <w:tr w:rsidR="00335A4B" w:rsidRPr="00335A4B" w14:paraId="12D0649E"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4B65ECBB" w14:textId="077E22FF" w:rsidR="00335A4B" w:rsidRPr="00335A4B" w:rsidRDefault="00335A4B" w:rsidP="00335A4B">
            <w:pPr>
              <w:spacing w:after="0"/>
              <w:jc w:val="center"/>
              <w:rPr>
                <w:rFonts w:ascii="Times New Roman" w:eastAsia="Times New Roman" w:hAnsi="Times New Roman" w:cs="Times New Roman"/>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2037ABE2" w14:textId="36E7DFC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12C9D0CD" w14:textId="7F5E757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35BF7D3" w14:textId="64A7406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A3F5210" w14:textId="4579971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A3C05AE" w14:textId="096A137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BB2C431" w14:textId="04BE08F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141D7FCB" w14:textId="5FCE346C"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4ABC491D" w14:textId="6FAD20BF"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344DCA7B" w14:textId="39D65CA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275DAE92" w14:textId="739BC4B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FFEE15E" w14:textId="7E112A96"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0018B42F" w14:textId="60FA5163"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EC52B2B" w14:textId="7E5A159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D15DE05" w14:textId="70977B1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4AF365A5" w14:textId="56A7709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68F4048" w14:textId="197C752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0A20616" w14:textId="2CBAE8A9" w:rsidR="00335A4B" w:rsidRPr="00335A4B" w:rsidRDefault="00335A4B" w:rsidP="00335A4B">
            <w:pPr>
              <w:spacing w:after="0"/>
              <w:rPr>
                <w:rFonts w:ascii="Times New Roman" w:eastAsia="Times New Roman" w:hAnsi="Times New Roman" w:cs="Times New Roman"/>
              </w:rPr>
            </w:pPr>
          </w:p>
        </w:tc>
      </w:tr>
      <w:tr w:rsidR="00335A4B" w:rsidRPr="00335A4B" w14:paraId="29AD4F7E" w14:textId="77777777" w:rsidTr="00467853">
        <w:trPr>
          <w:trHeight w:val="315"/>
        </w:trPr>
        <w:tc>
          <w:tcPr>
            <w:tcW w:w="580" w:type="dxa"/>
            <w:tcBorders>
              <w:top w:val="dotted" w:sz="4" w:space="0" w:color="000000"/>
              <w:left w:val="single" w:sz="4" w:space="0" w:color="auto"/>
              <w:bottom w:val="dotted" w:sz="4" w:space="0" w:color="000000"/>
              <w:right w:val="single" w:sz="4" w:space="0" w:color="auto"/>
            </w:tcBorders>
            <w:shd w:val="clear" w:color="auto" w:fill="auto"/>
            <w:noWrap/>
            <w:vAlign w:val="bottom"/>
          </w:tcPr>
          <w:p w14:paraId="5FB0C728" w14:textId="0D115127" w:rsidR="00335A4B" w:rsidRPr="00335A4B" w:rsidRDefault="00335A4B" w:rsidP="00335A4B">
            <w:pPr>
              <w:spacing w:after="0"/>
              <w:jc w:val="center"/>
              <w:rPr>
                <w:rFonts w:ascii="Times New Roman" w:eastAsia="Times New Roman" w:hAnsi="Times New Roman" w:cs="Times New Roman"/>
              </w:rPr>
            </w:pPr>
          </w:p>
        </w:tc>
        <w:tc>
          <w:tcPr>
            <w:tcW w:w="1967" w:type="dxa"/>
            <w:tcBorders>
              <w:top w:val="dotted" w:sz="4" w:space="0" w:color="000000"/>
              <w:left w:val="nil"/>
              <w:bottom w:val="dotted" w:sz="4" w:space="0" w:color="000000"/>
              <w:right w:val="single" w:sz="4" w:space="0" w:color="auto"/>
            </w:tcBorders>
            <w:shd w:val="clear" w:color="auto" w:fill="auto"/>
            <w:noWrap/>
            <w:vAlign w:val="bottom"/>
          </w:tcPr>
          <w:p w14:paraId="1BD5277E" w14:textId="7881719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B58DE12" w14:textId="37B54BD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7B4C3572" w14:textId="49720EF9"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35AB5F9C" w14:textId="7B88C81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A7FADA1" w14:textId="56B1BC11"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5F34B7AD" w14:textId="0D42CCA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04775EEA" w14:textId="6DDB3310"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dotted" w:sz="4" w:space="0" w:color="auto"/>
              <w:right w:val="dotted" w:sz="4" w:space="0" w:color="auto"/>
            </w:tcBorders>
            <w:shd w:val="clear" w:color="auto" w:fill="auto"/>
            <w:noWrap/>
            <w:vAlign w:val="bottom"/>
          </w:tcPr>
          <w:p w14:paraId="7280DC2B" w14:textId="783D971D"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tcPr>
          <w:p w14:paraId="548B616B" w14:textId="5FD48D4C"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2253332" w14:textId="77D5CADE"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829B92A" w14:textId="56683C15"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dotted" w:sz="4" w:space="0" w:color="auto"/>
              <w:right w:val="dotted" w:sz="4" w:space="0" w:color="auto"/>
            </w:tcBorders>
            <w:shd w:val="clear" w:color="auto" w:fill="auto"/>
            <w:noWrap/>
            <w:vAlign w:val="bottom"/>
          </w:tcPr>
          <w:p w14:paraId="23B15C59" w14:textId="72B9A127"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663095E0" w14:textId="1EAD203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70F2A084" w14:textId="25AAA5F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704E89B" w14:textId="00FA841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dotted" w:sz="4" w:space="0" w:color="auto"/>
              <w:right w:val="dotted" w:sz="4" w:space="0" w:color="auto"/>
            </w:tcBorders>
            <w:shd w:val="clear" w:color="auto" w:fill="auto"/>
            <w:noWrap/>
            <w:vAlign w:val="bottom"/>
          </w:tcPr>
          <w:p w14:paraId="025C5782" w14:textId="1C04D8B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dotted" w:sz="4" w:space="0" w:color="auto"/>
              <w:right w:val="single" w:sz="4" w:space="0" w:color="auto"/>
            </w:tcBorders>
            <w:shd w:val="clear" w:color="auto" w:fill="auto"/>
            <w:noWrap/>
            <w:vAlign w:val="bottom"/>
          </w:tcPr>
          <w:p w14:paraId="2B95B77F" w14:textId="65CD9CCA" w:rsidR="00335A4B" w:rsidRPr="00335A4B" w:rsidRDefault="00335A4B" w:rsidP="00335A4B">
            <w:pPr>
              <w:spacing w:after="0"/>
              <w:rPr>
                <w:rFonts w:ascii="Times New Roman" w:eastAsia="Times New Roman" w:hAnsi="Times New Roman" w:cs="Times New Roman"/>
              </w:rPr>
            </w:pPr>
          </w:p>
        </w:tc>
      </w:tr>
      <w:tr w:rsidR="00335A4B" w:rsidRPr="00335A4B" w14:paraId="0D85EDB8" w14:textId="77777777" w:rsidTr="00467853">
        <w:trPr>
          <w:trHeight w:val="315"/>
        </w:trPr>
        <w:tc>
          <w:tcPr>
            <w:tcW w:w="580" w:type="dxa"/>
            <w:tcBorders>
              <w:top w:val="dotted" w:sz="4" w:space="0" w:color="000000"/>
              <w:left w:val="single" w:sz="4" w:space="0" w:color="auto"/>
              <w:bottom w:val="single" w:sz="4" w:space="0" w:color="auto"/>
              <w:right w:val="nil"/>
            </w:tcBorders>
            <w:shd w:val="clear" w:color="auto" w:fill="auto"/>
            <w:noWrap/>
            <w:vAlign w:val="bottom"/>
          </w:tcPr>
          <w:p w14:paraId="78CF62C5" w14:textId="6C6307B4" w:rsidR="00335A4B" w:rsidRPr="00335A4B" w:rsidRDefault="00335A4B" w:rsidP="00335A4B">
            <w:pPr>
              <w:spacing w:after="0"/>
              <w:jc w:val="center"/>
              <w:rPr>
                <w:rFonts w:ascii="Times New Roman" w:eastAsia="Times New Roman" w:hAnsi="Times New Roman" w:cs="Times New Roman"/>
              </w:rPr>
            </w:pPr>
          </w:p>
        </w:tc>
        <w:tc>
          <w:tcPr>
            <w:tcW w:w="1967" w:type="dxa"/>
            <w:tcBorders>
              <w:top w:val="dotted" w:sz="4" w:space="0" w:color="000000"/>
              <w:left w:val="single" w:sz="4" w:space="0" w:color="auto"/>
              <w:bottom w:val="single" w:sz="4" w:space="0" w:color="auto"/>
              <w:right w:val="single" w:sz="4" w:space="0" w:color="auto"/>
            </w:tcBorders>
            <w:shd w:val="clear" w:color="auto" w:fill="auto"/>
            <w:noWrap/>
            <w:vAlign w:val="bottom"/>
          </w:tcPr>
          <w:p w14:paraId="470D2324" w14:textId="18EECD6D"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single" w:sz="4" w:space="0" w:color="auto"/>
              <w:right w:val="dotted" w:sz="4" w:space="0" w:color="auto"/>
            </w:tcBorders>
            <w:shd w:val="clear" w:color="auto" w:fill="auto"/>
            <w:noWrap/>
            <w:vAlign w:val="bottom"/>
          </w:tcPr>
          <w:p w14:paraId="5E09F46B" w14:textId="208C1768"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bottom"/>
          </w:tcPr>
          <w:p w14:paraId="3EF28CA1" w14:textId="7B5C573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single" w:sz="4" w:space="0" w:color="auto"/>
              <w:right w:val="dotted" w:sz="4" w:space="0" w:color="auto"/>
            </w:tcBorders>
            <w:shd w:val="clear" w:color="auto" w:fill="auto"/>
            <w:noWrap/>
            <w:vAlign w:val="bottom"/>
          </w:tcPr>
          <w:p w14:paraId="7A09DB92" w14:textId="46385D33"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bottom"/>
          </w:tcPr>
          <w:p w14:paraId="67395D22" w14:textId="407E3EB4"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single" w:sz="4" w:space="0" w:color="auto"/>
              <w:right w:val="dotted" w:sz="4" w:space="0" w:color="auto"/>
            </w:tcBorders>
            <w:shd w:val="clear" w:color="auto" w:fill="auto"/>
            <w:noWrap/>
            <w:vAlign w:val="bottom"/>
          </w:tcPr>
          <w:p w14:paraId="1EB6CD2D" w14:textId="475FC7BB"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bottom"/>
          </w:tcPr>
          <w:p w14:paraId="65E9F96F" w14:textId="068F6D46" w:rsidR="00335A4B" w:rsidRPr="00335A4B" w:rsidRDefault="00335A4B" w:rsidP="00335A4B">
            <w:pPr>
              <w:spacing w:after="0"/>
              <w:rPr>
                <w:rFonts w:ascii="Times New Roman" w:eastAsia="Times New Roman" w:hAnsi="Times New Roman" w:cs="Times New Roman"/>
              </w:rPr>
            </w:pPr>
          </w:p>
        </w:tc>
        <w:tc>
          <w:tcPr>
            <w:tcW w:w="835" w:type="dxa"/>
            <w:tcBorders>
              <w:top w:val="dotted" w:sz="4" w:space="0" w:color="auto"/>
              <w:left w:val="nil"/>
              <w:bottom w:val="single" w:sz="4" w:space="0" w:color="auto"/>
              <w:right w:val="dotted" w:sz="4" w:space="0" w:color="auto"/>
            </w:tcBorders>
            <w:shd w:val="clear" w:color="auto" w:fill="auto"/>
            <w:noWrap/>
            <w:vAlign w:val="bottom"/>
          </w:tcPr>
          <w:p w14:paraId="5C12F91B" w14:textId="580658F4" w:rsidR="00335A4B" w:rsidRPr="00335A4B" w:rsidRDefault="00335A4B" w:rsidP="00335A4B">
            <w:pPr>
              <w:spacing w:after="0"/>
              <w:rPr>
                <w:rFonts w:ascii="Times New Roman" w:eastAsia="Times New Roman" w:hAnsi="Times New Roman" w:cs="Times New Roman"/>
              </w:rPr>
            </w:pPr>
          </w:p>
        </w:tc>
        <w:tc>
          <w:tcPr>
            <w:tcW w:w="851" w:type="dxa"/>
            <w:tcBorders>
              <w:top w:val="dotted" w:sz="4" w:space="0" w:color="auto"/>
              <w:left w:val="dotted" w:sz="4" w:space="0" w:color="auto"/>
              <w:bottom w:val="single" w:sz="4" w:space="0" w:color="auto"/>
              <w:right w:val="single" w:sz="4" w:space="0" w:color="auto"/>
            </w:tcBorders>
            <w:shd w:val="clear" w:color="auto" w:fill="auto"/>
            <w:noWrap/>
            <w:vAlign w:val="bottom"/>
          </w:tcPr>
          <w:p w14:paraId="5EEB5C38" w14:textId="7A48DAFF"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single" w:sz="4" w:space="0" w:color="auto"/>
              <w:right w:val="dotted" w:sz="4" w:space="0" w:color="auto"/>
            </w:tcBorders>
            <w:shd w:val="clear" w:color="auto" w:fill="auto"/>
            <w:noWrap/>
            <w:vAlign w:val="bottom"/>
          </w:tcPr>
          <w:p w14:paraId="063DC144" w14:textId="1B969117"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bottom"/>
          </w:tcPr>
          <w:p w14:paraId="0A2BF6EB" w14:textId="5413EDCC"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nil"/>
              <w:bottom w:val="single" w:sz="4" w:space="0" w:color="auto"/>
              <w:right w:val="dotted" w:sz="4" w:space="0" w:color="auto"/>
            </w:tcBorders>
            <w:shd w:val="clear" w:color="auto" w:fill="auto"/>
            <w:noWrap/>
            <w:vAlign w:val="bottom"/>
          </w:tcPr>
          <w:p w14:paraId="53AC4519" w14:textId="62BBA774" w:rsidR="00335A4B" w:rsidRPr="00335A4B" w:rsidRDefault="00335A4B" w:rsidP="00335A4B">
            <w:pPr>
              <w:spacing w:after="0"/>
              <w:rPr>
                <w:rFonts w:ascii="Times New Roman" w:eastAsia="Times New Roman" w:hAnsi="Times New Roman" w:cs="Times New Roman"/>
              </w:rPr>
            </w:pPr>
          </w:p>
        </w:tc>
        <w:tc>
          <w:tcPr>
            <w:tcW w:w="1000" w:type="dxa"/>
            <w:tcBorders>
              <w:top w:val="dotted" w:sz="4" w:space="0" w:color="auto"/>
              <w:left w:val="dotted" w:sz="4" w:space="0" w:color="auto"/>
              <w:bottom w:val="single" w:sz="4" w:space="0" w:color="auto"/>
              <w:right w:val="single" w:sz="4" w:space="0" w:color="auto"/>
            </w:tcBorders>
            <w:shd w:val="clear" w:color="auto" w:fill="auto"/>
            <w:noWrap/>
            <w:vAlign w:val="bottom"/>
          </w:tcPr>
          <w:p w14:paraId="12E3C4F9" w14:textId="188C8AF5"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single" w:sz="4" w:space="0" w:color="auto"/>
              <w:right w:val="dotted" w:sz="4" w:space="0" w:color="auto"/>
            </w:tcBorders>
            <w:shd w:val="clear" w:color="auto" w:fill="auto"/>
            <w:noWrap/>
            <w:vAlign w:val="bottom"/>
          </w:tcPr>
          <w:p w14:paraId="470845B8" w14:textId="546DEF92"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bottom"/>
          </w:tcPr>
          <w:p w14:paraId="236785B4" w14:textId="117F1C50"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nil"/>
              <w:bottom w:val="single" w:sz="4" w:space="0" w:color="auto"/>
              <w:right w:val="dotted" w:sz="4" w:space="0" w:color="auto"/>
            </w:tcBorders>
            <w:shd w:val="clear" w:color="auto" w:fill="auto"/>
            <w:noWrap/>
            <w:vAlign w:val="bottom"/>
          </w:tcPr>
          <w:p w14:paraId="55810668" w14:textId="2EABD7B6" w:rsidR="00335A4B" w:rsidRPr="00335A4B" w:rsidRDefault="00335A4B" w:rsidP="00335A4B">
            <w:pPr>
              <w:spacing w:after="0"/>
              <w:rPr>
                <w:rFonts w:ascii="Times New Roman" w:eastAsia="Times New Roman" w:hAnsi="Times New Roman" w:cs="Times New Roman"/>
              </w:rPr>
            </w:pPr>
          </w:p>
        </w:tc>
        <w:tc>
          <w:tcPr>
            <w:tcW w:w="720" w:type="dxa"/>
            <w:tcBorders>
              <w:top w:val="dotted" w:sz="4" w:space="0" w:color="auto"/>
              <w:left w:val="dotted" w:sz="4" w:space="0" w:color="auto"/>
              <w:bottom w:val="single" w:sz="4" w:space="0" w:color="auto"/>
              <w:right w:val="single" w:sz="4" w:space="0" w:color="auto"/>
            </w:tcBorders>
            <w:shd w:val="clear" w:color="auto" w:fill="auto"/>
            <w:noWrap/>
            <w:vAlign w:val="bottom"/>
          </w:tcPr>
          <w:p w14:paraId="51DFB094" w14:textId="412B215E" w:rsidR="00335A4B" w:rsidRPr="00335A4B" w:rsidRDefault="00335A4B" w:rsidP="00335A4B">
            <w:pPr>
              <w:spacing w:after="0"/>
              <w:rPr>
                <w:rFonts w:ascii="Times New Roman" w:eastAsia="Times New Roman" w:hAnsi="Times New Roman" w:cs="Times New Roman"/>
              </w:rPr>
            </w:pPr>
          </w:p>
        </w:tc>
      </w:tr>
    </w:tbl>
    <w:p w14:paraId="31612431" w14:textId="099353B5" w:rsidR="00335A4B" w:rsidRDefault="00335A4B" w:rsidP="00B37F5E">
      <w:pPr>
        <w:spacing w:after="0" w:line="264" w:lineRule="auto"/>
        <w:jc w:val="both"/>
        <w:rPr>
          <w:rFonts w:ascii="Times New Roman" w:hAnsi="Times New Roman" w:cs="Times New Roman"/>
          <w:b/>
          <w:i/>
          <w:sz w:val="26"/>
          <w:szCs w:val="26"/>
        </w:rPr>
        <w:sectPr w:rsidR="00335A4B" w:rsidSect="000A3598">
          <w:pgSz w:w="16834" w:h="11909" w:orient="landscape" w:code="9"/>
          <w:pgMar w:top="1526" w:right="1138" w:bottom="1138" w:left="1080" w:header="720" w:footer="720" w:gutter="0"/>
          <w:cols w:space="720"/>
          <w:titlePg/>
          <w:docGrid w:linePitch="360"/>
        </w:sectPr>
      </w:pPr>
      <w:r>
        <w:rPr>
          <w:rFonts w:ascii="Times New Roman" w:hAnsi="Times New Roman" w:cs="Times New Roman"/>
          <w:b/>
          <w:i/>
          <w:sz w:val="26"/>
          <w:szCs w:val="26"/>
        </w:rPr>
        <w:fldChar w:fldCharType="end"/>
      </w:r>
    </w:p>
    <w:p w14:paraId="65A0016B" w14:textId="77777777" w:rsidR="00E914F4" w:rsidRDefault="00E914F4" w:rsidP="0015685C">
      <w:pPr>
        <w:spacing w:after="60" w:line="264" w:lineRule="auto"/>
        <w:jc w:val="both"/>
        <w:rPr>
          <w:rFonts w:ascii="Times New Roman" w:hAnsi="Times New Roman" w:cs="Times New Roman"/>
          <w:b/>
          <w:i/>
          <w:sz w:val="28"/>
          <w:szCs w:val="28"/>
        </w:rPr>
      </w:pPr>
    </w:p>
    <w:p w14:paraId="0F0CD3DF" w14:textId="0B15FD38" w:rsidR="00904532" w:rsidRDefault="000A3598" w:rsidP="0015685C">
      <w:pPr>
        <w:spacing w:after="60" w:line="264" w:lineRule="auto"/>
        <w:jc w:val="both"/>
        <w:rPr>
          <w:rFonts w:ascii="Times New Roman" w:hAnsi="Times New Roman" w:cs="Times New Roman"/>
          <w:sz w:val="28"/>
          <w:szCs w:val="28"/>
        </w:rPr>
      </w:pPr>
      <w:r w:rsidRPr="000B39D4">
        <w:rPr>
          <w:rFonts w:ascii="Times New Roman" w:hAnsi="Times New Roman" w:cs="Times New Roman"/>
          <w:b/>
          <w:i/>
          <w:color w:val="7030A0"/>
          <w:sz w:val="28"/>
          <w:szCs w:val="28"/>
        </w:rPr>
        <w:t>M</w:t>
      </w:r>
      <w:r w:rsidR="00904532" w:rsidRPr="000B39D4">
        <w:rPr>
          <w:rFonts w:ascii="Times New Roman" w:hAnsi="Times New Roman" w:cs="Times New Roman"/>
          <w:b/>
          <w:i/>
          <w:color w:val="7030A0"/>
          <w:sz w:val="28"/>
          <w:szCs w:val="28"/>
        </w:rPr>
        <w:t>ục đích</w:t>
      </w:r>
      <w:r w:rsidR="00904532" w:rsidRPr="0015685C">
        <w:rPr>
          <w:rFonts w:ascii="Times New Roman" w:hAnsi="Times New Roman" w:cs="Times New Roman"/>
          <w:b/>
          <w:i/>
          <w:sz w:val="28"/>
          <w:szCs w:val="28"/>
        </w:rPr>
        <w:t xml:space="preserve">: </w:t>
      </w:r>
      <w:r w:rsidR="00904532" w:rsidRPr="0015685C">
        <w:rPr>
          <w:rFonts w:ascii="Times New Roman" w:hAnsi="Times New Roman" w:cs="Times New Roman"/>
          <w:sz w:val="28"/>
          <w:szCs w:val="28"/>
        </w:rPr>
        <w:t xml:space="preserve">Đánh giá tình hình quản lý và trình độ chuyên môn của </w:t>
      </w:r>
      <w:r w:rsidR="00900120" w:rsidRPr="0015685C">
        <w:rPr>
          <w:rFonts w:ascii="Times New Roman" w:hAnsi="Times New Roman" w:cs="Times New Roman"/>
          <w:sz w:val="28"/>
          <w:szCs w:val="28"/>
        </w:rPr>
        <w:t>nhân viên y tế</w:t>
      </w:r>
      <w:r w:rsidR="00904532" w:rsidRPr="0015685C">
        <w:rPr>
          <w:rFonts w:ascii="Times New Roman" w:hAnsi="Times New Roman" w:cs="Times New Roman"/>
          <w:sz w:val="28"/>
          <w:szCs w:val="28"/>
        </w:rPr>
        <w:t xml:space="preserve"> cũng như kết quả và tác động của hoạt động CSSKBM trước, trong và sau sinh của các cơ sở y tế trong việc hạ thấp tai biến sản khoa của quận/huyện.</w:t>
      </w:r>
    </w:p>
    <w:p w14:paraId="4F78DDD0" w14:textId="77777777" w:rsidR="0015685C" w:rsidRPr="0015685C" w:rsidRDefault="0015685C" w:rsidP="0015685C">
      <w:pPr>
        <w:spacing w:after="60" w:line="264" w:lineRule="auto"/>
        <w:jc w:val="both"/>
        <w:rPr>
          <w:rFonts w:ascii="Times New Roman" w:hAnsi="Times New Roman" w:cs="Times New Roman"/>
          <w:b/>
          <w:i/>
          <w:sz w:val="12"/>
          <w:szCs w:val="28"/>
        </w:rPr>
      </w:pPr>
    </w:p>
    <w:p w14:paraId="7A28DC90" w14:textId="400DE83F" w:rsidR="00904532" w:rsidRDefault="00904532" w:rsidP="0015685C">
      <w:pPr>
        <w:spacing w:after="60" w:line="264" w:lineRule="auto"/>
        <w:jc w:val="both"/>
        <w:rPr>
          <w:rFonts w:ascii="Times New Roman" w:hAnsi="Times New Roman" w:cs="Times New Roman"/>
          <w:sz w:val="28"/>
          <w:szCs w:val="28"/>
        </w:rPr>
      </w:pPr>
      <w:r w:rsidRPr="000B39D4">
        <w:rPr>
          <w:rFonts w:ascii="Times New Roman" w:hAnsi="Times New Roman" w:cs="Times New Roman"/>
          <w:b/>
          <w:i/>
          <w:color w:val="7030A0"/>
          <w:sz w:val="28"/>
          <w:szCs w:val="28"/>
        </w:rPr>
        <w:t>Thời gian báo cáo</w:t>
      </w:r>
      <w:r w:rsidRPr="0015685C">
        <w:rPr>
          <w:rFonts w:ascii="Times New Roman" w:hAnsi="Times New Roman" w:cs="Times New Roman"/>
          <w:sz w:val="28"/>
          <w:szCs w:val="28"/>
        </w:rPr>
        <w:t>: 3 tháng; 6 tháng; 9 tháng và 12 tháng (cả năm).</w:t>
      </w:r>
    </w:p>
    <w:p w14:paraId="709387EF" w14:textId="77777777" w:rsidR="0015685C" w:rsidRPr="0015685C" w:rsidRDefault="0015685C" w:rsidP="0015685C">
      <w:pPr>
        <w:spacing w:after="60" w:line="264" w:lineRule="auto"/>
        <w:jc w:val="both"/>
        <w:rPr>
          <w:rFonts w:ascii="Times New Roman" w:hAnsi="Times New Roman" w:cs="Times New Roman"/>
          <w:sz w:val="12"/>
          <w:szCs w:val="28"/>
        </w:rPr>
      </w:pPr>
    </w:p>
    <w:p w14:paraId="0CA27641" w14:textId="710D161C" w:rsidR="00904532" w:rsidRPr="0015685C" w:rsidRDefault="00904532" w:rsidP="0015685C">
      <w:pPr>
        <w:spacing w:after="100" w:line="264" w:lineRule="auto"/>
        <w:jc w:val="both"/>
        <w:rPr>
          <w:rFonts w:ascii="Times New Roman" w:hAnsi="Times New Roman" w:cs="Times New Roman"/>
          <w:b/>
          <w:i/>
          <w:sz w:val="28"/>
          <w:szCs w:val="28"/>
        </w:rPr>
      </w:pPr>
      <w:r w:rsidRPr="000B39D4">
        <w:rPr>
          <w:rFonts w:ascii="Times New Roman" w:hAnsi="Times New Roman" w:cs="Times New Roman"/>
          <w:b/>
          <w:i/>
          <w:color w:val="7030A0"/>
          <w:sz w:val="28"/>
          <w:szCs w:val="28"/>
        </w:rPr>
        <w:t>Cách tổng hợp và ghi chép</w:t>
      </w:r>
      <w:r w:rsidRPr="0015685C">
        <w:rPr>
          <w:rFonts w:ascii="Times New Roman" w:hAnsi="Times New Roman" w:cs="Times New Roman"/>
          <w:b/>
          <w:i/>
          <w:sz w:val="28"/>
          <w:szCs w:val="28"/>
        </w:rPr>
        <w:t xml:space="preserve">:  </w:t>
      </w:r>
    </w:p>
    <w:p w14:paraId="4F9F4B7E" w14:textId="68948A37" w:rsidR="00904532" w:rsidRPr="0015685C" w:rsidRDefault="00904532" w:rsidP="0015685C">
      <w:pPr>
        <w:spacing w:after="100" w:line="264" w:lineRule="auto"/>
        <w:ind w:firstLine="720"/>
        <w:jc w:val="both"/>
        <w:rPr>
          <w:rFonts w:ascii="Times New Roman" w:hAnsi="Times New Roman" w:cs="Times New Roman"/>
          <w:sz w:val="28"/>
          <w:szCs w:val="28"/>
        </w:rPr>
      </w:pPr>
      <w:r w:rsidRPr="0015685C">
        <w:rPr>
          <w:rFonts w:ascii="Times New Roman" w:hAnsi="Times New Roman" w:cs="Times New Roman"/>
          <w:sz w:val="28"/>
          <w:szCs w:val="28"/>
        </w:rPr>
        <w:t>Biểu số 6/BCH, gồm: 16 cột để tổng hợp các trường hợp mắc và tử vong do tai biến sản khoa bao gồm cả tai biến do phá thai được khám và điều trị tại các cơ sở y tế trong quận/huyện.</w:t>
      </w:r>
    </w:p>
    <w:p w14:paraId="2D1FFD3D" w14:textId="54A186D5" w:rsidR="00904532" w:rsidRPr="0015685C" w:rsidRDefault="00904532" w:rsidP="0015685C">
      <w:pPr>
        <w:spacing w:after="100" w:line="264" w:lineRule="auto"/>
        <w:ind w:left="720"/>
        <w:jc w:val="both"/>
        <w:rPr>
          <w:rFonts w:ascii="Times New Roman" w:hAnsi="Times New Roman" w:cs="Times New Roman"/>
          <w:sz w:val="28"/>
          <w:szCs w:val="28"/>
        </w:rPr>
      </w:pPr>
      <w:r w:rsidRPr="0015685C">
        <w:rPr>
          <w:rFonts w:ascii="Times New Roman" w:hAnsi="Times New Roman" w:cs="Times New Roman"/>
          <w:sz w:val="28"/>
          <w:szCs w:val="28"/>
        </w:rPr>
        <w:t>Cột 1: Đánh số thứ tự của các cơ sở cung cấp dịch vụ CSSKBM.</w:t>
      </w:r>
    </w:p>
    <w:p w14:paraId="3F42C62E" w14:textId="4E7364B4" w:rsidR="00904532" w:rsidRPr="0015685C" w:rsidRDefault="00904532" w:rsidP="0015685C">
      <w:pPr>
        <w:spacing w:after="100" w:line="264" w:lineRule="auto"/>
        <w:ind w:firstLine="720"/>
        <w:jc w:val="both"/>
        <w:rPr>
          <w:rFonts w:ascii="Times New Roman" w:hAnsi="Times New Roman" w:cs="Times New Roman"/>
          <w:sz w:val="28"/>
          <w:szCs w:val="28"/>
        </w:rPr>
      </w:pPr>
      <w:r w:rsidRPr="0015685C">
        <w:rPr>
          <w:rFonts w:ascii="Times New Roman" w:hAnsi="Times New Roman" w:cs="Times New Roman"/>
          <w:sz w:val="28"/>
          <w:szCs w:val="28"/>
        </w:rPr>
        <w:t>Cột 2: Tên cơ sở, ghi tên các cơ sở cung cấp dịch vụ CSSKBM. Đầu tiên ghi tên của các cơ sở y tế tuyến huyện như: Bệnh viện huyện; nhà hộ sinh; PKĐK... Sau đó ghi tên của các trạm y tế xã trong huyện.</w:t>
      </w:r>
    </w:p>
    <w:p w14:paraId="7FB9B550" w14:textId="69D974EA" w:rsidR="00904532" w:rsidRPr="0015685C" w:rsidRDefault="00904532" w:rsidP="0015685C">
      <w:pPr>
        <w:spacing w:after="100" w:line="264" w:lineRule="auto"/>
        <w:ind w:firstLine="720"/>
        <w:jc w:val="both"/>
        <w:rPr>
          <w:rFonts w:ascii="Times New Roman" w:hAnsi="Times New Roman" w:cs="Times New Roman"/>
          <w:sz w:val="28"/>
          <w:szCs w:val="28"/>
        </w:rPr>
      </w:pPr>
      <w:r w:rsidRPr="0015685C">
        <w:rPr>
          <w:rFonts w:ascii="Times New Roman" w:hAnsi="Times New Roman" w:cs="Times New Roman"/>
          <w:sz w:val="28"/>
          <w:szCs w:val="28"/>
        </w:rPr>
        <w:t xml:space="preserve">Từ cột 3 đến cột 14: Ghi số mắc, số tử vong do tai biến được khám và điều trị tại các cơ sở y tế trên địa bàn huyện vào các cột và dòng tương ứng với các cơ sở trong cột 2. Trong trường hợp cơ sở y tế tuyến dưới phát hiện và điều trị những không đỡ phải chuyển tuyến trên thì tuyến dưới không được tổng hợp vào báo cáo mà chỉ tuyến điều trị cuối cùng tổng hợp để tránh sự chồng chéo.  </w:t>
      </w:r>
    </w:p>
    <w:p w14:paraId="126DBFC4" w14:textId="104FB1BF" w:rsidR="00904532" w:rsidRPr="0015685C" w:rsidRDefault="00904532" w:rsidP="0015685C">
      <w:pPr>
        <w:spacing w:after="100" w:line="264" w:lineRule="auto"/>
        <w:ind w:firstLine="720"/>
        <w:jc w:val="both"/>
        <w:rPr>
          <w:rFonts w:ascii="Times New Roman" w:hAnsi="Times New Roman" w:cs="Times New Roman"/>
          <w:sz w:val="28"/>
          <w:szCs w:val="28"/>
        </w:rPr>
      </w:pPr>
      <w:r w:rsidRPr="0015685C">
        <w:rPr>
          <w:rFonts w:ascii="Times New Roman" w:hAnsi="Times New Roman" w:cs="Times New Roman"/>
          <w:sz w:val="28"/>
          <w:szCs w:val="28"/>
        </w:rPr>
        <w:t>Cột 15 và 16: Tai biến do phá thai, ghi số mắc và số tử vong do tai biến phá thai vào các cột và dòng tương ứng với các cơ sở y tế. Mắc tai biến do nạo phá thai là các tai biến như: chảy máu, chấn thương đ</w:t>
      </w:r>
      <w:r w:rsidRPr="0015685C">
        <w:rPr>
          <w:rFonts w:ascii="Times New Roman" w:hAnsi="Times New Roman" w:cs="Times New Roman"/>
          <w:sz w:val="28"/>
          <w:szCs w:val="28"/>
          <w:lang w:val="vi-VN"/>
        </w:rPr>
        <w:t>ường</w:t>
      </w:r>
      <w:r w:rsidRPr="0015685C">
        <w:rPr>
          <w:rFonts w:ascii="Times New Roman" w:hAnsi="Times New Roman" w:cs="Times New Roman"/>
          <w:sz w:val="28"/>
          <w:szCs w:val="28"/>
        </w:rPr>
        <w:t xml:space="preserve"> sinh dục, rách cổ tử cung, thủng tử cung, nhiễm khuẩn, uốn ván, v.v...</w:t>
      </w:r>
    </w:p>
    <w:p w14:paraId="176285DE" w14:textId="6F0EFDF7" w:rsidR="00904532" w:rsidRPr="0015685C" w:rsidRDefault="00904532" w:rsidP="0015685C">
      <w:pPr>
        <w:spacing w:after="100" w:line="264" w:lineRule="auto"/>
        <w:ind w:firstLine="720"/>
        <w:jc w:val="both"/>
        <w:rPr>
          <w:rFonts w:ascii="Times New Roman" w:hAnsi="Times New Roman" w:cs="Times New Roman"/>
          <w:sz w:val="28"/>
          <w:szCs w:val="28"/>
        </w:rPr>
      </w:pPr>
      <w:r w:rsidRPr="0015685C">
        <w:rPr>
          <w:rFonts w:ascii="Times New Roman" w:hAnsi="Times New Roman" w:cs="Times New Roman"/>
          <w:sz w:val="28"/>
          <w:szCs w:val="28"/>
        </w:rPr>
        <w:t>Cột 17 và 18: Tai biến khác, ghi số mắc và số tử vong do các tai biến khác như tắc mặc ối, tắc mạch phổi, tai biến gây mê, gây tê,…</w:t>
      </w:r>
    </w:p>
    <w:p w14:paraId="036D7BC8" w14:textId="77777777" w:rsidR="00FD2AE4" w:rsidRPr="0015685C" w:rsidRDefault="00FD2AE4" w:rsidP="0015685C">
      <w:pPr>
        <w:spacing w:after="60" w:line="264" w:lineRule="auto"/>
        <w:ind w:firstLine="720"/>
        <w:jc w:val="both"/>
        <w:rPr>
          <w:rFonts w:ascii="Times New Roman" w:hAnsi="Times New Roman" w:cs="Times New Roman"/>
          <w:sz w:val="12"/>
          <w:szCs w:val="28"/>
        </w:rPr>
      </w:pPr>
    </w:p>
    <w:p w14:paraId="39B649F3" w14:textId="1C8EB5FB" w:rsidR="00904532" w:rsidRPr="0015685C" w:rsidRDefault="00904532" w:rsidP="0015685C">
      <w:pPr>
        <w:spacing w:after="60" w:line="264" w:lineRule="auto"/>
        <w:ind w:firstLine="720"/>
        <w:jc w:val="both"/>
        <w:rPr>
          <w:rFonts w:ascii="Times New Roman" w:hAnsi="Times New Roman" w:cs="Times New Roman"/>
          <w:sz w:val="28"/>
          <w:szCs w:val="28"/>
        </w:rPr>
      </w:pPr>
      <w:r w:rsidRPr="0015685C">
        <w:rPr>
          <w:rFonts w:ascii="Times New Roman" w:hAnsi="Times New Roman" w:cs="Times New Roman"/>
          <w:sz w:val="28"/>
          <w:szCs w:val="28"/>
        </w:rPr>
        <w:t xml:space="preserve">Nguồn số liệu: Báo cáo của trạm y tế, báo cáo của khoa sản bệnh viện, nhà hộ sinh, khoa CSSKSS huyện, phòng khám đa khoa có cung cấp dịch vụ CSSKSS.  </w:t>
      </w:r>
    </w:p>
    <w:p w14:paraId="4320C320" w14:textId="258C11A6" w:rsidR="00463CBB" w:rsidRDefault="00463CBB" w:rsidP="00B37F5E">
      <w:pPr>
        <w:spacing w:after="0" w:line="264" w:lineRule="auto"/>
        <w:jc w:val="both"/>
        <w:rPr>
          <w:sz w:val="26"/>
          <w:szCs w:val="26"/>
        </w:rPr>
      </w:pPr>
    </w:p>
    <w:p w14:paraId="098DD52A" w14:textId="01716575" w:rsidR="00136AF0" w:rsidRDefault="00136AF0" w:rsidP="00B37F5E">
      <w:pPr>
        <w:spacing w:after="0" w:line="264" w:lineRule="auto"/>
        <w:jc w:val="both"/>
        <w:rPr>
          <w:sz w:val="26"/>
          <w:szCs w:val="26"/>
        </w:rPr>
      </w:pPr>
    </w:p>
    <w:p w14:paraId="509DF5AE" w14:textId="11CEC490" w:rsidR="00136AF0" w:rsidRDefault="00136AF0" w:rsidP="00537ABB">
      <w:pPr>
        <w:spacing w:after="0" w:line="264" w:lineRule="auto"/>
        <w:rPr>
          <w:sz w:val="26"/>
          <w:szCs w:val="26"/>
        </w:rPr>
      </w:pPr>
      <w:r>
        <w:rPr>
          <w:sz w:val="26"/>
          <w:szCs w:val="26"/>
        </w:rPr>
        <w:br w:type="page"/>
      </w:r>
    </w:p>
    <w:p w14:paraId="468CF632" w14:textId="77777777" w:rsidR="00136AF0" w:rsidRDefault="00136AF0" w:rsidP="00B37F5E">
      <w:pPr>
        <w:spacing w:after="0" w:line="264" w:lineRule="auto"/>
        <w:jc w:val="both"/>
        <w:rPr>
          <w:rFonts w:ascii="Times New Roman" w:hAnsi="Times New Roman" w:cs="Times New Roman"/>
          <w:sz w:val="28"/>
        </w:rPr>
        <w:sectPr w:rsidR="00136AF0" w:rsidSect="000A3598">
          <w:pgSz w:w="11909" w:h="16834" w:code="9"/>
          <w:pgMar w:top="1138" w:right="1138" w:bottom="1080" w:left="1526" w:header="720" w:footer="720" w:gutter="0"/>
          <w:cols w:space="720"/>
          <w:titlePg/>
          <w:docGrid w:linePitch="360"/>
        </w:sectPr>
      </w:pPr>
    </w:p>
    <w:p w14:paraId="5B0932EF" w14:textId="62864C95" w:rsidR="00136AF0" w:rsidRDefault="00136AF0" w:rsidP="00E20352">
      <w:pPr>
        <w:pStyle w:val="Heading3"/>
        <w:spacing w:before="0" w:line="264" w:lineRule="auto"/>
        <w:rPr>
          <w:rFonts w:ascii="Times New Roman" w:hAnsi="Times New Roman" w:cs="Times New Roman"/>
          <w:sz w:val="28"/>
        </w:rPr>
      </w:pPr>
      <w:bookmarkStart w:id="45" w:name="_Toc110711691"/>
      <w:r w:rsidRPr="00073A00">
        <w:rPr>
          <w:rFonts w:ascii="Times New Roman" w:hAnsi="Times New Roman" w:cs="Times New Roman"/>
          <w:sz w:val="28"/>
        </w:rPr>
        <w:lastRenderedPageBreak/>
        <w:t xml:space="preserve">Biểu </w:t>
      </w:r>
      <w:r>
        <w:rPr>
          <w:rFonts w:ascii="Times New Roman" w:hAnsi="Times New Roman" w:cs="Times New Roman"/>
          <w:sz w:val="28"/>
        </w:rPr>
        <w:t>6</w:t>
      </w:r>
      <w:r w:rsidRPr="00073A00">
        <w:rPr>
          <w:rFonts w:ascii="Times New Roman" w:hAnsi="Times New Roman" w:cs="Times New Roman"/>
          <w:sz w:val="28"/>
        </w:rPr>
        <w:t>/BCH</w:t>
      </w:r>
      <w:r>
        <w:rPr>
          <w:rFonts w:ascii="Times New Roman" w:hAnsi="Times New Roman" w:cs="Times New Roman"/>
          <w:sz w:val="28"/>
        </w:rPr>
        <w:t>. H</w:t>
      </w:r>
      <w:r w:rsidRPr="00726BEB">
        <w:rPr>
          <w:rFonts w:ascii="Times New Roman" w:hAnsi="Times New Roman" w:cs="Times New Roman"/>
          <w:sz w:val="28"/>
        </w:rPr>
        <w:t>oạ</w:t>
      </w:r>
      <w:r w:rsidRPr="00930DAB">
        <w:rPr>
          <w:rFonts w:ascii="Times New Roman" w:hAnsi="Times New Roman" w:cs="Times New Roman"/>
          <w:sz w:val="28"/>
        </w:rPr>
        <w:t>t động khám, chữ</w:t>
      </w:r>
      <w:r w:rsidRPr="00AA2DBA">
        <w:rPr>
          <w:rFonts w:ascii="Times New Roman" w:hAnsi="Times New Roman" w:cs="Times New Roman"/>
          <w:sz w:val="28"/>
        </w:rPr>
        <w:t>a ph</w:t>
      </w:r>
      <w:r w:rsidRPr="00512C6B">
        <w:rPr>
          <w:rFonts w:ascii="Times New Roman" w:hAnsi="Times New Roman" w:cs="Times New Roman"/>
          <w:sz w:val="28"/>
        </w:rPr>
        <w:t>ụ khoa và sàng l</w:t>
      </w:r>
      <w:r w:rsidRPr="00B37F5E">
        <w:rPr>
          <w:rFonts w:ascii="Times New Roman" w:hAnsi="Times New Roman" w:cs="Times New Roman"/>
          <w:sz w:val="28"/>
        </w:rPr>
        <w:t>ọ</w:t>
      </w:r>
      <w:r w:rsidRPr="001D1D4A">
        <w:rPr>
          <w:rFonts w:ascii="Times New Roman" w:hAnsi="Times New Roman" w:cs="Times New Roman"/>
          <w:sz w:val="28"/>
        </w:rPr>
        <w:t>c ung thư c</w:t>
      </w:r>
      <w:r w:rsidRPr="00073EAA">
        <w:rPr>
          <w:rFonts w:ascii="Times New Roman" w:hAnsi="Times New Roman" w:cs="Times New Roman"/>
          <w:sz w:val="28"/>
        </w:rPr>
        <w:t>ổ t</w:t>
      </w:r>
      <w:r w:rsidRPr="00874767">
        <w:rPr>
          <w:rFonts w:ascii="Times New Roman" w:hAnsi="Times New Roman" w:cs="Times New Roman"/>
          <w:sz w:val="28"/>
        </w:rPr>
        <w:t>ử cung</w:t>
      </w:r>
      <w:bookmarkEnd w:id="45"/>
    </w:p>
    <w:tbl>
      <w:tblPr>
        <w:tblW w:w="14601" w:type="dxa"/>
        <w:tblLook w:val="04A0" w:firstRow="1" w:lastRow="0" w:firstColumn="1" w:lastColumn="0" w:noHBand="0" w:noVBand="1"/>
      </w:tblPr>
      <w:tblGrid>
        <w:gridCol w:w="14601"/>
      </w:tblGrid>
      <w:tr w:rsidR="001C1166" w:rsidRPr="00571CD2" w14:paraId="69AA13F7" w14:textId="77777777" w:rsidTr="00DA7092">
        <w:trPr>
          <w:trHeight w:val="315"/>
        </w:trPr>
        <w:tc>
          <w:tcPr>
            <w:tcW w:w="14601" w:type="dxa"/>
            <w:shd w:val="clear" w:color="000000" w:fill="FFFFFF"/>
            <w:noWrap/>
            <w:vAlign w:val="bottom"/>
            <w:hideMark/>
          </w:tcPr>
          <w:p w14:paraId="03D3A693" w14:textId="77777777" w:rsidR="001C1166" w:rsidRPr="00571CD2" w:rsidRDefault="001C1166" w:rsidP="007C1AE2">
            <w:pPr>
              <w:spacing w:after="0" w:line="264" w:lineRule="auto"/>
              <w:rPr>
                <w:sz w:val="28"/>
                <w:szCs w:val="28"/>
              </w:rPr>
            </w:pPr>
            <w:r w:rsidRPr="00571CD2">
              <w:rPr>
                <w:rFonts w:ascii="Times New Roman" w:hAnsi="Times New Roman" w:cs="Times New Roman"/>
                <w:sz w:val="28"/>
                <w:szCs w:val="28"/>
              </w:rPr>
              <w:t>Biểu: 6/BCH</w:t>
            </w:r>
          </w:p>
        </w:tc>
      </w:tr>
      <w:tr w:rsidR="001C1166" w:rsidRPr="00571CD2" w14:paraId="1A77DA5B" w14:textId="77777777" w:rsidTr="00DA7092">
        <w:trPr>
          <w:trHeight w:val="315"/>
        </w:trPr>
        <w:tc>
          <w:tcPr>
            <w:tcW w:w="14601" w:type="dxa"/>
            <w:shd w:val="clear" w:color="000000" w:fill="FFFFFF"/>
            <w:noWrap/>
            <w:vAlign w:val="bottom"/>
            <w:hideMark/>
          </w:tcPr>
          <w:p w14:paraId="3CCCDE45" w14:textId="77777777" w:rsidR="001C1166" w:rsidRPr="00571CD2" w:rsidRDefault="001C1166" w:rsidP="007C1AE2">
            <w:pPr>
              <w:spacing w:after="0" w:line="264" w:lineRule="auto"/>
              <w:jc w:val="center"/>
              <w:rPr>
                <w:rFonts w:ascii="Times New Roman" w:hAnsi="Times New Roman" w:cs="Times New Roman"/>
                <w:b/>
                <w:bCs/>
                <w:sz w:val="28"/>
                <w:szCs w:val="28"/>
              </w:rPr>
            </w:pPr>
            <w:r w:rsidRPr="00571CD2">
              <w:rPr>
                <w:rFonts w:ascii="Times New Roman" w:hAnsi="Times New Roman" w:cs="Times New Roman"/>
                <w:b/>
                <w:bCs/>
                <w:sz w:val="28"/>
                <w:szCs w:val="28"/>
              </w:rPr>
              <w:t>HOẠT ĐỘNG KHÁM, CHỮA PHỤ KHOA VÀ SÀNG LỌC UNG THƯ CỔ TỬ CUNG</w:t>
            </w:r>
          </w:p>
        </w:tc>
      </w:tr>
      <w:tr w:rsidR="001C1166" w:rsidRPr="00571CD2" w14:paraId="47549800" w14:textId="77777777" w:rsidTr="00DA7092">
        <w:trPr>
          <w:trHeight w:val="315"/>
        </w:trPr>
        <w:tc>
          <w:tcPr>
            <w:tcW w:w="14601" w:type="dxa"/>
            <w:shd w:val="clear" w:color="000000" w:fill="FFFFFF"/>
            <w:vAlign w:val="center"/>
            <w:hideMark/>
          </w:tcPr>
          <w:p w14:paraId="03008E02" w14:textId="77777777" w:rsidR="001C1166" w:rsidRPr="00571CD2" w:rsidRDefault="001C1166" w:rsidP="007C1AE2">
            <w:pPr>
              <w:spacing w:after="0" w:line="264" w:lineRule="auto"/>
              <w:jc w:val="center"/>
              <w:rPr>
                <w:rFonts w:ascii="Times New Roman" w:hAnsi="Times New Roman" w:cs="Times New Roman"/>
                <w:sz w:val="28"/>
                <w:szCs w:val="28"/>
              </w:rPr>
            </w:pPr>
            <w:r w:rsidRPr="00571CD2">
              <w:rPr>
                <w:rFonts w:ascii="Times New Roman" w:hAnsi="Times New Roman" w:cs="Times New Roman"/>
                <w:sz w:val="28"/>
                <w:szCs w:val="28"/>
              </w:rPr>
              <w:t>Báo cáo 3; 6; 9 và 12 tháng</w:t>
            </w:r>
          </w:p>
        </w:tc>
      </w:tr>
    </w:tbl>
    <w:p w14:paraId="353B23EB" w14:textId="3FBB1EA7" w:rsidR="001C1166" w:rsidRDefault="00412C77">
      <w:pPr>
        <w:rPr>
          <w:rFonts w:ascii="Times New Roman" w:hAnsi="Times New Roman" w:cs="Times New Roman"/>
          <w:sz w:val="24"/>
          <w:szCs w:val="24"/>
        </w:rPr>
      </w:pPr>
      <w:r w:rsidRPr="00412C77">
        <w:rPr>
          <w:noProof/>
        </w:rPr>
        <w:drawing>
          <wp:inline distT="0" distB="0" distL="0" distR="0" wp14:anchorId="3CCAEAC6" wp14:editId="52CABB6F">
            <wp:extent cx="9281160" cy="49373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81160" cy="4937368"/>
                    </a:xfrm>
                    <a:prstGeom prst="rect">
                      <a:avLst/>
                    </a:prstGeom>
                    <a:noFill/>
                    <a:ln>
                      <a:noFill/>
                    </a:ln>
                  </pic:spPr>
                </pic:pic>
              </a:graphicData>
            </a:graphic>
          </wp:inline>
        </w:drawing>
      </w:r>
      <w:r w:rsidR="001C1166">
        <w:rPr>
          <w:rFonts w:ascii="Times New Roman" w:hAnsi="Times New Roman" w:cs="Times New Roman"/>
          <w:sz w:val="24"/>
          <w:szCs w:val="24"/>
        </w:rPr>
        <w:br w:type="page"/>
      </w:r>
    </w:p>
    <w:p w14:paraId="2F0614E9" w14:textId="77777777" w:rsidR="00E335BD" w:rsidRDefault="00E335BD" w:rsidP="00E335BD">
      <w:pPr>
        <w:spacing w:after="0" w:line="264" w:lineRule="auto"/>
        <w:ind w:firstLine="720"/>
        <w:rPr>
          <w:rFonts w:ascii="Times New Roman" w:hAnsi="Times New Roman" w:cs="Times New Roman"/>
          <w:sz w:val="24"/>
          <w:szCs w:val="24"/>
        </w:rPr>
        <w:sectPr w:rsidR="00E335BD" w:rsidSect="0025369A">
          <w:pgSz w:w="16834" w:h="11909" w:orient="landscape" w:code="9"/>
          <w:pgMar w:top="1526" w:right="1138" w:bottom="1138" w:left="1080" w:header="720" w:footer="720" w:gutter="0"/>
          <w:cols w:space="720"/>
          <w:titlePg/>
          <w:docGrid w:linePitch="360"/>
        </w:sectPr>
      </w:pPr>
    </w:p>
    <w:p w14:paraId="1E7BB44D" w14:textId="22AF8526" w:rsidR="00357902" w:rsidRPr="00C22378" w:rsidRDefault="00357902" w:rsidP="00E531FF">
      <w:pPr>
        <w:spacing w:after="60" w:line="264" w:lineRule="auto"/>
        <w:jc w:val="both"/>
        <w:rPr>
          <w:rFonts w:ascii="Arial" w:hAnsi="Arial" w:cs="Arial"/>
          <w:b/>
          <w:i/>
          <w:color w:val="FF0000"/>
          <w:sz w:val="28"/>
          <w:szCs w:val="28"/>
        </w:rPr>
      </w:pPr>
      <w:r w:rsidRPr="00C22378">
        <w:rPr>
          <w:rFonts w:ascii="Arial" w:hAnsi="Arial" w:cs="Arial"/>
          <w:b/>
          <w:i/>
          <w:color w:val="FF0000"/>
          <w:sz w:val="28"/>
          <w:szCs w:val="28"/>
        </w:rPr>
        <w:lastRenderedPageBreak/>
        <w:t xml:space="preserve">Mục đích: </w:t>
      </w:r>
      <w:r w:rsidRPr="00C22378">
        <w:rPr>
          <w:rFonts w:ascii="Arial" w:hAnsi="Arial" w:cs="Arial"/>
          <w:color w:val="FF0000"/>
          <w:sz w:val="28"/>
          <w:szCs w:val="28"/>
        </w:rPr>
        <w:t xml:space="preserve">Phản ánh kết quả hoạt động cung cấp dịch vụ chăm sóc phụ nữ </w:t>
      </w:r>
      <w:r w:rsidR="009E7ACB" w:rsidRPr="00C22378">
        <w:rPr>
          <w:rFonts w:ascii="Arial" w:hAnsi="Arial" w:cs="Arial"/>
          <w:color w:val="FF0000"/>
          <w:sz w:val="28"/>
          <w:szCs w:val="28"/>
        </w:rPr>
        <w:t xml:space="preserve">ngoài thời kỳ sinh </w:t>
      </w:r>
      <w:r w:rsidR="00F34B55">
        <w:rPr>
          <w:rFonts w:ascii="Arial" w:hAnsi="Arial" w:cs="Arial"/>
          <w:color w:val="FF0000"/>
          <w:sz w:val="28"/>
          <w:szCs w:val="28"/>
        </w:rPr>
        <w:t>đẻ</w:t>
      </w:r>
      <w:r w:rsidRPr="00C22378">
        <w:rPr>
          <w:rFonts w:ascii="Arial" w:hAnsi="Arial" w:cs="Arial"/>
          <w:color w:val="FF0000"/>
          <w:sz w:val="28"/>
          <w:szCs w:val="28"/>
        </w:rPr>
        <w:t xml:space="preserve"> của huyện. </w:t>
      </w:r>
    </w:p>
    <w:p w14:paraId="4E06FE71" w14:textId="77777777" w:rsidR="00E531FF" w:rsidRPr="00E531FF" w:rsidRDefault="00E531FF" w:rsidP="00E531FF">
      <w:pPr>
        <w:spacing w:after="60" w:line="264" w:lineRule="auto"/>
        <w:jc w:val="both"/>
        <w:rPr>
          <w:rFonts w:ascii="Times New Roman" w:hAnsi="Times New Roman" w:cs="Times New Roman"/>
          <w:b/>
          <w:i/>
          <w:sz w:val="6"/>
          <w:szCs w:val="28"/>
        </w:rPr>
      </w:pPr>
    </w:p>
    <w:p w14:paraId="0AC0A580" w14:textId="17C725EF" w:rsidR="00357902" w:rsidRPr="00E531FF" w:rsidRDefault="00357902" w:rsidP="00E531FF">
      <w:pPr>
        <w:spacing w:after="60" w:line="264" w:lineRule="auto"/>
        <w:jc w:val="both"/>
        <w:rPr>
          <w:rFonts w:ascii="Times New Roman" w:hAnsi="Times New Roman" w:cs="Times New Roman"/>
          <w:sz w:val="28"/>
          <w:szCs w:val="28"/>
        </w:rPr>
      </w:pPr>
      <w:r w:rsidRPr="000B39D4">
        <w:rPr>
          <w:rFonts w:ascii="Times New Roman" w:hAnsi="Times New Roman" w:cs="Times New Roman"/>
          <w:b/>
          <w:i/>
          <w:color w:val="7030A0"/>
          <w:sz w:val="28"/>
          <w:szCs w:val="28"/>
        </w:rPr>
        <w:t>Thời gian báo cáo</w:t>
      </w:r>
      <w:r w:rsidRPr="00E531FF">
        <w:rPr>
          <w:rFonts w:ascii="Times New Roman" w:hAnsi="Times New Roman" w:cs="Times New Roman"/>
          <w:sz w:val="28"/>
          <w:szCs w:val="28"/>
        </w:rPr>
        <w:t>: 3 tháng; 6 tháng; 9 tháng và 12 tháng (cả năm).</w:t>
      </w:r>
    </w:p>
    <w:p w14:paraId="22961618" w14:textId="77777777" w:rsidR="00E531FF" w:rsidRPr="00E531FF" w:rsidRDefault="00E531FF" w:rsidP="00E531FF">
      <w:pPr>
        <w:spacing w:after="60" w:line="264" w:lineRule="auto"/>
        <w:jc w:val="both"/>
        <w:rPr>
          <w:rFonts w:ascii="Times New Roman" w:hAnsi="Times New Roman" w:cs="Times New Roman"/>
          <w:b/>
          <w:i/>
          <w:sz w:val="6"/>
          <w:szCs w:val="28"/>
        </w:rPr>
      </w:pPr>
    </w:p>
    <w:p w14:paraId="1B99C378" w14:textId="240D056E" w:rsidR="00357902" w:rsidRPr="00E531FF" w:rsidRDefault="00357902" w:rsidP="00E531FF">
      <w:pPr>
        <w:spacing w:after="100" w:line="264" w:lineRule="auto"/>
        <w:jc w:val="both"/>
        <w:rPr>
          <w:rFonts w:ascii="Times New Roman" w:hAnsi="Times New Roman" w:cs="Times New Roman"/>
          <w:b/>
          <w:i/>
          <w:sz w:val="28"/>
          <w:szCs w:val="28"/>
        </w:rPr>
      </w:pPr>
      <w:r w:rsidRPr="000B39D4">
        <w:rPr>
          <w:rFonts w:ascii="Times New Roman" w:hAnsi="Times New Roman" w:cs="Times New Roman"/>
          <w:b/>
          <w:i/>
          <w:color w:val="7030A0"/>
          <w:sz w:val="28"/>
          <w:szCs w:val="28"/>
        </w:rPr>
        <w:t>Cách tổng hợp và ghi chép</w:t>
      </w:r>
      <w:r w:rsidRPr="00E531FF">
        <w:rPr>
          <w:rFonts w:ascii="Times New Roman" w:hAnsi="Times New Roman" w:cs="Times New Roman"/>
          <w:b/>
          <w:i/>
          <w:sz w:val="28"/>
          <w:szCs w:val="28"/>
        </w:rPr>
        <w:t xml:space="preserve">:  </w:t>
      </w:r>
    </w:p>
    <w:p w14:paraId="4DC0029A" w14:textId="428CB5BB" w:rsidR="00F837DD" w:rsidRPr="00E531FF" w:rsidRDefault="00F837DD"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Cột 1: Đánh số thứ tự của các cơ sở cung cấp dịch vụ SKSS</w:t>
      </w:r>
    </w:p>
    <w:p w14:paraId="5A3099FF" w14:textId="099CA18D" w:rsidR="00F837DD" w:rsidRPr="00E531FF" w:rsidRDefault="00F837DD"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2: Tên cơ sở, ghi tên các cơ sở cung cấp dịch vụ khám, chữa phụ khoa, KHHGĐ và phá thai. Đầu tiên ghi tên của các cơ sở y tế tuyến huyện như: </w:t>
      </w:r>
      <w:r w:rsidR="00046AD8" w:rsidRPr="00E531FF">
        <w:rPr>
          <w:rFonts w:ascii="Times New Roman" w:hAnsi="Times New Roman" w:cs="Times New Roman"/>
          <w:sz w:val="28"/>
          <w:szCs w:val="28"/>
        </w:rPr>
        <w:t>b</w:t>
      </w:r>
      <w:r w:rsidRPr="00E531FF">
        <w:rPr>
          <w:rFonts w:ascii="Times New Roman" w:hAnsi="Times New Roman" w:cs="Times New Roman"/>
          <w:sz w:val="28"/>
          <w:szCs w:val="28"/>
        </w:rPr>
        <w:t>ệnh viện huyện, nhà hộ sinh, PKĐK...</w:t>
      </w:r>
      <w:r w:rsidR="00046AD8" w:rsidRPr="00E531FF">
        <w:rPr>
          <w:rFonts w:ascii="Times New Roman" w:hAnsi="Times New Roman" w:cs="Times New Roman"/>
          <w:sz w:val="28"/>
          <w:szCs w:val="28"/>
        </w:rPr>
        <w:t>,</w:t>
      </w:r>
      <w:r w:rsidRPr="00E531FF">
        <w:rPr>
          <w:rFonts w:ascii="Times New Roman" w:hAnsi="Times New Roman" w:cs="Times New Roman"/>
          <w:sz w:val="28"/>
          <w:szCs w:val="28"/>
        </w:rPr>
        <w:t xml:space="preserve"> </w:t>
      </w:r>
      <w:r w:rsidR="00046AD8" w:rsidRPr="00E531FF">
        <w:rPr>
          <w:rFonts w:ascii="Times New Roman" w:hAnsi="Times New Roman" w:cs="Times New Roman"/>
          <w:sz w:val="28"/>
          <w:szCs w:val="28"/>
        </w:rPr>
        <w:t>s</w:t>
      </w:r>
      <w:r w:rsidRPr="00E531FF">
        <w:rPr>
          <w:rFonts w:ascii="Times New Roman" w:hAnsi="Times New Roman" w:cs="Times New Roman"/>
          <w:sz w:val="28"/>
          <w:szCs w:val="28"/>
        </w:rPr>
        <w:t>au đó ghi tên các trạm y tế xã trong huyện.</w:t>
      </w:r>
    </w:p>
    <w:p w14:paraId="1590B37E" w14:textId="4EDCCB36" w:rsidR="00F837DD" w:rsidRPr="006B66C1" w:rsidRDefault="00F837DD" w:rsidP="00E531FF">
      <w:pPr>
        <w:spacing w:after="100" w:line="264" w:lineRule="auto"/>
        <w:ind w:firstLine="720"/>
        <w:jc w:val="both"/>
        <w:rPr>
          <w:rFonts w:ascii="Arial" w:hAnsi="Arial" w:cs="Arial"/>
          <w:sz w:val="28"/>
          <w:szCs w:val="28"/>
        </w:rPr>
      </w:pPr>
      <w:r w:rsidRPr="00A4029E">
        <w:rPr>
          <w:rFonts w:ascii="Times New Roman" w:hAnsi="Times New Roman" w:cs="Times New Roman"/>
          <w:sz w:val="28"/>
          <w:szCs w:val="28"/>
        </w:rPr>
        <w:t>Cột 3</w:t>
      </w:r>
      <w:r w:rsidR="00B362BB">
        <w:rPr>
          <w:rFonts w:ascii="Times New Roman" w:hAnsi="Times New Roman" w:cs="Times New Roman"/>
          <w:sz w:val="28"/>
          <w:szCs w:val="28"/>
        </w:rPr>
        <w:t>a và 3b</w:t>
      </w:r>
      <w:r w:rsidRPr="00A4029E">
        <w:rPr>
          <w:rFonts w:ascii="Times New Roman" w:hAnsi="Times New Roman" w:cs="Times New Roman"/>
          <w:sz w:val="28"/>
          <w:szCs w:val="28"/>
        </w:rPr>
        <w:t>: Tổng số lượt khám bệnh phụ khoa, ghi số lượt người đến khám phụ khoa tại các cơ sở y tế vào các dòng tương ứng với các cơ sở y tế</w:t>
      </w:r>
      <w:r w:rsidR="00C87AFD" w:rsidRPr="00A4029E">
        <w:rPr>
          <w:rFonts w:ascii="Times New Roman" w:hAnsi="Times New Roman" w:cs="Times New Roman"/>
          <w:sz w:val="28"/>
          <w:szCs w:val="28"/>
        </w:rPr>
        <w:t xml:space="preserve">, </w:t>
      </w:r>
      <w:r w:rsidR="00C87AFD" w:rsidRPr="006B66C1">
        <w:rPr>
          <w:rFonts w:ascii="Arial" w:hAnsi="Arial" w:cs="Arial"/>
          <w:color w:val="FF0000"/>
          <w:sz w:val="28"/>
          <w:szCs w:val="28"/>
        </w:rPr>
        <w:t>bao gồm cả khám vì lý do bệnh lý và khám sàng lọc/dự phòng</w:t>
      </w:r>
      <w:r w:rsidRPr="006B66C1">
        <w:rPr>
          <w:rFonts w:ascii="Arial" w:hAnsi="Arial" w:cs="Arial"/>
          <w:sz w:val="28"/>
          <w:szCs w:val="28"/>
        </w:rPr>
        <w:t>.</w:t>
      </w:r>
    </w:p>
    <w:p w14:paraId="6B4292CE" w14:textId="77777777" w:rsidR="00F837DD" w:rsidRPr="00E531FF" w:rsidRDefault="00F837DD"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Cột 4: Tổng số lượt điều trị phụ khoa, ghi số lượt người đến điều trị phụ khoa tại các cơ sở y tế vào các dòng tương ứng với các cơ sở y tế.</w:t>
      </w:r>
    </w:p>
    <w:p w14:paraId="7406E537" w14:textId="77777777" w:rsidR="00F837DD" w:rsidRPr="00E531FF" w:rsidRDefault="00F837DD"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Cột 5 đến cột 9: Ghi số được điều trị theo phương pháp tương ứng</w:t>
      </w:r>
    </w:p>
    <w:p w14:paraId="47945CE6" w14:textId="0B364601" w:rsidR="00F837DD" w:rsidRPr="00E531FF" w:rsidRDefault="00F837DD"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10 đến cột </w:t>
      </w:r>
      <w:r w:rsidR="00A5673D" w:rsidRPr="00E531FF">
        <w:rPr>
          <w:rFonts w:ascii="Times New Roman" w:hAnsi="Times New Roman" w:cs="Times New Roman"/>
          <w:sz w:val="28"/>
          <w:szCs w:val="28"/>
        </w:rPr>
        <w:t>1</w:t>
      </w:r>
      <w:r w:rsidRPr="00E531FF">
        <w:rPr>
          <w:rFonts w:ascii="Times New Roman" w:hAnsi="Times New Roman" w:cs="Times New Roman"/>
          <w:sz w:val="28"/>
          <w:szCs w:val="28"/>
        </w:rPr>
        <w:t>6 về nội dung sàng lọc ung thư cổ tử cung, cụ thể:</w:t>
      </w:r>
    </w:p>
    <w:p w14:paraId="21BCCF61" w14:textId="630F46F4" w:rsidR="00F837DD" w:rsidRPr="00E531FF" w:rsidRDefault="00A860B3"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w:t>
      </w:r>
      <w:r w:rsidR="00F837DD" w:rsidRPr="00E531FF">
        <w:rPr>
          <w:rFonts w:ascii="Times New Roman" w:hAnsi="Times New Roman" w:cs="Times New Roman"/>
          <w:sz w:val="28"/>
          <w:szCs w:val="28"/>
        </w:rPr>
        <w:t>10. Ghi số lượt được sàng lọc UTCTC bằng nghiệm pháp VIA/VILI</w:t>
      </w:r>
    </w:p>
    <w:p w14:paraId="636C7E53" w14:textId="0BACA300" w:rsidR="00F837DD" w:rsidRPr="00E531FF" w:rsidRDefault="00A860B3"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w:t>
      </w:r>
      <w:r w:rsidR="00F837DD" w:rsidRPr="00E531FF">
        <w:rPr>
          <w:rFonts w:ascii="Times New Roman" w:hAnsi="Times New Roman" w:cs="Times New Roman"/>
          <w:sz w:val="28"/>
          <w:szCs w:val="28"/>
        </w:rPr>
        <w:t>11. Ghi số lượt có kết quả VIA/VILI (+)</w:t>
      </w:r>
    </w:p>
    <w:p w14:paraId="543717EF" w14:textId="25345022" w:rsidR="00F837DD" w:rsidRPr="00E531FF" w:rsidRDefault="00A860B3"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w:t>
      </w:r>
      <w:r w:rsidR="00F837DD" w:rsidRPr="00E531FF">
        <w:rPr>
          <w:rFonts w:ascii="Times New Roman" w:hAnsi="Times New Roman" w:cs="Times New Roman"/>
          <w:sz w:val="28"/>
          <w:szCs w:val="28"/>
        </w:rPr>
        <w:t>12. Ghi số lượt có kết quả VIA/VILI nghi ngờ ung thư</w:t>
      </w:r>
    </w:p>
    <w:p w14:paraId="609E073C" w14:textId="4BDCA8E8" w:rsidR="00F837DD" w:rsidRPr="00E531FF" w:rsidRDefault="00A860B3"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w:t>
      </w:r>
      <w:r w:rsidR="00F837DD" w:rsidRPr="00E531FF">
        <w:rPr>
          <w:rFonts w:ascii="Times New Roman" w:hAnsi="Times New Roman" w:cs="Times New Roman"/>
          <w:sz w:val="28"/>
          <w:szCs w:val="28"/>
        </w:rPr>
        <w:t xml:space="preserve">13. Ghi số lượt được xét nghiệm tế bào học </w:t>
      </w:r>
    </w:p>
    <w:p w14:paraId="298879B7" w14:textId="3D780254" w:rsidR="00F837DD" w:rsidRPr="00E531FF" w:rsidRDefault="00A860B3"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w:t>
      </w:r>
      <w:r w:rsidR="00F837DD" w:rsidRPr="00E531FF">
        <w:rPr>
          <w:rFonts w:ascii="Times New Roman" w:hAnsi="Times New Roman" w:cs="Times New Roman"/>
          <w:sz w:val="28"/>
          <w:szCs w:val="28"/>
        </w:rPr>
        <w:t>14. Ghi số lượt có kết quả xét nghiệm tế bào học bất thường</w:t>
      </w:r>
    </w:p>
    <w:p w14:paraId="73B2310D" w14:textId="7A3CD518" w:rsidR="00F837DD" w:rsidRPr="00E531FF" w:rsidRDefault="00A860B3"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w:t>
      </w:r>
      <w:r w:rsidR="00F837DD" w:rsidRPr="00E531FF">
        <w:rPr>
          <w:rFonts w:ascii="Times New Roman" w:hAnsi="Times New Roman" w:cs="Times New Roman"/>
          <w:sz w:val="28"/>
          <w:szCs w:val="28"/>
        </w:rPr>
        <w:t xml:space="preserve">15. Ghi số lượt được xét nghiệm HPV </w:t>
      </w:r>
    </w:p>
    <w:p w14:paraId="1610BC2E" w14:textId="24ABA37E" w:rsidR="00F837DD" w:rsidRPr="00E531FF" w:rsidRDefault="00A860B3"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Cột </w:t>
      </w:r>
      <w:r w:rsidR="00F837DD" w:rsidRPr="00E531FF">
        <w:rPr>
          <w:rFonts w:ascii="Times New Roman" w:hAnsi="Times New Roman" w:cs="Times New Roman"/>
          <w:sz w:val="28"/>
          <w:szCs w:val="28"/>
        </w:rPr>
        <w:t xml:space="preserve">16. Ghi số lượt có kết quả xét nghiệm HPV (+) </w:t>
      </w:r>
    </w:p>
    <w:p w14:paraId="1B0FFF50" w14:textId="77777777" w:rsidR="00F837DD" w:rsidRPr="00E531FF" w:rsidRDefault="00F837DD" w:rsidP="00E531FF">
      <w:pPr>
        <w:spacing w:after="100" w:line="264" w:lineRule="auto"/>
        <w:jc w:val="both"/>
        <w:rPr>
          <w:rFonts w:ascii="Times New Roman" w:hAnsi="Times New Roman" w:cs="Times New Roman"/>
          <w:sz w:val="28"/>
          <w:szCs w:val="28"/>
        </w:rPr>
      </w:pPr>
      <w:r w:rsidRPr="00E531FF">
        <w:rPr>
          <w:rFonts w:ascii="Times New Roman" w:hAnsi="Times New Roman" w:cs="Times New Roman"/>
          <w:sz w:val="28"/>
          <w:szCs w:val="28"/>
        </w:rPr>
        <w:t xml:space="preserve">Lưu ý: </w:t>
      </w:r>
    </w:p>
    <w:p w14:paraId="16A025C5" w14:textId="1B64D872" w:rsidR="00CE5E1F" w:rsidRPr="00E531FF" w:rsidRDefault="00CE5E1F"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xml:space="preserve">- Trên phần mềm đã đóng các ô của các cột </w:t>
      </w:r>
      <w:r w:rsidR="00D925A6">
        <w:rPr>
          <w:rFonts w:ascii="Times New Roman" w:hAnsi="Times New Roman" w:cs="Times New Roman"/>
          <w:sz w:val="28"/>
          <w:szCs w:val="28"/>
        </w:rPr>
        <w:t>5</w:t>
      </w:r>
      <w:r w:rsidRPr="00E531FF">
        <w:rPr>
          <w:rFonts w:ascii="Times New Roman" w:hAnsi="Times New Roman" w:cs="Times New Roman"/>
          <w:sz w:val="28"/>
          <w:szCs w:val="28"/>
        </w:rPr>
        <w:t xml:space="preserve">-9 thuộc các trạm y tế xã do xã không thực hiện các dịch vụ điều trị </w:t>
      </w:r>
      <w:r w:rsidR="00E531FF">
        <w:rPr>
          <w:rFonts w:ascii="Times New Roman" w:hAnsi="Times New Roman" w:cs="Times New Roman"/>
          <w:sz w:val="28"/>
          <w:szCs w:val="28"/>
        </w:rPr>
        <w:t>giang mai</w:t>
      </w:r>
      <w:r w:rsidRPr="00E531FF">
        <w:rPr>
          <w:rFonts w:ascii="Times New Roman" w:hAnsi="Times New Roman" w:cs="Times New Roman"/>
          <w:sz w:val="28"/>
          <w:szCs w:val="28"/>
        </w:rPr>
        <w:t>, lậu, LEEP và khoét chóp CTC</w:t>
      </w:r>
    </w:p>
    <w:p w14:paraId="59186872" w14:textId="6888577E" w:rsidR="00CE5E1F" w:rsidRPr="00E531FF" w:rsidRDefault="00CE5E1F" w:rsidP="00E531FF">
      <w:pPr>
        <w:spacing w:after="100" w:line="264" w:lineRule="auto"/>
        <w:ind w:firstLine="720"/>
        <w:jc w:val="both"/>
        <w:rPr>
          <w:rFonts w:ascii="Times New Roman" w:hAnsi="Times New Roman" w:cs="Times New Roman"/>
          <w:sz w:val="28"/>
          <w:szCs w:val="28"/>
        </w:rPr>
      </w:pPr>
      <w:r w:rsidRPr="00E531FF">
        <w:rPr>
          <w:rFonts w:ascii="Times New Roman" w:hAnsi="Times New Roman" w:cs="Times New Roman"/>
          <w:sz w:val="28"/>
          <w:szCs w:val="28"/>
        </w:rPr>
        <w:t>- Do xã không thực hiện xét nghiệm tế bào học cổ tử cung và HPV mà chỉ lấy bệnh phẩm gửi tuyến trên xét nghiệm, nên huyện không tổng hợp số lấy bệnh phẩm gửi tuyến trên của các xã vào các cột 13,</w:t>
      </w:r>
      <w:r w:rsidR="00D85BA0" w:rsidRPr="00E531FF">
        <w:rPr>
          <w:rFonts w:ascii="Times New Roman" w:hAnsi="Times New Roman" w:cs="Times New Roman"/>
          <w:sz w:val="28"/>
          <w:szCs w:val="28"/>
        </w:rPr>
        <w:t xml:space="preserve"> </w:t>
      </w:r>
      <w:r w:rsidRPr="00E531FF">
        <w:rPr>
          <w:rFonts w:ascii="Times New Roman" w:hAnsi="Times New Roman" w:cs="Times New Roman"/>
          <w:sz w:val="28"/>
          <w:szCs w:val="28"/>
        </w:rPr>
        <w:t>15. Trên phần mềm cũng đóng các ô của các cột 13-16 thuộc các trạm y tế xã để tránh thống kê trùng với tuyến trên.</w:t>
      </w:r>
    </w:p>
    <w:p w14:paraId="1E38336D" w14:textId="77777777" w:rsidR="00E531FF" w:rsidRPr="00E531FF" w:rsidRDefault="00E531FF" w:rsidP="00E531FF">
      <w:pPr>
        <w:spacing w:after="60" w:line="264" w:lineRule="auto"/>
        <w:jc w:val="both"/>
        <w:rPr>
          <w:rFonts w:ascii="Times New Roman" w:hAnsi="Times New Roman" w:cs="Times New Roman"/>
          <w:sz w:val="14"/>
          <w:szCs w:val="28"/>
        </w:rPr>
      </w:pPr>
    </w:p>
    <w:p w14:paraId="24360C43" w14:textId="62096A19" w:rsidR="00921CB4" w:rsidRPr="00E531FF" w:rsidRDefault="00921CB4" w:rsidP="00E531FF">
      <w:pPr>
        <w:spacing w:after="60" w:line="264" w:lineRule="auto"/>
        <w:jc w:val="both"/>
        <w:rPr>
          <w:rFonts w:ascii="Times New Roman" w:hAnsi="Times New Roman" w:cs="Times New Roman"/>
          <w:sz w:val="28"/>
          <w:szCs w:val="28"/>
        </w:rPr>
      </w:pPr>
      <w:r w:rsidRPr="00E531FF">
        <w:rPr>
          <w:rFonts w:ascii="Times New Roman" w:hAnsi="Times New Roman" w:cs="Times New Roman"/>
          <w:sz w:val="28"/>
          <w:szCs w:val="28"/>
        </w:rPr>
        <w:t xml:space="preserve">Nguồn số liệu: Báo cáo của trạm y tế, báo cáo của khoa sản bệnh viện, nhà hộ sinh, khoa CSSKSS huyện, phòng khám có khám phụ khoa và sàng lọc ung thư cổ tử cung.  </w:t>
      </w:r>
    </w:p>
    <w:p w14:paraId="0ADEE64F" w14:textId="77777777" w:rsidR="00921CB4" w:rsidRPr="00E531FF" w:rsidRDefault="00921CB4" w:rsidP="00E531FF">
      <w:pPr>
        <w:spacing w:after="60" w:line="264" w:lineRule="auto"/>
        <w:jc w:val="both"/>
        <w:rPr>
          <w:rFonts w:ascii="Times New Roman" w:hAnsi="Times New Roman" w:cs="Times New Roman"/>
          <w:sz w:val="28"/>
          <w:szCs w:val="28"/>
        </w:rPr>
        <w:sectPr w:rsidR="00921CB4" w:rsidRPr="00E531FF" w:rsidSect="00E335BD">
          <w:pgSz w:w="11909" w:h="16834" w:code="9"/>
          <w:pgMar w:top="1140" w:right="1140" w:bottom="1077" w:left="1525" w:header="720" w:footer="720" w:gutter="0"/>
          <w:cols w:space="720"/>
          <w:titlePg/>
          <w:docGrid w:linePitch="360"/>
        </w:sectPr>
      </w:pPr>
    </w:p>
    <w:p w14:paraId="255DBBA4" w14:textId="3DFF06FA" w:rsidR="003C342F" w:rsidRDefault="003C342F" w:rsidP="00B86F9B">
      <w:pPr>
        <w:pStyle w:val="Heading3"/>
        <w:spacing w:before="0" w:line="264" w:lineRule="auto"/>
        <w:rPr>
          <w:rFonts w:ascii="Times New Roman" w:hAnsi="Times New Roman" w:cs="Times New Roman"/>
          <w:sz w:val="28"/>
        </w:rPr>
      </w:pPr>
      <w:bookmarkStart w:id="46" w:name="_Toc110711692"/>
      <w:r w:rsidRPr="00073A00">
        <w:rPr>
          <w:rFonts w:ascii="Times New Roman" w:hAnsi="Times New Roman" w:cs="Times New Roman"/>
          <w:sz w:val="28"/>
        </w:rPr>
        <w:lastRenderedPageBreak/>
        <w:t xml:space="preserve">Biểu </w:t>
      </w:r>
      <w:r>
        <w:rPr>
          <w:rFonts w:ascii="Times New Roman" w:hAnsi="Times New Roman" w:cs="Times New Roman"/>
          <w:sz w:val="28"/>
        </w:rPr>
        <w:t>7</w:t>
      </w:r>
      <w:r w:rsidRPr="00073A00">
        <w:rPr>
          <w:rFonts w:ascii="Times New Roman" w:hAnsi="Times New Roman" w:cs="Times New Roman"/>
          <w:sz w:val="28"/>
        </w:rPr>
        <w:t>/BCH</w:t>
      </w:r>
      <w:r>
        <w:rPr>
          <w:rFonts w:ascii="Times New Roman" w:hAnsi="Times New Roman" w:cs="Times New Roman"/>
          <w:sz w:val="28"/>
        </w:rPr>
        <w:t>. H</w:t>
      </w:r>
      <w:r w:rsidRPr="00073A00">
        <w:rPr>
          <w:rFonts w:ascii="Times New Roman" w:hAnsi="Times New Roman" w:cs="Times New Roman"/>
          <w:sz w:val="28"/>
        </w:rPr>
        <w:t xml:space="preserve">oạt động </w:t>
      </w:r>
      <w:r>
        <w:rPr>
          <w:rFonts w:ascii="Times New Roman" w:hAnsi="Times New Roman" w:cs="Times New Roman"/>
          <w:sz w:val="28"/>
        </w:rPr>
        <w:t>kế hoạch hóa gia đình và phá thai</w:t>
      </w:r>
      <w:bookmarkEnd w:id="46"/>
    </w:p>
    <w:tbl>
      <w:tblPr>
        <w:tblW w:w="14584" w:type="dxa"/>
        <w:tblLook w:val="04A0" w:firstRow="1" w:lastRow="0" w:firstColumn="1" w:lastColumn="0" w:noHBand="0" w:noVBand="1"/>
      </w:tblPr>
      <w:tblGrid>
        <w:gridCol w:w="14584"/>
      </w:tblGrid>
      <w:tr w:rsidR="0041285D" w:rsidRPr="000F1A8C" w14:paraId="5A8AD1D6" w14:textId="77777777" w:rsidTr="0041285D">
        <w:trPr>
          <w:trHeight w:val="315"/>
        </w:trPr>
        <w:tc>
          <w:tcPr>
            <w:tcW w:w="14584" w:type="dxa"/>
            <w:shd w:val="clear" w:color="000000" w:fill="FFFFFF"/>
            <w:noWrap/>
            <w:vAlign w:val="bottom"/>
            <w:hideMark/>
          </w:tcPr>
          <w:p w14:paraId="6E5C0077" w14:textId="77777777" w:rsidR="0041285D" w:rsidRPr="000F1A8C" w:rsidRDefault="0041285D" w:rsidP="007C1AE2">
            <w:pPr>
              <w:spacing w:after="0"/>
              <w:jc w:val="both"/>
              <w:rPr>
                <w:rFonts w:ascii="Times New Roman" w:eastAsia="Times New Roman" w:hAnsi="Times New Roman" w:cs="Times New Roman"/>
                <w:sz w:val="28"/>
                <w:szCs w:val="28"/>
              </w:rPr>
            </w:pPr>
            <w:r w:rsidRPr="000F1A8C">
              <w:rPr>
                <w:rFonts w:ascii="Times New Roman" w:eastAsia="Times New Roman" w:hAnsi="Times New Roman" w:cs="Times New Roman"/>
                <w:sz w:val="28"/>
                <w:szCs w:val="28"/>
              </w:rPr>
              <w:t>Biểu: 7/BCH </w:t>
            </w:r>
          </w:p>
        </w:tc>
      </w:tr>
      <w:tr w:rsidR="0041285D" w:rsidRPr="000F1A8C" w14:paraId="28091926" w14:textId="77777777" w:rsidTr="0041285D">
        <w:trPr>
          <w:trHeight w:val="315"/>
        </w:trPr>
        <w:tc>
          <w:tcPr>
            <w:tcW w:w="14584" w:type="dxa"/>
            <w:shd w:val="clear" w:color="000000" w:fill="FFFFFF"/>
            <w:noWrap/>
            <w:vAlign w:val="bottom"/>
            <w:hideMark/>
          </w:tcPr>
          <w:p w14:paraId="1AA0DB48" w14:textId="77777777" w:rsidR="0041285D" w:rsidRPr="000F1A8C" w:rsidRDefault="0041285D" w:rsidP="007C1AE2">
            <w:pPr>
              <w:spacing w:after="0"/>
              <w:jc w:val="center"/>
              <w:rPr>
                <w:rFonts w:ascii="Times New Roman" w:eastAsia="Times New Roman" w:hAnsi="Times New Roman" w:cs="Times New Roman"/>
                <w:b/>
                <w:bCs/>
                <w:sz w:val="28"/>
                <w:szCs w:val="28"/>
              </w:rPr>
            </w:pPr>
            <w:r w:rsidRPr="000F1A8C">
              <w:rPr>
                <w:rFonts w:ascii="Times New Roman" w:eastAsia="Times New Roman" w:hAnsi="Times New Roman" w:cs="Times New Roman"/>
                <w:b/>
                <w:bCs/>
                <w:sz w:val="28"/>
                <w:szCs w:val="28"/>
              </w:rPr>
              <w:t>HOẠT ĐỘNG KHHGĐ VÀ PHÁ THAI</w:t>
            </w:r>
          </w:p>
        </w:tc>
      </w:tr>
      <w:tr w:rsidR="0041285D" w:rsidRPr="000F1A8C" w14:paraId="7A1025CF" w14:textId="77777777" w:rsidTr="0041285D">
        <w:trPr>
          <w:trHeight w:val="315"/>
        </w:trPr>
        <w:tc>
          <w:tcPr>
            <w:tcW w:w="14584" w:type="dxa"/>
            <w:shd w:val="clear" w:color="000000" w:fill="FFFFFF"/>
            <w:vAlign w:val="center"/>
            <w:hideMark/>
          </w:tcPr>
          <w:p w14:paraId="00167EEE" w14:textId="77777777" w:rsidR="0041285D" w:rsidRPr="000F1A8C" w:rsidRDefault="0041285D" w:rsidP="007C1AE2">
            <w:pPr>
              <w:spacing w:after="0"/>
              <w:jc w:val="center"/>
              <w:rPr>
                <w:rFonts w:ascii="Times New Roman" w:eastAsia="Times New Roman" w:hAnsi="Times New Roman" w:cs="Times New Roman"/>
                <w:sz w:val="28"/>
                <w:szCs w:val="28"/>
              </w:rPr>
            </w:pPr>
            <w:r w:rsidRPr="000F1A8C">
              <w:rPr>
                <w:rFonts w:ascii="Times New Roman" w:eastAsia="Times New Roman" w:hAnsi="Times New Roman" w:cs="Times New Roman"/>
                <w:sz w:val="28"/>
                <w:szCs w:val="28"/>
              </w:rPr>
              <w:t>Báo cáo 3; 6; 9 và 12 tháng</w:t>
            </w:r>
          </w:p>
        </w:tc>
      </w:tr>
    </w:tbl>
    <w:p w14:paraId="32999DBC" w14:textId="0D5C0CF6" w:rsidR="00125DDA" w:rsidRPr="00125DDA" w:rsidRDefault="00125DDA" w:rsidP="0041285D">
      <w:pPr>
        <w:rPr>
          <w:sz w:val="2"/>
        </w:rPr>
      </w:pPr>
      <w:r>
        <w:fldChar w:fldCharType="begin"/>
      </w:r>
      <w:r>
        <w:instrText xml:space="preserve"> LINK </w:instrText>
      </w:r>
      <w:r w:rsidR="00F03117">
        <w:instrText xml:space="preserve">Excel.Sheet.8 "G:\\My Drive\\Desktop\\BackUpHanh20211017\\2-Noi dung ch mon\\BC-ThongKe-SoLieu\\24e-TapHuanBCTK CTMT-HCM 22-23Nov22\\2-TaiLieuTapHuan\\Copy of So-BieuMauSKSScac tuyen 2022 11 17.xls" Bieu7BCH!R4C1:R26C16 </w:instrText>
      </w:r>
      <w:r>
        <w:instrText xml:space="preserve">\a \f 4 \h  \* MERGEFORMAT </w:instrText>
      </w:r>
      <w:r>
        <w:fldChar w:fldCharType="separate"/>
      </w:r>
    </w:p>
    <w:tbl>
      <w:tblPr>
        <w:tblW w:w="14872" w:type="dxa"/>
        <w:tblLook w:val="04A0" w:firstRow="1" w:lastRow="0" w:firstColumn="1" w:lastColumn="0" w:noHBand="0" w:noVBand="1"/>
      </w:tblPr>
      <w:tblGrid>
        <w:gridCol w:w="485"/>
        <w:gridCol w:w="1460"/>
        <w:gridCol w:w="800"/>
        <w:gridCol w:w="820"/>
        <w:gridCol w:w="779"/>
        <w:gridCol w:w="800"/>
        <w:gridCol w:w="828"/>
        <w:gridCol w:w="920"/>
        <w:gridCol w:w="740"/>
        <w:gridCol w:w="740"/>
        <w:gridCol w:w="860"/>
        <w:gridCol w:w="800"/>
        <w:gridCol w:w="1100"/>
        <w:gridCol w:w="1360"/>
        <w:gridCol w:w="1180"/>
        <w:gridCol w:w="1200"/>
      </w:tblGrid>
      <w:tr w:rsidR="00125DDA" w:rsidRPr="00125DDA" w14:paraId="45C77BBB" w14:textId="77777777" w:rsidTr="00125DDA">
        <w:trPr>
          <w:trHeight w:val="360"/>
        </w:trPr>
        <w:tc>
          <w:tcPr>
            <w:tcW w:w="4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1671AB" w14:textId="2B45DF70"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TT</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137A26"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Tên cơ sở y tế</w:t>
            </w:r>
          </w:p>
        </w:tc>
        <w:tc>
          <w:tcPr>
            <w:tcW w:w="7287" w:type="dxa"/>
            <w:gridSpan w:val="9"/>
            <w:tcBorders>
              <w:top w:val="single" w:sz="4" w:space="0" w:color="auto"/>
              <w:left w:val="nil"/>
              <w:bottom w:val="single" w:sz="4" w:space="0" w:color="auto"/>
              <w:right w:val="single" w:sz="4" w:space="0" w:color="000000"/>
            </w:tcBorders>
            <w:shd w:val="clear" w:color="000000" w:fill="FFFFFF"/>
            <w:vAlign w:val="center"/>
            <w:hideMark/>
          </w:tcPr>
          <w:p w14:paraId="3B41D328"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Số mới thực hiện Biện pháp tránh thai hiện đại</w:t>
            </w:r>
          </w:p>
        </w:tc>
        <w:tc>
          <w:tcPr>
            <w:tcW w:w="5640"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74E66B7"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Phá thai</w:t>
            </w:r>
          </w:p>
        </w:tc>
      </w:tr>
      <w:tr w:rsidR="00125DDA" w:rsidRPr="00125DDA" w14:paraId="4CEE25CD" w14:textId="77777777" w:rsidTr="00125DDA">
        <w:trPr>
          <w:trHeight w:val="360"/>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10E29B70" w14:textId="77777777" w:rsidR="00125DDA" w:rsidRPr="00125DDA" w:rsidRDefault="00125DDA" w:rsidP="00125DDA">
            <w:pPr>
              <w:spacing w:after="0"/>
              <w:rPr>
                <w:rFonts w:ascii="Times New Roman" w:eastAsia="Times New Roman" w:hAnsi="Times New Roman" w:cs="Times New Roman"/>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6071DDBE" w14:textId="77777777" w:rsidR="00125DDA" w:rsidRPr="00125DDA" w:rsidRDefault="00125DDA" w:rsidP="00125DDA">
            <w:pPr>
              <w:spacing w:after="0"/>
              <w:rPr>
                <w:rFonts w:ascii="Times New Roman" w:eastAsia="Times New Roman" w:hAnsi="Times New Roman" w:cs="Times New Roman"/>
              </w:rPr>
            </w:pPr>
          </w:p>
        </w:tc>
        <w:tc>
          <w:tcPr>
            <w:tcW w:w="8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54BBDC"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Tổng số</w:t>
            </w:r>
          </w:p>
        </w:tc>
        <w:tc>
          <w:tcPr>
            <w:tcW w:w="6487" w:type="dxa"/>
            <w:gridSpan w:val="8"/>
            <w:tcBorders>
              <w:top w:val="single" w:sz="4" w:space="0" w:color="auto"/>
              <w:left w:val="nil"/>
              <w:bottom w:val="single" w:sz="4" w:space="0" w:color="auto"/>
              <w:right w:val="single" w:sz="4" w:space="0" w:color="000000"/>
            </w:tcBorders>
            <w:shd w:val="clear" w:color="000000" w:fill="FFFFFF"/>
            <w:vAlign w:val="center"/>
            <w:hideMark/>
          </w:tcPr>
          <w:p w14:paraId="4CB7A7BC"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Trong đó</w:t>
            </w:r>
          </w:p>
        </w:tc>
        <w:tc>
          <w:tcPr>
            <w:tcW w:w="8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AAB5B5"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Tổng số</w:t>
            </w:r>
          </w:p>
        </w:tc>
        <w:tc>
          <w:tcPr>
            <w:tcW w:w="364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7C09B57F"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Trong đó</w:t>
            </w:r>
          </w:p>
        </w:tc>
        <w:tc>
          <w:tcPr>
            <w:tcW w:w="1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84B3B0"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Trđ: Số phá thai tuổi VTN</w:t>
            </w:r>
          </w:p>
        </w:tc>
      </w:tr>
      <w:tr w:rsidR="00125DDA" w:rsidRPr="00125DDA" w14:paraId="1621366E" w14:textId="77777777" w:rsidTr="00125DDA">
        <w:trPr>
          <w:trHeight w:val="360"/>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672D1285" w14:textId="77777777" w:rsidR="00125DDA" w:rsidRPr="00125DDA" w:rsidRDefault="00125DDA" w:rsidP="00125DDA">
            <w:pPr>
              <w:spacing w:after="0"/>
              <w:rPr>
                <w:rFonts w:ascii="Times New Roman" w:eastAsia="Times New Roman" w:hAnsi="Times New Roman" w:cs="Times New Roman"/>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472C6B7B" w14:textId="77777777" w:rsidR="00125DDA" w:rsidRPr="00125DDA" w:rsidRDefault="00125DDA" w:rsidP="00125DDA">
            <w:pPr>
              <w:spacing w:after="0"/>
              <w:rPr>
                <w:rFonts w:ascii="Times New Roman" w:eastAsia="Times New Roman" w:hAnsi="Times New Roman" w:cs="Times New Roman"/>
              </w:rPr>
            </w:pPr>
          </w:p>
        </w:tc>
        <w:tc>
          <w:tcPr>
            <w:tcW w:w="800" w:type="dxa"/>
            <w:vMerge/>
            <w:tcBorders>
              <w:top w:val="nil"/>
              <w:left w:val="single" w:sz="4" w:space="0" w:color="auto"/>
              <w:bottom w:val="single" w:sz="4" w:space="0" w:color="auto"/>
              <w:right w:val="single" w:sz="4" w:space="0" w:color="auto"/>
            </w:tcBorders>
            <w:vAlign w:val="center"/>
            <w:hideMark/>
          </w:tcPr>
          <w:p w14:paraId="0E242E7F" w14:textId="77777777" w:rsidR="00125DDA" w:rsidRPr="00125DDA" w:rsidRDefault="00125DDA" w:rsidP="00125DDA">
            <w:pPr>
              <w:spacing w:after="0"/>
              <w:rPr>
                <w:rFonts w:ascii="Times New Roman" w:eastAsia="Times New Roman" w:hAnsi="Times New Roman" w:cs="Times New Roman"/>
              </w:rPr>
            </w:pPr>
          </w:p>
        </w:tc>
        <w:tc>
          <w:tcPr>
            <w:tcW w:w="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186554" w14:textId="77777777" w:rsidR="00125DDA" w:rsidRPr="00125DDA" w:rsidRDefault="00125DDA" w:rsidP="00125DDA">
            <w:pPr>
              <w:spacing w:after="0"/>
              <w:jc w:val="center"/>
              <w:rPr>
                <w:rFonts w:ascii="Times New Roman" w:eastAsia="Times New Roman" w:hAnsi="Times New Roman" w:cs="Times New Roman"/>
                <w:sz w:val="20"/>
                <w:szCs w:val="20"/>
              </w:rPr>
            </w:pPr>
            <w:r w:rsidRPr="00125DDA">
              <w:rPr>
                <w:rFonts w:ascii="Times New Roman" w:eastAsia="Times New Roman" w:hAnsi="Times New Roman" w:cs="Times New Roman"/>
                <w:sz w:val="20"/>
                <w:szCs w:val="20"/>
              </w:rPr>
              <w:t>DCTC</w:t>
            </w:r>
          </w:p>
        </w:tc>
        <w:tc>
          <w:tcPr>
            <w:tcW w:w="2407" w:type="dxa"/>
            <w:gridSpan w:val="3"/>
            <w:tcBorders>
              <w:top w:val="single" w:sz="4" w:space="0" w:color="auto"/>
              <w:left w:val="nil"/>
              <w:bottom w:val="single" w:sz="4" w:space="0" w:color="auto"/>
              <w:right w:val="single" w:sz="4" w:space="0" w:color="auto"/>
            </w:tcBorders>
            <w:shd w:val="clear" w:color="000000" w:fill="FFFFFF"/>
            <w:vAlign w:val="center"/>
            <w:hideMark/>
          </w:tcPr>
          <w:p w14:paraId="4BF3FAEB"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Thuốc TT</w:t>
            </w:r>
          </w:p>
        </w:tc>
        <w:tc>
          <w:tcPr>
            <w:tcW w:w="1660" w:type="dxa"/>
            <w:gridSpan w:val="2"/>
            <w:tcBorders>
              <w:top w:val="single" w:sz="4" w:space="0" w:color="auto"/>
              <w:left w:val="nil"/>
              <w:bottom w:val="single" w:sz="4" w:space="0" w:color="auto"/>
              <w:right w:val="single" w:sz="4" w:space="0" w:color="auto"/>
            </w:tcBorders>
            <w:shd w:val="clear" w:color="000000" w:fill="FFFFFF"/>
            <w:vAlign w:val="center"/>
            <w:hideMark/>
          </w:tcPr>
          <w:p w14:paraId="69EDD413"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Triệt sản</w:t>
            </w:r>
          </w:p>
        </w:tc>
        <w:tc>
          <w:tcPr>
            <w:tcW w:w="7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EDBA69" w14:textId="77777777" w:rsidR="00125DDA" w:rsidRPr="00125DDA" w:rsidRDefault="00125DDA" w:rsidP="00125DDA">
            <w:pPr>
              <w:spacing w:after="0"/>
              <w:jc w:val="center"/>
              <w:rPr>
                <w:rFonts w:ascii="Arial" w:eastAsia="Times New Roman" w:hAnsi="Arial" w:cs="Arial"/>
                <w:color w:val="FF0000"/>
              </w:rPr>
            </w:pPr>
            <w:r w:rsidRPr="00125DDA">
              <w:rPr>
                <w:rFonts w:ascii="Arial" w:eastAsia="Times New Roman" w:hAnsi="Arial" w:cs="Arial"/>
                <w:color w:val="FF0000"/>
              </w:rPr>
              <w:t>BCS</w:t>
            </w:r>
          </w:p>
        </w:tc>
        <w:tc>
          <w:tcPr>
            <w:tcW w:w="8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15425C"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Biện pháp  khác</w:t>
            </w:r>
          </w:p>
        </w:tc>
        <w:tc>
          <w:tcPr>
            <w:tcW w:w="800" w:type="dxa"/>
            <w:vMerge/>
            <w:tcBorders>
              <w:top w:val="nil"/>
              <w:left w:val="single" w:sz="4" w:space="0" w:color="auto"/>
              <w:bottom w:val="single" w:sz="4" w:space="0" w:color="auto"/>
              <w:right w:val="single" w:sz="4" w:space="0" w:color="auto"/>
            </w:tcBorders>
            <w:vAlign w:val="center"/>
            <w:hideMark/>
          </w:tcPr>
          <w:p w14:paraId="749F92B1" w14:textId="77777777" w:rsidR="00125DDA" w:rsidRPr="00125DDA" w:rsidRDefault="00125DDA" w:rsidP="00125DDA">
            <w:pPr>
              <w:spacing w:after="0"/>
              <w:rPr>
                <w:rFonts w:ascii="Times New Roman" w:eastAsia="Times New Roman" w:hAnsi="Times New Roman" w:cs="Times New Roman"/>
              </w:rPr>
            </w:pPr>
          </w:p>
        </w:tc>
        <w:tc>
          <w:tcPr>
            <w:tcW w:w="11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CB9740"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Số phá thai ≤ 7 tuần</w:t>
            </w: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762AF9"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xml:space="preserve">Số phá thai trên 7- ≤12 tuần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5B5931"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Số phá thai trên 12 tuần</w:t>
            </w:r>
          </w:p>
        </w:tc>
        <w:tc>
          <w:tcPr>
            <w:tcW w:w="1200" w:type="dxa"/>
            <w:vMerge/>
            <w:tcBorders>
              <w:top w:val="nil"/>
              <w:left w:val="single" w:sz="4" w:space="0" w:color="auto"/>
              <w:bottom w:val="single" w:sz="4" w:space="0" w:color="auto"/>
              <w:right w:val="single" w:sz="4" w:space="0" w:color="auto"/>
            </w:tcBorders>
            <w:vAlign w:val="center"/>
            <w:hideMark/>
          </w:tcPr>
          <w:p w14:paraId="68797242" w14:textId="77777777" w:rsidR="00125DDA" w:rsidRPr="00125DDA" w:rsidRDefault="00125DDA" w:rsidP="00125DDA">
            <w:pPr>
              <w:spacing w:after="0"/>
              <w:rPr>
                <w:rFonts w:ascii="Times New Roman" w:eastAsia="Times New Roman" w:hAnsi="Times New Roman" w:cs="Times New Roman"/>
              </w:rPr>
            </w:pPr>
          </w:p>
        </w:tc>
      </w:tr>
      <w:tr w:rsidR="00125DDA" w:rsidRPr="00125DDA" w14:paraId="3E04CDC2" w14:textId="77777777" w:rsidTr="00125DDA">
        <w:trPr>
          <w:trHeight w:val="720"/>
        </w:trPr>
        <w:tc>
          <w:tcPr>
            <w:tcW w:w="485" w:type="dxa"/>
            <w:vMerge/>
            <w:tcBorders>
              <w:top w:val="single" w:sz="4" w:space="0" w:color="auto"/>
              <w:left w:val="single" w:sz="4" w:space="0" w:color="auto"/>
              <w:bottom w:val="single" w:sz="4" w:space="0" w:color="auto"/>
              <w:right w:val="single" w:sz="4" w:space="0" w:color="auto"/>
            </w:tcBorders>
            <w:vAlign w:val="center"/>
            <w:hideMark/>
          </w:tcPr>
          <w:p w14:paraId="1331D562" w14:textId="77777777" w:rsidR="00125DDA" w:rsidRPr="00125DDA" w:rsidRDefault="00125DDA" w:rsidP="00125DDA">
            <w:pPr>
              <w:spacing w:after="0"/>
              <w:rPr>
                <w:rFonts w:ascii="Times New Roman" w:eastAsia="Times New Roman" w:hAnsi="Times New Roman" w:cs="Times New Roman"/>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79D3C5A6" w14:textId="77777777" w:rsidR="00125DDA" w:rsidRPr="00125DDA" w:rsidRDefault="00125DDA" w:rsidP="00125DDA">
            <w:pPr>
              <w:spacing w:after="0"/>
              <w:rPr>
                <w:rFonts w:ascii="Times New Roman" w:eastAsia="Times New Roman" w:hAnsi="Times New Roman" w:cs="Times New Roman"/>
              </w:rPr>
            </w:pPr>
          </w:p>
        </w:tc>
        <w:tc>
          <w:tcPr>
            <w:tcW w:w="800" w:type="dxa"/>
            <w:vMerge/>
            <w:tcBorders>
              <w:top w:val="nil"/>
              <w:left w:val="single" w:sz="4" w:space="0" w:color="auto"/>
              <w:bottom w:val="single" w:sz="4" w:space="0" w:color="auto"/>
              <w:right w:val="single" w:sz="4" w:space="0" w:color="auto"/>
            </w:tcBorders>
            <w:vAlign w:val="center"/>
            <w:hideMark/>
          </w:tcPr>
          <w:p w14:paraId="4C526239" w14:textId="77777777" w:rsidR="00125DDA" w:rsidRPr="00125DDA" w:rsidRDefault="00125DDA" w:rsidP="00125DDA">
            <w:pPr>
              <w:spacing w:after="0"/>
              <w:rPr>
                <w:rFonts w:ascii="Times New Roman" w:eastAsia="Times New Roman" w:hAnsi="Times New Roman" w:cs="Times New Roman"/>
              </w:rPr>
            </w:pPr>
          </w:p>
        </w:tc>
        <w:tc>
          <w:tcPr>
            <w:tcW w:w="820" w:type="dxa"/>
            <w:vMerge/>
            <w:tcBorders>
              <w:top w:val="nil"/>
              <w:left w:val="single" w:sz="4" w:space="0" w:color="auto"/>
              <w:bottom w:val="single" w:sz="4" w:space="0" w:color="auto"/>
              <w:right w:val="single" w:sz="4" w:space="0" w:color="auto"/>
            </w:tcBorders>
            <w:vAlign w:val="center"/>
            <w:hideMark/>
          </w:tcPr>
          <w:p w14:paraId="0F8EF45C" w14:textId="77777777" w:rsidR="00125DDA" w:rsidRPr="00125DDA" w:rsidRDefault="00125DDA" w:rsidP="00125DDA">
            <w:pPr>
              <w:spacing w:after="0"/>
              <w:rPr>
                <w:rFonts w:ascii="Times New Roman" w:eastAsia="Times New Roman" w:hAnsi="Times New Roman" w:cs="Times New Roman"/>
                <w:sz w:val="20"/>
                <w:szCs w:val="20"/>
              </w:rPr>
            </w:pPr>
          </w:p>
        </w:tc>
        <w:tc>
          <w:tcPr>
            <w:tcW w:w="779" w:type="dxa"/>
            <w:tcBorders>
              <w:top w:val="nil"/>
              <w:left w:val="nil"/>
              <w:bottom w:val="single" w:sz="4" w:space="0" w:color="auto"/>
              <w:right w:val="single" w:sz="4" w:space="0" w:color="auto"/>
            </w:tcBorders>
            <w:shd w:val="clear" w:color="000000" w:fill="FFFFFF"/>
            <w:vAlign w:val="center"/>
            <w:hideMark/>
          </w:tcPr>
          <w:p w14:paraId="7A41241E"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Thuốc tiêm</w:t>
            </w:r>
          </w:p>
        </w:tc>
        <w:tc>
          <w:tcPr>
            <w:tcW w:w="800" w:type="dxa"/>
            <w:tcBorders>
              <w:top w:val="nil"/>
              <w:left w:val="nil"/>
              <w:bottom w:val="single" w:sz="4" w:space="0" w:color="auto"/>
              <w:right w:val="single" w:sz="4" w:space="0" w:color="auto"/>
            </w:tcBorders>
            <w:shd w:val="clear" w:color="000000" w:fill="FFFFFF"/>
            <w:vAlign w:val="center"/>
            <w:hideMark/>
          </w:tcPr>
          <w:p w14:paraId="301383AB"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Thuốc cấy</w:t>
            </w:r>
          </w:p>
        </w:tc>
        <w:tc>
          <w:tcPr>
            <w:tcW w:w="828" w:type="dxa"/>
            <w:tcBorders>
              <w:top w:val="nil"/>
              <w:left w:val="nil"/>
              <w:bottom w:val="single" w:sz="4" w:space="0" w:color="auto"/>
              <w:right w:val="single" w:sz="4" w:space="0" w:color="auto"/>
            </w:tcBorders>
            <w:shd w:val="clear" w:color="000000" w:fill="FFFFFF"/>
            <w:vAlign w:val="center"/>
            <w:hideMark/>
          </w:tcPr>
          <w:p w14:paraId="77AEF8D5" w14:textId="77777777" w:rsidR="00125DDA" w:rsidRPr="00125DDA" w:rsidRDefault="00125DDA" w:rsidP="00125DDA">
            <w:pPr>
              <w:spacing w:after="0"/>
              <w:jc w:val="center"/>
              <w:rPr>
                <w:rFonts w:ascii="Arial" w:eastAsia="Times New Roman" w:hAnsi="Arial" w:cs="Arial"/>
                <w:color w:val="FF0000"/>
              </w:rPr>
            </w:pPr>
            <w:r w:rsidRPr="00125DDA">
              <w:rPr>
                <w:rFonts w:ascii="Arial" w:eastAsia="Times New Roman" w:hAnsi="Arial" w:cs="Arial"/>
                <w:color w:val="FF0000"/>
              </w:rPr>
              <w:t>Thuốc viên TT</w:t>
            </w:r>
          </w:p>
        </w:tc>
        <w:tc>
          <w:tcPr>
            <w:tcW w:w="920" w:type="dxa"/>
            <w:tcBorders>
              <w:top w:val="nil"/>
              <w:left w:val="nil"/>
              <w:bottom w:val="single" w:sz="4" w:space="0" w:color="auto"/>
              <w:right w:val="single" w:sz="4" w:space="0" w:color="auto"/>
            </w:tcBorders>
            <w:shd w:val="clear" w:color="000000" w:fill="FFFFFF"/>
            <w:vAlign w:val="center"/>
            <w:hideMark/>
          </w:tcPr>
          <w:p w14:paraId="0E8CE8AF"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Tổng số</w:t>
            </w:r>
          </w:p>
        </w:tc>
        <w:tc>
          <w:tcPr>
            <w:tcW w:w="740" w:type="dxa"/>
            <w:tcBorders>
              <w:top w:val="nil"/>
              <w:left w:val="nil"/>
              <w:bottom w:val="single" w:sz="4" w:space="0" w:color="auto"/>
              <w:right w:val="single" w:sz="4" w:space="0" w:color="auto"/>
            </w:tcBorders>
            <w:shd w:val="clear" w:color="000000" w:fill="FFFFFF"/>
            <w:vAlign w:val="center"/>
            <w:hideMark/>
          </w:tcPr>
          <w:p w14:paraId="4EC74B3A"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Trđ: Nam</w:t>
            </w:r>
          </w:p>
        </w:tc>
        <w:tc>
          <w:tcPr>
            <w:tcW w:w="740" w:type="dxa"/>
            <w:vMerge/>
            <w:tcBorders>
              <w:top w:val="nil"/>
              <w:left w:val="single" w:sz="4" w:space="0" w:color="auto"/>
              <w:bottom w:val="single" w:sz="4" w:space="0" w:color="auto"/>
              <w:right w:val="single" w:sz="4" w:space="0" w:color="auto"/>
            </w:tcBorders>
            <w:vAlign w:val="center"/>
            <w:hideMark/>
          </w:tcPr>
          <w:p w14:paraId="4E9DDF1D" w14:textId="77777777" w:rsidR="00125DDA" w:rsidRPr="00125DDA" w:rsidRDefault="00125DDA" w:rsidP="00125DDA">
            <w:pPr>
              <w:spacing w:after="0"/>
              <w:rPr>
                <w:rFonts w:ascii="Arial" w:eastAsia="Times New Roman" w:hAnsi="Arial" w:cs="Arial"/>
                <w:color w:val="FF0000"/>
              </w:rPr>
            </w:pPr>
          </w:p>
        </w:tc>
        <w:tc>
          <w:tcPr>
            <w:tcW w:w="860" w:type="dxa"/>
            <w:vMerge/>
            <w:tcBorders>
              <w:top w:val="nil"/>
              <w:left w:val="single" w:sz="4" w:space="0" w:color="auto"/>
              <w:bottom w:val="single" w:sz="4" w:space="0" w:color="auto"/>
              <w:right w:val="single" w:sz="4" w:space="0" w:color="auto"/>
            </w:tcBorders>
            <w:vAlign w:val="center"/>
            <w:hideMark/>
          </w:tcPr>
          <w:p w14:paraId="19853CB8" w14:textId="77777777" w:rsidR="00125DDA" w:rsidRPr="00125DDA" w:rsidRDefault="00125DDA" w:rsidP="00125DDA">
            <w:pPr>
              <w:spacing w:after="0"/>
              <w:rPr>
                <w:rFonts w:ascii="Times New Roman" w:eastAsia="Times New Roman" w:hAnsi="Times New Roman" w:cs="Times New Roman"/>
              </w:rPr>
            </w:pPr>
          </w:p>
        </w:tc>
        <w:tc>
          <w:tcPr>
            <w:tcW w:w="800" w:type="dxa"/>
            <w:vMerge/>
            <w:tcBorders>
              <w:top w:val="nil"/>
              <w:left w:val="single" w:sz="4" w:space="0" w:color="auto"/>
              <w:bottom w:val="single" w:sz="4" w:space="0" w:color="auto"/>
              <w:right w:val="single" w:sz="4" w:space="0" w:color="auto"/>
            </w:tcBorders>
            <w:vAlign w:val="center"/>
            <w:hideMark/>
          </w:tcPr>
          <w:p w14:paraId="277728E0" w14:textId="77777777" w:rsidR="00125DDA" w:rsidRPr="00125DDA" w:rsidRDefault="00125DDA" w:rsidP="00125DDA">
            <w:pPr>
              <w:spacing w:after="0"/>
              <w:rPr>
                <w:rFonts w:ascii="Times New Roman" w:eastAsia="Times New Roman" w:hAnsi="Times New Roman" w:cs="Times New Roman"/>
              </w:rPr>
            </w:pPr>
          </w:p>
        </w:tc>
        <w:tc>
          <w:tcPr>
            <w:tcW w:w="1100" w:type="dxa"/>
            <w:vMerge/>
            <w:tcBorders>
              <w:top w:val="nil"/>
              <w:left w:val="single" w:sz="4" w:space="0" w:color="auto"/>
              <w:bottom w:val="single" w:sz="4" w:space="0" w:color="auto"/>
              <w:right w:val="single" w:sz="4" w:space="0" w:color="auto"/>
            </w:tcBorders>
            <w:vAlign w:val="center"/>
            <w:hideMark/>
          </w:tcPr>
          <w:p w14:paraId="2167DE89" w14:textId="77777777" w:rsidR="00125DDA" w:rsidRPr="00125DDA" w:rsidRDefault="00125DDA" w:rsidP="00125DDA">
            <w:pPr>
              <w:spacing w:after="0"/>
              <w:rPr>
                <w:rFonts w:ascii="Times New Roman" w:eastAsia="Times New Roman" w:hAnsi="Times New Roman" w:cs="Times New Roman"/>
              </w:rPr>
            </w:pPr>
          </w:p>
        </w:tc>
        <w:tc>
          <w:tcPr>
            <w:tcW w:w="1360" w:type="dxa"/>
            <w:vMerge/>
            <w:tcBorders>
              <w:top w:val="nil"/>
              <w:left w:val="single" w:sz="4" w:space="0" w:color="auto"/>
              <w:bottom w:val="single" w:sz="4" w:space="0" w:color="auto"/>
              <w:right w:val="single" w:sz="4" w:space="0" w:color="auto"/>
            </w:tcBorders>
            <w:vAlign w:val="center"/>
            <w:hideMark/>
          </w:tcPr>
          <w:p w14:paraId="28D0FA59" w14:textId="77777777" w:rsidR="00125DDA" w:rsidRPr="00125DDA" w:rsidRDefault="00125DDA" w:rsidP="00125DDA">
            <w:pPr>
              <w:spacing w:after="0"/>
              <w:rPr>
                <w:rFonts w:ascii="Times New Roman" w:eastAsia="Times New Roman" w:hAnsi="Times New Roman" w:cs="Times New Roman"/>
              </w:rPr>
            </w:pPr>
          </w:p>
        </w:tc>
        <w:tc>
          <w:tcPr>
            <w:tcW w:w="1180" w:type="dxa"/>
            <w:vMerge/>
            <w:tcBorders>
              <w:top w:val="nil"/>
              <w:left w:val="single" w:sz="4" w:space="0" w:color="auto"/>
              <w:bottom w:val="single" w:sz="4" w:space="0" w:color="auto"/>
              <w:right w:val="single" w:sz="4" w:space="0" w:color="auto"/>
            </w:tcBorders>
            <w:vAlign w:val="center"/>
            <w:hideMark/>
          </w:tcPr>
          <w:p w14:paraId="7420F43B" w14:textId="77777777" w:rsidR="00125DDA" w:rsidRPr="00125DDA" w:rsidRDefault="00125DDA" w:rsidP="00125DDA">
            <w:pPr>
              <w:spacing w:after="0"/>
              <w:rPr>
                <w:rFonts w:ascii="Times New Roman" w:eastAsia="Times New Roman" w:hAnsi="Times New Roman" w:cs="Times New Roman"/>
              </w:rPr>
            </w:pPr>
          </w:p>
        </w:tc>
        <w:tc>
          <w:tcPr>
            <w:tcW w:w="1200" w:type="dxa"/>
            <w:vMerge/>
            <w:tcBorders>
              <w:top w:val="nil"/>
              <w:left w:val="single" w:sz="4" w:space="0" w:color="auto"/>
              <w:bottom w:val="single" w:sz="4" w:space="0" w:color="auto"/>
              <w:right w:val="single" w:sz="4" w:space="0" w:color="auto"/>
            </w:tcBorders>
            <w:vAlign w:val="center"/>
            <w:hideMark/>
          </w:tcPr>
          <w:p w14:paraId="2F467BB6" w14:textId="77777777" w:rsidR="00125DDA" w:rsidRPr="00125DDA" w:rsidRDefault="00125DDA" w:rsidP="00125DDA">
            <w:pPr>
              <w:spacing w:after="0"/>
              <w:rPr>
                <w:rFonts w:ascii="Times New Roman" w:eastAsia="Times New Roman" w:hAnsi="Times New Roman" w:cs="Times New Roman"/>
              </w:rPr>
            </w:pPr>
          </w:p>
        </w:tc>
      </w:tr>
      <w:tr w:rsidR="00125DDA" w:rsidRPr="00125DDA" w14:paraId="3199843F" w14:textId="77777777" w:rsidTr="00125DDA">
        <w:trPr>
          <w:trHeight w:val="360"/>
        </w:trPr>
        <w:tc>
          <w:tcPr>
            <w:tcW w:w="485" w:type="dxa"/>
            <w:tcBorders>
              <w:top w:val="nil"/>
              <w:left w:val="single" w:sz="4" w:space="0" w:color="auto"/>
              <w:bottom w:val="single" w:sz="4" w:space="0" w:color="auto"/>
              <w:right w:val="single" w:sz="4" w:space="0" w:color="auto"/>
            </w:tcBorders>
            <w:shd w:val="clear" w:color="000000" w:fill="FFFFFF"/>
            <w:vAlign w:val="center"/>
            <w:hideMark/>
          </w:tcPr>
          <w:p w14:paraId="595660BE"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1</w:t>
            </w:r>
          </w:p>
        </w:tc>
        <w:tc>
          <w:tcPr>
            <w:tcW w:w="1460" w:type="dxa"/>
            <w:tcBorders>
              <w:top w:val="nil"/>
              <w:left w:val="nil"/>
              <w:bottom w:val="single" w:sz="4" w:space="0" w:color="auto"/>
              <w:right w:val="single" w:sz="4" w:space="0" w:color="auto"/>
            </w:tcBorders>
            <w:shd w:val="clear" w:color="000000" w:fill="FFFFFF"/>
            <w:vAlign w:val="center"/>
            <w:hideMark/>
          </w:tcPr>
          <w:p w14:paraId="61CA4DFC"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2</w:t>
            </w:r>
          </w:p>
        </w:tc>
        <w:tc>
          <w:tcPr>
            <w:tcW w:w="800" w:type="dxa"/>
            <w:tcBorders>
              <w:top w:val="nil"/>
              <w:left w:val="nil"/>
              <w:bottom w:val="single" w:sz="4" w:space="0" w:color="auto"/>
              <w:right w:val="single" w:sz="4" w:space="0" w:color="auto"/>
            </w:tcBorders>
            <w:shd w:val="clear" w:color="000000" w:fill="FFFFFF"/>
            <w:vAlign w:val="center"/>
            <w:hideMark/>
          </w:tcPr>
          <w:p w14:paraId="291EAB25"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3</w:t>
            </w:r>
          </w:p>
        </w:tc>
        <w:tc>
          <w:tcPr>
            <w:tcW w:w="820" w:type="dxa"/>
            <w:tcBorders>
              <w:top w:val="nil"/>
              <w:left w:val="nil"/>
              <w:bottom w:val="single" w:sz="4" w:space="0" w:color="auto"/>
              <w:right w:val="single" w:sz="4" w:space="0" w:color="auto"/>
            </w:tcBorders>
            <w:shd w:val="clear" w:color="000000" w:fill="FFFFFF"/>
            <w:vAlign w:val="center"/>
            <w:hideMark/>
          </w:tcPr>
          <w:p w14:paraId="189861D1"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4</w:t>
            </w:r>
          </w:p>
        </w:tc>
        <w:tc>
          <w:tcPr>
            <w:tcW w:w="779" w:type="dxa"/>
            <w:tcBorders>
              <w:top w:val="nil"/>
              <w:left w:val="nil"/>
              <w:bottom w:val="single" w:sz="4" w:space="0" w:color="auto"/>
              <w:right w:val="single" w:sz="4" w:space="0" w:color="auto"/>
            </w:tcBorders>
            <w:shd w:val="clear" w:color="000000" w:fill="FFFFFF"/>
            <w:vAlign w:val="center"/>
            <w:hideMark/>
          </w:tcPr>
          <w:p w14:paraId="28ED4B52"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5a</w:t>
            </w:r>
          </w:p>
        </w:tc>
        <w:tc>
          <w:tcPr>
            <w:tcW w:w="800" w:type="dxa"/>
            <w:tcBorders>
              <w:top w:val="nil"/>
              <w:left w:val="nil"/>
              <w:bottom w:val="single" w:sz="4" w:space="0" w:color="auto"/>
              <w:right w:val="single" w:sz="4" w:space="0" w:color="auto"/>
            </w:tcBorders>
            <w:shd w:val="clear" w:color="000000" w:fill="FFFFFF"/>
            <w:vAlign w:val="center"/>
            <w:hideMark/>
          </w:tcPr>
          <w:p w14:paraId="326F4BB4"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5b</w:t>
            </w:r>
          </w:p>
        </w:tc>
        <w:tc>
          <w:tcPr>
            <w:tcW w:w="828" w:type="dxa"/>
            <w:tcBorders>
              <w:top w:val="nil"/>
              <w:left w:val="nil"/>
              <w:bottom w:val="single" w:sz="4" w:space="0" w:color="auto"/>
              <w:right w:val="single" w:sz="4" w:space="0" w:color="auto"/>
            </w:tcBorders>
            <w:shd w:val="clear" w:color="000000" w:fill="FFFFFF"/>
            <w:vAlign w:val="center"/>
            <w:hideMark/>
          </w:tcPr>
          <w:p w14:paraId="72B7F3BB" w14:textId="77777777" w:rsidR="00125DDA" w:rsidRPr="00125DDA" w:rsidRDefault="00125DDA" w:rsidP="00125DDA">
            <w:pPr>
              <w:spacing w:after="0"/>
              <w:jc w:val="center"/>
              <w:rPr>
                <w:rFonts w:ascii="Arial" w:eastAsia="Times New Roman" w:hAnsi="Arial" w:cs="Arial"/>
                <w:i/>
                <w:iCs/>
                <w:color w:val="FF0000"/>
                <w:sz w:val="20"/>
                <w:szCs w:val="20"/>
              </w:rPr>
            </w:pPr>
            <w:r w:rsidRPr="00125DDA">
              <w:rPr>
                <w:rFonts w:ascii="Arial" w:eastAsia="Times New Roman" w:hAnsi="Arial" w:cs="Arial"/>
                <w:i/>
                <w:iCs/>
                <w:color w:val="FF0000"/>
                <w:sz w:val="20"/>
                <w:szCs w:val="20"/>
              </w:rPr>
              <w:t>5c</w:t>
            </w:r>
          </w:p>
        </w:tc>
        <w:tc>
          <w:tcPr>
            <w:tcW w:w="920" w:type="dxa"/>
            <w:tcBorders>
              <w:top w:val="nil"/>
              <w:left w:val="nil"/>
              <w:bottom w:val="single" w:sz="4" w:space="0" w:color="auto"/>
              <w:right w:val="single" w:sz="4" w:space="0" w:color="auto"/>
            </w:tcBorders>
            <w:shd w:val="clear" w:color="000000" w:fill="FFFFFF"/>
            <w:vAlign w:val="center"/>
            <w:hideMark/>
          </w:tcPr>
          <w:p w14:paraId="160E47BE"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6</w:t>
            </w:r>
          </w:p>
        </w:tc>
        <w:tc>
          <w:tcPr>
            <w:tcW w:w="740" w:type="dxa"/>
            <w:tcBorders>
              <w:top w:val="nil"/>
              <w:left w:val="nil"/>
              <w:bottom w:val="single" w:sz="4" w:space="0" w:color="auto"/>
              <w:right w:val="single" w:sz="4" w:space="0" w:color="auto"/>
            </w:tcBorders>
            <w:shd w:val="clear" w:color="000000" w:fill="FFFFFF"/>
            <w:vAlign w:val="center"/>
            <w:hideMark/>
          </w:tcPr>
          <w:p w14:paraId="3CE312C6"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7</w:t>
            </w:r>
          </w:p>
        </w:tc>
        <w:tc>
          <w:tcPr>
            <w:tcW w:w="740" w:type="dxa"/>
            <w:tcBorders>
              <w:top w:val="nil"/>
              <w:left w:val="nil"/>
              <w:bottom w:val="single" w:sz="4" w:space="0" w:color="auto"/>
              <w:right w:val="single" w:sz="4" w:space="0" w:color="auto"/>
            </w:tcBorders>
            <w:shd w:val="clear" w:color="000000" w:fill="FFFFFF"/>
            <w:vAlign w:val="center"/>
            <w:hideMark/>
          </w:tcPr>
          <w:p w14:paraId="6E540C18" w14:textId="77777777" w:rsidR="00125DDA" w:rsidRPr="00125DDA" w:rsidRDefault="00125DDA" w:rsidP="00125DDA">
            <w:pPr>
              <w:spacing w:after="0"/>
              <w:jc w:val="center"/>
              <w:rPr>
                <w:rFonts w:ascii="Arial" w:eastAsia="Times New Roman" w:hAnsi="Arial" w:cs="Arial"/>
                <w:i/>
                <w:iCs/>
                <w:color w:val="FF0000"/>
                <w:sz w:val="20"/>
                <w:szCs w:val="20"/>
              </w:rPr>
            </w:pPr>
            <w:r w:rsidRPr="00125DDA">
              <w:rPr>
                <w:rFonts w:ascii="Arial" w:eastAsia="Times New Roman" w:hAnsi="Arial" w:cs="Arial"/>
                <w:i/>
                <w:iCs/>
                <w:color w:val="FF0000"/>
                <w:sz w:val="20"/>
                <w:szCs w:val="20"/>
              </w:rPr>
              <w:t>8</w:t>
            </w:r>
          </w:p>
        </w:tc>
        <w:tc>
          <w:tcPr>
            <w:tcW w:w="860" w:type="dxa"/>
            <w:tcBorders>
              <w:top w:val="nil"/>
              <w:left w:val="nil"/>
              <w:bottom w:val="single" w:sz="4" w:space="0" w:color="auto"/>
              <w:right w:val="single" w:sz="4" w:space="0" w:color="auto"/>
            </w:tcBorders>
            <w:shd w:val="clear" w:color="000000" w:fill="FFFFFF"/>
            <w:vAlign w:val="center"/>
            <w:hideMark/>
          </w:tcPr>
          <w:p w14:paraId="2960F094"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9</w:t>
            </w:r>
          </w:p>
        </w:tc>
        <w:tc>
          <w:tcPr>
            <w:tcW w:w="800" w:type="dxa"/>
            <w:tcBorders>
              <w:top w:val="nil"/>
              <w:left w:val="nil"/>
              <w:bottom w:val="single" w:sz="4" w:space="0" w:color="auto"/>
              <w:right w:val="single" w:sz="4" w:space="0" w:color="auto"/>
            </w:tcBorders>
            <w:shd w:val="clear" w:color="000000" w:fill="FFFFFF"/>
            <w:vAlign w:val="center"/>
            <w:hideMark/>
          </w:tcPr>
          <w:p w14:paraId="06FA1AFC"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10</w:t>
            </w:r>
          </w:p>
        </w:tc>
        <w:tc>
          <w:tcPr>
            <w:tcW w:w="1100" w:type="dxa"/>
            <w:tcBorders>
              <w:top w:val="nil"/>
              <w:left w:val="nil"/>
              <w:bottom w:val="single" w:sz="4" w:space="0" w:color="auto"/>
              <w:right w:val="single" w:sz="4" w:space="0" w:color="auto"/>
            </w:tcBorders>
            <w:shd w:val="clear" w:color="000000" w:fill="FFFFFF"/>
            <w:vAlign w:val="center"/>
            <w:hideMark/>
          </w:tcPr>
          <w:p w14:paraId="43E9F862"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11</w:t>
            </w:r>
          </w:p>
        </w:tc>
        <w:tc>
          <w:tcPr>
            <w:tcW w:w="1360" w:type="dxa"/>
            <w:tcBorders>
              <w:top w:val="nil"/>
              <w:left w:val="nil"/>
              <w:bottom w:val="single" w:sz="4" w:space="0" w:color="auto"/>
              <w:right w:val="single" w:sz="4" w:space="0" w:color="auto"/>
            </w:tcBorders>
            <w:shd w:val="clear" w:color="000000" w:fill="FFFFFF"/>
            <w:vAlign w:val="center"/>
            <w:hideMark/>
          </w:tcPr>
          <w:p w14:paraId="01EAA258"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12</w:t>
            </w:r>
          </w:p>
        </w:tc>
        <w:tc>
          <w:tcPr>
            <w:tcW w:w="1180" w:type="dxa"/>
            <w:tcBorders>
              <w:top w:val="nil"/>
              <w:left w:val="nil"/>
              <w:bottom w:val="single" w:sz="4" w:space="0" w:color="auto"/>
              <w:right w:val="single" w:sz="4" w:space="0" w:color="auto"/>
            </w:tcBorders>
            <w:shd w:val="clear" w:color="000000" w:fill="FFFFFF"/>
            <w:vAlign w:val="center"/>
            <w:hideMark/>
          </w:tcPr>
          <w:p w14:paraId="2162BC2C"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13</w:t>
            </w:r>
          </w:p>
        </w:tc>
        <w:tc>
          <w:tcPr>
            <w:tcW w:w="1200" w:type="dxa"/>
            <w:tcBorders>
              <w:top w:val="nil"/>
              <w:left w:val="nil"/>
              <w:bottom w:val="single" w:sz="4" w:space="0" w:color="auto"/>
              <w:right w:val="single" w:sz="4" w:space="0" w:color="auto"/>
            </w:tcBorders>
            <w:shd w:val="clear" w:color="000000" w:fill="FFFFFF"/>
            <w:vAlign w:val="center"/>
            <w:hideMark/>
          </w:tcPr>
          <w:p w14:paraId="63D9B249" w14:textId="77777777" w:rsidR="00125DDA" w:rsidRPr="00125DDA" w:rsidRDefault="00125DDA" w:rsidP="00125DDA">
            <w:pPr>
              <w:spacing w:after="0"/>
              <w:jc w:val="center"/>
              <w:rPr>
                <w:rFonts w:ascii="Times New Roman" w:eastAsia="Times New Roman" w:hAnsi="Times New Roman" w:cs="Times New Roman"/>
                <w:i/>
                <w:iCs/>
                <w:sz w:val="20"/>
                <w:szCs w:val="20"/>
              </w:rPr>
            </w:pPr>
            <w:r w:rsidRPr="00125DDA">
              <w:rPr>
                <w:rFonts w:ascii="Times New Roman" w:eastAsia="Times New Roman" w:hAnsi="Times New Roman" w:cs="Times New Roman"/>
                <w:i/>
                <w:iCs/>
                <w:sz w:val="20"/>
                <w:szCs w:val="20"/>
              </w:rPr>
              <w:t>14</w:t>
            </w:r>
          </w:p>
        </w:tc>
      </w:tr>
      <w:tr w:rsidR="00125DDA" w:rsidRPr="00125DDA" w14:paraId="723FF715" w14:textId="77777777" w:rsidTr="00125DDA">
        <w:trPr>
          <w:trHeight w:val="360"/>
        </w:trPr>
        <w:tc>
          <w:tcPr>
            <w:tcW w:w="485" w:type="dxa"/>
            <w:tcBorders>
              <w:top w:val="nil"/>
              <w:left w:val="single" w:sz="4" w:space="0" w:color="auto"/>
              <w:bottom w:val="nil"/>
              <w:right w:val="single" w:sz="4" w:space="0" w:color="auto"/>
            </w:tcBorders>
            <w:shd w:val="clear" w:color="auto" w:fill="auto"/>
            <w:vAlign w:val="center"/>
            <w:hideMark/>
          </w:tcPr>
          <w:p w14:paraId="697323AD"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460" w:type="dxa"/>
            <w:tcBorders>
              <w:top w:val="nil"/>
              <w:left w:val="nil"/>
              <w:bottom w:val="nil"/>
              <w:right w:val="single" w:sz="4" w:space="0" w:color="auto"/>
            </w:tcBorders>
            <w:shd w:val="clear" w:color="auto" w:fill="auto"/>
            <w:vAlign w:val="center"/>
            <w:hideMark/>
          </w:tcPr>
          <w:p w14:paraId="012C85EF" w14:textId="77777777" w:rsidR="00125DDA" w:rsidRPr="00125DDA" w:rsidRDefault="00125DDA" w:rsidP="00125DDA">
            <w:pPr>
              <w:spacing w:after="0"/>
              <w:jc w:val="center"/>
              <w:rPr>
                <w:rFonts w:ascii="Times New Roman" w:eastAsia="Times New Roman" w:hAnsi="Times New Roman" w:cs="Times New Roman"/>
                <w:b/>
                <w:bCs/>
                <w:sz w:val="20"/>
                <w:szCs w:val="20"/>
              </w:rPr>
            </w:pPr>
            <w:r w:rsidRPr="00125DDA">
              <w:rPr>
                <w:rFonts w:ascii="Times New Roman" w:eastAsia="Times New Roman" w:hAnsi="Times New Roman" w:cs="Times New Roman"/>
                <w:b/>
                <w:bCs/>
                <w:sz w:val="20"/>
                <w:szCs w:val="20"/>
              </w:rPr>
              <w:t xml:space="preserve">TỔNG SỐ </w:t>
            </w:r>
          </w:p>
        </w:tc>
        <w:tc>
          <w:tcPr>
            <w:tcW w:w="800" w:type="dxa"/>
            <w:tcBorders>
              <w:top w:val="nil"/>
              <w:left w:val="nil"/>
              <w:bottom w:val="nil"/>
              <w:right w:val="single" w:sz="4" w:space="0" w:color="auto"/>
            </w:tcBorders>
            <w:shd w:val="clear" w:color="000000" w:fill="FFFFFF"/>
            <w:vAlign w:val="center"/>
            <w:hideMark/>
          </w:tcPr>
          <w:p w14:paraId="241ACC63"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nil"/>
              <w:right w:val="single" w:sz="4" w:space="0" w:color="auto"/>
            </w:tcBorders>
            <w:shd w:val="clear" w:color="000000" w:fill="FFFFFF"/>
            <w:vAlign w:val="center"/>
            <w:hideMark/>
          </w:tcPr>
          <w:p w14:paraId="331FAC09"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nil"/>
              <w:right w:val="single" w:sz="4" w:space="0" w:color="auto"/>
            </w:tcBorders>
            <w:shd w:val="clear" w:color="000000" w:fill="FFFFFF"/>
            <w:vAlign w:val="center"/>
            <w:hideMark/>
          </w:tcPr>
          <w:p w14:paraId="6117B1D7"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nil"/>
              <w:right w:val="single" w:sz="4" w:space="0" w:color="auto"/>
            </w:tcBorders>
            <w:shd w:val="clear" w:color="000000" w:fill="FFFFFF"/>
            <w:vAlign w:val="center"/>
            <w:hideMark/>
          </w:tcPr>
          <w:p w14:paraId="650E821F"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nil"/>
              <w:right w:val="single" w:sz="4" w:space="0" w:color="auto"/>
            </w:tcBorders>
            <w:shd w:val="clear" w:color="000000" w:fill="FFFFFF"/>
            <w:vAlign w:val="center"/>
            <w:hideMark/>
          </w:tcPr>
          <w:p w14:paraId="78A2CEE7"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nil"/>
              <w:right w:val="single" w:sz="4" w:space="0" w:color="auto"/>
            </w:tcBorders>
            <w:shd w:val="clear" w:color="000000" w:fill="FFFFFF"/>
            <w:vAlign w:val="center"/>
            <w:hideMark/>
          </w:tcPr>
          <w:p w14:paraId="18E8667C"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nil"/>
              <w:right w:val="single" w:sz="4" w:space="0" w:color="auto"/>
            </w:tcBorders>
            <w:shd w:val="clear" w:color="000000" w:fill="FFFFFF"/>
            <w:vAlign w:val="center"/>
            <w:hideMark/>
          </w:tcPr>
          <w:p w14:paraId="26B0728C"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nil"/>
              <w:right w:val="single" w:sz="4" w:space="0" w:color="auto"/>
            </w:tcBorders>
            <w:shd w:val="clear" w:color="000000" w:fill="FFFFFF"/>
            <w:vAlign w:val="center"/>
            <w:hideMark/>
          </w:tcPr>
          <w:p w14:paraId="5A2733FB"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nil"/>
              <w:right w:val="single" w:sz="4" w:space="0" w:color="auto"/>
            </w:tcBorders>
            <w:shd w:val="clear" w:color="000000" w:fill="FFFFFF"/>
            <w:vAlign w:val="center"/>
            <w:hideMark/>
          </w:tcPr>
          <w:p w14:paraId="2D021D32"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nil"/>
              <w:right w:val="single" w:sz="4" w:space="0" w:color="auto"/>
            </w:tcBorders>
            <w:shd w:val="clear" w:color="000000" w:fill="FFFFFF"/>
            <w:vAlign w:val="center"/>
            <w:hideMark/>
          </w:tcPr>
          <w:p w14:paraId="4526C80D"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nil"/>
              <w:right w:val="single" w:sz="4" w:space="0" w:color="auto"/>
            </w:tcBorders>
            <w:shd w:val="clear" w:color="000000" w:fill="FFFFFF"/>
            <w:vAlign w:val="center"/>
            <w:hideMark/>
          </w:tcPr>
          <w:p w14:paraId="7BD58019"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nil"/>
              <w:right w:val="single" w:sz="4" w:space="0" w:color="auto"/>
            </w:tcBorders>
            <w:shd w:val="clear" w:color="000000" w:fill="FFFFFF"/>
            <w:vAlign w:val="center"/>
            <w:hideMark/>
          </w:tcPr>
          <w:p w14:paraId="48A03611"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nil"/>
              <w:right w:val="single" w:sz="4" w:space="0" w:color="auto"/>
            </w:tcBorders>
            <w:shd w:val="clear" w:color="000000" w:fill="FFFFFF"/>
            <w:vAlign w:val="center"/>
            <w:hideMark/>
          </w:tcPr>
          <w:p w14:paraId="45471519"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nil"/>
              <w:right w:val="single" w:sz="4" w:space="0" w:color="auto"/>
            </w:tcBorders>
            <w:shd w:val="clear" w:color="000000" w:fill="FFFFFF"/>
            <w:vAlign w:val="center"/>
            <w:hideMark/>
          </w:tcPr>
          <w:p w14:paraId="530141A3"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7B6861AC" w14:textId="77777777" w:rsidTr="00125DDA">
        <w:trPr>
          <w:trHeight w:val="360"/>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6DDE9" w14:textId="77777777" w:rsidR="00125DDA" w:rsidRPr="00125DDA" w:rsidRDefault="00125DDA" w:rsidP="00125DDA">
            <w:pPr>
              <w:spacing w:after="0"/>
              <w:jc w:val="center"/>
              <w:rPr>
                <w:rFonts w:ascii="Times New Roman" w:eastAsia="Times New Roman" w:hAnsi="Times New Roman" w:cs="Times New Roman"/>
                <w:b/>
                <w:bCs/>
              </w:rPr>
            </w:pPr>
            <w:r w:rsidRPr="00125DDA">
              <w:rPr>
                <w:rFonts w:ascii="Times New Roman" w:eastAsia="Times New Roman" w:hAnsi="Times New Roman" w:cs="Times New Roman"/>
                <w:b/>
                <w:bCs/>
              </w:rPr>
              <w:t>I</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0BAC0219"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Tuyến huyện</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14:paraId="60D9336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0794CFD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single" w:sz="4" w:space="0" w:color="auto"/>
              <w:left w:val="nil"/>
              <w:bottom w:val="single" w:sz="4" w:space="0" w:color="auto"/>
              <w:right w:val="single" w:sz="4" w:space="0" w:color="auto"/>
            </w:tcBorders>
            <w:shd w:val="clear" w:color="000000" w:fill="FFFFFF"/>
            <w:noWrap/>
            <w:vAlign w:val="bottom"/>
            <w:hideMark/>
          </w:tcPr>
          <w:p w14:paraId="72F6C03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14:paraId="7F3854D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single" w:sz="4" w:space="0" w:color="auto"/>
              <w:left w:val="nil"/>
              <w:bottom w:val="single" w:sz="4" w:space="0" w:color="auto"/>
              <w:right w:val="single" w:sz="4" w:space="0" w:color="auto"/>
            </w:tcBorders>
            <w:shd w:val="clear" w:color="000000" w:fill="FFFFFF"/>
            <w:noWrap/>
            <w:vAlign w:val="bottom"/>
            <w:hideMark/>
          </w:tcPr>
          <w:p w14:paraId="2F1BC71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single" w:sz="4" w:space="0" w:color="auto"/>
              <w:left w:val="nil"/>
              <w:bottom w:val="single" w:sz="4" w:space="0" w:color="auto"/>
              <w:right w:val="single" w:sz="4" w:space="0" w:color="auto"/>
            </w:tcBorders>
            <w:shd w:val="clear" w:color="000000" w:fill="FFFFFF"/>
            <w:noWrap/>
            <w:vAlign w:val="bottom"/>
            <w:hideMark/>
          </w:tcPr>
          <w:p w14:paraId="57B1E1D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5E312A0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single" w:sz="4" w:space="0" w:color="auto"/>
              <w:left w:val="nil"/>
              <w:bottom w:val="single" w:sz="4" w:space="0" w:color="auto"/>
              <w:right w:val="single" w:sz="4" w:space="0" w:color="auto"/>
            </w:tcBorders>
            <w:shd w:val="clear" w:color="000000" w:fill="FFFFFF"/>
            <w:noWrap/>
            <w:vAlign w:val="bottom"/>
            <w:hideMark/>
          </w:tcPr>
          <w:p w14:paraId="1F26283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14:paraId="15E2498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single" w:sz="4" w:space="0" w:color="auto"/>
              <w:left w:val="nil"/>
              <w:bottom w:val="single" w:sz="4" w:space="0" w:color="auto"/>
              <w:right w:val="single" w:sz="4" w:space="0" w:color="auto"/>
            </w:tcBorders>
            <w:shd w:val="clear" w:color="000000" w:fill="FFFFFF"/>
            <w:noWrap/>
            <w:vAlign w:val="bottom"/>
            <w:hideMark/>
          </w:tcPr>
          <w:p w14:paraId="252BC80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BA5F51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14:paraId="48B905F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D26C9E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541D198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402D170D"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E77EE54"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1</w:t>
            </w:r>
          </w:p>
        </w:tc>
        <w:tc>
          <w:tcPr>
            <w:tcW w:w="1460" w:type="dxa"/>
            <w:tcBorders>
              <w:top w:val="nil"/>
              <w:left w:val="nil"/>
              <w:bottom w:val="single" w:sz="4" w:space="0" w:color="auto"/>
              <w:right w:val="single" w:sz="4" w:space="0" w:color="auto"/>
            </w:tcBorders>
            <w:shd w:val="clear" w:color="auto" w:fill="auto"/>
            <w:noWrap/>
            <w:vAlign w:val="bottom"/>
            <w:hideMark/>
          </w:tcPr>
          <w:p w14:paraId="09FF0D9F"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18BA3F0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C1137E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7B9A678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6D82218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344DD59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29080B0D"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49CBB9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BD5E08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clear" w:color="000000" w:fill="FFFFFF"/>
            <w:noWrap/>
            <w:vAlign w:val="bottom"/>
            <w:hideMark/>
          </w:tcPr>
          <w:p w14:paraId="5713963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2576FA3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606A3DA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66CC7E3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4E14086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71936F9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16CB4E6A"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CDA18E1"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2</w:t>
            </w:r>
          </w:p>
        </w:tc>
        <w:tc>
          <w:tcPr>
            <w:tcW w:w="1460" w:type="dxa"/>
            <w:tcBorders>
              <w:top w:val="nil"/>
              <w:left w:val="nil"/>
              <w:bottom w:val="single" w:sz="4" w:space="0" w:color="auto"/>
              <w:right w:val="single" w:sz="4" w:space="0" w:color="auto"/>
            </w:tcBorders>
            <w:shd w:val="clear" w:color="auto" w:fill="auto"/>
            <w:noWrap/>
            <w:vAlign w:val="bottom"/>
            <w:hideMark/>
          </w:tcPr>
          <w:p w14:paraId="75F92A54"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72D9DA5D"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A9B19B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1B3786E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C3E656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40C5812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73F79ED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D964FE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A839BF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clear" w:color="000000" w:fill="FFFFFF"/>
            <w:noWrap/>
            <w:vAlign w:val="bottom"/>
            <w:hideMark/>
          </w:tcPr>
          <w:p w14:paraId="76025CB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53ABD57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0228E8D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767817F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783CB64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4C2A88B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707FE77F"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08BF700"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3</w:t>
            </w:r>
          </w:p>
        </w:tc>
        <w:tc>
          <w:tcPr>
            <w:tcW w:w="1460" w:type="dxa"/>
            <w:tcBorders>
              <w:top w:val="nil"/>
              <w:left w:val="nil"/>
              <w:bottom w:val="single" w:sz="4" w:space="0" w:color="auto"/>
              <w:right w:val="single" w:sz="4" w:space="0" w:color="auto"/>
            </w:tcBorders>
            <w:shd w:val="clear" w:color="auto" w:fill="auto"/>
            <w:noWrap/>
            <w:vAlign w:val="bottom"/>
            <w:hideMark/>
          </w:tcPr>
          <w:p w14:paraId="648F8135"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705CAFA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ECBC55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5A5E06C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6435C86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7E56947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5A89E8F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7BB998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2FEDB8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clear" w:color="000000" w:fill="FFFFFF"/>
            <w:noWrap/>
            <w:vAlign w:val="bottom"/>
            <w:hideMark/>
          </w:tcPr>
          <w:p w14:paraId="3638256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22FFC12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48A1BBC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7FAC92A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1A82418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1219528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5E34339A"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5E0E6E6"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w:t>
            </w:r>
          </w:p>
        </w:tc>
        <w:tc>
          <w:tcPr>
            <w:tcW w:w="1460" w:type="dxa"/>
            <w:tcBorders>
              <w:top w:val="nil"/>
              <w:left w:val="nil"/>
              <w:bottom w:val="single" w:sz="4" w:space="0" w:color="auto"/>
              <w:right w:val="single" w:sz="4" w:space="0" w:color="auto"/>
            </w:tcBorders>
            <w:shd w:val="clear" w:color="auto" w:fill="auto"/>
            <w:noWrap/>
            <w:vAlign w:val="bottom"/>
            <w:hideMark/>
          </w:tcPr>
          <w:p w14:paraId="5006F7D2"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65E0D4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1303C6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428A0C9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4510E5A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3446FC6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224CDE5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9FBA0C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553C9F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clear" w:color="000000" w:fill="FFFFFF"/>
            <w:noWrap/>
            <w:vAlign w:val="bottom"/>
            <w:hideMark/>
          </w:tcPr>
          <w:p w14:paraId="3A77A9ED"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1BBEAE7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7D38862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clear" w:color="000000" w:fill="FFFFFF"/>
            <w:noWrap/>
            <w:vAlign w:val="bottom"/>
            <w:hideMark/>
          </w:tcPr>
          <w:p w14:paraId="7C7FDF2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50A102E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4BFA58F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6B1DCFD9"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E9D7455" w14:textId="77777777" w:rsidR="00125DDA" w:rsidRPr="00125DDA" w:rsidRDefault="00125DDA" w:rsidP="00125DDA">
            <w:pPr>
              <w:spacing w:after="0"/>
              <w:jc w:val="center"/>
              <w:rPr>
                <w:rFonts w:ascii="Times New Roman" w:eastAsia="Times New Roman" w:hAnsi="Times New Roman" w:cs="Times New Roman"/>
                <w:b/>
                <w:bCs/>
              </w:rPr>
            </w:pPr>
            <w:r w:rsidRPr="00125DDA">
              <w:rPr>
                <w:rFonts w:ascii="Times New Roman" w:eastAsia="Times New Roman" w:hAnsi="Times New Roman" w:cs="Times New Roman"/>
                <w:b/>
                <w:bCs/>
              </w:rPr>
              <w:t>II</w:t>
            </w:r>
          </w:p>
        </w:tc>
        <w:tc>
          <w:tcPr>
            <w:tcW w:w="1460" w:type="dxa"/>
            <w:tcBorders>
              <w:top w:val="nil"/>
              <w:left w:val="nil"/>
              <w:bottom w:val="single" w:sz="4" w:space="0" w:color="auto"/>
              <w:right w:val="single" w:sz="4" w:space="0" w:color="auto"/>
            </w:tcBorders>
            <w:shd w:val="clear" w:color="auto" w:fill="auto"/>
            <w:noWrap/>
            <w:vAlign w:val="bottom"/>
            <w:hideMark/>
          </w:tcPr>
          <w:p w14:paraId="2984D731"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xml:space="preserve">Trạm y tế </w:t>
            </w:r>
          </w:p>
        </w:tc>
        <w:tc>
          <w:tcPr>
            <w:tcW w:w="800" w:type="dxa"/>
            <w:tcBorders>
              <w:top w:val="nil"/>
              <w:left w:val="nil"/>
              <w:bottom w:val="single" w:sz="4" w:space="0" w:color="auto"/>
              <w:right w:val="single" w:sz="4" w:space="0" w:color="auto"/>
            </w:tcBorders>
            <w:shd w:val="clear" w:color="000000" w:fill="FFFFFF"/>
            <w:noWrap/>
            <w:vAlign w:val="bottom"/>
            <w:hideMark/>
          </w:tcPr>
          <w:p w14:paraId="6840457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04B50DA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30DA182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9DCC75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65D8192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2E4A41D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1CBB56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EFC3A3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1D532AF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1AA4731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31E1058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209D549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4EC33B8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32CFDB5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4EC96A3E"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1BBA9B8"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1</w:t>
            </w:r>
          </w:p>
        </w:tc>
        <w:tc>
          <w:tcPr>
            <w:tcW w:w="1460" w:type="dxa"/>
            <w:tcBorders>
              <w:top w:val="nil"/>
              <w:left w:val="nil"/>
              <w:bottom w:val="single" w:sz="4" w:space="0" w:color="auto"/>
              <w:right w:val="single" w:sz="4" w:space="0" w:color="auto"/>
            </w:tcBorders>
            <w:shd w:val="clear" w:color="auto" w:fill="auto"/>
            <w:noWrap/>
            <w:vAlign w:val="bottom"/>
            <w:hideMark/>
          </w:tcPr>
          <w:p w14:paraId="476AFBA4"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6E44AFE5"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C1CE4E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5B86E79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6170162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240E9EC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5FEDEC2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589159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70E2D0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35E14F7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1FB2426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14A934E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3A5FDF4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0B04B02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4DE7C04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485E7C9F"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FFDBAAC"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2</w:t>
            </w:r>
          </w:p>
        </w:tc>
        <w:tc>
          <w:tcPr>
            <w:tcW w:w="1460" w:type="dxa"/>
            <w:tcBorders>
              <w:top w:val="nil"/>
              <w:left w:val="nil"/>
              <w:bottom w:val="single" w:sz="4" w:space="0" w:color="auto"/>
              <w:right w:val="single" w:sz="4" w:space="0" w:color="auto"/>
            </w:tcBorders>
            <w:shd w:val="clear" w:color="auto" w:fill="auto"/>
            <w:noWrap/>
            <w:vAlign w:val="bottom"/>
            <w:hideMark/>
          </w:tcPr>
          <w:p w14:paraId="63EF0C68"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64BBED4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88A0A5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02BC88A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15D218C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380C413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492DAB3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80D986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C9D395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76AE34E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1430110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130B143D"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2B142CF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400D100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502C239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139D03FD"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BDFCA02"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3</w:t>
            </w:r>
          </w:p>
        </w:tc>
        <w:tc>
          <w:tcPr>
            <w:tcW w:w="1460" w:type="dxa"/>
            <w:tcBorders>
              <w:top w:val="nil"/>
              <w:left w:val="nil"/>
              <w:bottom w:val="single" w:sz="4" w:space="0" w:color="auto"/>
              <w:right w:val="single" w:sz="4" w:space="0" w:color="auto"/>
            </w:tcBorders>
            <w:shd w:val="clear" w:color="auto" w:fill="auto"/>
            <w:noWrap/>
            <w:vAlign w:val="bottom"/>
            <w:hideMark/>
          </w:tcPr>
          <w:p w14:paraId="03559E4C"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06A68EE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3EC5A7E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3FC6732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B3B6D4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71DC817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33601E1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96FC42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FC4FDE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634DA32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478919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10753A5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7C4B430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6E57BC0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36D48FC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40D2F905"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9AEBEF4" w14:textId="77777777" w:rsidR="00125DDA" w:rsidRPr="00125DDA" w:rsidRDefault="00125DDA" w:rsidP="00125DDA">
            <w:pPr>
              <w:spacing w:after="0"/>
              <w:jc w:val="right"/>
              <w:rPr>
                <w:rFonts w:ascii="Times New Roman" w:eastAsia="Times New Roman" w:hAnsi="Times New Roman" w:cs="Times New Roman"/>
              </w:rPr>
            </w:pPr>
            <w:r w:rsidRPr="00125DDA">
              <w:rPr>
                <w:rFonts w:ascii="Times New Roman" w:eastAsia="Times New Roman" w:hAnsi="Times New Roman" w:cs="Times New Roman"/>
              </w:rPr>
              <w:t>…</w:t>
            </w:r>
          </w:p>
        </w:tc>
        <w:tc>
          <w:tcPr>
            <w:tcW w:w="1460" w:type="dxa"/>
            <w:tcBorders>
              <w:top w:val="nil"/>
              <w:left w:val="nil"/>
              <w:bottom w:val="single" w:sz="4" w:space="0" w:color="auto"/>
              <w:right w:val="single" w:sz="4" w:space="0" w:color="auto"/>
            </w:tcBorders>
            <w:shd w:val="clear" w:color="auto" w:fill="auto"/>
            <w:noWrap/>
            <w:vAlign w:val="bottom"/>
            <w:hideMark/>
          </w:tcPr>
          <w:p w14:paraId="0FE05968" w14:textId="77777777" w:rsidR="00125DDA" w:rsidRPr="00125DDA" w:rsidRDefault="00125DDA" w:rsidP="00125DDA">
            <w:pPr>
              <w:spacing w:after="0"/>
              <w:rPr>
                <w:rFonts w:ascii="Times New Roman" w:eastAsia="Times New Roman" w:hAnsi="Times New Roman" w:cs="Times New Roman"/>
                <w:b/>
                <w:bCs/>
              </w:rPr>
            </w:pPr>
            <w:r w:rsidRPr="00125DDA">
              <w:rPr>
                <w:rFonts w:ascii="Times New Roman" w:eastAsia="Times New Roman" w:hAnsi="Times New Roman" w:cs="Times New Roman"/>
                <w:b/>
                <w:bCs/>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2CD2983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2625462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7F00078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F2E827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764FEBC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7314A48D"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9F9BA3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C69E01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04C5D16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33FF458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631BB94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399F426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2DC2C44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23EFC7DC"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230755A4"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9B822AD"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14:paraId="0817302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7C9E0DF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568AD4D5"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2713E565"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41540A6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501F68B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6001B5E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CAD702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4B4A2A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00D168C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7CADF215"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382D14A1"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347D336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4229411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43B21CCA"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64D89443" w14:textId="77777777" w:rsidTr="00125DDA">
        <w:trPr>
          <w:trHeight w:val="36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B6D2966"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14:paraId="55DA306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2E80C7E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D81978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0F9EC8C6"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5989064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78C2D464"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655AF12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CE2EDBD"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8C753C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71E7189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49A85F3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5B5A41C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30999BD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0FFBBA2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4721557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r w:rsidR="00125DDA" w:rsidRPr="00125DDA" w14:paraId="76B22517" w14:textId="77777777" w:rsidTr="00125DDA">
        <w:trPr>
          <w:trHeight w:val="360"/>
        </w:trPr>
        <w:tc>
          <w:tcPr>
            <w:tcW w:w="485" w:type="dxa"/>
            <w:tcBorders>
              <w:top w:val="nil"/>
              <w:left w:val="single" w:sz="4" w:space="0" w:color="auto"/>
              <w:bottom w:val="single" w:sz="4" w:space="0" w:color="auto"/>
              <w:right w:val="nil"/>
            </w:tcBorders>
            <w:shd w:val="clear" w:color="auto" w:fill="auto"/>
            <w:noWrap/>
            <w:vAlign w:val="bottom"/>
            <w:hideMark/>
          </w:tcPr>
          <w:p w14:paraId="63BCCCF8" w14:textId="77777777" w:rsidR="00125DDA" w:rsidRPr="00125DDA" w:rsidRDefault="00125DDA" w:rsidP="00125DDA">
            <w:pPr>
              <w:spacing w:after="0"/>
              <w:jc w:val="center"/>
              <w:rPr>
                <w:rFonts w:ascii="Times New Roman" w:eastAsia="Times New Roman" w:hAnsi="Times New Roman" w:cs="Times New Roman"/>
              </w:rPr>
            </w:pPr>
            <w:r w:rsidRPr="00125DDA">
              <w:rPr>
                <w:rFonts w:ascii="Times New Roman" w:eastAsia="Times New Roman" w:hAnsi="Times New Roman" w:cs="Times New Roman"/>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D101EE2"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4E7DA74E"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4588480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79" w:type="dxa"/>
            <w:tcBorders>
              <w:top w:val="nil"/>
              <w:left w:val="nil"/>
              <w:bottom w:val="single" w:sz="4" w:space="0" w:color="auto"/>
              <w:right w:val="single" w:sz="4" w:space="0" w:color="auto"/>
            </w:tcBorders>
            <w:shd w:val="clear" w:color="000000" w:fill="FFFFFF"/>
            <w:noWrap/>
            <w:vAlign w:val="bottom"/>
            <w:hideMark/>
          </w:tcPr>
          <w:p w14:paraId="1841306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17EBC2A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28" w:type="dxa"/>
            <w:tcBorders>
              <w:top w:val="nil"/>
              <w:left w:val="nil"/>
              <w:bottom w:val="single" w:sz="4" w:space="0" w:color="auto"/>
              <w:right w:val="single" w:sz="4" w:space="0" w:color="auto"/>
            </w:tcBorders>
            <w:shd w:val="clear" w:color="000000" w:fill="FFFFFF"/>
            <w:noWrap/>
            <w:vAlign w:val="bottom"/>
            <w:hideMark/>
          </w:tcPr>
          <w:p w14:paraId="4A97609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920" w:type="dxa"/>
            <w:tcBorders>
              <w:top w:val="nil"/>
              <w:left w:val="nil"/>
              <w:bottom w:val="single" w:sz="4" w:space="0" w:color="auto"/>
              <w:right w:val="single" w:sz="4" w:space="0" w:color="auto"/>
            </w:tcBorders>
            <w:shd w:val="clear" w:color="000000" w:fill="FFFFFF"/>
            <w:noWrap/>
            <w:vAlign w:val="bottom"/>
            <w:hideMark/>
          </w:tcPr>
          <w:p w14:paraId="2C60D46D"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9C21817"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622F090"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60" w:type="dxa"/>
            <w:tcBorders>
              <w:top w:val="nil"/>
              <w:left w:val="nil"/>
              <w:bottom w:val="single" w:sz="4" w:space="0" w:color="auto"/>
              <w:right w:val="single" w:sz="4" w:space="0" w:color="auto"/>
            </w:tcBorders>
            <w:shd w:val="thinDiagStripe" w:color="000000" w:fill="FFFFFF"/>
            <w:noWrap/>
            <w:vAlign w:val="bottom"/>
            <w:hideMark/>
          </w:tcPr>
          <w:p w14:paraId="4573A5B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800" w:type="dxa"/>
            <w:tcBorders>
              <w:top w:val="nil"/>
              <w:left w:val="nil"/>
              <w:bottom w:val="single" w:sz="4" w:space="0" w:color="auto"/>
              <w:right w:val="single" w:sz="4" w:space="0" w:color="auto"/>
            </w:tcBorders>
            <w:shd w:val="clear" w:color="000000" w:fill="FFFFFF"/>
            <w:noWrap/>
            <w:vAlign w:val="bottom"/>
            <w:hideMark/>
          </w:tcPr>
          <w:p w14:paraId="00A962C8"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7D3F4B73"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360" w:type="dxa"/>
            <w:tcBorders>
              <w:top w:val="nil"/>
              <w:left w:val="nil"/>
              <w:bottom w:val="single" w:sz="4" w:space="0" w:color="auto"/>
              <w:right w:val="single" w:sz="4" w:space="0" w:color="auto"/>
            </w:tcBorders>
            <w:shd w:val="thinDiagStripe" w:color="000000" w:fill="FFFFFF"/>
            <w:noWrap/>
            <w:vAlign w:val="bottom"/>
            <w:hideMark/>
          </w:tcPr>
          <w:p w14:paraId="003E6ED9"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180" w:type="dxa"/>
            <w:tcBorders>
              <w:top w:val="nil"/>
              <w:left w:val="nil"/>
              <w:bottom w:val="single" w:sz="4" w:space="0" w:color="auto"/>
              <w:right w:val="single" w:sz="4" w:space="0" w:color="auto"/>
            </w:tcBorders>
            <w:shd w:val="thinDiagStripe" w:color="000000" w:fill="FFFFFF"/>
            <w:noWrap/>
            <w:vAlign w:val="bottom"/>
            <w:hideMark/>
          </w:tcPr>
          <w:p w14:paraId="762F216B"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0921F49F" w14:textId="77777777" w:rsidR="00125DDA" w:rsidRPr="00125DDA" w:rsidRDefault="00125DDA" w:rsidP="00125DDA">
            <w:pPr>
              <w:spacing w:after="0"/>
              <w:rPr>
                <w:rFonts w:ascii="Times New Roman" w:eastAsia="Times New Roman" w:hAnsi="Times New Roman" w:cs="Times New Roman"/>
              </w:rPr>
            </w:pPr>
            <w:r w:rsidRPr="00125DDA">
              <w:rPr>
                <w:rFonts w:ascii="Times New Roman" w:eastAsia="Times New Roman" w:hAnsi="Times New Roman" w:cs="Times New Roman"/>
              </w:rPr>
              <w:t> </w:t>
            </w:r>
          </w:p>
        </w:tc>
      </w:tr>
    </w:tbl>
    <w:p w14:paraId="2A8A0A9C" w14:textId="539AA80B" w:rsidR="002D09B7" w:rsidRDefault="00125DDA" w:rsidP="0041285D">
      <w:pPr>
        <w:rPr>
          <w:rFonts w:ascii="Times New Roman" w:hAnsi="Times New Roman" w:cs="Times New Roman"/>
          <w:sz w:val="26"/>
          <w:szCs w:val="26"/>
        </w:rPr>
        <w:sectPr w:rsidR="002D09B7" w:rsidSect="0025369A">
          <w:pgSz w:w="16834" w:h="11909" w:orient="landscape" w:code="9"/>
          <w:pgMar w:top="1526" w:right="1138" w:bottom="1138" w:left="1080" w:header="720" w:footer="720" w:gutter="0"/>
          <w:cols w:space="720"/>
          <w:titlePg/>
          <w:docGrid w:linePitch="360"/>
        </w:sectPr>
      </w:pPr>
      <w:r>
        <w:rPr>
          <w:rFonts w:ascii="Times New Roman" w:hAnsi="Times New Roman" w:cs="Times New Roman"/>
          <w:sz w:val="26"/>
          <w:szCs w:val="26"/>
        </w:rPr>
        <w:fldChar w:fldCharType="end"/>
      </w:r>
    </w:p>
    <w:p w14:paraId="2544F92B" w14:textId="77777777" w:rsidR="003A1EB0" w:rsidRDefault="003A1EB0" w:rsidP="00B37F5E">
      <w:pPr>
        <w:spacing w:after="0" w:line="264" w:lineRule="auto"/>
        <w:jc w:val="both"/>
        <w:rPr>
          <w:rFonts w:ascii="Times New Roman" w:hAnsi="Times New Roman" w:cs="Times New Roman"/>
          <w:b/>
          <w:i/>
          <w:sz w:val="26"/>
          <w:szCs w:val="26"/>
        </w:rPr>
      </w:pPr>
    </w:p>
    <w:p w14:paraId="2A3881FE" w14:textId="6502535D" w:rsidR="00F837DD" w:rsidRPr="00EA317C" w:rsidRDefault="00F837DD" w:rsidP="0003449E">
      <w:pPr>
        <w:spacing w:after="240" w:line="264" w:lineRule="auto"/>
        <w:jc w:val="both"/>
        <w:rPr>
          <w:rFonts w:ascii="Arial" w:hAnsi="Arial" w:cs="Arial"/>
          <w:b/>
          <w:i/>
          <w:color w:val="FF0000"/>
          <w:sz w:val="28"/>
          <w:szCs w:val="28"/>
        </w:rPr>
      </w:pPr>
      <w:r w:rsidRPr="00EA317C">
        <w:rPr>
          <w:rFonts w:ascii="Arial" w:hAnsi="Arial" w:cs="Arial"/>
          <w:b/>
          <w:i/>
          <w:color w:val="FF0000"/>
          <w:sz w:val="28"/>
          <w:szCs w:val="28"/>
        </w:rPr>
        <w:t xml:space="preserve">Mục đích: </w:t>
      </w:r>
      <w:r w:rsidRPr="00EA317C">
        <w:rPr>
          <w:rFonts w:ascii="Arial" w:hAnsi="Arial" w:cs="Arial"/>
          <w:color w:val="FF0000"/>
          <w:sz w:val="28"/>
          <w:szCs w:val="28"/>
        </w:rPr>
        <w:t xml:space="preserve">Phản ánh kết quả hoạt động tuyên truyền vận động </w:t>
      </w:r>
      <w:r w:rsidR="009E7ACB" w:rsidRPr="00EA317C">
        <w:rPr>
          <w:rFonts w:ascii="Arial" w:hAnsi="Arial" w:cs="Arial"/>
          <w:color w:val="FF0000"/>
          <w:sz w:val="28"/>
          <w:szCs w:val="28"/>
        </w:rPr>
        <w:t>KHHGĐ và cung cấp các biện pháp tránh thai của huyện</w:t>
      </w:r>
      <w:r w:rsidRPr="00EA317C">
        <w:rPr>
          <w:rFonts w:ascii="Arial" w:hAnsi="Arial" w:cs="Arial"/>
          <w:color w:val="FF0000"/>
          <w:sz w:val="28"/>
          <w:szCs w:val="28"/>
        </w:rPr>
        <w:t>.</w:t>
      </w:r>
    </w:p>
    <w:p w14:paraId="54DFB774" w14:textId="0F81D1CC" w:rsidR="00F837DD" w:rsidRPr="0003449E" w:rsidRDefault="00F837DD" w:rsidP="0003449E">
      <w:pPr>
        <w:spacing w:after="240" w:line="264" w:lineRule="auto"/>
        <w:jc w:val="both"/>
        <w:rPr>
          <w:rFonts w:ascii="Times New Roman" w:hAnsi="Times New Roman" w:cs="Times New Roman"/>
          <w:sz w:val="28"/>
          <w:szCs w:val="28"/>
        </w:rPr>
      </w:pPr>
      <w:r w:rsidRPr="000B39D4">
        <w:rPr>
          <w:rFonts w:ascii="Times New Roman" w:hAnsi="Times New Roman" w:cs="Times New Roman"/>
          <w:b/>
          <w:i/>
          <w:color w:val="7030A0"/>
          <w:sz w:val="28"/>
          <w:szCs w:val="28"/>
        </w:rPr>
        <w:t>Thời gian báo cáo</w:t>
      </w:r>
      <w:r w:rsidRPr="0003449E">
        <w:rPr>
          <w:rFonts w:ascii="Times New Roman" w:hAnsi="Times New Roman" w:cs="Times New Roman"/>
          <w:sz w:val="28"/>
          <w:szCs w:val="28"/>
        </w:rPr>
        <w:t>: 3 tháng; 6 tháng; 9 tháng và 12 tháng (cả năm).</w:t>
      </w:r>
    </w:p>
    <w:p w14:paraId="258DB03D" w14:textId="5C2215D5" w:rsidR="00F837DD" w:rsidRPr="0003449E" w:rsidRDefault="00F837DD" w:rsidP="0003449E">
      <w:pPr>
        <w:spacing w:after="240" w:line="264" w:lineRule="auto"/>
        <w:jc w:val="both"/>
        <w:rPr>
          <w:rFonts w:ascii="Times New Roman" w:hAnsi="Times New Roman" w:cs="Times New Roman"/>
          <w:b/>
          <w:i/>
          <w:sz w:val="28"/>
          <w:szCs w:val="28"/>
        </w:rPr>
      </w:pPr>
      <w:r w:rsidRPr="000B39D4">
        <w:rPr>
          <w:rFonts w:ascii="Times New Roman" w:hAnsi="Times New Roman" w:cs="Times New Roman"/>
          <w:b/>
          <w:i/>
          <w:color w:val="7030A0"/>
          <w:sz w:val="28"/>
          <w:szCs w:val="28"/>
        </w:rPr>
        <w:t>Cách tổng hợp và ghi chép</w:t>
      </w:r>
      <w:r w:rsidRPr="0003449E">
        <w:rPr>
          <w:rFonts w:ascii="Times New Roman" w:hAnsi="Times New Roman" w:cs="Times New Roman"/>
          <w:b/>
          <w:i/>
          <w:sz w:val="28"/>
          <w:szCs w:val="28"/>
        </w:rPr>
        <w:t xml:space="preserve">:  </w:t>
      </w:r>
    </w:p>
    <w:p w14:paraId="62C16A5C" w14:textId="77777777" w:rsidR="00E61909" w:rsidRPr="0003449E" w:rsidRDefault="00E61909" w:rsidP="0003449E">
      <w:pPr>
        <w:spacing w:after="240" w:line="264" w:lineRule="auto"/>
        <w:ind w:left="720"/>
        <w:jc w:val="both"/>
        <w:rPr>
          <w:rFonts w:ascii="Times New Roman" w:hAnsi="Times New Roman" w:cs="Times New Roman"/>
          <w:sz w:val="28"/>
          <w:szCs w:val="28"/>
        </w:rPr>
      </w:pPr>
      <w:r w:rsidRPr="0003449E">
        <w:rPr>
          <w:rFonts w:ascii="Times New Roman" w:hAnsi="Times New Roman" w:cs="Times New Roman"/>
          <w:sz w:val="28"/>
          <w:szCs w:val="28"/>
        </w:rPr>
        <w:t>Cột 1: Đánh số thứ tự của các cơ sở cung cấp dịch vụ SKSS</w:t>
      </w:r>
    </w:p>
    <w:p w14:paraId="311A33E0" w14:textId="77777777" w:rsidR="00E61909" w:rsidRPr="0003449E" w:rsidRDefault="00E61909" w:rsidP="0003449E">
      <w:pPr>
        <w:spacing w:after="240" w:line="264" w:lineRule="auto"/>
        <w:ind w:firstLine="720"/>
        <w:jc w:val="both"/>
        <w:rPr>
          <w:rFonts w:ascii="Times New Roman" w:hAnsi="Times New Roman" w:cs="Times New Roman"/>
          <w:sz w:val="28"/>
          <w:szCs w:val="28"/>
        </w:rPr>
      </w:pPr>
      <w:r w:rsidRPr="0003449E">
        <w:rPr>
          <w:rFonts w:ascii="Times New Roman" w:hAnsi="Times New Roman" w:cs="Times New Roman"/>
          <w:sz w:val="28"/>
          <w:szCs w:val="28"/>
        </w:rPr>
        <w:t>Cột 2: Tên cơ sở, ghi tên các cơ sở cung cấp dịch vụ khám, chữa phụ khoa, KHHGĐ và phá thai. Đầu tiên ghi tên của các cơ sở y tế tuyến huyện như: Bệnh viện huyện, nhà hộ sinh, PKĐK... Sau đó ghi tên các trạm y tế xã trong huyện.</w:t>
      </w:r>
    </w:p>
    <w:p w14:paraId="5544D3CB" w14:textId="3ED90887" w:rsidR="00E61909" w:rsidRPr="0003449E" w:rsidRDefault="00E61909" w:rsidP="0003449E">
      <w:pPr>
        <w:spacing w:after="240" w:line="264" w:lineRule="auto"/>
        <w:ind w:firstLine="720"/>
        <w:jc w:val="both"/>
        <w:rPr>
          <w:rFonts w:ascii="Times New Roman" w:hAnsi="Times New Roman" w:cs="Times New Roman"/>
          <w:sz w:val="28"/>
          <w:szCs w:val="28"/>
        </w:rPr>
      </w:pPr>
      <w:r w:rsidRPr="0003449E">
        <w:rPr>
          <w:rFonts w:ascii="Times New Roman" w:hAnsi="Times New Roman" w:cs="Times New Roman"/>
          <w:sz w:val="28"/>
          <w:szCs w:val="28"/>
        </w:rPr>
        <w:t xml:space="preserve">Cột 3 đến cột 9: Ghi số </w:t>
      </w:r>
      <w:r w:rsidR="00930D16" w:rsidRPr="002C6D02">
        <w:rPr>
          <w:rFonts w:ascii="Arial" w:hAnsi="Arial" w:cs="Arial"/>
          <w:color w:val="FF0000"/>
          <w:sz w:val="28"/>
          <w:szCs w:val="28"/>
        </w:rPr>
        <w:t>lượt</w:t>
      </w:r>
      <w:r w:rsidR="00930D16" w:rsidRPr="0003449E">
        <w:rPr>
          <w:rFonts w:ascii="Times New Roman" w:hAnsi="Times New Roman" w:cs="Times New Roman"/>
          <w:sz w:val="28"/>
          <w:szCs w:val="28"/>
        </w:rPr>
        <w:t xml:space="preserve"> </w:t>
      </w:r>
      <w:r w:rsidRPr="0003449E">
        <w:rPr>
          <w:rFonts w:ascii="Times New Roman" w:hAnsi="Times New Roman" w:cs="Times New Roman"/>
          <w:sz w:val="28"/>
          <w:szCs w:val="28"/>
        </w:rPr>
        <w:t>người mới thực hiện biện pháp tránh thai trong kỳ báo cáo vào các cột tương ứng</w:t>
      </w:r>
    </w:p>
    <w:p w14:paraId="16266573" w14:textId="77777777" w:rsidR="00E61909" w:rsidRPr="0003449E" w:rsidRDefault="00E61909" w:rsidP="0003449E">
      <w:pPr>
        <w:spacing w:after="240" w:line="264" w:lineRule="auto"/>
        <w:ind w:left="720"/>
        <w:jc w:val="both"/>
        <w:rPr>
          <w:rFonts w:ascii="Times New Roman" w:hAnsi="Times New Roman" w:cs="Times New Roman"/>
          <w:sz w:val="28"/>
          <w:szCs w:val="28"/>
        </w:rPr>
      </w:pPr>
      <w:r w:rsidRPr="0003449E">
        <w:rPr>
          <w:rFonts w:ascii="Times New Roman" w:hAnsi="Times New Roman" w:cs="Times New Roman"/>
          <w:sz w:val="28"/>
          <w:szCs w:val="28"/>
        </w:rPr>
        <w:t>Cột 10: Ghi tổng số phá thai.</w:t>
      </w:r>
    </w:p>
    <w:p w14:paraId="5A0EBC5A" w14:textId="5AEFBC23" w:rsidR="00E61909" w:rsidRPr="0003449E" w:rsidRDefault="00E61909" w:rsidP="0003449E">
      <w:pPr>
        <w:spacing w:after="240" w:line="264" w:lineRule="auto"/>
        <w:ind w:left="720"/>
        <w:jc w:val="both"/>
        <w:rPr>
          <w:rFonts w:ascii="Times New Roman" w:hAnsi="Times New Roman" w:cs="Times New Roman"/>
          <w:sz w:val="28"/>
          <w:szCs w:val="28"/>
        </w:rPr>
      </w:pPr>
      <w:r w:rsidRPr="0003449E">
        <w:rPr>
          <w:rFonts w:ascii="Times New Roman" w:hAnsi="Times New Roman" w:cs="Times New Roman"/>
          <w:sz w:val="28"/>
          <w:szCs w:val="28"/>
        </w:rPr>
        <w:t xml:space="preserve">Cột 11: Ghi số phá thai khi tuổi thai ≤7 tuần. </w:t>
      </w:r>
    </w:p>
    <w:p w14:paraId="025C9ECB" w14:textId="74E581F7" w:rsidR="00E61909" w:rsidRPr="0003449E" w:rsidRDefault="00E61909" w:rsidP="0003449E">
      <w:pPr>
        <w:spacing w:after="240" w:line="264" w:lineRule="auto"/>
        <w:ind w:left="720"/>
        <w:jc w:val="both"/>
        <w:rPr>
          <w:rFonts w:ascii="Times New Roman" w:hAnsi="Times New Roman" w:cs="Times New Roman"/>
          <w:sz w:val="28"/>
          <w:szCs w:val="28"/>
        </w:rPr>
      </w:pPr>
      <w:r w:rsidRPr="0003449E">
        <w:rPr>
          <w:rFonts w:ascii="Times New Roman" w:hAnsi="Times New Roman" w:cs="Times New Roman"/>
          <w:sz w:val="28"/>
          <w:szCs w:val="28"/>
        </w:rPr>
        <w:t xml:space="preserve">Cột 12: Ghi số phá thai khi tuổi thai </w:t>
      </w:r>
      <w:r w:rsidR="00131EB6" w:rsidRPr="0003449E">
        <w:rPr>
          <w:rFonts w:ascii="Times New Roman" w:hAnsi="Times New Roman" w:cs="Times New Roman"/>
          <w:sz w:val="28"/>
          <w:szCs w:val="28"/>
        </w:rPr>
        <w:t xml:space="preserve">từ </w:t>
      </w:r>
      <w:r w:rsidRPr="0003449E">
        <w:rPr>
          <w:rFonts w:ascii="Times New Roman" w:hAnsi="Times New Roman" w:cs="Times New Roman"/>
          <w:sz w:val="28"/>
          <w:szCs w:val="28"/>
        </w:rPr>
        <w:t>trên 7 tuần đến ≤12 tuần.</w:t>
      </w:r>
    </w:p>
    <w:p w14:paraId="364479E9" w14:textId="06CD8D2B" w:rsidR="00E61909" w:rsidRPr="0003449E" w:rsidRDefault="00E61909" w:rsidP="0003449E">
      <w:pPr>
        <w:spacing w:after="240" w:line="264" w:lineRule="auto"/>
        <w:ind w:left="720"/>
        <w:jc w:val="both"/>
        <w:rPr>
          <w:rFonts w:ascii="Times New Roman" w:hAnsi="Times New Roman" w:cs="Times New Roman"/>
          <w:sz w:val="28"/>
          <w:szCs w:val="28"/>
        </w:rPr>
      </w:pPr>
      <w:r w:rsidRPr="0003449E">
        <w:rPr>
          <w:rFonts w:ascii="Times New Roman" w:hAnsi="Times New Roman" w:cs="Times New Roman"/>
          <w:sz w:val="28"/>
          <w:szCs w:val="28"/>
        </w:rPr>
        <w:t xml:space="preserve">Cột 13: Ghi số phá thai </w:t>
      </w:r>
      <w:r w:rsidR="00131EB6" w:rsidRPr="0003449E">
        <w:rPr>
          <w:rFonts w:ascii="Times New Roman" w:hAnsi="Times New Roman" w:cs="Times New Roman"/>
          <w:sz w:val="28"/>
          <w:szCs w:val="28"/>
        </w:rPr>
        <w:t xml:space="preserve">khi tuổi thai </w:t>
      </w:r>
      <w:r w:rsidRPr="0003449E">
        <w:rPr>
          <w:rFonts w:ascii="Times New Roman" w:hAnsi="Times New Roman" w:cs="Times New Roman"/>
          <w:sz w:val="28"/>
          <w:szCs w:val="28"/>
        </w:rPr>
        <w:t>trên 12 tuần.</w:t>
      </w:r>
    </w:p>
    <w:p w14:paraId="7C05A0E8" w14:textId="4F11D311" w:rsidR="00E61909" w:rsidRPr="0003449E" w:rsidRDefault="00E61909" w:rsidP="0003449E">
      <w:pPr>
        <w:spacing w:after="240" w:line="264" w:lineRule="auto"/>
        <w:ind w:firstLine="720"/>
        <w:jc w:val="both"/>
        <w:rPr>
          <w:rFonts w:ascii="Times New Roman" w:hAnsi="Times New Roman" w:cs="Times New Roman"/>
          <w:sz w:val="28"/>
          <w:szCs w:val="28"/>
        </w:rPr>
      </w:pPr>
      <w:r w:rsidRPr="0003449E">
        <w:rPr>
          <w:rFonts w:ascii="Times New Roman" w:hAnsi="Times New Roman" w:cs="Times New Roman"/>
          <w:sz w:val="28"/>
          <w:szCs w:val="28"/>
        </w:rPr>
        <w:t>Cột 14: Ghi</w:t>
      </w:r>
      <w:r w:rsidR="006314A6" w:rsidRPr="0003449E">
        <w:rPr>
          <w:rFonts w:ascii="Times New Roman" w:hAnsi="Times New Roman" w:cs="Times New Roman"/>
          <w:sz w:val="28"/>
          <w:szCs w:val="28"/>
        </w:rPr>
        <w:t xml:space="preserve"> số trường hợp </w:t>
      </w:r>
      <w:r w:rsidRPr="0003449E">
        <w:rPr>
          <w:rFonts w:ascii="Times New Roman" w:hAnsi="Times New Roman" w:cs="Times New Roman"/>
          <w:sz w:val="28"/>
          <w:szCs w:val="28"/>
        </w:rPr>
        <w:t xml:space="preserve">vị thành niên đến các cơ sở y tế phá thai vào các dòng tương ứng với các cơ sở y tế. Vị thành niên được tính từ 10 đến 19 tuổi. </w:t>
      </w:r>
    </w:p>
    <w:p w14:paraId="7EFADD23" w14:textId="7A38B192" w:rsidR="00E61909" w:rsidRPr="0003449E" w:rsidRDefault="00E61909" w:rsidP="0003449E">
      <w:pPr>
        <w:spacing w:after="240" w:line="264" w:lineRule="auto"/>
        <w:jc w:val="both"/>
        <w:rPr>
          <w:rFonts w:ascii="Times New Roman" w:hAnsi="Times New Roman" w:cs="Times New Roman"/>
          <w:sz w:val="28"/>
          <w:szCs w:val="28"/>
        </w:rPr>
      </w:pPr>
      <w:r w:rsidRPr="0003449E">
        <w:rPr>
          <w:rFonts w:ascii="Times New Roman" w:hAnsi="Times New Roman" w:cs="Times New Roman"/>
          <w:b/>
          <w:i/>
          <w:sz w:val="28"/>
          <w:szCs w:val="28"/>
        </w:rPr>
        <w:t>Nguồn số liệu</w:t>
      </w:r>
      <w:r w:rsidRPr="0003449E">
        <w:rPr>
          <w:rFonts w:ascii="Times New Roman" w:hAnsi="Times New Roman" w:cs="Times New Roman"/>
          <w:sz w:val="28"/>
          <w:szCs w:val="28"/>
        </w:rPr>
        <w:t xml:space="preserve">: Báo cáo của trạm y tế, báo cáo của khoa sản bệnh viện, nhà hộ sinh, khoa CSSKSS huyện, phòng khám có cung cấp </w:t>
      </w:r>
      <w:r w:rsidR="006314A6" w:rsidRPr="0003449E">
        <w:rPr>
          <w:rFonts w:ascii="Times New Roman" w:hAnsi="Times New Roman" w:cs="Times New Roman"/>
          <w:sz w:val="28"/>
          <w:szCs w:val="28"/>
        </w:rPr>
        <w:t xml:space="preserve">các biện pháp tránh thai </w:t>
      </w:r>
      <w:r w:rsidRPr="0003449E">
        <w:rPr>
          <w:rFonts w:ascii="Times New Roman" w:hAnsi="Times New Roman" w:cs="Times New Roman"/>
          <w:sz w:val="28"/>
          <w:szCs w:val="28"/>
        </w:rPr>
        <w:t xml:space="preserve">và phá thai.  </w:t>
      </w:r>
    </w:p>
    <w:p w14:paraId="46F44232" w14:textId="468C9EB8" w:rsidR="00E61909" w:rsidRDefault="00E61909" w:rsidP="00B37F5E">
      <w:pPr>
        <w:spacing w:after="0" w:line="264" w:lineRule="auto"/>
        <w:jc w:val="both"/>
        <w:rPr>
          <w:rFonts w:ascii="Times New Roman" w:hAnsi="Times New Roman" w:cs="Times New Roman"/>
          <w:sz w:val="26"/>
          <w:szCs w:val="26"/>
        </w:rPr>
      </w:pPr>
    </w:p>
    <w:p w14:paraId="1BB1CAF8" w14:textId="53C7CC22" w:rsidR="00E61909" w:rsidRDefault="00E61909" w:rsidP="00B37F5E">
      <w:pPr>
        <w:spacing w:after="0" w:line="264" w:lineRule="auto"/>
        <w:jc w:val="both"/>
        <w:rPr>
          <w:rFonts w:ascii="Times New Roman" w:hAnsi="Times New Roman" w:cs="Times New Roman"/>
          <w:sz w:val="26"/>
          <w:szCs w:val="26"/>
        </w:rPr>
      </w:pPr>
    </w:p>
    <w:p w14:paraId="32EF1190" w14:textId="2ABBE3AF" w:rsidR="00E61909" w:rsidRDefault="00E61909" w:rsidP="00B37F5E">
      <w:pPr>
        <w:spacing w:after="0" w:line="264" w:lineRule="auto"/>
        <w:jc w:val="both"/>
        <w:rPr>
          <w:rFonts w:ascii="Times New Roman" w:hAnsi="Times New Roman" w:cs="Times New Roman"/>
          <w:sz w:val="26"/>
          <w:szCs w:val="26"/>
        </w:rPr>
      </w:pPr>
    </w:p>
    <w:p w14:paraId="051A774F" w14:textId="702EDBF6" w:rsidR="00E61909" w:rsidRDefault="00E61909" w:rsidP="00B37F5E">
      <w:pPr>
        <w:spacing w:after="0" w:line="264" w:lineRule="auto"/>
        <w:jc w:val="both"/>
        <w:rPr>
          <w:rFonts w:ascii="Times New Roman" w:hAnsi="Times New Roman" w:cs="Times New Roman"/>
          <w:sz w:val="26"/>
          <w:szCs w:val="26"/>
        </w:rPr>
      </w:pPr>
    </w:p>
    <w:p w14:paraId="50B96E38" w14:textId="51C9B8CD" w:rsidR="00E61909" w:rsidRDefault="00E61909" w:rsidP="00B37F5E">
      <w:pPr>
        <w:spacing w:after="0" w:line="264" w:lineRule="auto"/>
        <w:jc w:val="both"/>
        <w:rPr>
          <w:rFonts w:ascii="Times New Roman" w:hAnsi="Times New Roman" w:cs="Times New Roman"/>
          <w:sz w:val="26"/>
          <w:szCs w:val="26"/>
        </w:rPr>
      </w:pPr>
    </w:p>
    <w:p w14:paraId="42C3824A" w14:textId="4E61100C" w:rsidR="00E61909" w:rsidRDefault="00E61909" w:rsidP="00B37F5E">
      <w:pPr>
        <w:spacing w:after="0" w:line="264" w:lineRule="auto"/>
        <w:jc w:val="both"/>
        <w:rPr>
          <w:rFonts w:ascii="Times New Roman" w:hAnsi="Times New Roman" w:cs="Times New Roman"/>
          <w:sz w:val="26"/>
          <w:szCs w:val="26"/>
        </w:rPr>
      </w:pPr>
    </w:p>
    <w:p w14:paraId="7CB18016" w14:textId="6D647D1A" w:rsidR="00E61909" w:rsidRDefault="00E61909" w:rsidP="00B37F5E">
      <w:pPr>
        <w:spacing w:after="0" w:line="264" w:lineRule="auto"/>
        <w:jc w:val="both"/>
        <w:rPr>
          <w:rFonts w:ascii="Times New Roman" w:hAnsi="Times New Roman" w:cs="Times New Roman"/>
          <w:sz w:val="26"/>
          <w:szCs w:val="26"/>
        </w:rPr>
      </w:pPr>
    </w:p>
    <w:p w14:paraId="432033D3" w14:textId="4FA0B624" w:rsidR="00E61909" w:rsidRDefault="00E61909" w:rsidP="00B37F5E">
      <w:pPr>
        <w:spacing w:after="0" w:line="264" w:lineRule="auto"/>
        <w:jc w:val="both"/>
        <w:rPr>
          <w:rFonts w:ascii="Times New Roman" w:hAnsi="Times New Roman" w:cs="Times New Roman"/>
          <w:sz w:val="26"/>
          <w:szCs w:val="26"/>
        </w:rPr>
      </w:pPr>
    </w:p>
    <w:p w14:paraId="63787052" w14:textId="4004C8B5" w:rsidR="00E61909" w:rsidRDefault="00E61909" w:rsidP="00B37F5E">
      <w:pPr>
        <w:spacing w:after="0" w:line="264" w:lineRule="auto"/>
        <w:jc w:val="both"/>
        <w:rPr>
          <w:rFonts w:ascii="Times New Roman" w:hAnsi="Times New Roman" w:cs="Times New Roman"/>
          <w:sz w:val="26"/>
          <w:szCs w:val="26"/>
        </w:rPr>
      </w:pPr>
    </w:p>
    <w:p w14:paraId="12949C20" w14:textId="30D844C5" w:rsidR="00E61909" w:rsidRDefault="00E61909" w:rsidP="00B37F5E">
      <w:pPr>
        <w:spacing w:after="0" w:line="264" w:lineRule="auto"/>
        <w:jc w:val="both"/>
        <w:rPr>
          <w:rFonts w:ascii="Times New Roman" w:hAnsi="Times New Roman" w:cs="Times New Roman"/>
          <w:sz w:val="26"/>
          <w:szCs w:val="26"/>
        </w:rPr>
      </w:pPr>
    </w:p>
    <w:p w14:paraId="73D2F9DA" w14:textId="7A89E76E" w:rsidR="00E61909" w:rsidRDefault="00E61909" w:rsidP="00B37F5E">
      <w:pPr>
        <w:spacing w:after="0" w:line="264" w:lineRule="auto"/>
        <w:jc w:val="both"/>
        <w:rPr>
          <w:rFonts w:ascii="Times New Roman" w:hAnsi="Times New Roman" w:cs="Times New Roman"/>
          <w:sz w:val="26"/>
          <w:szCs w:val="26"/>
        </w:rPr>
      </w:pPr>
    </w:p>
    <w:p w14:paraId="1780678A" w14:textId="2C63A070" w:rsidR="00E61909" w:rsidRDefault="00E61909" w:rsidP="00B37F5E">
      <w:pPr>
        <w:spacing w:after="0" w:line="264" w:lineRule="auto"/>
        <w:jc w:val="both"/>
        <w:rPr>
          <w:rFonts w:ascii="Times New Roman" w:hAnsi="Times New Roman" w:cs="Times New Roman"/>
          <w:sz w:val="26"/>
          <w:szCs w:val="26"/>
        </w:rPr>
      </w:pPr>
    </w:p>
    <w:p w14:paraId="050EA2D6" w14:textId="2D9CFA78" w:rsidR="00E61909" w:rsidRDefault="00E61909" w:rsidP="00B37F5E">
      <w:pPr>
        <w:spacing w:after="0" w:line="264" w:lineRule="auto"/>
        <w:jc w:val="both"/>
        <w:rPr>
          <w:rFonts w:ascii="Times New Roman" w:hAnsi="Times New Roman" w:cs="Times New Roman"/>
          <w:sz w:val="26"/>
          <w:szCs w:val="26"/>
        </w:rPr>
      </w:pPr>
    </w:p>
    <w:p w14:paraId="7A4192D3" w14:textId="2DC9F0E1" w:rsidR="00E61909" w:rsidRDefault="00E61909" w:rsidP="00B37F5E">
      <w:pPr>
        <w:spacing w:after="0" w:line="264" w:lineRule="auto"/>
        <w:jc w:val="both"/>
        <w:rPr>
          <w:rFonts w:ascii="Times New Roman" w:hAnsi="Times New Roman" w:cs="Times New Roman"/>
          <w:sz w:val="26"/>
          <w:szCs w:val="26"/>
        </w:rPr>
      </w:pPr>
    </w:p>
    <w:p w14:paraId="60720258" w14:textId="77777777" w:rsidR="003C342F" w:rsidRDefault="003C342F" w:rsidP="00B37F5E">
      <w:pPr>
        <w:spacing w:after="0" w:line="264" w:lineRule="auto"/>
        <w:jc w:val="both"/>
        <w:rPr>
          <w:rFonts w:ascii="Times New Roman" w:hAnsi="Times New Roman" w:cs="Times New Roman"/>
          <w:sz w:val="26"/>
          <w:szCs w:val="26"/>
        </w:rPr>
        <w:sectPr w:rsidR="003C342F" w:rsidSect="00E61909">
          <w:pgSz w:w="11909" w:h="16834" w:code="9"/>
          <w:pgMar w:top="1138" w:right="1138" w:bottom="1080" w:left="1526" w:header="720" w:footer="720" w:gutter="0"/>
          <w:cols w:space="720"/>
          <w:titlePg/>
          <w:docGrid w:linePitch="360"/>
        </w:sectPr>
      </w:pPr>
    </w:p>
    <w:p w14:paraId="464F3E2F" w14:textId="3939199A" w:rsidR="003C342F" w:rsidRDefault="003C342F" w:rsidP="00B86F9B">
      <w:pPr>
        <w:pStyle w:val="Heading3"/>
        <w:spacing w:before="0" w:line="264" w:lineRule="auto"/>
        <w:rPr>
          <w:rFonts w:ascii="Times New Roman" w:hAnsi="Times New Roman" w:cs="Times New Roman"/>
          <w:sz w:val="28"/>
        </w:rPr>
      </w:pPr>
      <w:bookmarkStart w:id="47" w:name="_Toc110711693"/>
      <w:r w:rsidRPr="00073A00">
        <w:rPr>
          <w:rFonts w:ascii="Times New Roman" w:hAnsi="Times New Roman" w:cs="Times New Roman"/>
          <w:sz w:val="28"/>
        </w:rPr>
        <w:lastRenderedPageBreak/>
        <w:t xml:space="preserve">Biểu </w:t>
      </w:r>
      <w:r>
        <w:rPr>
          <w:rFonts w:ascii="Times New Roman" w:hAnsi="Times New Roman" w:cs="Times New Roman"/>
          <w:sz w:val="28"/>
        </w:rPr>
        <w:t>8</w:t>
      </w:r>
      <w:r w:rsidRPr="00073A00">
        <w:rPr>
          <w:rFonts w:ascii="Times New Roman" w:hAnsi="Times New Roman" w:cs="Times New Roman"/>
          <w:sz w:val="28"/>
        </w:rPr>
        <w:t>/BCH</w:t>
      </w:r>
      <w:r>
        <w:rPr>
          <w:rFonts w:ascii="Times New Roman" w:hAnsi="Times New Roman" w:cs="Times New Roman"/>
          <w:sz w:val="28"/>
        </w:rPr>
        <w:t>. Tình hình sức khỏe trẻ em</w:t>
      </w:r>
      <w:bookmarkEnd w:id="47"/>
    </w:p>
    <w:p w14:paraId="09D94C53" w14:textId="51D205C3" w:rsidR="003F581A" w:rsidRPr="003F581A" w:rsidRDefault="003F581A" w:rsidP="00B37F5E">
      <w:pPr>
        <w:spacing w:after="0" w:line="264" w:lineRule="auto"/>
        <w:jc w:val="both"/>
        <w:rPr>
          <w:sz w:val="8"/>
        </w:rPr>
      </w:pPr>
      <w:r>
        <w:fldChar w:fldCharType="begin"/>
      </w:r>
      <w:r>
        <w:instrText xml:space="preserve"> LINK Excel.Sheet.8 "C:\\Users\\Admin\\Downloads\\So-Bieumau cac tuyen.xls" "Bieu8BCH!R1C1:R3C24" \a \f 4 \h  \* MERGEFORMAT </w:instrText>
      </w:r>
      <w:r>
        <w:fldChar w:fldCharType="separate"/>
      </w:r>
    </w:p>
    <w:tbl>
      <w:tblPr>
        <w:tblW w:w="15040" w:type="dxa"/>
        <w:tblLook w:val="04A0" w:firstRow="1" w:lastRow="0" w:firstColumn="1" w:lastColumn="0" w:noHBand="0" w:noVBand="1"/>
      </w:tblPr>
      <w:tblGrid>
        <w:gridCol w:w="15040"/>
      </w:tblGrid>
      <w:tr w:rsidR="003F581A" w:rsidRPr="0003449E" w14:paraId="77CAB7E7" w14:textId="77777777" w:rsidTr="003F581A">
        <w:trPr>
          <w:trHeight w:val="315"/>
        </w:trPr>
        <w:tc>
          <w:tcPr>
            <w:tcW w:w="15040" w:type="dxa"/>
            <w:tcBorders>
              <w:top w:val="nil"/>
              <w:left w:val="nil"/>
              <w:bottom w:val="nil"/>
              <w:right w:val="nil"/>
            </w:tcBorders>
            <w:shd w:val="clear" w:color="000000" w:fill="FFFFFF"/>
            <w:noWrap/>
            <w:vAlign w:val="center"/>
            <w:hideMark/>
          </w:tcPr>
          <w:p w14:paraId="01962309" w14:textId="037064D7" w:rsidR="003F581A" w:rsidRPr="0003449E" w:rsidRDefault="003F581A" w:rsidP="003F581A">
            <w:pPr>
              <w:spacing w:after="0"/>
              <w:rPr>
                <w:rFonts w:ascii="Times New Roman" w:eastAsia="Times New Roman" w:hAnsi="Times New Roman" w:cs="Times New Roman"/>
                <w:sz w:val="28"/>
                <w:szCs w:val="28"/>
              </w:rPr>
            </w:pPr>
            <w:r w:rsidRPr="0003449E">
              <w:rPr>
                <w:rFonts w:ascii="Times New Roman" w:eastAsia="Times New Roman" w:hAnsi="Times New Roman" w:cs="Times New Roman"/>
                <w:sz w:val="28"/>
                <w:szCs w:val="28"/>
              </w:rPr>
              <w:t>Biểu: 8/BCH</w:t>
            </w:r>
          </w:p>
        </w:tc>
      </w:tr>
      <w:tr w:rsidR="003F581A" w:rsidRPr="0003449E" w14:paraId="4D97F1A7" w14:textId="77777777" w:rsidTr="003F581A">
        <w:trPr>
          <w:trHeight w:val="315"/>
        </w:trPr>
        <w:tc>
          <w:tcPr>
            <w:tcW w:w="15040" w:type="dxa"/>
            <w:tcBorders>
              <w:top w:val="nil"/>
              <w:left w:val="nil"/>
              <w:bottom w:val="nil"/>
              <w:right w:val="nil"/>
            </w:tcBorders>
            <w:shd w:val="clear" w:color="000000" w:fill="FFFFFF"/>
            <w:noWrap/>
            <w:vAlign w:val="center"/>
            <w:hideMark/>
          </w:tcPr>
          <w:p w14:paraId="36FE1C7E" w14:textId="77777777" w:rsidR="003F581A" w:rsidRPr="0003449E" w:rsidRDefault="003F581A" w:rsidP="003F581A">
            <w:pPr>
              <w:spacing w:after="0"/>
              <w:jc w:val="center"/>
              <w:rPr>
                <w:rFonts w:ascii="Times New Roman" w:eastAsia="Times New Roman" w:hAnsi="Times New Roman" w:cs="Times New Roman"/>
                <w:b/>
                <w:bCs/>
                <w:sz w:val="28"/>
                <w:szCs w:val="28"/>
              </w:rPr>
            </w:pPr>
            <w:r w:rsidRPr="0003449E">
              <w:rPr>
                <w:rFonts w:ascii="Times New Roman" w:eastAsia="Times New Roman" w:hAnsi="Times New Roman" w:cs="Times New Roman"/>
                <w:b/>
                <w:bCs/>
                <w:sz w:val="28"/>
                <w:szCs w:val="28"/>
              </w:rPr>
              <w:t>TÌNH HÌNH SỨC KHỎE TRẺ EM</w:t>
            </w:r>
          </w:p>
        </w:tc>
      </w:tr>
      <w:tr w:rsidR="003F581A" w:rsidRPr="003F581A" w14:paraId="0016BD7F" w14:textId="77777777" w:rsidTr="003F581A">
        <w:trPr>
          <w:trHeight w:val="315"/>
        </w:trPr>
        <w:tc>
          <w:tcPr>
            <w:tcW w:w="15040" w:type="dxa"/>
            <w:tcBorders>
              <w:top w:val="nil"/>
              <w:left w:val="nil"/>
              <w:bottom w:val="nil"/>
              <w:right w:val="nil"/>
            </w:tcBorders>
            <w:shd w:val="clear" w:color="000000" w:fill="FFFFFF"/>
            <w:vAlign w:val="center"/>
            <w:hideMark/>
          </w:tcPr>
          <w:p w14:paraId="591E7260" w14:textId="77777777" w:rsidR="003F581A" w:rsidRPr="003F581A" w:rsidRDefault="003F581A" w:rsidP="003F581A">
            <w:pPr>
              <w:spacing w:after="0"/>
              <w:jc w:val="center"/>
              <w:rPr>
                <w:rFonts w:ascii="Times New Roman" w:eastAsia="Times New Roman" w:hAnsi="Times New Roman" w:cs="Times New Roman"/>
              </w:rPr>
            </w:pPr>
            <w:r w:rsidRPr="003F581A">
              <w:rPr>
                <w:rFonts w:ascii="Times New Roman" w:eastAsia="Times New Roman" w:hAnsi="Times New Roman" w:cs="Times New Roman"/>
              </w:rPr>
              <w:t>Báo cáo 3; 6; 9 và 12 tháng</w:t>
            </w:r>
          </w:p>
        </w:tc>
      </w:tr>
    </w:tbl>
    <w:p w14:paraId="71F9C097" w14:textId="78B6D208" w:rsidR="00C2255A" w:rsidRPr="00C2255A" w:rsidRDefault="003F581A" w:rsidP="00C2255A">
      <w:pPr>
        <w:spacing w:after="0" w:line="264" w:lineRule="auto"/>
        <w:jc w:val="both"/>
        <w:rPr>
          <w:sz w:val="2"/>
        </w:rPr>
      </w:pPr>
      <w:r>
        <w:rPr>
          <w:rFonts w:ascii="Times New Roman" w:hAnsi="Times New Roman" w:cs="Times New Roman"/>
          <w:sz w:val="26"/>
          <w:szCs w:val="26"/>
        </w:rPr>
        <w:fldChar w:fldCharType="end"/>
      </w:r>
      <w:r w:rsidR="00C2255A">
        <w:fldChar w:fldCharType="begin"/>
      </w:r>
      <w:r w:rsidR="00C2255A">
        <w:instrText xml:space="preserve"> LINK </w:instrText>
      </w:r>
      <w:r w:rsidR="00F03117">
        <w:instrText xml:space="preserve">Excel.Sheet.8 "G:\\My Drive\\Desktop\\BackUpHanh20211017\\2-Noi dung ch mon\\BC-ThongKe-SoLieu\\24e-TapHuanBCTK CTMT-HCM 22-23Nov22\\2-TaiLieuTapHuan\\Copy of So-BieuMauSKSScac tuyen 2022 11 17.xls" Bieu8BCH!R4C1:R22C26 </w:instrText>
      </w:r>
      <w:r w:rsidR="00C2255A">
        <w:instrText xml:space="preserve">\a \f 4 \h  \* MERGEFORMAT </w:instrText>
      </w:r>
      <w:r w:rsidR="00C2255A">
        <w:fldChar w:fldCharType="separate"/>
      </w:r>
    </w:p>
    <w:tbl>
      <w:tblPr>
        <w:tblW w:w="14593" w:type="dxa"/>
        <w:tblLook w:val="04A0" w:firstRow="1" w:lastRow="0" w:firstColumn="1" w:lastColumn="0" w:noHBand="0" w:noVBand="1"/>
      </w:tblPr>
      <w:tblGrid>
        <w:gridCol w:w="412"/>
        <w:gridCol w:w="852"/>
        <w:gridCol w:w="554"/>
        <w:gridCol w:w="492"/>
        <w:gridCol w:w="582"/>
        <w:gridCol w:w="662"/>
        <w:gridCol w:w="605"/>
        <w:gridCol w:w="575"/>
        <w:gridCol w:w="456"/>
        <w:gridCol w:w="492"/>
        <w:gridCol w:w="554"/>
        <w:gridCol w:w="627"/>
        <w:gridCol w:w="627"/>
        <w:gridCol w:w="741"/>
        <w:gridCol w:w="538"/>
        <w:gridCol w:w="538"/>
        <w:gridCol w:w="539"/>
        <w:gridCol w:w="501"/>
        <w:gridCol w:w="538"/>
        <w:gridCol w:w="538"/>
        <w:gridCol w:w="520"/>
        <w:gridCol w:w="520"/>
        <w:gridCol w:w="483"/>
        <w:gridCol w:w="582"/>
        <w:gridCol w:w="483"/>
        <w:gridCol w:w="582"/>
      </w:tblGrid>
      <w:tr w:rsidR="00C2255A" w:rsidRPr="00C2255A" w14:paraId="2B9E06E8" w14:textId="77777777" w:rsidTr="00C2255A">
        <w:trPr>
          <w:trHeight w:val="504"/>
        </w:trPr>
        <w:tc>
          <w:tcPr>
            <w:tcW w:w="4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7112C" w14:textId="70DD39A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TT</w:t>
            </w:r>
          </w:p>
        </w:tc>
        <w:tc>
          <w:tcPr>
            <w:tcW w:w="8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0AA6C4"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Tên cơ sở</w:t>
            </w:r>
          </w:p>
        </w:tc>
        <w:tc>
          <w:tcPr>
            <w:tcW w:w="4418" w:type="dxa"/>
            <w:gridSpan w:val="8"/>
            <w:tcBorders>
              <w:top w:val="single" w:sz="4" w:space="0" w:color="auto"/>
              <w:left w:val="nil"/>
              <w:bottom w:val="single" w:sz="4" w:space="0" w:color="auto"/>
              <w:right w:val="single" w:sz="4" w:space="0" w:color="000000"/>
            </w:tcBorders>
            <w:shd w:val="clear" w:color="000000" w:fill="FFFFFF"/>
            <w:vAlign w:val="center"/>
            <w:hideMark/>
          </w:tcPr>
          <w:p w14:paraId="09AC889F"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Số trẻ đẻ ra sống</w:t>
            </w:r>
          </w:p>
        </w:tc>
        <w:tc>
          <w:tcPr>
            <w:tcW w:w="1808" w:type="dxa"/>
            <w:gridSpan w:val="3"/>
            <w:tcBorders>
              <w:top w:val="single" w:sz="4" w:space="0" w:color="auto"/>
              <w:left w:val="nil"/>
              <w:bottom w:val="single" w:sz="4" w:space="0" w:color="auto"/>
              <w:right w:val="single" w:sz="4" w:space="0" w:color="000000"/>
            </w:tcBorders>
            <w:shd w:val="clear" w:color="auto" w:fill="auto"/>
            <w:vAlign w:val="center"/>
            <w:hideMark/>
          </w:tcPr>
          <w:p w14:paraId="3B01DFF4"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 xml:space="preserve">Số trẻ sơ sinh </w:t>
            </w:r>
            <w:r w:rsidRPr="00C2255A">
              <w:rPr>
                <w:rFonts w:ascii="Times New Roman" w:eastAsia="Times New Roman" w:hAnsi="Times New Roman" w:cs="Times New Roman"/>
                <w:sz w:val="16"/>
                <w:szCs w:val="16"/>
              </w:rPr>
              <w:br/>
              <w:t>được cân</w:t>
            </w:r>
          </w:p>
        </w:tc>
        <w:tc>
          <w:tcPr>
            <w:tcW w:w="741" w:type="dxa"/>
            <w:vMerge w:val="restart"/>
            <w:tcBorders>
              <w:top w:val="single" w:sz="4" w:space="0" w:color="auto"/>
              <w:left w:val="single" w:sz="4" w:space="0" w:color="auto"/>
              <w:bottom w:val="single" w:sz="4" w:space="0" w:color="auto"/>
              <w:right w:val="nil"/>
            </w:tcBorders>
            <w:shd w:val="clear" w:color="auto" w:fill="auto"/>
            <w:vAlign w:val="center"/>
            <w:hideMark/>
          </w:tcPr>
          <w:p w14:paraId="51F96337"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Số trẻ được tiêm Vitamin K</w:t>
            </w:r>
            <w:r w:rsidRPr="00C2255A">
              <w:rPr>
                <w:rFonts w:ascii="Times New Roman" w:eastAsia="Times New Roman" w:hAnsi="Times New Roman" w:cs="Times New Roman"/>
                <w:sz w:val="16"/>
                <w:szCs w:val="16"/>
                <w:vertAlign w:val="subscript"/>
              </w:rPr>
              <w:t>1</w:t>
            </w:r>
          </w:p>
        </w:tc>
        <w:tc>
          <w:tcPr>
            <w:tcW w:w="538" w:type="dxa"/>
            <w:vMerge w:val="restart"/>
            <w:tcBorders>
              <w:top w:val="single" w:sz="4" w:space="0" w:color="auto"/>
              <w:left w:val="single" w:sz="4" w:space="0" w:color="auto"/>
              <w:bottom w:val="single" w:sz="4" w:space="0" w:color="auto"/>
              <w:right w:val="nil"/>
            </w:tcBorders>
            <w:shd w:val="clear" w:color="auto" w:fill="auto"/>
            <w:vAlign w:val="center"/>
            <w:hideMark/>
          </w:tcPr>
          <w:p w14:paraId="67600B12"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được tiêm vắc xin Viêm gan B</w:t>
            </w:r>
          </w:p>
        </w:tc>
        <w:tc>
          <w:tcPr>
            <w:tcW w:w="538" w:type="dxa"/>
            <w:vMerge w:val="restart"/>
            <w:tcBorders>
              <w:top w:val="single" w:sz="4" w:space="0" w:color="auto"/>
              <w:left w:val="single" w:sz="4" w:space="0" w:color="auto"/>
              <w:bottom w:val="single" w:sz="4" w:space="0" w:color="auto"/>
              <w:right w:val="nil"/>
            </w:tcBorders>
            <w:shd w:val="clear" w:color="auto" w:fill="auto"/>
            <w:vAlign w:val="center"/>
            <w:hideMark/>
          </w:tcPr>
          <w:p w14:paraId="6A95A66D"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được tiêm vắc xin Viêm gan B trong 24 giờ đầu</w:t>
            </w:r>
          </w:p>
        </w:tc>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1E8B3A"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Số trẻ được sàng lọc sơ sinh</w:t>
            </w:r>
          </w:p>
        </w:tc>
        <w:tc>
          <w:tcPr>
            <w:tcW w:w="5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CFEB90"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Số trẻ sinh ra từ bà mẹ có HIV (+)</w:t>
            </w:r>
          </w:p>
        </w:tc>
        <w:tc>
          <w:tcPr>
            <w:tcW w:w="538" w:type="dxa"/>
            <w:vMerge w:val="restart"/>
            <w:tcBorders>
              <w:top w:val="single" w:sz="4" w:space="0" w:color="auto"/>
              <w:left w:val="single" w:sz="4" w:space="0" w:color="auto"/>
              <w:bottom w:val="single" w:sz="4" w:space="0" w:color="auto"/>
              <w:right w:val="nil"/>
            </w:tcBorders>
            <w:shd w:val="clear" w:color="auto" w:fill="auto"/>
            <w:vAlign w:val="center"/>
            <w:hideMark/>
          </w:tcPr>
          <w:p w14:paraId="538CD5B1"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trẻ sinh ra từ bà mẹ có HIV (+) được điều trị ARV</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EED418"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TV thai nhi từ khi được 22 tuần tuổi đến khi đẻ</w:t>
            </w:r>
          </w:p>
        </w:tc>
        <w:tc>
          <w:tcPr>
            <w:tcW w:w="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B9308"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TV trẻ &lt;7 ngày tuổi</w:t>
            </w:r>
          </w:p>
        </w:tc>
        <w:tc>
          <w:tcPr>
            <w:tcW w:w="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546C7A"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TV trẻ &lt;28 ngày tuổi</w:t>
            </w:r>
          </w:p>
        </w:tc>
        <w:tc>
          <w:tcPr>
            <w:tcW w:w="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D2649A"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TV trẻ &lt;1 tuổi</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6A5172"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TV trẻ &lt;1 tuổi là người DTTS</w:t>
            </w:r>
          </w:p>
        </w:tc>
        <w:tc>
          <w:tcPr>
            <w:tcW w:w="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C352AA"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TV trẻ &lt;5 tuổi</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470BD6"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TV trẻ &lt;5 tuổi là người DTTS</w:t>
            </w:r>
          </w:p>
        </w:tc>
      </w:tr>
      <w:tr w:rsidR="00C2255A" w:rsidRPr="00C2255A" w14:paraId="29E2B62B" w14:textId="77777777" w:rsidTr="00C2255A">
        <w:trPr>
          <w:trHeight w:val="327"/>
        </w:trPr>
        <w:tc>
          <w:tcPr>
            <w:tcW w:w="412" w:type="dxa"/>
            <w:vMerge/>
            <w:tcBorders>
              <w:top w:val="single" w:sz="4" w:space="0" w:color="auto"/>
              <w:left w:val="single" w:sz="4" w:space="0" w:color="auto"/>
              <w:bottom w:val="single" w:sz="4" w:space="0" w:color="auto"/>
              <w:right w:val="single" w:sz="4" w:space="0" w:color="auto"/>
            </w:tcBorders>
            <w:vAlign w:val="center"/>
            <w:hideMark/>
          </w:tcPr>
          <w:p w14:paraId="687BB6EA" w14:textId="77777777" w:rsidR="00C2255A" w:rsidRPr="00C2255A" w:rsidRDefault="00C2255A" w:rsidP="00C2255A">
            <w:pPr>
              <w:spacing w:after="0"/>
              <w:rPr>
                <w:rFonts w:ascii="Times New Roman" w:eastAsia="Times New Roman" w:hAnsi="Times New Roman" w:cs="Times New Roman"/>
                <w:sz w:val="16"/>
                <w:szCs w:val="16"/>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6D251788" w14:textId="77777777" w:rsidR="00C2255A" w:rsidRPr="00C2255A" w:rsidRDefault="00C2255A" w:rsidP="00C2255A">
            <w:pPr>
              <w:spacing w:after="0"/>
              <w:rPr>
                <w:rFonts w:ascii="Times New Roman" w:eastAsia="Times New Roman" w:hAnsi="Times New Roman" w:cs="Times New Roman"/>
                <w:sz w:val="16"/>
                <w:szCs w:val="16"/>
              </w:rPr>
            </w:pPr>
          </w:p>
        </w:tc>
        <w:tc>
          <w:tcPr>
            <w:tcW w:w="55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04A528"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Tổng số</w:t>
            </w:r>
          </w:p>
        </w:tc>
        <w:tc>
          <w:tcPr>
            <w:tcW w:w="3864" w:type="dxa"/>
            <w:gridSpan w:val="7"/>
            <w:tcBorders>
              <w:top w:val="single" w:sz="4" w:space="0" w:color="auto"/>
              <w:left w:val="nil"/>
              <w:bottom w:val="single" w:sz="4" w:space="0" w:color="auto"/>
              <w:right w:val="single" w:sz="4" w:space="0" w:color="000000"/>
            </w:tcBorders>
            <w:shd w:val="clear" w:color="000000" w:fill="FFFFFF"/>
            <w:vAlign w:val="center"/>
            <w:hideMark/>
          </w:tcPr>
          <w:p w14:paraId="2440C6F9"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Trong đó</w:t>
            </w:r>
          </w:p>
        </w:tc>
        <w:tc>
          <w:tcPr>
            <w:tcW w:w="554" w:type="dxa"/>
            <w:vMerge w:val="restart"/>
            <w:tcBorders>
              <w:top w:val="nil"/>
              <w:left w:val="single" w:sz="4" w:space="0" w:color="auto"/>
              <w:bottom w:val="single" w:sz="4" w:space="0" w:color="auto"/>
              <w:right w:val="single" w:sz="4" w:space="0" w:color="auto"/>
            </w:tcBorders>
            <w:shd w:val="clear" w:color="auto" w:fill="auto"/>
            <w:vAlign w:val="center"/>
            <w:hideMark/>
          </w:tcPr>
          <w:p w14:paraId="641E1752"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Tổng số</w:t>
            </w:r>
          </w:p>
        </w:tc>
        <w:tc>
          <w:tcPr>
            <w:tcW w:w="1254" w:type="dxa"/>
            <w:gridSpan w:val="2"/>
            <w:tcBorders>
              <w:top w:val="single" w:sz="4" w:space="0" w:color="auto"/>
              <w:left w:val="nil"/>
              <w:bottom w:val="single" w:sz="4" w:space="0" w:color="auto"/>
              <w:right w:val="single" w:sz="4" w:space="0" w:color="000000"/>
            </w:tcBorders>
            <w:shd w:val="clear" w:color="auto" w:fill="auto"/>
            <w:vAlign w:val="center"/>
            <w:hideMark/>
          </w:tcPr>
          <w:p w14:paraId="71718EF6"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Trong đó</w:t>
            </w:r>
          </w:p>
        </w:tc>
        <w:tc>
          <w:tcPr>
            <w:tcW w:w="741" w:type="dxa"/>
            <w:vMerge/>
            <w:tcBorders>
              <w:top w:val="single" w:sz="4" w:space="0" w:color="auto"/>
              <w:left w:val="single" w:sz="4" w:space="0" w:color="auto"/>
              <w:bottom w:val="single" w:sz="4" w:space="0" w:color="auto"/>
              <w:right w:val="nil"/>
            </w:tcBorders>
            <w:vAlign w:val="center"/>
            <w:hideMark/>
          </w:tcPr>
          <w:p w14:paraId="2C865BF8" w14:textId="77777777" w:rsidR="00C2255A" w:rsidRPr="00C2255A" w:rsidRDefault="00C2255A" w:rsidP="00C2255A">
            <w:pPr>
              <w:spacing w:after="0"/>
              <w:rPr>
                <w:rFonts w:ascii="Times New Roman" w:eastAsia="Times New Roman" w:hAnsi="Times New Roman" w:cs="Times New Roman"/>
                <w:sz w:val="16"/>
                <w:szCs w:val="16"/>
              </w:rPr>
            </w:pPr>
          </w:p>
        </w:tc>
        <w:tc>
          <w:tcPr>
            <w:tcW w:w="538" w:type="dxa"/>
            <w:vMerge/>
            <w:tcBorders>
              <w:top w:val="single" w:sz="4" w:space="0" w:color="auto"/>
              <w:left w:val="single" w:sz="4" w:space="0" w:color="auto"/>
              <w:bottom w:val="single" w:sz="4" w:space="0" w:color="auto"/>
              <w:right w:val="nil"/>
            </w:tcBorders>
            <w:vAlign w:val="center"/>
            <w:hideMark/>
          </w:tcPr>
          <w:p w14:paraId="39830273" w14:textId="77777777" w:rsidR="00C2255A" w:rsidRPr="00C2255A" w:rsidRDefault="00C2255A" w:rsidP="00C2255A">
            <w:pPr>
              <w:spacing w:after="0"/>
              <w:rPr>
                <w:rFonts w:ascii="Arial" w:eastAsia="Times New Roman" w:hAnsi="Arial" w:cs="Arial"/>
                <w:i/>
                <w:iCs/>
                <w:color w:val="FF0000"/>
                <w:sz w:val="14"/>
                <w:szCs w:val="14"/>
              </w:rPr>
            </w:pPr>
          </w:p>
        </w:tc>
        <w:tc>
          <w:tcPr>
            <w:tcW w:w="538" w:type="dxa"/>
            <w:vMerge/>
            <w:tcBorders>
              <w:top w:val="single" w:sz="4" w:space="0" w:color="auto"/>
              <w:left w:val="single" w:sz="4" w:space="0" w:color="auto"/>
              <w:bottom w:val="single" w:sz="4" w:space="0" w:color="auto"/>
              <w:right w:val="nil"/>
            </w:tcBorders>
            <w:vAlign w:val="center"/>
            <w:hideMark/>
          </w:tcPr>
          <w:p w14:paraId="7201C8F2" w14:textId="77777777" w:rsidR="00C2255A" w:rsidRPr="00C2255A" w:rsidRDefault="00C2255A" w:rsidP="00C2255A">
            <w:pPr>
              <w:spacing w:after="0"/>
              <w:rPr>
                <w:rFonts w:ascii="Arial" w:eastAsia="Times New Roman" w:hAnsi="Arial" w:cs="Arial"/>
                <w:i/>
                <w:iCs/>
                <w:color w:val="FF0000"/>
                <w:sz w:val="14"/>
                <w:szCs w:val="14"/>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14:paraId="4986DD94" w14:textId="77777777" w:rsidR="00C2255A" w:rsidRPr="00C2255A" w:rsidRDefault="00C2255A" w:rsidP="00C2255A">
            <w:pPr>
              <w:spacing w:after="0"/>
              <w:rPr>
                <w:rFonts w:ascii="Times New Roman" w:eastAsia="Times New Roman" w:hAnsi="Times New Roman" w:cs="Times New Roman"/>
                <w:sz w:val="16"/>
                <w:szCs w:val="16"/>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14:paraId="55EF65BC" w14:textId="77777777" w:rsidR="00C2255A" w:rsidRPr="00C2255A" w:rsidRDefault="00C2255A" w:rsidP="00C2255A">
            <w:pPr>
              <w:spacing w:after="0"/>
              <w:rPr>
                <w:rFonts w:ascii="Times New Roman" w:eastAsia="Times New Roman" w:hAnsi="Times New Roman" w:cs="Times New Roman"/>
                <w:sz w:val="16"/>
                <w:szCs w:val="16"/>
              </w:rPr>
            </w:pPr>
          </w:p>
        </w:tc>
        <w:tc>
          <w:tcPr>
            <w:tcW w:w="538" w:type="dxa"/>
            <w:vMerge/>
            <w:tcBorders>
              <w:top w:val="single" w:sz="4" w:space="0" w:color="auto"/>
              <w:left w:val="single" w:sz="4" w:space="0" w:color="auto"/>
              <w:bottom w:val="single" w:sz="4" w:space="0" w:color="auto"/>
              <w:right w:val="nil"/>
            </w:tcBorders>
            <w:vAlign w:val="center"/>
            <w:hideMark/>
          </w:tcPr>
          <w:p w14:paraId="5C1EB782" w14:textId="77777777" w:rsidR="00C2255A" w:rsidRPr="00C2255A" w:rsidRDefault="00C2255A" w:rsidP="00C2255A">
            <w:pPr>
              <w:spacing w:after="0"/>
              <w:rPr>
                <w:rFonts w:ascii="Arial" w:eastAsia="Times New Roman" w:hAnsi="Arial" w:cs="Arial"/>
                <w:i/>
                <w:iCs/>
                <w:color w:val="FF0000"/>
                <w:sz w:val="14"/>
                <w:szCs w:val="14"/>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2172EABE" w14:textId="77777777" w:rsidR="00C2255A" w:rsidRPr="00C2255A" w:rsidRDefault="00C2255A" w:rsidP="00C2255A">
            <w:pPr>
              <w:spacing w:after="0"/>
              <w:rPr>
                <w:rFonts w:ascii="Arial" w:eastAsia="Times New Roman" w:hAnsi="Arial" w:cs="Arial"/>
                <w:i/>
                <w:iCs/>
                <w:color w:val="FF0000"/>
                <w:sz w:val="14"/>
                <w:szCs w:val="14"/>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50A43FCF" w14:textId="77777777" w:rsidR="00C2255A" w:rsidRPr="00C2255A" w:rsidRDefault="00C2255A" w:rsidP="00C2255A">
            <w:pPr>
              <w:spacing w:after="0"/>
              <w:rPr>
                <w:rFonts w:ascii="Arial" w:eastAsia="Times New Roman" w:hAnsi="Arial" w:cs="Arial"/>
                <w:i/>
                <w:iCs/>
                <w:color w:val="FF0000"/>
                <w:sz w:val="14"/>
                <w:szCs w:val="14"/>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4830B84C" w14:textId="77777777" w:rsidR="00C2255A" w:rsidRPr="00C2255A" w:rsidRDefault="00C2255A" w:rsidP="00C2255A">
            <w:pPr>
              <w:spacing w:after="0"/>
              <w:rPr>
                <w:rFonts w:ascii="Arial" w:eastAsia="Times New Roman" w:hAnsi="Arial" w:cs="Arial"/>
                <w:i/>
                <w:iCs/>
                <w:color w:val="FF0000"/>
                <w:sz w:val="14"/>
                <w:szCs w:val="14"/>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14:paraId="101B1C1F" w14:textId="77777777" w:rsidR="00C2255A" w:rsidRPr="00C2255A" w:rsidRDefault="00C2255A" w:rsidP="00C2255A">
            <w:pPr>
              <w:spacing w:after="0"/>
              <w:rPr>
                <w:rFonts w:ascii="Arial" w:eastAsia="Times New Roman" w:hAnsi="Arial" w:cs="Arial"/>
                <w:i/>
                <w:iCs/>
                <w:color w:val="FF0000"/>
                <w:sz w:val="14"/>
                <w:szCs w:val="14"/>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B1282F0" w14:textId="77777777" w:rsidR="00C2255A" w:rsidRPr="00C2255A" w:rsidRDefault="00C2255A" w:rsidP="00C2255A">
            <w:pPr>
              <w:spacing w:after="0"/>
              <w:rPr>
                <w:rFonts w:ascii="Arial" w:eastAsia="Times New Roman" w:hAnsi="Arial" w:cs="Arial"/>
                <w:i/>
                <w:iCs/>
                <w:color w:val="FF0000"/>
                <w:sz w:val="14"/>
                <w:szCs w:val="14"/>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14:paraId="10361B70" w14:textId="77777777" w:rsidR="00C2255A" w:rsidRPr="00C2255A" w:rsidRDefault="00C2255A" w:rsidP="00C2255A">
            <w:pPr>
              <w:spacing w:after="0"/>
              <w:rPr>
                <w:rFonts w:ascii="Arial" w:eastAsia="Times New Roman" w:hAnsi="Arial" w:cs="Arial"/>
                <w:i/>
                <w:iCs/>
                <w:color w:val="FF0000"/>
                <w:sz w:val="14"/>
                <w:szCs w:val="14"/>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6C7610C" w14:textId="77777777" w:rsidR="00C2255A" w:rsidRPr="00C2255A" w:rsidRDefault="00C2255A" w:rsidP="00C2255A">
            <w:pPr>
              <w:spacing w:after="0"/>
              <w:rPr>
                <w:rFonts w:ascii="Arial" w:eastAsia="Times New Roman" w:hAnsi="Arial" w:cs="Arial"/>
                <w:i/>
                <w:iCs/>
                <w:color w:val="FF0000"/>
                <w:sz w:val="14"/>
                <w:szCs w:val="14"/>
              </w:rPr>
            </w:pPr>
          </w:p>
        </w:tc>
      </w:tr>
      <w:tr w:rsidR="00C2255A" w:rsidRPr="00C2255A" w14:paraId="07ADD4C6" w14:textId="77777777" w:rsidTr="00C2255A">
        <w:trPr>
          <w:trHeight w:val="1080"/>
        </w:trPr>
        <w:tc>
          <w:tcPr>
            <w:tcW w:w="412" w:type="dxa"/>
            <w:vMerge/>
            <w:tcBorders>
              <w:top w:val="single" w:sz="4" w:space="0" w:color="auto"/>
              <w:left w:val="single" w:sz="4" w:space="0" w:color="auto"/>
              <w:bottom w:val="single" w:sz="4" w:space="0" w:color="auto"/>
              <w:right w:val="single" w:sz="4" w:space="0" w:color="auto"/>
            </w:tcBorders>
            <w:vAlign w:val="center"/>
            <w:hideMark/>
          </w:tcPr>
          <w:p w14:paraId="79735AEC" w14:textId="77777777" w:rsidR="00C2255A" w:rsidRPr="00C2255A" w:rsidRDefault="00C2255A" w:rsidP="00C2255A">
            <w:pPr>
              <w:spacing w:after="0"/>
              <w:rPr>
                <w:rFonts w:ascii="Times New Roman" w:eastAsia="Times New Roman" w:hAnsi="Times New Roman" w:cs="Times New Roman"/>
                <w:sz w:val="16"/>
                <w:szCs w:val="16"/>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5973FEA1" w14:textId="77777777" w:rsidR="00C2255A" w:rsidRPr="00C2255A" w:rsidRDefault="00C2255A" w:rsidP="00C2255A">
            <w:pPr>
              <w:spacing w:after="0"/>
              <w:rPr>
                <w:rFonts w:ascii="Times New Roman" w:eastAsia="Times New Roman" w:hAnsi="Times New Roman" w:cs="Times New Roman"/>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51FC39BC" w14:textId="77777777" w:rsidR="00C2255A" w:rsidRPr="00C2255A" w:rsidRDefault="00C2255A" w:rsidP="00C2255A">
            <w:pPr>
              <w:spacing w:after="0"/>
              <w:rPr>
                <w:rFonts w:ascii="Times New Roman" w:eastAsia="Times New Roman" w:hAnsi="Times New Roman" w:cs="Times New Roman"/>
                <w:sz w:val="16"/>
                <w:szCs w:val="16"/>
              </w:rPr>
            </w:pPr>
          </w:p>
        </w:tc>
        <w:tc>
          <w:tcPr>
            <w:tcW w:w="4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3FB391"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Trđ: Nữ</w:t>
            </w:r>
          </w:p>
        </w:tc>
        <w:tc>
          <w:tcPr>
            <w:tcW w:w="5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D8AC73"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trẻ đẻ ra sống là người DTTS</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14:paraId="555C8B65"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trẻ được CS EENC sau đẻ thường</w:t>
            </w:r>
          </w:p>
        </w:tc>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14:paraId="5A5C96CE"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trẻ được CS EENC sau mổ lấy thai</w:t>
            </w:r>
          </w:p>
        </w:tc>
        <w:tc>
          <w:tcPr>
            <w:tcW w:w="575" w:type="dxa"/>
            <w:vMerge w:val="restart"/>
            <w:tcBorders>
              <w:top w:val="nil"/>
              <w:left w:val="single" w:sz="4" w:space="0" w:color="auto"/>
              <w:bottom w:val="single" w:sz="4" w:space="0" w:color="auto"/>
              <w:right w:val="single" w:sz="4" w:space="0" w:color="auto"/>
            </w:tcBorders>
            <w:shd w:val="clear" w:color="auto" w:fill="auto"/>
            <w:vAlign w:val="center"/>
            <w:hideMark/>
          </w:tcPr>
          <w:p w14:paraId="2D123301" w14:textId="77777777" w:rsidR="00C2255A" w:rsidRPr="00C2255A" w:rsidRDefault="00C2255A" w:rsidP="00C2255A">
            <w:pPr>
              <w:spacing w:after="0"/>
              <w:jc w:val="center"/>
              <w:rPr>
                <w:rFonts w:ascii="Arial" w:eastAsia="Times New Roman" w:hAnsi="Arial" w:cs="Arial"/>
                <w:i/>
                <w:iCs/>
                <w:color w:val="FF0000"/>
                <w:sz w:val="14"/>
                <w:szCs w:val="14"/>
              </w:rPr>
            </w:pPr>
            <w:r w:rsidRPr="00C2255A">
              <w:rPr>
                <w:rFonts w:ascii="Arial" w:eastAsia="Times New Roman" w:hAnsi="Arial" w:cs="Arial"/>
                <w:i/>
                <w:iCs/>
                <w:color w:val="FF0000"/>
                <w:sz w:val="14"/>
                <w:szCs w:val="14"/>
              </w:rPr>
              <w:t>Số trẻ được chăm sóc Kan-garoo</w:t>
            </w:r>
          </w:p>
        </w:tc>
        <w:tc>
          <w:tcPr>
            <w:tcW w:w="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3B82DC"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 xml:space="preserve">Số trẻ đẻ non </w:t>
            </w:r>
          </w:p>
        </w:tc>
        <w:tc>
          <w:tcPr>
            <w:tcW w:w="4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17EF10"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 xml:space="preserve">Số trẻ đẻ bị ngạt </w:t>
            </w:r>
          </w:p>
        </w:tc>
        <w:tc>
          <w:tcPr>
            <w:tcW w:w="554" w:type="dxa"/>
            <w:vMerge/>
            <w:tcBorders>
              <w:top w:val="nil"/>
              <w:left w:val="single" w:sz="4" w:space="0" w:color="auto"/>
              <w:bottom w:val="single" w:sz="4" w:space="0" w:color="auto"/>
              <w:right w:val="single" w:sz="4" w:space="0" w:color="auto"/>
            </w:tcBorders>
            <w:vAlign w:val="center"/>
            <w:hideMark/>
          </w:tcPr>
          <w:p w14:paraId="7D3B1B0A" w14:textId="77777777" w:rsidR="00C2255A" w:rsidRPr="00C2255A" w:rsidRDefault="00C2255A" w:rsidP="00C2255A">
            <w:pPr>
              <w:spacing w:after="0"/>
              <w:rPr>
                <w:rFonts w:ascii="Times New Roman" w:eastAsia="Times New Roman" w:hAnsi="Times New Roman" w:cs="Times New Roman"/>
                <w:sz w:val="16"/>
                <w:szCs w:val="16"/>
              </w:rPr>
            </w:pPr>
          </w:p>
        </w:tc>
        <w:tc>
          <w:tcPr>
            <w:tcW w:w="627" w:type="dxa"/>
            <w:vMerge w:val="restart"/>
            <w:tcBorders>
              <w:top w:val="nil"/>
              <w:left w:val="single" w:sz="4" w:space="0" w:color="auto"/>
              <w:bottom w:val="single" w:sz="4" w:space="0" w:color="auto"/>
              <w:right w:val="single" w:sz="4" w:space="0" w:color="auto"/>
            </w:tcBorders>
            <w:shd w:val="clear" w:color="auto" w:fill="auto"/>
            <w:vAlign w:val="center"/>
            <w:hideMark/>
          </w:tcPr>
          <w:p w14:paraId="5F8953DB"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Số &lt;2500 gram</w:t>
            </w:r>
          </w:p>
        </w:tc>
        <w:tc>
          <w:tcPr>
            <w:tcW w:w="627" w:type="dxa"/>
            <w:vMerge w:val="restart"/>
            <w:tcBorders>
              <w:top w:val="nil"/>
              <w:left w:val="single" w:sz="4" w:space="0" w:color="auto"/>
              <w:bottom w:val="single" w:sz="4" w:space="0" w:color="auto"/>
              <w:right w:val="single" w:sz="4" w:space="0" w:color="auto"/>
            </w:tcBorders>
            <w:shd w:val="clear" w:color="auto" w:fill="auto"/>
            <w:vAlign w:val="center"/>
            <w:hideMark/>
          </w:tcPr>
          <w:p w14:paraId="3262D0E6" w14:textId="77777777" w:rsidR="00C2255A" w:rsidRPr="00C2255A" w:rsidRDefault="00C2255A" w:rsidP="00C2255A">
            <w:pPr>
              <w:spacing w:after="0"/>
              <w:jc w:val="center"/>
              <w:rPr>
                <w:rFonts w:ascii="Times New Roman" w:eastAsia="Times New Roman" w:hAnsi="Times New Roman" w:cs="Times New Roman"/>
                <w:sz w:val="16"/>
                <w:szCs w:val="16"/>
              </w:rPr>
            </w:pPr>
            <w:r w:rsidRPr="00C2255A">
              <w:rPr>
                <w:rFonts w:ascii="Times New Roman" w:eastAsia="Times New Roman" w:hAnsi="Times New Roman" w:cs="Times New Roman"/>
                <w:sz w:val="16"/>
                <w:szCs w:val="16"/>
              </w:rPr>
              <w:t>Số &gt;4000 gram</w:t>
            </w:r>
          </w:p>
        </w:tc>
        <w:tc>
          <w:tcPr>
            <w:tcW w:w="741" w:type="dxa"/>
            <w:vMerge/>
            <w:tcBorders>
              <w:top w:val="single" w:sz="4" w:space="0" w:color="auto"/>
              <w:left w:val="single" w:sz="4" w:space="0" w:color="auto"/>
              <w:bottom w:val="single" w:sz="4" w:space="0" w:color="auto"/>
              <w:right w:val="nil"/>
            </w:tcBorders>
            <w:vAlign w:val="center"/>
            <w:hideMark/>
          </w:tcPr>
          <w:p w14:paraId="13F4E751" w14:textId="77777777" w:rsidR="00C2255A" w:rsidRPr="00C2255A" w:rsidRDefault="00C2255A" w:rsidP="00C2255A">
            <w:pPr>
              <w:spacing w:after="0"/>
              <w:rPr>
                <w:rFonts w:ascii="Times New Roman" w:eastAsia="Times New Roman" w:hAnsi="Times New Roman" w:cs="Times New Roman"/>
                <w:sz w:val="16"/>
                <w:szCs w:val="16"/>
              </w:rPr>
            </w:pPr>
          </w:p>
        </w:tc>
        <w:tc>
          <w:tcPr>
            <w:tcW w:w="538" w:type="dxa"/>
            <w:vMerge/>
            <w:tcBorders>
              <w:top w:val="single" w:sz="4" w:space="0" w:color="auto"/>
              <w:left w:val="single" w:sz="4" w:space="0" w:color="auto"/>
              <w:bottom w:val="single" w:sz="4" w:space="0" w:color="auto"/>
              <w:right w:val="nil"/>
            </w:tcBorders>
            <w:vAlign w:val="center"/>
            <w:hideMark/>
          </w:tcPr>
          <w:p w14:paraId="355AC726" w14:textId="77777777" w:rsidR="00C2255A" w:rsidRPr="00C2255A" w:rsidRDefault="00C2255A" w:rsidP="00C2255A">
            <w:pPr>
              <w:spacing w:after="0"/>
              <w:rPr>
                <w:rFonts w:ascii="Arial" w:eastAsia="Times New Roman" w:hAnsi="Arial" w:cs="Arial"/>
                <w:i/>
                <w:iCs/>
                <w:color w:val="FF0000"/>
                <w:sz w:val="14"/>
                <w:szCs w:val="14"/>
              </w:rPr>
            </w:pPr>
          </w:p>
        </w:tc>
        <w:tc>
          <w:tcPr>
            <w:tcW w:w="538" w:type="dxa"/>
            <w:vMerge/>
            <w:tcBorders>
              <w:top w:val="single" w:sz="4" w:space="0" w:color="auto"/>
              <w:left w:val="single" w:sz="4" w:space="0" w:color="auto"/>
              <w:bottom w:val="single" w:sz="4" w:space="0" w:color="auto"/>
              <w:right w:val="nil"/>
            </w:tcBorders>
            <w:vAlign w:val="center"/>
            <w:hideMark/>
          </w:tcPr>
          <w:p w14:paraId="7696C389" w14:textId="77777777" w:rsidR="00C2255A" w:rsidRPr="00C2255A" w:rsidRDefault="00C2255A" w:rsidP="00C2255A">
            <w:pPr>
              <w:spacing w:after="0"/>
              <w:rPr>
                <w:rFonts w:ascii="Arial" w:eastAsia="Times New Roman" w:hAnsi="Arial" w:cs="Arial"/>
                <w:i/>
                <w:iCs/>
                <w:color w:val="FF0000"/>
                <w:sz w:val="14"/>
                <w:szCs w:val="14"/>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14:paraId="10D84A98" w14:textId="77777777" w:rsidR="00C2255A" w:rsidRPr="00C2255A" w:rsidRDefault="00C2255A" w:rsidP="00C2255A">
            <w:pPr>
              <w:spacing w:after="0"/>
              <w:rPr>
                <w:rFonts w:ascii="Times New Roman" w:eastAsia="Times New Roman" w:hAnsi="Times New Roman" w:cs="Times New Roman"/>
                <w:sz w:val="16"/>
                <w:szCs w:val="16"/>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14:paraId="54B26B61" w14:textId="77777777" w:rsidR="00C2255A" w:rsidRPr="00C2255A" w:rsidRDefault="00C2255A" w:rsidP="00C2255A">
            <w:pPr>
              <w:spacing w:after="0"/>
              <w:rPr>
                <w:rFonts w:ascii="Times New Roman" w:eastAsia="Times New Roman" w:hAnsi="Times New Roman" w:cs="Times New Roman"/>
                <w:sz w:val="16"/>
                <w:szCs w:val="16"/>
              </w:rPr>
            </w:pPr>
          </w:p>
        </w:tc>
        <w:tc>
          <w:tcPr>
            <w:tcW w:w="538" w:type="dxa"/>
            <w:vMerge/>
            <w:tcBorders>
              <w:top w:val="single" w:sz="4" w:space="0" w:color="auto"/>
              <w:left w:val="single" w:sz="4" w:space="0" w:color="auto"/>
              <w:bottom w:val="single" w:sz="4" w:space="0" w:color="auto"/>
              <w:right w:val="nil"/>
            </w:tcBorders>
            <w:vAlign w:val="center"/>
            <w:hideMark/>
          </w:tcPr>
          <w:p w14:paraId="5BCE50FD" w14:textId="77777777" w:rsidR="00C2255A" w:rsidRPr="00C2255A" w:rsidRDefault="00C2255A" w:rsidP="00C2255A">
            <w:pPr>
              <w:spacing w:after="0"/>
              <w:rPr>
                <w:rFonts w:ascii="Arial" w:eastAsia="Times New Roman" w:hAnsi="Arial" w:cs="Arial"/>
                <w:i/>
                <w:iCs/>
                <w:color w:val="FF0000"/>
                <w:sz w:val="14"/>
                <w:szCs w:val="14"/>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1505D134" w14:textId="77777777" w:rsidR="00C2255A" w:rsidRPr="00C2255A" w:rsidRDefault="00C2255A" w:rsidP="00C2255A">
            <w:pPr>
              <w:spacing w:after="0"/>
              <w:rPr>
                <w:rFonts w:ascii="Arial" w:eastAsia="Times New Roman" w:hAnsi="Arial" w:cs="Arial"/>
                <w:i/>
                <w:iCs/>
                <w:color w:val="FF0000"/>
                <w:sz w:val="14"/>
                <w:szCs w:val="14"/>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1B3782D2" w14:textId="77777777" w:rsidR="00C2255A" w:rsidRPr="00C2255A" w:rsidRDefault="00C2255A" w:rsidP="00C2255A">
            <w:pPr>
              <w:spacing w:after="0"/>
              <w:rPr>
                <w:rFonts w:ascii="Arial" w:eastAsia="Times New Roman" w:hAnsi="Arial" w:cs="Arial"/>
                <w:i/>
                <w:iCs/>
                <w:color w:val="FF0000"/>
                <w:sz w:val="14"/>
                <w:szCs w:val="14"/>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3BA27E58" w14:textId="77777777" w:rsidR="00C2255A" w:rsidRPr="00C2255A" w:rsidRDefault="00C2255A" w:rsidP="00C2255A">
            <w:pPr>
              <w:spacing w:after="0"/>
              <w:rPr>
                <w:rFonts w:ascii="Arial" w:eastAsia="Times New Roman" w:hAnsi="Arial" w:cs="Arial"/>
                <w:i/>
                <w:iCs/>
                <w:color w:val="FF0000"/>
                <w:sz w:val="14"/>
                <w:szCs w:val="14"/>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14:paraId="63D5B774" w14:textId="77777777" w:rsidR="00C2255A" w:rsidRPr="00C2255A" w:rsidRDefault="00C2255A" w:rsidP="00C2255A">
            <w:pPr>
              <w:spacing w:after="0"/>
              <w:rPr>
                <w:rFonts w:ascii="Arial" w:eastAsia="Times New Roman" w:hAnsi="Arial" w:cs="Arial"/>
                <w:i/>
                <w:iCs/>
                <w:color w:val="FF0000"/>
                <w:sz w:val="14"/>
                <w:szCs w:val="14"/>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8EBD3E8" w14:textId="77777777" w:rsidR="00C2255A" w:rsidRPr="00C2255A" w:rsidRDefault="00C2255A" w:rsidP="00C2255A">
            <w:pPr>
              <w:spacing w:after="0"/>
              <w:rPr>
                <w:rFonts w:ascii="Arial" w:eastAsia="Times New Roman" w:hAnsi="Arial" w:cs="Arial"/>
                <w:i/>
                <w:iCs/>
                <w:color w:val="FF0000"/>
                <w:sz w:val="14"/>
                <w:szCs w:val="14"/>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14:paraId="2A2D1AF0" w14:textId="77777777" w:rsidR="00C2255A" w:rsidRPr="00C2255A" w:rsidRDefault="00C2255A" w:rsidP="00C2255A">
            <w:pPr>
              <w:spacing w:after="0"/>
              <w:rPr>
                <w:rFonts w:ascii="Arial" w:eastAsia="Times New Roman" w:hAnsi="Arial" w:cs="Arial"/>
                <w:i/>
                <w:iCs/>
                <w:color w:val="FF0000"/>
                <w:sz w:val="14"/>
                <w:szCs w:val="14"/>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F6F30BF" w14:textId="77777777" w:rsidR="00C2255A" w:rsidRPr="00C2255A" w:rsidRDefault="00C2255A" w:rsidP="00C2255A">
            <w:pPr>
              <w:spacing w:after="0"/>
              <w:rPr>
                <w:rFonts w:ascii="Arial" w:eastAsia="Times New Roman" w:hAnsi="Arial" w:cs="Arial"/>
                <w:i/>
                <w:iCs/>
                <w:color w:val="FF0000"/>
                <w:sz w:val="14"/>
                <w:szCs w:val="14"/>
              </w:rPr>
            </w:pPr>
          </w:p>
        </w:tc>
      </w:tr>
      <w:tr w:rsidR="00C2255A" w:rsidRPr="00C2255A" w14:paraId="20CD1482" w14:textId="77777777" w:rsidTr="00C2255A">
        <w:trPr>
          <w:trHeight w:val="396"/>
        </w:trPr>
        <w:tc>
          <w:tcPr>
            <w:tcW w:w="412" w:type="dxa"/>
            <w:vMerge/>
            <w:tcBorders>
              <w:top w:val="single" w:sz="4" w:space="0" w:color="auto"/>
              <w:left w:val="single" w:sz="4" w:space="0" w:color="auto"/>
              <w:bottom w:val="single" w:sz="4" w:space="0" w:color="auto"/>
              <w:right w:val="single" w:sz="4" w:space="0" w:color="auto"/>
            </w:tcBorders>
            <w:vAlign w:val="center"/>
            <w:hideMark/>
          </w:tcPr>
          <w:p w14:paraId="32C86B0D" w14:textId="77777777" w:rsidR="00C2255A" w:rsidRPr="00C2255A" w:rsidRDefault="00C2255A" w:rsidP="00C2255A">
            <w:pPr>
              <w:spacing w:after="0"/>
              <w:rPr>
                <w:rFonts w:ascii="Times New Roman" w:eastAsia="Times New Roman" w:hAnsi="Times New Roman" w:cs="Times New Roman"/>
                <w:sz w:val="16"/>
                <w:szCs w:val="16"/>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4DBF9143" w14:textId="77777777" w:rsidR="00C2255A" w:rsidRPr="00C2255A" w:rsidRDefault="00C2255A" w:rsidP="00C2255A">
            <w:pPr>
              <w:spacing w:after="0"/>
              <w:rPr>
                <w:rFonts w:ascii="Times New Roman" w:eastAsia="Times New Roman" w:hAnsi="Times New Roman" w:cs="Times New Roman"/>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49349261" w14:textId="77777777" w:rsidR="00C2255A" w:rsidRPr="00C2255A" w:rsidRDefault="00C2255A" w:rsidP="00C2255A">
            <w:pPr>
              <w:spacing w:after="0"/>
              <w:rPr>
                <w:rFonts w:ascii="Times New Roman" w:eastAsia="Times New Roman" w:hAnsi="Times New Roman" w:cs="Times New Roman"/>
                <w:sz w:val="16"/>
                <w:szCs w:val="16"/>
              </w:rPr>
            </w:pPr>
          </w:p>
        </w:tc>
        <w:tc>
          <w:tcPr>
            <w:tcW w:w="492" w:type="dxa"/>
            <w:vMerge/>
            <w:tcBorders>
              <w:top w:val="nil"/>
              <w:left w:val="single" w:sz="4" w:space="0" w:color="auto"/>
              <w:bottom w:val="single" w:sz="4" w:space="0" w:color="auto"/>
              <w:right w:val="single" w:sz="4" w:space="0" w:color="auto"/>
            </w:tcBorders>
            <w:vAlign w:val="center"/>
            <w:hideMark/>
          </w:tcPr>
          <w:p w14:paraId="00E06151" w14:textId="77777777" w:rsidR="00C2255A" w:rsidRPr="00C2255A" w:rsidRDefault="00C2255A" w:rsidP="00C2255A">
            <w:pPr>
              <w:spacing w:after="0"/>
              <w:rPr>
                <w:rFonts w:ascii="Times New Roman" w:eastAsia="Times New Roman" w:hAnsi="Times New Roman" w:cs="Times New Roman"/>
                <w:sz w:val="16"/>
                <w:szCs w:val="16"/>
              </w:rPr>
            </w:pPr>
          </w:p>
        </w:tc>
        <w:tc>
          <w:tcPr>
            <w:tcW w:w="582" w:type="dxa"/>
            <w:vMerge/>
            <w:tcBorders>
              <w:top w:val="nil"/>
              <w:left w:val="single" w:sz="4" w:space="0" w:color="auto"/>
              <w:bottom w:val="single" w:sz="4" w:space="0" w:color="auto"/>
              <w:right w:val="single" w:sz="4" w:space="0" w:color="auto"/>
            </w:tcBorders>
            <w:vAlign w:val="center"/>
            <w:hideMark/>
          </w:tcPr>
          <w:p w14:paraId="3B021E3E" w14:textId="77777777" w:rsidR="00C2255A" w:rsidRPr="00C2255A" w:rsidRDefault="00C2255A" w:rsidP="00C2255A">
            <w:pPr>
              <w:spacing w:after="0"/>
              <w:rPr>
                <w:rFonts w:ascii="Arial" w:eastAsia="Times New Roman" w:hAnsi="Arial" w:cs="Arial"/>
                <w:i/>
                <w:iCs/>
                <w:color w:val="FF0000"/>
                <w:sz w:val="14"/>
                <w:szCs w:val="14"/>
              </w:rPr>
            </w:pPr>
          </w:p>
        </w:tc>
        <w:tc>
          <w:tcPr>
            <w:tcW w:w="662" w:type="dxa"/>
            <w:vMerge/>
            <w:tcBorders>
              <w:top w:val="nil"/>
              <w:left w:val="single" w:sz="4" w:space="0" w:color="auto"/>
              <w:bottom w:val="single" w:sz="4" w:space="0" w:color="auto"/>
              <w:right w:val="single" w:sz="4" w:space="0" w:color="auto"/>
            </w:tcBorders>
            <w:vAlign w:val="center"/>
            <w:hideMark/>
          </w:tcPr>
          <w:p w14:paraId="5B4F04BE" w14:textId="77777777" w:rsidR="00C2255A" w:rsidRPr="00C2255A" w:rsidRDefault="00C2255A" w:rsidP="00C2255A">
            <w:pPr>
              <w:spacing w:after="0"/>
              <w:rPr>
                <w:rFonts w:ascii="Arial" w:eastAsia="Times New Roman" w:hAnsi="Arial" w:cs="Arial"/>
                <w:i/>
                <w:iCs/>
                <w:color w:val="FF0000"/>
                <w:sz w:val="14"/>
                <w:szCs w:val="14"/>
              </w:rPr>
            </w:pPr>
          </w:p>
        </w:tc>
        <w:tc>
          <w:tcPr>
            <w:tcW w:w="605" w:type="dxa"/>
            <w:vMerge/>
            <w:tcBorders>
              <w:top w:val="nil"/>
              <w:left w:val="single" w:sz="4" w:space="0" w:color="auto"/>
              <w:bottom w:val="single" w:sz="4" w:space="0" w:color="auto"/>
              <w:right w:val="single" w:sz="4" w:space="0" w:color="auto"/>
            </w:tcBorders>
            <w:vAlign w:val="center"/>
            <w:hideMark/>
          </w:tcPr>
          <w:p w14:paraId="0175D8A0" w14:textId="77777777" w:rsidR="00C2255A" w:rsidRPr="00C2255A" w:rsidRDefault="00C2255A" w:rsidP="00C2255A">
            <w:pPr>
              <w:spacing w:after="0"/>
              <w:rPr>
                <w:rFonts w:ascii="Arial" w:eastAsia="Times New Roman" w:hAnsi="Arial" w:cs="Arial"/>
                <w:i/>
                <w:iCs/>
                <w:color w:val="FF0000"/>
                <w:sz w:val="14"/>
                <w:szCs w:val="14"/>
              </w:rPr>
            </w:pPr>
          </w:p>
        </w:tc>
        <w:tc>
          <w:tcPr>
            <w:tcW w:w="575" w:type="dxa"/>
            <w:vMerge/>
            <w:tcBorders>
              <w:top w:val="nil"/>
              <w:left w:val="single" w:sz="4" w:space="0" w:color="auto"/>
              <w:bottom w:val="single" w:sz="4" w:space="0" w:color="auto"/>
              <w:right w:val="single" w:sz="4" w:space="0" w:color="auto"/>
            </w:tcBorders>
            <w:vAlign w:val="center"/>
            <w:hideMark/>
          </w:tcPr>
          <w:p w14:paraId="21041F4F" w14:textId="77777777" w:rsidR="00C2255A" w:rsidRPr="00C2255A" w:rsidRDefault="00C2255A" w:rsidP="00C2255A">
            <w:pPr>
              <w:spacing w:after="0"/>
              <w:rPr>
                <w:rFonts w:ascii="Arial" w:eastAsia="Times New Roman" w:hAnsi="Arial" w:cs="Arial"/>
                <w:i/>
                <w:iCs/>
                <w:color w:val="FF0000"/>
                <w:sz w:val="14"/>
                <w:szCs w:val="14"/>
              </w:rPr>
            </w:pPr>
          </w:p>
        </w:tc>
        <w:tc>
          <w:tcPr>
            <w:tcW w:w="456" w:type="dxa"/>
            <w:vMerge/>
            <w:tcBorders>
              <w:top w:val="nil"/>
              <w:left w:val="single" w:sz="4" w:space="0" w:color="auto"/>
              <w:bottom w:val="single" w:sz="4" w:space="0" w:color="auto"/>
              <w:right w:val="single" w:sz="4" w:space="0" w:color="auto"/>
            </w:tcBorders>
            <w:vAlign w:val="center"/>
            <w:hideMark/>
          </w:tcPr>
          <w:p w14:paraId="3631E17C" w14:textId="77777777" w:rsidR="00C2255A" w:rsidRPr="00C2255A" w:rsidRDefault="00C2255A" w:rsidP="00C2255A">
            <w:pPr>
              <w:spacing w:after="0"/>
              <w:rPr>
                <w:rFonts w:ascii="Times New Roman" w:eastAsia="Times New Roman" w:hAnsi="Times New Roman" w:cs="Times New Roman"/>
                <w:sz w:val="16"/>
                <w:szCs w:val="16"/>
              </w:rPr>
            </w:pPr>
          </w:p>
        </w:tc>
        <w:tc>
          <w:tcPr>
            <w:tcW w:w="492" w:type="dxa"/>
            <w:vMerge/>
            <w:tcBorders>
              <w:top w:val="nil"/>
              <w:left w:val="single" w:sz="4" w:space="0" w:color="auto"/>
              <w:bottom w:val="single" w:sz="4" w:space="0" w:color="auto"/>
              <w:right w:val="single" w:sz="4" w:space="0" w:color="auto"/>
            </w:tcBorders>
            <w:vAlign w:val="center"/>
            <w:hideMark/>
          </w:tcPr>
          <w:p w14:paraId="32A4117A" w14:textId="77777777" w:rsidR="00C2255A" w:rsidRPr="00C2255A" w:rsidRDefault="00C2255A" w:rsidP="00C2255A">
            <w:pPr>
              <w:spacing w:after="0"/>
              <w:rPr>
                <w:rFonts w:ascii="Times New Roman" w:eastAsia="Times New Roman" w:hAnsi="Times New Roman" w:cs="Times New Roman"/>
                <w:sz w:val="16"/>
                <w:szCs w:val="16"/>
              </w:rPr>
            </w:pPr>
          </w:p>
        </w:tc>
        <w:tc>
          <w:tcPr>
            <w:tcW w:w="554" w:type="dxa"/>
            <w:vMerge/>
            <w:tcBorders>
              <w:top w:val="nil"/>
              <w:left w:val="single" w:sz="4" w:space="0" w:color="auto"/>
              <w:bottom w:val="single" w:sz="4" w:space="0" w:color="auto"/>
              <w:right w:val="single" w:sz="4" w:space="0" w:color="auto"/>
            </w:tcBorders>
            <w:vAlign w:val="center"/>
            <w:hideMark/>
          </w:tcPr>
          <w:p w14:paraId="5B3F32C3" w14:textId="77777777" w:rsidR="00C2255A" w:rsidRPr="00C2255A" w:rsidRDefault="00C2255A" w:rsidP="00C2255A">
            <w:pPr>
              <w:spacing w:after="0"/>
              <w:rPr>
                <w:rFonts w:ascii="Times New Roman" w:eastAsia="Times New Roman" w:hAnsi="Times New Roman" w:cs="Times New Roman"/>
                <w:sz w:val="16"/>
                <w:szCs w:val="16"/>
              </w:rPr>
            </w:pPr>
          </w:p>
        </w:tc>
        <w:tc>
          <w:tcPr>
            <w:tcW w:w="627" w:type="dxa"/>
            <w:vMerge/>
            <w:tcBorders>
              <w:top w:val="nil"/>
              <w:left w:val="single" w:sz="4" w:space="0" w:color="auto"/>
              <w:bottom w:val="single" w:sz="4" w:space="0" w:color="auto"/>
              <w:right w:val="single" w:sz="4" w:space="0" w:color="auto"/>
            </w:tcBorders>
            <w:vAlign w:val="center"/>
            <w:hideMark/>
          </w:tcPr>
          <w:p w14:paraId="228B3A95" w14:textId="77777777" w:rsidR="00C2255A" w:rsidRPr="00C2255A" w:rsidRDefault="00C2255A" w:rsidP="00C2255A">
            <w:pPr>
              <w:spacing w:after="0"/>
              <w:rPr>
                <w:rFonts w:ascii="Times New Roman" w:eastAsia="Times New Roman" w:hAnsi="Times New Roman" w:cs="Times New Roman"/>
                <w:sz w:val="16"/>
                <w:szCs w:val="16"/>
              </w:rPr>
            </w:pPr>
          </w:p>
        </w:tc>
        <w:tc>
          <w:tcPr>
            <w:tcW w:w="627" w:type="dxa"/>
            <w:vMerge/>
            <w:tcBorders>
              <w:top w:val="nil"/>
              <w:left w:val="single" w:sz="4" w:space="0" w:color="auto"/>
              <w:bottom w:val="single" w:sz="4" w:space="0" w:color="auto"/>
              <w:right w:val="single" w:sz="4" w:space="0" w:color="auto"/>
            </w:tcBorders>
            <w:vAlign w:val="center"/>
            <w:hideMark/>
          </w:tcPr>
          <w:p w14:paraId="52533481" w14:textId="77777777" w:rsidR="00C2255A" w:rsidRPr="00C2255A" w:rsidRDefault="00C2255A" w:rsidP="00C2255A">
            <w:pPr>
              <w:spacing w:after="0"/>
              <w:rPr>
                <w:rFonts w:ascii="Times New Roman" w:eastAsia="Times New Roman" w:hAnsi="Times New Roman" w:cs="Times New Roman"/>
                <w:sz w:val="16"/>
                <w:szCs w:val="16"/>
              </w:rPr>
            </w:pPr>
          </w:p>
        </w:tc>
        <w:tc>
          <w:tcPr>
            <w:tcW w:w="741" w:type="dxa"/>
            <w:vMerge/>
            <w:tcBorders>
              <w:top w:val="single" w:sz="4" w:space="0" w:color="auto"/>
              <w:left w:val="single" w:sz="4" w:space="0" w:color="auto"/>
              <w:bottom w:val="single" w:sz="4" w:space="0" w:color="auto"/>
              <w:right w:val="nil"/>
            </w:tcBorders>
            <w:vAlign w:val="center"/>
            <w:hideMark/>
          </w:tcPr>
          <w:p w14:paraId="5D12128D" w14:textId="77777777" w:rsidR="00C2255A" w:rsidRPr="00C2255A" w:rsidRDefault="00C2255A" w:rsidP="00C2255A">
            <w:pPr>
              <w:spacing w:after="0"/>
              <w:rPr>
                <w:rFonts w:ascii="Times New Roman" w:eastAsia="Times New Roman" w:hAnsi="Times New Roman" w:cs="Times New Roman"/>
                <w:sz w:val="16"/>
                <w:szCs w:val="16"/>
              </w:rPr>
            </w:pPr>
          </w:p>
        </w:tc>
        <w:tc>
          <w:tcPr>
            <w:tcW w:w="538" w:type="dxa"/>
            <w:vMerge/>
            <w:tcBorders>
              <w:top w:val="single" w:sz="4" w:space="0" w:color="auto"/>
              <w:left w:val="single" w:sz="4" w:space="0" w:color="auto"/>
              <w:bottom w:val="single" w:sz="4" w:space="0" w:color="auto"/>
              <w:right w:val="nil"/>
            </w:tcBorders>
            <w:vAlign w:val="center"/>
            <w:hideMark/>
          </w:tcPr>
          <w:p w14:paraId="195E9553" w14:textId="77777777" w:rsidR="00C2255A" w:rsidRPr="00C2255A" w:rsidRDefault="00C2255A" w:rsidP="00C2255A">
            <w:pPr>
              <w:spacing w:after="0"/>
              <w:rPr>
                <w:rFonts w:ascii="Arial" w:eastAsia="Times New Roman" w:hAnsi="Arial" w:cs="Arial"/>
                <w:i/>
                <w:iCs/>
                <w:color w:val="FF0000"/>
                <w:sz w:val="14"/>
                <w:szCs w:val="14"/>
              </w:rPr>
            </w:pPr>
          </w:p>
        </w:tc>
        <w:tc>
          <w:tcPr>
            <w:tcW w:w="538" w:type="dxa"/>
            <w:vMerge/>
            <w:tcBorders>
              <w:top w:val="single" w:sz="4" w:space="0" w:color="auto"/>
              <w:left w:val="single" w:sz="4" w:space="0" w:color="auto"/>
              <w:bottom w:val="single" w:sz="4" w:space="0" w:color="auto"/>
              <w:right w:val="nil"/>
            </w:tcBorders>
            <w:vAlign w:val="center"/>
            <w:hideMark/>
          </w:tcPr>
          <w:p w14:paraId="5C934C6B" w14:textId="77777777" w:rsidR="00C2255A" w:rsidRPr="00C2255A" w:rsidRDefault="00C2255A" w:rsidP="00C2255A">
            <w:pPr>
              <w:spacing w:after="0"/>
              <w:rPr>
                <w:rFonts w:ascii="Arial" w:eastAsia="Times New Roman" w:hAnsi="Arial" w:cs="Arial"/>
                <w:i/>
                <w:iCs/>
                <w:color w:val="FF0000"/>
                <w:sz w:val="14"/>
                <w:szCs w:val="14"/>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14:paraId="19E798B6" w14:textId="77777777" w:rsidR="00C2255A" w:rsidRPr="00C2255A" w:rsidRDefault="00C2255A" w:rsidP="00C2255A">
            <w:pPr>
              <w:spacing w:after="0"/>
              <w:rPr>
                <w:rFonts w:ascii="Times New Roman" w:eastAsia="Times New Roman" w:hAnsi="Times New Roman" w:cs="Times New Roman"/>
                <w:sz w:val="16"/>
                <w:szCs w:val="16"/>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14:paraId="64DA50E9" w14:textId="77777777" w:rsidR="00C2255A" w:rsidRPr="00C2255A" w:rsidRDefault="00C2255A" w:rsidP="00C2255A">
            <w:pPr>
              <w:spacing w:after="0"/>
              <w:rPr>
                <w:rFonts w:ascii="Times New Roman" w:eastAsia="Times New Roman" w:hAnsi="Times New Roman" w:cs="Times New Roman"/>
                <w:sz w:val="16"/>
                <w:szCs w:val="16"/>
              </w:rPr>
            </w:pPr>
          </w:p>
        </w:tc>
        <w:tc>
          <w:tcPr>
            <w:tcW w:w="538" w:type="dxa"/>
            <w:vMerge/>
            <w:tcBorders>
              <w:top w:val="single" w:sz="4" w:space="0" w:color="auto"/>
              <w:left w:val="single" w:sz="4" w:space="0" w:color="auto"/>
              <w:bottom w:val="single" w:sz="4" w:space="0" w:color="auto"/>
              <w:right w:val="nil"/>
            </w:tcBorders>
            <w:vAlign w:val="center"/>
            <w:hideMark/>
          </w:tcPr>
          <w:p w14:paraId="265EEFD6" w14:textId="77777777" w:rsidR="00C2255A" w:rsidRPr="00C2255A" w:rsidRDefault="00C2255A" w:rsidP="00C2255A">
            <w:pPr>
              <w:spacing w:after="0"/>
              <w:rPr>
                <w:rFonts w:ascii="Arial" w:eastAsia="Times New Roman" w:hAnsi="Arial" w:cs="Arial"/>
                <w:i/>
                <w:iCs/>
                <w:color w:val="FF0000"/>
                <w:sz w:val="14"/>
                <w:szCs w:val="14"/>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23239B84" w14:textId="77777777" w:rsidR="00C2255A" w:rsidRPr="00C2255A" w:rsidRDefault="00C2255A" w:rsidP="00C2255A">
            <w:pPr>
              <w:spacing w:after="0"/>
              <w:rPr>
                <w:rFonts w:ascii="Arial" w:eastAsia="Times New Roman" w:hAnsi="Arial" w:cs="Arial"/>
                <w:i/>
                <w:iCs/>
                <w:color w:val="FF0000"/>
                <w:sz w:val="14"/>
                <w:szCs w:val="14"/>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2811E854" w14:textId="77777777" w:rsidR="00C2255A" w:rsidRPr="00C2255A" w:rsidRDefault="00C2255A" w:rsidP="00C2255A">
            <w:pPr>
              <w:spacing w:after="0"/>
              <w:rPr>
                <w:rFonts w:ascii="Arial" w:eastAsia="Times New Roman" w:hAnsi="Arial" w:cs="Arial"/>
                <w:i/>
                <w:iCs/>
                <w:color w:val="FF0000"/>
                <w:sz w:val="14"/>
                <w:szCs w:val="14"/>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14:paraId="520A9C08" w14:textId="77777777" w:rsidR="00C2255A" w:rsidRPr="00C2255A" w:rsidRDefault="00C2255A" w:rsidP="00C2255A">
            <w:pPr>
              <w:spacing w:after="0"/>
              <w:rPr>
                <w:rFonts w:ascii="Arial" w:eastAsia="Times New Roman" w:hAnsi="Arial" w:cs="Arial"/>
                <w:i/>
                <w:iCs/>
                <w:color w:val="FF0000"/>
                <w:sz w:val="14"/>
                <w:szCs w:val="14"/>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14:paraId="7C10BD9D" w14:textId="77777777" w:rsidR="00C2255A" w:rsidRPr="00C2255A" w:rsidRDefault="00C2255A" w:rsidP="00C2255A">
            <w:pPr>
              <w:spacing w:after="0"/>
              <w:rPr>
                <w:rFonts w:ascii="Arial" w:eastAsia="Times New Roman" w:hAnsi="Arial" w:cs="Arial"/>
                <w:i/>
                <w:iCs/>
                <w:color w:val="FF0000"/>
                <w:sz w:val="14"/>
                <w:szCs w:val="14"/>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294720A7" w14:textId="77777777" w:rsidR="00C2255A" w:rsidRPr="00C2255A" w:rsidRDefault="00C2255A" w:rsidP="00C2255A">
            <w:pPr>
              <w:spacing w:after="0"/>
              <w:rPr>
                <w:rFonts w:ascii="Arial" w:eastAsia="Times New Roman" w:hAnsi="Arial" w:cs="Arial"/>
                <w:i/>
                <w:iCs/>
                <w:color w:val="FF0000"/>
                <w:sz w:val="14"/>
                <w:szCs w:val="14"/>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14:paraId="28BC80CF" w14:textId="77777777" w:rsidR="00C2255A" w:rsidRPr="00C2255A" w:rsidRDefault="00C2255A" w:rsidP="00C2255A">
            <w:pPr>
              <w:spacing w:after="0"/>
              <w:rPr>
                <w:rFonts w:ascii="Arial" w:eastAsia="Times New Roman" w:hAnsi="Arial" w:cs="Arial"/>
                <w:i/>
                <w:iCs/>
                <w:color w:val="FF0000"/>
                <w:sz w:val="14"/>
                <w:szCs w:val="14"/>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2A64C61" w14:textId="77777777" w:rsidR="00C2255A" w:rsidRPr="00C2255A" w:rsidRDefault="00C2255A" w:rsidP="00C2255A">
            <w:pPr>
              <w:spacing w:after="0"/>
              <w:rPr>
                <w:rFonts w:ascii="Arial" w:eastAsia="Times New Roman" w:hAnsi="Arial" w:cs="Arial"/>
                <w:i/>
                <w:iCs/>
                <w:color w:val="FF0000"/>
                <w:sz w:val="14"/>
                <w:szCs w:val="14"/>
              </w:rPr>
            </w:pPr>
          </w:p>
        </w:tc>
      </w:tr>
      <w:tr w:rsidR="00C2255A" w:rsidRPr="00C2255A" w14:paraId="660471A8"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76988EF2"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1</w:t>
            </w:r>
          </w:p>
        </w:tc>
        <w:tc>
          <w:tcPr>
            <w:tcW w:w="852" w:type="dxa"/>
            <w:tcBorders>
              <w:top w:val="nil"/>
              <w:left w:val="nil"/>
              <w:bottom w:val="single" w:sz="4" w:space="0" w:color="auto"/>
              <w:right w:val="single" w:sz="4" w:space="0" w:color="auto"/>
            </w:tcBorders>
            <w:shd w:val="clear" w:color="000000" w:fill="FFFFFF"/>
            <w:noWrap/>
            <w:vAlign w:val="center"/>
            <w:hideMark/>
          </w:tcPr>
          <w:p w14:paraId="55B0E44E"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2</w:t>
            </w:r>
          </w:p>
        </w:tc>
        <w:tc>
          <w:tcPr>
            <w:tcW w:w="554" w:type="dxa"/>
            <w:tcBorders>
              <w:top w:val="nil"/>
              <w:left w:val="nil"/>
              <w:bottom w:val="single" w:sz="4" w:space="0" w:color="auto"/>
              <w:right w:val="single" w:sz="4" w:space="0" w:color="auto"/>
            </w:tcBorders>
            <w:shd w:val="clear" w:color="000000" w:fill="FFFFFF"/>
            <w:noWrap/>
            <w:vAlign w:val="center"/>
            <w:hideMark/>
          </w:tcPr>
          <w:p w14:paraId="7E33710E"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3</w:t>
            </w:r>
          </w:p>
        </w:tc>
        <w:tc>
          <w:tcPr>
            <w:tcW w:w="492" w:type="dxa"/>
            <w:tcBorders>
              <w:top w:val="nil"/>
              <w:left w:val="nil"/>
              <w:bottom w:val="single" w:sz="4" w:space="0" w:color="auto"/>
              <w:right w:val="single" w:sz="4" w:space="0" w:color="auto"/>
            </w:tcBorders>
            <w:shd w:val="clear" w:color="000000" w:fill="FFFFFF"/>
            <w:noWrap/>
            <w:vAlign w:val="center"/>
            <w:hideMark/>
          </w:tcPr>
          <w:p w14:paraId="1685156F"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4a</w:t>
            </w:r>
          </w:p>
        </w:tc>
        <w:tc>
          <w:tcPr>
            <w:tcW w:w="582" w:type="dxa"/>
            <w:tcBorders>
              <w:top w:val="nil"/>
              <w:left w:val="nil"/>
              <w:bottom w:val="single" w:sz="4" w:space="0" w:color="auto"/>
              <w:right w:val="single" w:sz="4" w:space="0" w:color="auto"/>
            </w:tcBorders>
            <w:shd w:val="clear" w:color="000000" w:fill="FFFFFF"/>
            <w:noWrap/>
            <w:vAlign w:val="center"/>
            <w:hideMark/>
          </w:tcPr>
          <w:p w14:paraId="0A93F3CE"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4b</w:t>
            </w:r>
          </w:p>
        </w:tc>
        <w:tc>
          <w:tcPr>
            <w:tcW w:w="662" w:type="dxa"/>
            <w:tcBorders>
              <w:top w:val="nil"/>
              <w:left w:val="nil"/>
              <w:bottom w:val="single" w:sz="4" w:space="0" w:color="auto"/>
              <w:right w:val="single" w:sz="4" w:space="0" w:color="auto"/>
            </w:tcBorders>
            <w:shd w:val="clear" w:color="000000" w:fill="FFFFFF"/>
            <w:noWrap/>
            <w:vAlign w:val="center"/>
            <w:hideMark/>
          </w:tcPr>
          <w:p w14:paraId="68FCED51"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5a</w:t>
            </w:r>
          </w:p>
        </w:tc>
        <w:tc>
          <w:tcPr>
            <w:tcW w:w="605" w:type="dxa"/>
            <w:tcBorders>
              <w:top w:val="nil"/>
              <w:left w:val="nil"/>
              <w:bottom w:val="single" w:sz="4" w:space="0" w:color="auto"/>
              <w:right w:val="single" w:sz="4" w:space="0" w:color="auto"/>
            </w:tcBorders>
            <w:shd w:val="clear" w:color="000000" w:fill="FFFFFF"/>
            <w:noWrap/>
            <w:vAlign w:val="center"/>
            <w:hideMark/>
          </w:tcPr>
          <w:p w14:paraId="4A292134"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5b</w:t>
            </w:r>
          </w:p>
        </w:tc>
        <w:tc>
          <w:tcPr>
            <w:tcW w:w="575" w:type="dxa"/>
            <w:tcBorders>
              <w:top w:val="nil"/>
              <w:left w:val="nil"/>
              <w:bottom w:val="single" w:sz="4" w:space="0" w:color="auto"/>
              <w:right w:val="single" w:sz="4" w:space="0" w:color="auto"/>
            </w:tcBorders>
            <w:shd w:val="clear" w:color="000000" w:fill="FFFFFF"/>
            <w:noWrap/>
            <w:vAlign w:val="center"/>
            <w:hideMark/>
          </w:tcPr>
          <w:p w14:paraId="26EBAD7F"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5c</w:t>
            </w:r>
          </w:p>
        </w:tc>
        <w:tc>
          <w:tcPr>
            <w:tcW w:w="456" w:type="dxa"/>
            <w:tcBorders>
              <w:top w:val="nil"/>
              <w:left w:val="nil"/>
              <w:bottom w:val="single" w:sz="4" w:space="0" w:color="auto"/>
              <w:right w:val="single" w:sz="4" w:space="0" w:color="auto"/>
            </w:tcBorders>
            <w:shd w:val="clear" w:color="000000" w:fill="FFFFFF"/>
            <w:noWrap/>
            <w:vAlign w:val="center"/>
            <w:hideMark/>
          </w:tcPr>
          <w:p w14:paraId="3A6BA04D"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6</w:t>
            </w:r>
          </w:p>
        </w:tc>
        <w:tc>
          <w:tcPr>
            <w:tcW w:w="492" w:type="dxa"/>
            <w:tcBorders>
              <w:top w:val="nil"/>
              <w:left w:val="nil"/>
              <w:bottom w:val="single" w:sz="4" w:space="0" w:color="auto"/>
              <w:right w:val="single" w:sz="4" w:space="0" w:color="auto"/>
            </w:tcBorders>
            <w:shd w:val="clear" w:color="000000" w:fill="FFFFFF"/>
            <w:noWrap/>
            <w:vAlign w:val="center"/>
            <w:hideMark/>
          </w:tcPr>
          <w:p w14:paraId="4DF18888"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7</w:t>
            </w:r>
          </w:p>
        </w:tc>
        <w:tc>
          <w:tcPr>
            <w:tcW w:w="554" w:type="dxa"/>
            <w:tcBorders>
              <w:top w:val="nil"/>
              <w:left w:val="nil"/>
              <w:bottom w:val="single" w:sz="4" w:space="0" w:color="auto"/>
              <w:right w:val="single" w:sz="4" w:space="0" w:color="auto"/>
            </w:tcBorders>
            <w:shd w:val="clear" w:color="000000" w:fill="FFFFFF"/>
            <w:noWrap/>
            <w:vAlign w:val="center"/>
            <w:hideMark/>
          </w:tcPr>
          <w:p w14:paraId="460FAC16"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8</w:t>
            </w:r>
          </w:p>
        </w:tc>
        <w:tc>
          <w:tcPr>
            <w:tcW w:w="627" w:type="dxa"/>
            <w:tcBorders>
              <w:top w:val="nil"/>
              <w:left w:val="nil"/>
              <w:bottom w:val="single" w:sz="4" w:space="0" w:color="auto"/>
              <w:right w:val="single" w:sz="4" w:space="0" w:color="auto"/>
            </w:tcBorders>
            <w:shd w:val="clear" w:color="000000" w:fill="FFFFFF"/>
            <w:noWrap/>
            <w:vAlign w:val="center"/>
            <w:hideMark/>
          </w:tcPr>
          <w:p w14:paraId="6249AA4C"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9</w:t>
            </w:r>
          </w:p>
        </w:tc>
        <w:tc>
          <w:tcPr>
            <w:tcW w:w="627" w:type="dxa"/>
            <w:tcBorders>
              <w:top w:val="nil"/>
              <w:left w:val="nil"/>
              <w:bottom w:val="single" w:sz="4" w:space="0" w:color="auto"/>
              <w:right w:val="single" w:sz="4" w:space="0" w:color="auto"/>
            </w:tcBorders>
            <w:shd w:val="clear" w:color="000000" w:fill="FFFFFF"/>
            <w:noWrap/>
            <w:vAlign w:val="center"/>
            <w:hideMark/>
          </w:tcPr>
          <w:p w14:paraId="3F170B70"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10</w:t>
            </w:r>
          </w:p>
        </w:tc>
        <w:tc>
          <w:tcPr>
            <w:tcW w:w="741" w:type="dxa"/>
            <w:tcBorders>
              <w:top w:val="nil"/>
              <w:left w:val="nil"/>
              <w:bottom w:val="single" w:sz="4" w:space="0" w:color="auto"/>
              <w:right w:val="single" w:sz="4" w:space="0" w:color="auto"/>
            </w:tcBorders>
            <w:shd w:val="clear" w:color="000000" w:fill="FFFFFF"/>
            <w:noWrap/>
            <w:vAlign w:val="center"/>
            <w:hideMark/>
          </w:tcPr>
          <w:p w14:paraId="721E9BC1"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11a</w:t>
            </w:r>
          </w:p>
        </w:tc>
        <w:tc>
          <w:tcPr>
            <w:tcW w:w="538" w:type="dxa"/>
            <w:tcBorders>
              <w:top w:val="nil"/>
              <w:left w:val="nil"/>
              <w:bottom w:val="single" w:sz="4" w:space="0" w:color="auto"/>
              <w:right w:val="single" w:sz="4" w:space="0" w:color="auto"/>
            </w:tcBorders>
            <w:shd w:val="clear" w:color="000000" w:fill="FFFFFF"/>
            <w:noWrap/>
            <w:vAlign w:val="center"/>
            <w:hideMark/>
          </w:tcPr>
          <w:p w14:paraId="1B4A33AD"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11b</w:t>
            </w:r>
          </w:p>
        </w:tc>
        <w:tc>
          <w:tcPr>
            <w:tcW w:w="538" w:type="dxa"/>
            <w:tcBorders>
              <w:top w:val="nil"/>
              <w:left w:val="nil"/>
              <w:bottom w:val="single" w:sz="4" w:space="0" w:color="auto"/>
              <w:right w:val="single" w:sz="4" w:space="0" w:color="auto"/>
            </w:tcBorders>
            <w:shd w:val="clear" w:color="000000" w:fill="FFFFFF"/>
            <w:noWrap/>
            <w:vAlign w:val="center"/>
            <w:hideMark/>
          </w:tcPr>
          <w:p w14:paraId="08AD315E"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11c</w:t>
            </w:r>
          </w:p>
        </w:tc>
        <w:tc>
          <w:tcPr>
            <w:tcW w:w="539" w:type="dxa"/>
            <w:tcBorders>
              <w:top w:val="nil"/>
              <w:left w:val="nil"/>
              <w:bottom w:val="single" w:sz="4" w:space="0" w:color="auto"/>
              <w:right w:val="single" w:sz="4" w:space="0" w:color="auto"/>
            </w:tcBorders>
            <w:shd w:val="clear" w:color="000000" w:fill="FFFFFF"/>
            <w:noWrap/>
            <w:vAlign w:val="center"/>
            <w:hideMark/>
          </w:tcPr>
          <w:p w14:paraId="774B9B7E"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12</w:t>
            </w:r>
          </w:p>
        </w:tc>
        <w:tc>
          <w:tcPr>
            <w:tcW w:w="501" w:type="dxa"/>
            <w:tcBorders>
              <w:top w:val="nil"/>
              <w:left w:val="nil"/>
              <w:bottom w:val="single" w:sz="4" w:space="0" w:color="auto"/>
              <w:right w:val="single" w:sz="4" w:space="0" w:color="auto"/>
            </w:tcBorders>
            <w:shd w:val="clear" w:color="000000" w:fill="FFFFFF"/>
            <w:noWrap/>
            <w:vAlign w:val="center"/>
            <w:hideMark/>
          </w:tcPr>
          <w:p w14:paraId="2A992164" w14:textId="77777777" w:rsidR="00C2255A" w:rsidRPr="00C2255A" w:rsidRDefault="00C2255A" w:rsidP="00C2255A">
            <w:pPr>
              <w:spacing w:after="0"/>
              <w:jc w:val="center"/>
              <w:rPr>
                <w:rFonts w:ascii="Times New Roman" w:eastAsia="Times New Roman" w:hAnsi="Times New Roman" w:cs="Times New Roman"/>
                <w:i/>
                <w:iCs/>
                <w:sz w:val="16"/>
                <w:szCs w:val="16"/>
              </w:rPr>
            </w:pPr>
            <w:r w:rsidRPr="00C2255A">
              <w:rPr>
                <w:rFonts w:ascii="Times New Roman" w:eastAsia="Times New Roman" w:hAnsi="Times New Roman" w:cs="Times New Roman"/>
                <w:i/>
                <w:iCs/>
                <w:sz w:val="16"/>
                <w:szCs w:val="16"/>
              </w:rPr>
              <w:t>13a</w:t>
            </w:r>
          </w:p>
        </w:tc>
        <w:tc>
          <w:tcPr>
            <w:tcW w:w="538" w:type="dxa"/>
            <w:tcBorders>
              <w:top w:val="nil"/>
              <w:left w:val="nil"/>
              <w:bottom w:val="single" w:sz="4" w:space="0" w:color="auto"/>
              <w:right w:val="single" w:sz="4" w:space="0" w:color="auto"/>
            </w:tcBorders>
            <w:shd w:val="clear" w:color="000000" w:fill="FFFFFF"/>
            <w:noWrap/>
            <w:vAlign w:val="center"/>
            <w:hideMark/>
          </w:tcPr>
          <w:p w14:paraId="4FA2D377"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13b</w:t>
            </w:r>
          </w:p>
        </w:tc>
        <w:tc>
          <w:tcPr>
            <w:tcW w:w="538" w:type="dxa"/>
            <w:tcBorders>
              <w:top w:val="nil"/>
              <w:left w:val="nil"/>
              <w:bottom w:val="single" w:sz="4" w:space="0" w:color="auto"/>
              <w:right w:val="single" w:sz="4" w:space="0" w:color="auto"/>
            </w:tcBorders>
            <w:shd w:val="clear" w:color="000000" w:fill="FFFFFF"/>
            <w:noWrap/>
            <w:vAlign w:val="center"/>
            <w:hideMark/>
          </w:tcPr>
          <w:p w14:paraId="349769C7"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14</w:t>
            </w:r>
          </w:p>
        </w:tc>
        <w:tc>
          <w:tcPr>
            <w:tcW w:w="520" w:type="dxa"/>
            <w:tcBorders>
              <w:top w:val="nil"/>
              <w:left w:val="nil"/>
              <w:bottom w:val="single" w:sz="4" w:space="0" w:color="auto"/>
              <w:right w:val="single" w:sz="4" w:space="0" w:color="auto"/>
            </w:tcBorders>
            <w:shd w:val="clear" w:color="000000" w:fill="FFFFFF"/>
            <w:noWrap/>
            <w:vAlign w:val="center"/>
            <w:hideMark/>
          </w:tcPr>
          <w:p w14:paraId="2FC1C033"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15</w:t>
            </w:r>
          </w:p>
        </w:tc>
        <w:tc>
          <w:tcPr>
            <w:tcW w:w="520" w:type="dxa"/>
            <w:tcBorders>
              <w:top w:val="nil"/>
              <w:left w:val="nil"/>
              <w:bottom w:val="single" w:sz="4" w:space="0" w:color="auto"/>
              <w:right w:val="single" w:sz="4" w:space="0" w:color="auto"/>
            </w:tcBorders>
            <w:shd w:val="clear" w:color="000000" w:fill="FFFFFF"/>
            <w:noWrap/>
            <w:vAlign w:val="center"/>
            <w:hideMark/>
          </w:tcPr>
          <w:p w14:paraId="36F73440"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16</w:t>
            </w:r>
          </w:p>
        </w:tc>
        <w:tc>
          <w:tcPr>
            <w:tcW w:w="483" w:type="dxa"/>
            <w:tcBorders>
              <w:top w:val="nil"/>
              <w:left w:val="nil"/>
              <w:bottom w:val="single" w:sz="4" w:space="0" w:color="auto"/>
              <w:right w:val="single" w:sz="4" w:space="0" w:color="auto"/>
            </w:tcBorders>
            <w:shd w:val="clear" w:color="000000" w:fill="FFFFFF"/>
            <w:noWrap/>
            <w:vAlign w:val="center"/>
            <w:hideMark/>
          </w:tcPr>
          <w:p w14:paraId="449C5F48"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17a</w:t>
            </w:r>
          </w:p>
        </w:tc>
        <w:tc>
          <w:tcPr>
            <w:tcW w:w="582" w:type="dxa"/>
            <w:tcBorders>
              <w:top w:val="nil"/>
              <w:left w:val="nil"/>
              <w:bottom w:val="single" w:sz="4" w:space="0" w:color="auto"/>
              <w:right w:val="single" w:sz="4" w:space="0" w:color="auto"/>
            </w:tcBorders>
            <w:shd w:val="clear" w:color="000000" w:fill="FFFFFF"/>
            <w:noWrap/>
            <w:vAlign w:val="center"/>
            <w:hideMark/>
          </w:tcPr>
          <w:p w14:paraId="3E001370"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17b</w:t>
            </w:r>
          </w:p>
        </w:tc>
        <w:tc>
          <w:tcPr>
            <w:tcW w:w="483" w:type="dxa"/>
            <w:tcBorders>
              <w:top w:val="nil"/>
              <w:left w:val="nil"/>
              <w:bottom w:val="single" w:sz="4" w:space="0" w:color="auto"/>
              <w:right w:val="single" w:sz="4" w:space="0" w:color="auto"/>
            </w:tcBorders>
            <w:shd w:val="clear" w:color="000000" w:fill="FFFFFF"/>
            <w:noWrap/>
            <w:vAlign w:val="center"/>
            <w:hideMark/>
          </w:tcPr>
          <w:p w14:paraId="23F69811"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18a</w:t>
            </w:r>
          </w:p>
        </w:tc>
        <w:tc>
          <w:tcPr>
            <w:tcW w:w="582" w:type="dxa"/>
            <w:tcBorders>
              <w:top w:val="nil"/>
              <w:left w:val="nil"/>
              <w:bottom w:val="single" w:sz="4" w:space="0" w:color="auto"/>
              <w:right w:val="single" w:sz="4" w:space="0" w:color="auto"/>
            </w:tcBorders>
            <w:shd w:val="clear" w:color="000000" w:fill="FFFFFF"/>
            <w:noWrap/>
            <w:vAlign w:val="center"/>
            <w:hideMark/>
          </w:tcPr>
          <w:p w14:paraId="463478A0" w14:textId="77777777" w:rsidR="00C2255A" w:rsidRPr="00C2255A" w:rsidRDefault="00C2255A" w:rsidP="00C2255A">
            <w:pPr>
              <w:spacing w:after="0"/>
              <w:jc w:val="center"/>
              <w:rPr>
                <w:rFonts w:ascii="Arial" w:eastAsia="Times New Roman" w:hAnsi="Arial" w:cs="Arial"/>
                <w:i/>
                <w:iCs/>
                <w:color w:val="FF0000"/>
                <w:sz w:val="16"/>
                <w:szCs w:val="16"/>
              </w:rPr>
            </w:pPr>
            <w:r w:rsidRPr="00C2255A">
              <w:rPr>
                <w:rFonts w:ascii="Arial" w:eastAsia="Times New Roman" w:hAnsi="Arial" w:cs="Arial"/>
                <w:i/>
                <w:iCs/>
                <w:color w:val="FF0000"/>
                <w:sz w:val="16"/>
                <w:szCs w:val="16"/>
              </w:rPr>
              <w:t>18b</w:t>
            </w:r>
          </w:p>
        </w:tc>
      </w:tr>
      <w:tr w:rsidR="00C2255A" w:rsidRPr="00C2255A" w14:paraId="56D1BA0A" w14:textId="77777777" w:rsidTr="00C2255A">
        <w:trPr>
          <w:trHeight w:val="360"/>
        </w:trPr>
        <w:tc>
          <w:tcPr>
            <w:tcW w:w="4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92A93" w14:textId="77777777" w:rsidR="00C2255A" w:rsidRPr="00C2255A" w:rsidRDefault="00C2255A" w:rsidP="00C2255A">
            <w:pPr>
              <w:spacing w:after="0"/>
              <w:rPr>
                <w:rFonts w:ascii="Times New Roman" w:eastAsia="Times New Roman" w:hAnsi="Times New Roman" w:cs="Times New Roman"/>
                <w:b/>
                <w:bCs/>
                <w:sz w:val="20"/>
                <w:szCs w:val="20"/>
              </w:rPr>
            </w:pPr>
            <w:r w:rsidRPr="00C2255A">
              <w:rPr>
                <w:rFonts w:ascii="Times New Roman" w:eastAsia="Times New Roman" w:hAnsi="Times New Roman" w:cs="Times New Roman"/>
                <w:b/>
                <w:bCs/>
                <w:sz w:val="20"/>
                <w:szCs w:val="20"/>
              </w:rPr>
              <w:t> </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14:paraId="50331C7F" w14:textId="77777777" w:rsidR="00C2255A" w:rsidRPr="00C2255A" w:rsidRDefault="00C2255A" w:rsidP="00C2255A">
            <w:pPr>
              <w:spacing w:after="0"/>
              <w:jc w:val="center"/>
              <w:rPr>
                <w:rFonts w:ascii="Times New Roman" w:eastAsia="Times New Roman" w:hAnsi="Times New Roman" w:cs="Times New Roman"/>
                <w:b/>
                <w:bCs/>
                <w:sz w:val="20"/>
                <w:szCs w:val="20"/>
              </w:rPr>
            </w:pPr>
            <w:r w:rsidRPr="00C2255A">
              <w:rPr>
                <w:rFonts w:ascii="Times New Roman" w:eastAsia="Times New Roman" w:hAnsi="Times New Roman" w:cs="Times New Roman"/>
                <w:b/>
                <w:bCs/>
                <w:sz w:val="20"/>
                <w:szCs w:val="20"/>
              </w:rPr>
              <w:t>T. SỐ</w:t>
            </w:r>
          </w:p>
        </w:tc>
        <w:tc>
          <w:tcPr>
            <w:tcW w:w="554" w:type="dxa"/>
            <w:tcBorders>
              <w:top w:val="single" w:sz="4" w:space="0" w:color="auto"/>
              <w:left w:val="nil"/>
              <w:bottom w:val="single" w:sz="4" w:space="0" w:color="auto"/>
              <w:right w:val="single" w:sz="4" w:space="0" w:color="auto"/>
            </w:tcBorders>
            <w:shd w:val="clear" w:color="000000" w:fill="FFFFFF"/>
            <w:noWrap/>
            <w:vAlign w:val="center"/>
            <w:hideMark/>
          </w:tcPr>
          <w:p w14:paraId="53D91ED5"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92" w:type="dxa"/>
            <w:tcBorders>
              <w:top w:val="single" w:sz="4" w:space="0" w:color="auto"/>
              <w:left w:val="nil"/>
              <w:bottom w:val="single" w:sz="4" w:space="0" w:color="auto"/>
              <w:right w:val="single" w:sz="4" w:space="0" w:color="auto"/>
            </w:tcBorders>
            <w:shd w:val="clear" w:color="000000" w:fill="FFFFFF"/>
            <w:noWrap/>
            <w:vAlign w:val="center"/>
            <w:hideMark/>
          </w:tcPr>
          <w:p w14:paraId="4B80C465"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82" w:type="dxa"/>
            <w:tcBorders>
              <w:top w:val="single" w:sz="4" w:space="0" w:color="auto"/>
              <w:left w:val="nil"/>
              <w:bottom w:val="single" w:sz="4" w:space="0" w:color="auto"/>
              <w:right w:val="single" w:sz="4" w:space="0" w:color="auto"/>
            </w:tcBorders>
            <w:shd w:val="clear" w:color="000000" w:fill="FFFFFF"/>
            <w:noWrap/>
            <w:vAlign w:val="center"/>
            <w:hideMark/>
          </w:tcPr>
          <w:p w14:paraId="25FB2990"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62" w:type="dxa"/>
            <w:tcBorders>
              <w:top w:val="single" w:sz="4" w:space="0" w:color="auto"/>
              <w:left w:val="nil"/>
              <w:bottom w:val="single" w:sz="4" w:space="0" w:color="auto"/>
              <w:right w:val="single" w:sz="4" w:space="0" w:color="auto"/>
            </w:tcBorders>
            <w:shd w:val="clear" w:color="000000" w:fill="FFFFFF"/>
            <w:noWrap/>
            <w:vAlign w:val="center"/>
            <w:hideMark/>
          </w:tcPr>
          <w:p w14:paraId="2F764F1B"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68C597D2"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75" w:type="dxa"/>
            <w:tcBorders>
              <w:top w:val="single" w:sz="4" w:space="0" w:color="auto"/>
              <w:left w:val="nil"/>
              <w:bottom w:val="single" w:sz="4" w:space="0" w:color="auto"/>
              <w:right w:val="single" w:sz="4" w:space="0" w:color="auto"/>
            </w:tcBorders>
            <w:shd w:val="clear" w:color="000000" w:fill="FFFFFF"/>
            <w:noWrap/>
            <w:vAlign w:val="center"/>
            <w:hideMark/>
          </w:tcPr>
          <w:p w14:paraId="7F5E4B65"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56" w:type="dxa"/>
            <w:tcBorders>
              <w:top w:val="single" w:sz="4" w:space="0" w:color="auto"/>
              <w:left w:val="nil"/>
              <w:bottom w:val="single" w:sz="4" w:space="0" w:color="auto"/>
              <w:right w:val="single" w:sz="4" w:space="0" w:color="auto"/>
            </w:tcBorders>
            <w:shd w:val="clear" w:color="000000" w:fill="FFFFFF"/>
            <w:noWrap/>
            <w:vAlign w:val="center"/>
            <w:hideMark/>
          </w:tcPr>
          <w:p w14:paraId="5F7F6869"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92" w:type="dxa"/>
            <w:tcBorders>
              <w:top w:val="single" w:sz="4" w:space="0" w:color="auto"/>
              <w:left w:val="nil"/>
              <w:bottom w:val="single" w:sz="4" w:space="0" w:color="auto"/>
              <w:right w:val="single" w:sz="4" w:space="0" w:color="auto"/>
            </w:tcBorders>
            <w:shd w:val="clear" w:color="000000" w:fill="FFFFFF"/>
            <w:noWrap/>
            <w:vAlign w:val="center"/>
            <w:hideMark/>
          </w:tcPr>
          <w:p w14:paraId="35D574C3"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54" w:type="dxa"/>
            <w:tcBorders>
              <w:top w:val="single" w:sz="4" w:space="0" w:color="auto"/>
              <w:left w:val="nil"/>
              <w:bottom w:val="single" w:sz="4" w:space="0" w:color="auto"/>
              <w:right w:val="single" w:sz="4" w:space="0" w:color="auto"/>
            </w:tcBorders>
            <w:shd w:val="clear" w:color="000000" w:fill="FFFFFF"/>
            <w:noWrap/>
            <w:vAlign w:val="center"/>
            <w:hideMark/>
          </w:tcPr>
          <w:p w14:paraId="58ED36E7"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27" w:type="dxa"/>
            <w:tcBorders>
              <w:top w:val="single" w:sz="4" w:space="0" w:color="auto"/>
              <w:left w:val="nil"/>
              <w:bottom w:val="single" w:sz="4" w:space="0" w:color="auto"/>
              <w:right w:val="single" w:sz="4" w:space="0" w:color="auto"/>
            </w:tcBorders>
            <w:shd w:val="clear" w:color="000000" w:fill="FFFFFF"/>
            <w:noWrap/>
            <w:vAlign w:val="center"/>
            <w:hideMark/>
          </w:tcPr>
          <w:p w14:paraId="1F60227F"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27" w:type="dxa"/>
            <w:tcBorders>
              <w:top w:val="single" w:sz="4" w:space="0" w:color="auto"/>
              <w:left w:val="nil"/>
              <w:bottom w:val="single" w:sz="4" w:space="0" w:color="auto"/>
              <w:right w:val="single" w:sz="4" w:space="0" w:color="auto"/>
            </w:tcBorders>
            <w:shd w:val="clear" w:color="000000" w:fill="FFFFFF"/>
            <w:noWrap/>
            <w:vAlign w:val="center"/>
            <w:hideMark/>
          </w:tcPr>
          <w:p w14:paraId="46182F2A"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741" w:type="dxa"/>
            <w:tcBorders>
              <w:top w:val="single" w:sz="4" w:space="0" w:color="auto"/>
              <w:left w:val="nil"/>
              <w:bottom w:val="single" w:sz="4" w:space="0" w:color="auto"/>
              <w:right w:val="single" w:sz="4" w:space="0" w:color="auto"/>
            </w:tcBorders>
            <w:shd w:val="clear" w:color="000000" w:fill="FFFFFF"/>
            <w:noWrap/>
            <w:vAlign w:val="center"/>
            <w:hideMark/>
          </w:tcPr>
          <w:p w14:paraId="28D62D9C"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3BA07ADC" w14:textId="77777777" w:rsidR="00C2255A" w:rsidRPr="00C2255A" w:rsidRDefault="00C2255A" w:rsidP="00C2255A">
            <w:pPr>
              <w:spacing w:after="0"/>
              <w:rPr>
                <w:rFonts w:ascii="Arial" w:eastAsia="Times New Roman" w:hAnsi="Arial" w:cs="Arial"/>
                <w:sz w:val="20"/>
                <w:szCs w:val="20"/>
              </w:rPr>
            </w:pPr>
            <w:r w:rsidRPr="00C2255A">
              <w:rPr>
                <w:rFonts w:ascii="Arial" w:eastAsia="Times New Roman" w:hAnsi="Arial" w:cs="Arial"/>
                <w:sz w:val="20"/>
                <w:szCs w:val="20"/>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169624D0" w14:textId="77777777" w:rsidR="00C2255A" w:rsidRPr="00C2255A" w:rsidRDefault="00C2255A" w:rsidP="00C2255A">
            <w:pPr>
              <w:spacing w:after="0"/>
              <w:rPr>
                <w:rFonts w:ascii="Arial" w:eastAsia="Times New Roman" w:hAnsi="Arial" w:cs="Arial"/>
                <w:sz w:val="20"/>
                <w:szCs w:val="20"/>
              </w:rPr>
            </w:pPr>
            <w:r w:rsidRPr="00C2255A">
              <w:rPr>
                <w:rFonts w:ascii="Arial" w:eastAsia="Times New Roman" w:hAnsi="Arial" w:cs="Arial"/>
                <w:sz w:val="20"/>
                <w:szCs w:val="20"/>
              </w:rPr>
              <w:t> </w:t>
            </w:r>
          </w:p>
        </w:tc>
        <w:tc>
          <w:tcPr>
            <w:tcW w:w="539" w:type="dxa"/>
            <w:tcBorders>
              <w:top w:val="single" w:sz="4" w:space="0" w:color="auto"/>
              <w:left w:val="nil"/>
              <w:bottom w:val="single" w:sz="4" w:space="0" w:color="auto"/>
              <w:right w:val="single" w:sz="4" w:space="0" w:color="auto"/>
            </w:tcBorders>
            <w:shd w:val="clear" w:color="000000" w:fill="FFFFFF"/>
            <w:noWrap/>
            <w:vAlign w:val="center"/>
            <w:hideMark/>
          </w:tcPr>
          <w:p w14:paraId="190EFFB4"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14:paraId="6F746272"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5EF1A93F"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77F6BD36"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20" w:type="dxa"/>
            <w:tcBorders>
              <w:top w:val="single" w:sz="4" w:space="0" w:color="auto"/>
              <w:left w:val="nil"/>
              <w:bottom w:val="single" w:sz="4" w:space="0" w:color="auto"/>
              <w:right w:val="single" w:sz="4" w:space="0" w:color="auto"/>
            </w:tcBorders>
            <w:shd w:val="clear" w:color="000000" w:fill="FFFFFF"/>
            <w:noWrap/>
            <w:vAlign w:val="center"/>
            <w:hideMark/>
          </w:tcPr>
          <w:p w14:paraId="4FC5ACF6"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20" w:type="dxa"/>
            <w:tcBorders>
              <w:top w:val="single" w:sz="4" w:space="0" w:color="auto"/>
              <w:left w:val="nil"/>
              <w:bottom w:val="single" w:sz="4" w:space="0" w:color="auto"/>
              <w:right w:val="single" w:sz="4" w:space="0" w:color="auto"/>
            </w:tcBorders>
            <w:shd w:val="clear" w:color="000000" w:fill="FFFFFF"/>
            <w:noWrap/>
            <w:vAlign w:val="center"/>
            <w:hideMark/>
          </w:tcPr>
          <w:p w14:paraId="6D894C61"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center"/>
            <w:hideMark/>
          </w:tcPr>
          <w:p w14:paraId="47441E79"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14:paraId="1B51DDE7"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2EBAA782"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14:paraId="49B8EFBB"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r>
      <w:tr w:rsidR="00C2255A" w:rsidRPr="00C2255A" w14:paraId="6D9CF57A"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46DAFB0F" w14:textId="77777777" w:rsidR="00C2255A" w:rsidRPr="00C2255A" w:rsidRDefault="00C2255A" w:rsidP="00C2255A">
            <w:pPr>
              <w:spacing w:after="0"/>
              <w:jc w:val="center"/>
              <w:rPr>
                <w:rFonts w:ascii="Times New Roman" w:eastAsia="Times New Roman" w:hAnsi="Times New Roman" w:cs="Times New Roman"/>
                <w:b/>
                <w:bCs/>
                <w:sz w:val="18"/>
                <w:szCs w:val="18"/>
              </w:rPr>
            </w:pPr>
            <w:r w:rsidRPr="00C2255A">
              <w:rPr>
                <w:rFonts w:ascii="Times New Roman" w:eastAsia="Times New Roman" w:hAnsi="Times New Roman" w:cs="Times New Roman"/>
                <w:b/>
                <w:bCs/>
                <w:sz w:val="18"/>
                <w:szCs w:val="18"/>
              </w:rPr>
              <w:t>I</w:t>
            </w:r>
          </w:p>
        </w:tc>
        <w:tc>
          <w:tcPr>
            <w:tcW w:w="852" w:type="dxa"/>
            <w:tcBorders>
              <w:top w:val="nil"/>
              <w:left w:val="nil"/>
              <w:bottom w:val="single" w:sz="4" w:space="0" w:color="auto"/>
              <w:right w:val="single" w:sz="4" w:space="0" w:color="auto"/>
            </w:tcBorders>
            <w:shd w:val="clear" w:color="000000" w:fill="FFFFFF"/>
            <w:noWrap/>
            <w:vAlign w:val="center"/>
            <w:hideMark/>
          </w:tcPr>
          <w:p w14:paraId="59DE37BA" w14:textId="77777777" w:rsidR="00C2255A" w:rsidRPr="00C2255A" w:rsidRDefault="00C2255A" w:rsidP="00C2255A">
            <w:pPr>
              <w:spacing w:after="0"/>
              <w:rPr>
                <w:rFonts w:ascii="Times New Roman" w:eastAsia="Times New Roman" w:hAnsi="Times New Roman" w:cs="Times New Roman"/>
                <w:b/>
                <w:bCs/>
                <w:sz w:val="18"/>
                <w:szCs w:val="18"/>
              </w:rPr>
            </w:pPr>
            <w:r w:rsidRPr="00C2255A">
              <w:rPr>
                <w:rFonts w:ascii="Times New Roman" w:eastAsia="Times New Roman" w:hAnsi="Times New Roman" w:cs="Times New Roman"/>
                <w:b/>
                <w:bCs/>
                <w:sz w:val="18"/>
                <w:szCs w:val="18"/>
              </w:rPr>
              <w:t>T.huyện</w:t>
            </w:r>
          </w:p>
        </w:tc>
        <w:tc>
          <w:tcPr>
            <w:tcW w:w="554" w:type="dxa"/>
            <w:tcBorders>
              <w:top w:val="nil"/>
              <w:left w:val="nil"/>
              <w:bottom w:val="single" w:sz="4" w:space="0" w:color="auto"/>
              <w:right w:val="single" w:sz="4" w:space="0" w:color="auto"/>
            </w:tcBorders>
            <w:shd w:val="clear" w:color="000000" w:fill="FFFFFF"/>
            <w:noWrap/>
            <w:vAlign w:val="center"/>
            <w:hideMark/>
          </w:tcPr>
          <w:p w14:paraId="3D0CCD2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2F26872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741B383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53492C9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393F775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52D2151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607F7D4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15F4EA0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6FC3BA7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42D5DEA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21CB316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0B328DD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2D773F27"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52BE85CC"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721FB9A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nil"/>
              <w:right w:val="single" w:sz="4" w:space="0" w:color="auto"/>
            </w:tcBorders>
            <w:shd w:val="clear" w:color="000000" w:fill="FFFFFF"/>
            <w:noWrap/>
            <w:vAlign w:val="center"/>
            <w:hideMark/>
          </w:tcPr>
          <w:p w14:paraId="46220DA4"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nil"/>
              <w:right w:val="single" w:sz="4" w:space="0" w:color="auto"/>
            </w:tcBorders>
            <w:shd w:val="clear" w:color="000000" w:fill="FFFFFF"/>
            <w:noWrap/>
            <w:vAlign w:val="center"/>
            <w:hideMark/>
          </w:tcPr>
          <w:p w14:paraId="23721BA1"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nil"/>
              <w:right w:val="single" w:sz="4" w:space="0" w:color="auto"/>
            </w:tcBorders>
            <w:shd w:val="clear" w:color="000000" w:fill="FFFFFF"/>
            <w:noWrap/>
            <w:vAlign w:val="center"/>
            <w:hideMark/>
          </w:tcPr>
          <w:p w14:paraId="6B9ABB2A"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nil"/>
              <w:right w:val="single" w:sz="4" w:space="0" w:color="auto"/>
            </w:tcBorders>
            <w:shd w:val="clear" w:color="000000" w:fill="FFFFFF"/>
            <w:noWrap/>
            <w:vAlign w:val="center"/>
            <w:hideMark/>
          </w:tcPr>
          <w:p w14:paraId="2A0B25A2"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nil"/>
              <w:right w:val="single" w:sz="4" w:space="0" w:color="auto"/>
            </w:tcBorders>
            <w:shd w:val="clear" w:color="000000" w:fill="FFFFFF"/>
            <w:noWrap/>
            <w:vAlign w:val="center"/>
            <w:hideMark/>
          </w:tcPr>
          <w:p w14:paraId="08AF7692"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nil"/>
              <w:right w:val="single" w:sz="4" w:space="0" w:color="auto"/>
            </w:tcBorders>
            <w:shd w:val="clear" w:color="000000" w:fill="FFFFFF"/>
            <w:noWrap/>
            <w:vAlign w:val="center"/>
            <w:hideMark/>
          </w:tcPr>
          <w:p w14:paraId="4E6473CA"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7EBAE16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6266F2A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2277EBC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48A795FB"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39822E66"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1</w:t>
            </w:r>
          </w:p>
        </w:tc>
        <w:tc>
          <w:tcPr>
            <w:tcW w:w="852" w:type="dxa"/>
            <w:tcBorders>
              <w:top w:val="nil"/>
              <w:left w:val="nil"/>
              <w:bottom w:val="single" w:sz="4" w:space="0" w:color="auto"/>
              <w:right w:val="single" w:sz="4" w:space="0" w:color="auto"/>
            </w:tcBorders>
            <w:shd w:val="clear" w:color="000000" w:fill="FFFFFF"/>
            <w:noWrap/>
            <w:vAlign w:val="center"/>
            <w:hideMark/>
          </w:tcPr>
          <w:p w14:paraId="523ADA3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36D3588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64F85BB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26E303B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6E12A94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5CF5A15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563AC96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284CCBC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25338CC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45AD950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2F3BE1E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2755132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05CCDBF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1F207FC9"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3CD2F3B3"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03DBDDE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single" w:sz="4" w:space="0" w:color="auto"/>
              <w:left w:val="nil"/>
              <w:bottom w:val="single" w:sz="4" w:space="0" w:color="auto"/>
              <w:right w:val="single" w:sz="4" w:space="0" w:color="auto"/>
            </w:tcBorders>
            <w:shd w:val="clear" w:color="000000" w:fill="FFFFFF"/>
            <w:noWrap/>
            <w:vAlign w:val="center"/>
            <w:hideMark/>
          </w:tcPr>
          <w:p w14:paraId="24DD233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529CBA3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61A0A38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000000" w:fill="FFFFFF"/>
            <w:noWrap/>
            <w:vAlign w:val="center"/>
            <w:hideMark/>
          </w:tcPr>
          <w:p w14:paraId="6AAE39D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single" w:sz="4" w:space="0" w:color="auto"/>
              <w:left w:val="nil"/>
              <w:bottom w:val="single" w:sz="4" w:space="0" w:color="auto"/>
              <w:right w:val="single" w:sz="4" w:space="0" w:color="auto"/>
            </w:tcBorders>
            <w:shd w:val="clear" w:color="000000" w:fill="FFFFFF"/>
            <w:noWrap/>
            <w:vAlign w:val="center"/>
            <w:hideMark/>
          </w:tcPr>
          <w:p w14:paraId="38ED2DF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single" w:sz="4" w:space="0" w:color="auto"/>
              <w:left w:val="nil"/>
              <w:bottom w:val="single" w:sz="4" w:space="0" w:color="auto"/>
              <w:right w:val="single" w:sz="4" w:space="0" w:color="auto"/>
            </w:tcBorders>
            <w:shd w:val="clear" w:color="000000" w:fill="FFFFFF"/>
            <w:noWrap/>
            <w:vAlign w:val="center"/>
            <w:hideMark/>
          </w:tcPr>
          <w:p w14:paraId="7E084BA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1F4BC62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38FD705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6DCC10A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147C9D7E"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6031AAC1"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2</w:t>
            </w:r>
          </w:p>
        </w:tc>
        <w:tc>
          <w:tcPr>
            <w:tcW w:w="852" w:type="dxa"/>
            <w:tcBorders>
              <w:top w:val="nil"/>
              <w:left w:val="nil"/>
              <w:bottom w:val="single" w:sz="4" w:space="0" w:color="auto"/>
              <w:right w:val="single" w:sz="4" w:space="0" w:color="auto"/>
            </w:tcBorders>
            <w:shd w:val="clear" w:color="000000" w:fill="FFFFFF"/>
            <w:noWrap/>
            <w:vAlign w:val="center"/>
            <w:hideMark/>
          </w:tcPr>
          <w:p w14:paraId="6C708F8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353EC04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4362367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29D107B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5321DB0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54DDB7A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58DB360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6CB51C8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7B158E9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050CEFD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5C598D4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728DC0E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432E04C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577B372A"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2D00286A"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7A1B426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2CF1F5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5EF32A9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31B5F41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2C6121C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2559442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6C977D5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0AB0DDF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3E3FC80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2FE8E3E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139BD516"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0BB2AC90"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3</w:t>
            </w:r>
          </w:p>
        </w:tc>
        <w:tc>
          <w:tcPr>
            <w:tcW w:w="852" w:type="dxa"/>
            <w:tcBorders>
              <w:top w:val="nil"/>
              <w:left w:val="nil"/>
              <w:bottom w:val="single" w:sz="4" w:space="0" w:color="auto"/>
              <w:right w:val="single" w:sz="4" w:space="0" w:color="auto"/>
            </w:tcBorders>
            <w:shd w:val="clear" w:color="000000" w:fill="FFFFFF"/>
            <w:noWrap/>
            <w:vAlign w:val="center"/>
            <w:hideMark/>
          </w:tcPr>
          <w:p w14:paraId="6092D63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7C310E3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00FC299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64D3F08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31BE414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6ADA4F5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5423096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5F2BDEC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310E3A8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09E83CC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2D6FD80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36BEB66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4D68093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2B36A2F4"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6A163CE9"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722BA16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EDC597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3662058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697ABBD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2485495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285AD8A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4036874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06EFF43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3E7820B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218C04A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6CFD6FAC"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5C4A72F9"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w:t>
            </w:r>
          </w:p>
        </w:tc>
        <w:tc>
          <w:tcPr>
            <w:tcW w:w="852" w:type="dxa"/>
            <w:tcBorders>
              <w:top w:val="nil"/>
              <w:left w:val="nil"/>
              <w:bottom w:val="single" w:sz="4" w:space="0" w:color="auto"/>
              <w:right w:val="single" w:sz="4" w:space="0" w:color="auto"/>
            </w:tcBorders>
            <w:shd w:val="clear" w:color="000000" w:fill="FFFFFF"/>
            <w:noWrap/>
            <w:vAlign w:val="center"/>
            <w:hideMark/>
          </w:tcPr>
          <w:p w14:paraId="2F29AD53" w14:textId="77777777" w:rsidR="00C2255A" w:rsidRPr="00C2255A" w:rsidRDefault="00C2255A" w:rsidP="00C2255A">
            <w:pPr>
              <w:spacing w:after="0"/>
              <w:rPr>
                <w:rFonts w:ascii="Times New Roman" w:eastAsia="Times New Roman" w:hAnsi="Times New Roman" w:cs="Times New Roman"/>
                <w:b/>
                <w:bCs/>
                <w:sz w:val="18"/>
                <w:szCs w:val="18"/>
              </w:rPr>
            </w:pPr>
            <w:r w:rsidRPr="00C2255A">
              <w:rPr>
                <w:rFonts w:ascii="Times New Roman" w:eastAsia="Times New Roman" w:hAnsi="Times New Roman" w:cs="Times New Roman"/>
                <w:b/>
                <w:bCs/>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6CEB0E1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1088400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560D24E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514CD1D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0B1BC40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433B477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54313F5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00573B9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2D9664B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7DA30EF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7382B27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7806304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207665DD"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792E9BEF"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0C21191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6CCB2A6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4926254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577104C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25D2683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13F5F3B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5D9330C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72C3542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4A81354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59E623E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6E3855EE"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60A8E0CE" w14:textId="77777777" w:rsidR="00C2255A" w:rsidRPr="00C2255A" w:rsidRDefault="00C2255A" w:rsidP="00C2255A">
            <w:pPr>
              <w:spacing w:after="0"/>
              <w:jc w:val="center"/>
              <w:rPr>
                <w:rFonts w:ascii="Times New Roman" w:eastAsia="Times New Roman" w:hAnsi="Times New Roman" w:cs="Times New Roman"/>
                <w:b/>
                <w:bCs/>
                <w:sz w:val="18"/>
                <w:szCs w:val="18"/>
              </w:rPr>
            </w:pPr>
            <w:r w:rsidRPr="00C2255A">
              <w:rPr>
                <w:rFonts w:ascii="Times New Roman" w:eastAsia="Times New Roman" w:hAnsi="Times New Roman" w:cs="Times New Roman"/>
                <w:b/>
                <w:bCs/>
                <w:sz w:val="18"/>
                <w:szCs w:val="18"/>
              </w:rPr>
              <w:t>II</w:t>
            </w:r>
          </w:p>
        </w:tc>
        <w:tc>
          <w:tcPr>
            <w:tcW w:w="852" w:type="dxa"/>
            <w:tcBorders>
              <w:top w:val="nil"/>
              <w:left w:val="nil"/>
              <w:bottom w:val="single" w:sz="4" w:space="0" w:color="auto"/>
              <w:right w:val="single" w:sz="4" w:space="0" w:color="auto"/>
            </w:tcBorders>
            <w:shd w:val="clear" w:color="000000" w:fill="FFFFFF"/>
            <w:noWrap/>
            <w:vAlign w:val="center"/>
            <w:hideMark/>
          </w:tcPr>
          <w:p w14:paraId="49C534EC" w14:textId="77777777" w:rsidR="00C2255A" w:rsidRPr="00C2255A" w:rsidRDefault="00C2255A" w:rsidP="00C2255A">
            <w:pPr>
              <w:spacing w:after="0"/>
              <w:rPr>
                <w:rFonts w:ascii="Times New Roman" w:eastAsia="Times New Roman" w:hAnsi="Times New Roman" w:cs="Times New Roman"/>
                <w:b/>
                <w:bCs/>
                <w:sz w:val="18"/>
                <w:szCs w:val="18"/>
              </w:rPr>
            </w:pPr>
            <w:r w:rsidRPr="00C2255A">
              <w:rPr>
                <w:rFonts w:ascii="Times New Roman" w:eastAsia="Times New Roman" w:hAnsi="Times New Roman" w:cs="Times New Roman"/>
                <w:b/>
                <w:bCs/>
                <w:sz w:val="18"/>
                <w:szCs w:val="18"/>
              </w:rPr>
              <w:t>Tuyến xã</w:t>
            </w:r>
          </w:p>
        </w:tc>
        <w:tc>
          <w:tcPr>
            <w:tcW w:w="554" w:type="dxa"/>
            <w:tcBorders>
              <w:top w:val="nil"/>
              <w:left w:val="nil"/>
              <w:bottom w:val="single" w:sz="4" w:space="0" w:color="auto"/>
              <w:right w:val="single" w:sz="4" w:space="0" w:color="auto"/>
            </w:tcBorders>
            <w:shd w:val="clear" w:color="000000" w:fill="FFFFFF"/>
            <w:noWrap/>
            <w:vAlign w:val="center"/>
            <w:hideMark/>
          </w:tcPr>
          <w:p w14:paraId="2D8C25C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7491967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1046FB6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0E28392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382440C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61D5654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529A8EC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0E65826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67477B4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3C51744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1BE618E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6555A18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21232C9C"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5D7331B7"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2747198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single" w:sz="4" w:space="0" w:color="auto"/>
              <w:right w:val="single" w:sz="4" w:space="0" w:color="auto"/>
            </w:tcBorders>
            <w:shd w:val="thinDiagStripe" w:color="000000" w:fill="FFFFFF"/>
            <w:noWrap/>
            <w:vAlign w:val="bottom"/>
            <w:hideMark/>
          </w:tcPr>
          <w:p w14:paraId="6DAB97B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thinDiagStripe" w:color="000000" w:fill="FFFFFF"/>
            <w:noWrap/>
            <w:vAlign w:val="bottom"/>
            <w:hideMark/>
          </w:tcPr>
          <w:p w14:paraId="6AE8972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77FCAD0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3386E65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593FA11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791421D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1462DBD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2F98C3D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129EB95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14A5F1BE"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02456ED2"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1</w:t>
            </w:r>
          </w:p>
        </w:tc>
        <w:tc>
          <w:tcPr>
            <w:tcW w:w="852" w:type="dxa"/>
            <w:tcBorders>
              <w:top w:val="nil"/>
              <w:left w:val="nil"/>
              <w:bottom w:val="single" w:sz="4" w:space="0" w:color="auto"/>
              <w:right w:val="single" w:sz="4" w:space="0" w:color="auto"/>
            </w:tcBorders>
            <w:shd w:val="clear" w:color="000000" w:fill="FFFFFF"/>
            <w:noWrap/>
            <w:vAlign w:val="center"/>
            <w:hideMark/>
          </w:tcPr>
          <w:p w14:paraId="3CB91C5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2482373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328C12A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42B3EE2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0BC3259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5885847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1536CF8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72C5084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0BDC2EA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18F70EB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58FB7B7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42BC2B9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47E0416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0138E8B4"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7F43F949"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6DBF52B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single" w:sz="4" w:space="0" w:color="auto"/>
              <w:right w:val="single" w:sz="4" w:space="0" w:color="auto"/>
            </w:tcBorders>
            <w:shd w:val="thinDiagStripe" w:color="000000" w:fill="FFFFFF"/>
            <w:noWrap/>
            <w:vAlign w:val="bottom"/>
            <w:hideMark/>
          </w:tcPr>
          <w:p w14:paraId="5FD4285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thinDiagStripe" w:color="000000" w:fill="FFFFFF"/>
            <w:noWrap/>
            <w:vAlign w:val="bottom"/>
            <w:hideMark/>
          </w:tcPr>
          <w:p w14:paraId="691C7BE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04CB29A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0109135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5437516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693BF9F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3CF0B06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78AD149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22FB101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68DE5891"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3D37CB42"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2</w:t>
            </w:r>
          </w:p>
        </w:tc>
        <w:tc>
          <w:tcPr>
            <w:tcW w:w="852" w:type="dxa"/>
            <w:tcBorders>
              <w:top w:val="nil"/>
              <w:left w:val="nil"/>
              <w:bottom w:val="single" w:sz="4" w:space="0" w:color="auto"/>
              <w:right w:val="single" w:sz="4" w:space="0" w:color="auto"/>
            </w:tcBorders>
            <w:shd w:val="clear" w:color="000000" w:fill="FFFFFF"/>
            <w:noWrap/>
            <w:vAlign w:val="center"/>
            <w:hideMark/>
          </w:tcPr>
          <w:p w14:paraId="207D768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0838BA7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03561B2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195CA2A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11D8A15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3EB20A5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4F43FBA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7E1B2C0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737434D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4C1C46D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73D78AF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2EFBEBA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118CDE5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643B1DBA"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4AF04C26"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7FA6370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single" w:sz="4" w:space="0" w:color="auto"/>
              <w:right w:val="single" w:sz="4" w:space="0" w:color="auto"/>
            </w:tcBorders>
            <w:shd w:val="thinDiagStripe" w:color="000000" w:fill="FFFFFF"/>
            <w:noWrap/>
            <w:vAlign w:val="bottom"/>
            <w:hideMark/>
          </w:tcPr>
          <w:p w14:paraId="2698FC1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thinDiagStripe" w:color="000000" w:fill="FFFFFF"/>
            <w:noWrap/>
            <w:vAlign w:val="bottom"/>
            <w:hideMark/>
          </w:tcPr>
          <w:p w14:paraId="560C4A1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3083034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2D20EFF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63A1B8C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4E3AAE6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3C41151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27D2AFE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58B312A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7C5A14DE" w14:textId="77777777" w:rsidTr="00C2255A">
        <w:trPr>
          <w:trHeight w:val="360"/>
        </w:trPr>
        <w:tc>
          <w:tcPr>
            <w:tcW w:w="412" w:type="dxa"/>
            <w:tcBorders>
              <w:top w:val="nil"/>
              <w:left w:val="single" w:sz="4" w:space="0" w:color="auto"/>
              <w:bottom w:val="single" w:sz="4" w:space="0" w:color="auto"/>
              <w:right w:val="single" w:sz="4" w:space="0" w:color="auto"/>
            </w:tcBorders>
            <w:shd w:val="clear" w:color="000000" w:fill="FFFFFF"/>
            <w:noWrap/>
            <w:vAlign w:val="center"/>
            <w:hideMark/>
          </w:tcPr>
          <w:p w14:paraId="34F8A7B7"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3</w:t>
            </w:r>
          </w:p>
        </w:tc>
        <w:tc>
          <w:tcPr>
            <w:tcW w:w="852" w:type="dxa"/>
            <w:tcBorders>
              <w:top w:val="nil"/>
              <w:left w:val="nil"/>
              <w:bottom w:val="single" w:sz="4" w:space="0" w:color="auto"/>
              <w:right w:val="single" w:sz="4" w:space="0" w:color="auto"/>
            </w:tcBorders>
            <w:shd w:val="clear" w:color="000000" w:fill="FFFFFF"/>
            <w:noWrap/>
            <w:vAlign w:val="center"/>
            <w:hideMark/>
          </w:tcPr>
          <w:p w14:paraId="4246E6A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350C7AD3"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3AD0D3C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000000" w:fill="FFFFFF"/>
            <w:noWrap/>
            <w:vAlign w:val="center"/>
            <w:hideMark/>
          </w:tcPr>
          <w:p w14:paraId="7859856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single" w:sz="4" w:space="0" w:color="auto"/>
              <w:right w:val="single" w:sz="4" w:space="0" w:color="auto"/>
            </w:tcBorders>
            <w:shd w:val="clear" w:color="000000" w:fill="FFFFFF"/>
            <w:noWrap/>
            <w:vAlign w:val="center"/>
            <w:hideMark/>
          </w:tcPr>
          <w:p w14:paraId="1D5FDA40"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0144794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single" w:sz="4" w:space="0" w:color="auto"/>
              <w:right w:val="single" w:sz="4" w:space="0" w:color="auto"/>
            </w:tcBorders>
            <w:shd w:val="clear" w:color="000000" w:fill="FFFFFF"/>
            <w:noWrap/>
            <w:vAlign w:val="center"/>
            <w:hideMark/>
          </w:tcPr>
          <w:p w14:paraId="3AED833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single" w:sz="4" w:space="0" w:color="auto"/>
              <w:right w:val="single" w:sz="4" w:space="0" w:color="auto"/>
            </w:tcBorders>
            <w:shd w:val="clear" w:color="000000" w:fill="FFFFFF"/>
            <w:noWrap/>
            <w:vAlign w:val="center"/>
            <w:hideMark/>
          </w:tcPr>
          <w:p w14:paraId="44CEC5F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single" w:sz="4" w:space="0" w:color="auto"/>
              <w:right w:val="single" w:sz="4" w:space="0" w:color="auto"/>
            </w:tcBorders>
            <w:shd w:val="clear" w:color="000000" w:fill="FFFFFF"/>
            <w:noWrap/>
            <w:vAlign w:val="center"/>
            <w:hideMark/>
          </w:tcPr>
          <w:p w14:paraId="4B8C9D5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single" w:sz="4" w:space="0" w:color="auto"/>
              <w:right w:val="single" w:sz="4" w:space="0" w:color="auto"/>
            </w:tcBorders>
            <w:shd w:val="clear" w:color="000000" w:fill="FFFFFF"/>
            <w:noWrap/>
            <w:vAlign w:val="center"/>
            <w:hideMark/>
          </w:tcPr>
          <w:p w14:paraId="6C7E11C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3B7D48C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single" w:sz="4" w:space="0" w:color="auto"/>
              <w:right w:val="single" w:sz="4" w:space="0" w:color="auto"/>
            </w:tcBorders>
            <w:shd w:val="clear" w:color="000000" w:fill="FFFFFF"/>
            <w:noWrap/>
            <w:vAlign w:val="center"/>
            <w:hideMark/>
          </w:tcPr>
          <w:p w14:paraId="505DBE6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single" w:sz="4" w:space="0" w:color="auto"/>
              <w:right w:val="single" w:sz="4" w:space="0" w:color="auto"/>
            </w:tcBorders>
            <w:shd w:val="clear" w:color="000000" w:fill="FFFFFF"/>
            <w:noWrap/>
            <w:vAlign w:val="center"/>
            <w:hideMark/>
          </w:tcPr>
          <w:p w14:paraId="375E538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38B74147"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69501576"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single" w:sz="4" w:space="0" w:color="auto"/>
              <w:right w:val="single" w:sz="4" w:space="0" w:color="auto"/>
            </w:tcBorders>
            <w:shd w:val="clear" w:color="000000" w:fill="FFFFFF"/>
            <w:noWrap/>
            <w:vAlign w:val="center"/>
            <w:hideMark/>
          </w:tcPr>
          <w:p w14:paraId="4054337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single" w:sz="4" w:space="0" w:color="auto"/>
              <w:right w:val="single" w:sz="4" w:space="0" w:color="auto"/>
            </w:tcBorders>
            <w:shd w:val="thinDiagStripe" w:color="000000" w:fill="FFFFFF"/>
            <w:noWrap/>
            <w:vAlign w:val="bottom"/>
            <w:hideMark/>
          </w:tcPr>
          <w:p w14:paraId="7946859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thinDiagStripe" w:color="000000" w:fill="FFFFFF"/>
            <w:noWrap/>
            <w:vAlign w:val="bottom"/>
            <w:hideMark/>
          </w:tcPr>
          <w:p w14:paraId="2180B2C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single" w:sz="4" w:space="0" w:color="auto"/>
              <w:right w:val="single" w:sz="4" w:space="0" w:color="auto"/>
            </w:tcBorders>
            <w:shd w:val="clear" w:color="000000" w:fill="FFFFFF"/>
            <w:noWrap/>
            <w:vAlign w:val="center"/>
            <w:hideMark/>
          </w:tcPr>
          <w:p w14:paraId="61572E9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68A26C4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single" w:sz="4" w:space="0" w:color="auto"/>
              <w:right w:val="single" w:sz="4" w:space="0" w:color="auto"/>
            </w:tcBorders>
            <w:shd w:val="clear" w:color="000000" w:fill="FFFFFF"/>
            <w:noWrap/>
            <w:vAlign w:val="center"/>
            <w:hideMark/>
          </w:tcPr>
          <w:p w14:paraId="3A21E14D"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40CD0F3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15CD1BA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78A9ABE1"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2033C00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4CA4BFF8" w14:textId="77777777" w:rsidTr="00C2255A">
        <w:trPr>
          <w:trHeight w:val="360"/>
        </w:trPr>
        <w:tc>
          <w:tcPr>
            <w:tcW w:w="412" w:type="dxa"/>
            <w:tcBorders>
              <w:top w:val="nil"/>
              <w:left w:val="single" w:sz="4" w:space="0" w:color="auto"/>
              <w:bottom w:val="nil"/>
              <w:right w:val="single" w:sz="4" w:space="0" w:color="auto"/>
            </w:tcBorders>
            <w:shd w:val="clear" w:color="000000" w:fill="FFFFFF"/>
            <w:noWrap/>
            <w:vAlign w:val="center"/>
            <w:hideMark/>
          </w:tcPr>
          <w:p w14:paraId="26DF8A6D" w14:textId="77777777" w:rsidR="00C2255A" w:rsidRPr="00C2255A" w:rsidRDefault="00C2255A" w:rsidP="00C2255A">
            <w:pPr>
              <w:spacing w:after="0"/>
              <w:jc w:val="center"/>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w:t>
            </w:r>
          </w:p>
        </w:tc>
        <w:tc>
          <w:tcPr>
            <w:tcW w:w="852" w:type="dxa"/>
            <w:tcBorders>
              <w:top w:val="nil"/>
              <w:left w:val="nil"/>
              <w:bottom w:val="nil"/>
              <w:right w:val="single" w:sz="4" w:space="0" w:color="auto"/>
            </w:tcBorders>
            <w:shd w:val="clear" w:color="000000" w:fill="FFFFFF"/>
            <w:noWrap/>
            <w:vAlign w:val="center"/>
            <w:hideMark/>
          </w:tcPr>
          <w:p w14:paraId="68CE4226"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nil"/>
              <w:right w:val="single" w:sz="4" w:space="0" w:color="auto"/>
            </w:tcBorders>
            <w:shd w:val="clear" w:color="000000" w:fill="FFFFFF"/>
            <w:noWrap/>
            <w:vAlign w:val="center"/>
            <w:hideMark/>
          </w:tcPr>
          <w:p w14:paraId="4BCCA1B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nil"/>
              <w:right w:val="single" w:sz="4" w:space="0" w:color="auto"/>
            </w:tcBorders>
            <w:shd w:val="clear" w:color="000000" w:fill="FFFFFF"/>
            <w:noWrap/>
            <w:vAlign w:val="center"/>
            <w:hideMark/>
          </w:tcPr>
          <w:p w14:paraId="0465CC1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nil"/>
              <w:right w:val="single" w:sz="4" w:space="0" w:color="auto"/>
            </w:tcBorders>
            <w:shd w:val="clear" w:color="000000" w:fill="FFFFFF"/>
            <w:noWrap/>
            <w:vAlign w:val="center"/>
            <w:hideMark/>
          </w:tcPr>
          <w:p w14:paraId="5054696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62" w:type="dxa"/>
            <w:tcBorders>
              <w:top w:val="nil"/>
              <w:left w:val="nil"/>
              <w:bottom w:val="nil"/>
              <w:right w:val="single" w:sz="4" w:space="0" w:color="auto"/>
            </w:tcBorders>
            <w:shd w:val="clear" w:color="000000" w:fill="FFFFFF"/>
            <w:noWrap/>
            <w:vAlign w:val="center"/>
            <w:hideMark/>
          </w:tcPr>
          <w:p w14:paraId="515D3BDC"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05" w:type="dxa"/>
            <w:tcBorders>
              <w:top w:val="nil"/>
              <w:left w:val="nil"/>
              <w:bottom w:val="nil"/>
              <w:right w:val="single" w:sz="4" w:space="0" w:color="auto"/>
            </w:tcBorders>
            <w:shd w:val="clear" w:color="000000" w:fill="FFFFFF"/>
            <w:noWrap/>
            <w:vAlign w:val="center"/>
            <w:hideMark/>
          </w:tcPr>
          <w:p w14:paraId="00CE48C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75" w:type="dxa"/>
            <w:tcBorders>
              <w:top w:val="nil"/>
              <w:left w:val="nil"/>
              <w:bottom w:val="nil"/>
              <w:right w:val="single" w:sz="4" w:space="0" w:color="auto"/>
            </w:tcBorders>
            <w:shd w:val="clear" w:color="000000" w:fill="FFFFFF"/>
            <w:noWrap/>
            <w:vAlign w:val="center"/>
            <w:hideMark/>
          </w:tcPr>
          <w:p w14:paraId="04CADCAE"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56" w:type="dxa"/>
            <w:tcBorders>
              <w:top w:val="nil"/>
              <w:left w:val="nil"/>
              <w:bottom w:val="nil"/>
              <w:right w:val="single" w:sz="4" w:space="0" w:color="auto"/>
            </w:tcBorders>
            <w:shd w:val="clear" w:color="000000" w:fill="FFFFFF"/>
            <w:noWrap/>
            <w:vAlign w:val="center"/>
            <w:hideMark/>
          </w:tcPr>
          <w:p w14:paraId="75809F47"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92" w:type="dxa"/>
            <w:tcBorders>
              <w:top w:val="nil"/>
              <w:left w:val="nil"/>
              <w:bottom w:val="nil"/>
              <w:right w:val="single" w:sz="4" w:space="0" w:color="auto"/>
            </w:tcBorders>
            <w:shd w:val="clear" w:color="000000" w:fill="FFFFFF"/>
            <w:noWrap/>
            <w:vAlign w:val="center"/>
            <w:hideMark/>
          </w:tcPr>
          <w:p w14:paraId="626B689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54" w:type="dxa"/>
            <w:tcBorders>
              <w:top w:val="nil"/>
              <w:left w:val="nil"/>
              <w:bottom w:val="nil"/>
              <w:right w:val="single" w:sz="4" w:space="0" w:color="auto"/>
            </w:tcBorders>
            <w:shd w:val="clear" w:color="000000" w:fill="FFFFFF"/>
            <w:noWrap/>
            <w:vAlign w:val="center"/>
            <w:hideMark/>
          </w:tcPr>
          <w:p w14:paraId="4D98B5A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nil"/>
              <w:right w:val="single" w:sz="4" w:space="0" w:color="auto"/>
            </w:tcBorders>
            <w:shd w:val="clear" w:color="000000" w:fill="FFFFFF"/>
            <w:noWrap/>
            <w:vAlign w:val="center"/>
            <w:hideMark/>
          </w:tcPr>
          <w:p w14:paraId="767CF1F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627" w:type="dxa"/>
            <w:tcBorders>
              <w:top w:val="nil"/>
              <w:left w:val="nil"/>
              <w:bottom w:val="nil"/>
              <w:right w:val="single" w:sz="4" w:space="0" w:color="auto"/>
            </w:tcBorders>
            <w:shd w:val="clear" w:color="000000" w:fill="FFFFFF"/>
            <w:noWrap/>
            <w:vAlign w:val="center"/>
            <w:hideMark/>
          </w:tcPr>
          <w:p w14:paraId="325AD8E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741" w:type="dxa"/>
            <w:tcBorders>
              <w:top w:val="nil"/>
              <w:left w:val="nil"/>
              <w:bottom w:val="nil"/>
              <w:right w:val="single" w:sz="4" w:space="0" w:color="auto"/>
            </w:tcBorders>
            <w:shd w:val="clear" w:color="000000" w:fill="FFFFFF"/>
            <w:noWrap/>
            <w:vAlign w:val="center"/>
            <w:hideMark/>
          </w:tcPr>
          <w:p w14:paraId="62403032"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nil"/>
              <w:right w:val="single" w:sz="4" w:space="0" w:color="auto"/>
            </w:tcBorders>
            <w:shd w:val="clear" w:color="000000" w:fill="FFFFFF"/>
            <w:noWrap/>
            <w:vAlign w:val="center"/>
            <w:hideMark/>
          </w:tcPr>
          <w:p w14:paraId="5385C7ED"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8" w:type="dxa"/>
            <w:tcBorders>
              <w:top w:val="nil"/>
              <w:left w:val="nil"/>
              <w:bottom w:val="nil"/>
              <w:right w:val="single" w:sz="4" w:space="0" w:color="auto"/>
            </w:tcBorders>
            <w:shd w:val="clear" w:color="000000" w:fill="FFFFFF"/>
            <w:noWrap/>
            <w:vAlign w:val="center"/>
            <w:hideMark/>
          </w:tcPr>
          <w:p w14:paraId="4E53C02A" w14:textId="77777777" w:rsidR="00C2255A" w:rsidRPr="00C2255A" w:rsidRDefault="00C2255A" w:rsidP="00C2255A">
            <w:pPr>
              <w:spacing w:after="0"/>
              <w:rPr>
                <w:rFonts w:ascii="Arial" w:eastAsia="Times New Roman" w:hAnsi="Arial" w:cs="Arial"/>
                <w:sz w:val="18"/>
                <w:szCs w:val="18"/>
              </w:rPr>
            </w:pPr>
            <w:r w:rsidRPr="00C2255A">
              <w:rPr>
                <w:rFonts w:ascii="Arial" w:eastAsia="Times New Roman" w:hAnsi="Arial" w:cs="Arial"/>
                <w:sz w:val="18"/>
                <w:szCs w:val="18"/>
              </w:rPr>
              <w:t> </w:t>
            </w:r>
          </w:p>
        </w:tc>
        <w:tc>
          <w:tcPr>
            <w:tcW w:w="539" w:type="dxa"/>
            <w:tcBorders>
              <w:top w:val="nil"/>
              <w:left w:val="nil"/>
              <w:bottom w:val="nil"/>
              <w:right w:val="single" w:sz="4" w:space="0" w:color="auto"/>
            </w:tcBorders>
            <w:shd w:val="clear" w:color="000000" w:fill="FFFFFF"/>
            <w:noWrap/>
            <w:vAlign w:val="center"/>
            <w:hideMark/>
          </w:tcPr>
          <w:p w14:paraId="7DFFE8C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01" w:type="dxa"/>
            <w:tcBorders>
              <w:top w:val="nil"/>
              <w:left w:val="nil"/>
              <w:bottom w:val="nil"/>
              <w:right w:val="single" w:sz="4" w:space="0" w:color="auto"/>
            </w:tcBorders>
            <w:shd w:val="thinDiagStripe" w:color="000000" w:fill="FFFFFF"/>
            <w:noWrap/>
            <w:vAlign w:val="bottom"/>
            <w:hideMark/>
          </w:tcPr>
          <w:p w14:paraId="5D919B6A"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nil"/>
              <w:right w:val="single" w:sz="4" w:space="0" w:color="auto"/>
            </w:tcBorders>
            <w:shd w:val="thinDiagStripe" w:color="000000" w:fill="FFFFFF"/>
            <w:noWrap/>
            <w:vAlign w:val="bottom"/>
            <w:hideMark/>
          </w:tcPr>
          <w:p w14:paraId="3604273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38" w:type="dxa"/>
            <w:tcBorders>
              <w:top w:val="nil"/>
              <w:left w:val="nil"/>
              <w:bottom w:val="nil"/>
              <w:right w:val="single" w:sz="4" w:space="0" w:color="auto"/>
            </w:tcBorders>
            <w:shd w:val="clear" w:color="000000" w:fill="FFFFFF"/>
            <w:noWrap/>
            <w:vAlign w:val="center"/>
            <w:hideMark/>
          </w:tcPr>
          <w:p w14:paraId="586176E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nil"/>
              <w:right w:val="single" w:sz="4" w:space="0" w:color="auto"/>
            </w:tcBorders>
            <w:shd w:val="clear" w:color="000000" w:fill="FFFFFF"/>
            <w:noWrap/>
            <w:vAlign w:val="center"/>
            <w:hideMark/>
          </w:tcPr>
          <w:p w14:paraId="2E1B0A15"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20" w:type="dxa"/>
            <w:tcBorders>
              <w:top w:val="nil"/>
              <w:left w:val="nil"/>
              <w:bottom w:val="nil"/>
              <w:right w:val="single" w:sz="4" w:space="0" w:color="auto"/>
            </w:tcBorders>
            <w:shd w:val="clear" w:color="000000" w:fill="FFFFFF"/>
            <w:noWrap/>
            <w:vAlign w:val="center"/>
            <w:hideMark/>
          </w:tcPr>
          <w:p w14:paraId="5E5E87C4"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nil"/>
              <w:right w:val="single" w:sz="4" w:space="0" w:color="auto"/>
            </w:tcBorders>
            <w:shd w:val="clear" w:color="000000" w:fill="FFFFFF"/>
            <w:noWrap/>
            <w:vAlign w:val="center"/>
            <w:hideMark/>
          </w:tcPr>
          <w:p w14:paraId="6B8B569F"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5B870B98"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483" w:type="dxa"/>
            <w:tcBorders>
              <w:top w:val="nil"/>
              <w:left w:val="nil"/>
              <w:bottom w:val="single" w:sz="4" w:space="0" w:color="auto"/>
              <w:right w:val="single" w:sz="4" w:space="0" w:color="auto"/>
            </w:tcBorders>
            <w:shd w:val="clear" w:color="auto" w:fill="auto"/>
            <w:noWrap/>
            <w:vAlign w:val="bottom"/>
            <w:hideMark/>
          </w:tcPr>
          <w:p w14:paraId="66D4AD8B"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c>
          <w:tcPr>
            <w:tcW w:w="582" w:type="dxa"/>
            <w:tcBorders>
              <w:top w:val="nil"/>
              <w:left w:val="nil"/>
              <w:bottom w:val="single" w:sz="4" w:space="0" w:color="auto"/>
              <w:right w:val="single" w:sz="4" w:space="0" w:color="auto"/>
            </w:tcBorders>
            <w:shd w:val="clear" w:color="auto" w:fill="auto"/>
            <w:noWrap/>
            <w:vAlign w:val="bottom"/>
            <w:hideMark/>
          </w:tcPr>
          <w:p w14:paraId="081299D9" w14:textId="77777777" w:rsidR="00C2255A" w:rsidRPr="00C2255A" w:rsidRDefault="00C2255A" w:rsidP="00C2255A">
            <w:pPr>
              <w:spacing w:after="0"/>
              <w:rPr>
                <w:rFonts w:ascii="Times New Roman" w:eastAsia="Times New Roman" w:hAnsi="Times New Roman" w:cs="Times New Roman"/>
                <w:sz w:val="18"/>
                <w:szCs w:val="18"/>
              </w:rPr>
            </w:pPr>
            <w:r w:rsidRPr="00C2255A">
              <w:rPr>
                <w:rFonts w:ascii="Times New Roman" w:eastAsia="Times New Roman" w:hAnsi="Times New Roman" w:cs="Times New Roman"/>
                <w:sz w:val="18"/>
                <w:szCs w:val="18"/>
              </w:rPr>
              <w:t> </w:t>
            </w:r>
          </w:p>
        </w:tc>
      </w:tr>
      <w:tr w:rsidR="00C2255A" w:rsidRPr="00C2255A" w14:paraId="1D020096" w14:textId="77777777" w:rsidTr="00C2255A">
        <w:trPr>
          <w:trHeight w:val="360"/>
        </w:trPr>
        <w:tc>
          <w:tcPr>
            <w:tcW w:w="4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C41DCA" w14:textId="77777777" w:rsidR="00C2255A" w:rsidRPr="00C2255A" w:rsidRDefault="00C2255A" w:rsidP="00C2255A">
            <w:pPr>
              <w:spacing w:after="0"/>
              <w:jc w:val="center"/>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852" w:type="dxa"/>
            <w:tcBorders>
              <w:top w:val="single" w:sz="4" w:space="0" w:color="auto"/>
              <w:left w:val="nil"/>
              <w:bottom w:val="single" w:sz="4" w:space="0" w:color="auto"/>
              <w:right w:val="single" w:sz="4" w:space="0" w:color="auto"/>
            </w:tcBorders>
            <w:shd w:val="clear" w:color="000000" w:fill="FFFFFF"/>
            <w:noWrap/>
            <w:vAlign w:val="bottom"/>
            <w:hideMark/>
          </w:tcPr>
          <w:p w14:paraId="3DB7BB54"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54" w:type="dxa"/>
            <w:tcBorders>
              <w:top w:val="single" w:sz="4" w:space="0" w:color="auto"/>
              <w:left w:val="nil"/>
              <w:bottom w:val="single" w:sz="4" w:space="0" w:color="auto"/>
              <w:right w:val="single" w:sz="4" w:space="0" w:color="auto"/>
            </w:tcBorders>
            <w:shd w:val="clear" w:color="000000" w:fill="FFFFFF"/>
            <w:noWrap/>
            <w:vAlign w:val="center"/>
            <w:hideMark/>
          </w:tcPr>
          <w:p w14:paraId="4C9A6366"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92" w:type="dxa"/>
            <w:tcBorders>
              <w:top w:val="single" w:sz="4" w:space="0" w:color="auto"/>
              <w:left w:val="nil"/>
              <w:bottom w:val="single" w:sz="4" w:space="0" w:color="auto"/>
              <w:right w:val="single" w:sz="4" w:space="0" w:color="auto"/>
            </w:tcBorders>
            <w:shd w:val="clear" w:color="000000" w:fill="FFFFFF"/>
            <w:noWrap/>
            <w:vAlign w:val="center"/>
            <w:hideMark/>
          </w:tcPr>
          <w:p w14:paraId="59E430BF"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82" w:type="dxa"/>
            <w:tcBorders>
              <w:top w:val="single" w:sz="4" w:space="0" w:color="auto"/>
              <w:left w:val="nil"/>
              <w:bottom w:val="single" w:sz="4" w:space="0" w:color="auto"/>
              <w:right w:val="single" w:sz="4" w:space="0" w:color="auto"/>
            </w:tcBorders>
            <w:shd w:val="clear" w:color="000000" w:fill="FFFFFF"/>
            <w:noWrap/>
            <w:vAlign w:val="center"/>
            <w:hideMark/>
          </w:tcPr>
          <w:p w14:paraId="222EF06C"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62" w:type="dxa"/>
            <w:tcBorders>
              <w:top w:val="single" w:sz="4" w:space="0" w:color="auto"/>
              <w:left w:val="nil"/>
              <w:bottom w:val="single" w:sz="4" w:space="0" w:color="auto"/>
              <w:right w:val="single" w:sz="4" w:space="0" w:color="auto"/>
            </w:tcBorders>
            <w:shd w:val="clear" w:color="000000" w:fill="FFFFFF"/>
            <w:noWrap/>
            <w:vAlign w:val="center"/>
            <w:hideMark/>
          </w:tcPr>
          <w:p w14:paraId="7DCA1B53"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4D8732EB"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75" w:type="dxa"/>
            <w:tcBorders>
              <w:top w:val="single" w:sz="4" w:space="0" w:color="auto"/>
              <w:left w:val="nil"/>
              <w:bottom w:val="single" w:sz="4" w:space="0" w:color="auto"/>
              <w:right w:val="single" w:sz="4" w:space="0" w:color="auto"/>
            </w:tcBorders>
            <w:shd w:val="clear" w:color="000000" w:fill="FFFFFF"/>
            <w:noWrap/>
            <w:vAlign w:val="center"/>
            <w:hideMark/>
          </w:tcPr>
          <w:p w14:paraId="56B92D46"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56" w:type="dxa"/>
            <w:tcBorders>
              <w:top w:val="single" w:sz="4" w:space="0" w:color="auto"/>
              <w:left w:val="nil"/>
              <w:bottom w:val="single" w:sz="4" w:space="0" w:color="auto"/>
              <w:right w:val="single" w:sz="4" w:space="0" w:color="auto"/>
            </w:tcBorders>
            <w:shd w:val="clear" w:color="000000" w:fill="FFFFFF"/>
            <w:noWrap/>
            <w:vAlign w:val="center"/>
            <w:hideMark/>
          </w:tcPr>
          <w:p w14:paraId="190AB059"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92" w:type="dxa"/>
            <w:tcBorders>
              <w:top w:val="single" w:sz="4" w:space="0" w:color="auto"/>
              <w:left w:val="nil"/>
              <w:bottom w:val="single" w:sz="4" w:space="0" w:color="auto"/>
              <w:right w:val="single" w:sz="4" w:space="0" w:color="auto"/>
            </w:tcBorders>
            <w:shd w:val="clear" w:color="000000" w:fill="FFFFFF"/>
            <w:noWrap/>
            <w:vAlign w:val="center"/>
            <w:hideMark/>
          </w:tcPr>
          <w:p w14:paraId="4A1BF89C"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54" w:type="dxa"/>
            <w:tcBorders>
              <w:top w:val="single" w:sz="4" w:space="0" w:color="auto"/>
              <w:left w:val="nil"/>
              <w:bottom w:val="single" w:sz="4" w:space="0" w:color="auto"/>
              <w:right w:val="single" w:sz="4" w:space="0" w:color="auto"/>
            </w:tcBorders>
            <w:shd w:val="clear" w:color="000000" w:fill="FFFFFF"/>
            <w:noWrap/>
            <w:vAlign w:val="center"/>
            <w:hideMark/>
          </w:tcPr>
          <w:p w14:paraId="2E1D4DF1"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27" w:type="dxa"/>
            <w:tcBorders>
              <w:top w:val="single" w:sz="4" w:space="0" w:color="auto"/>
              <w:left w:val="nil"/>
              <w:bottom w:val="single" w:sz="4" w:space="0" w:color="auto"/>
              <w:right w:val="single" w:sz="4" w:space="0" w:color="auto"/>
            </w:tcBorders>
            <w:shd w:val="clear" w:color="000000" w:fill="FFFFFF"/>
            <w:noWrap/>
            <w:vAlign w:val="center"/>
            <w:hideMark/>
          </w:tcPr>
          <w:p w14:paraId="3543E527"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627" w:type="dxa"/>
            <w:tcBorders>
              <w:top w:val="single" w:sz="4" w:space="0" w:color="auto"/>
              <w:left w:val="nil"/>
              <w:bottom w:val="single" w:sz="4" w:space="0" w:color="auto"/>
              <w:right w:val="single" w:sz="4" w:space="0" w:color="auto"/>
            </w:tcBorders>
            <w:shd w:val="clear" w:color="000000" w:fill="FFFFFF"/>
            <w:noWrap/>
            <w:vAlign w:val="center"/>
            <w:hideMark/>
          </w:tcPr>
          <w:p w14:paraId="08BAD167"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741" w:type="dxa"/>
            <w:tcBorders>
              <w:top w:val="single" w:sz="4" w:space="0" w:color="auto"/>
              <w:left w:val="nil"/>
              <w:bottom w:val="single" w:sz="4" w:space="0" w:color="auto"/>
              <w:right w:val="single" w:sz="4" w:space="0" w:color="auto"/>
            </w:tcBorders>
            <w:shd w:val="clear" w:color="000000" w:fill="FFFFFF"/>
            <w:noWrap/>
            <w:vAlign w:val="center"/>
            <w:hideMark/>
          </w:tcPr>
          <w:p w14:paraId="020013CB"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58040F23" w14:textId="77777777" w:rsidR="00C2255A" w:rsidRPr="00C2255A" w:rsidRDefault="00C2255A" w:rsidP="00C2255A">
            <w:pPr>
              <w:spacing w:after="0"/>
              <w:rPr>
                <w:rFonts w:ascii="Arial" w:eastAsia="Times New Roman" w:hAnsi="Arial" w:cs="Arial"/>
                <w:sz w:val="20"/>
                <w:szCs w:val="20"/>
              </w:rPr>
            </w:pPr>
            <w:r w:rsidRPr="00C2255A">
              <w:rPr>
                <w:rFonts w:ascii="Arial" w:eastAsia="Times New Roman" w:hAnsi="Arial" w:cs="Arial"/>
                <w:sz w:val="20"/>
                <w:szCs w:val="20"/>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2EC59AFE" w14:textId="77777777" w:rsidR="00C2255A" w:rsidRPr="00C2255A" w:rsidRDefault="00C2255A" w:rsidP="00C2255A">
            <w:pPr>
              <w:spacing w:after="0"/>
              <w:rPr>
                <w:rFonts w:ascii="Arial" w:eastAsia="Times New Roman" w:hAnsi="Arial" w:cs="Arial"/>
                <w:sz w:val="20"/>
                <w:szCs w:val="20"/>
              </w:rPr>
            </w:pPr>
            <w:r w:rsidRPr="00C2255A">
              <w:rPr>
                <w:rFonts w:ascii="Arial" w:eastAsia="Times New Roman" w:hAnsi="Arial" w:cs="Arial"/>
                <w:sz w:val="20"/>
                <w:szCs w:val="20"/>
              </w:rPr>
              <w:t> </w:t>
            </w:r>
          </w:p>
        </w:tc>
        <w:tc>
          <w:tcPr>
            <w:tcW w:w="539" w:type="dxa"/>
            <w:tcBorders>
              <w:top w:val="single" w:sz="4" w:space="0" w:color="auto"/>
              <w:left w:val="nil"/>
              <w:bottom w:val="single" w:sz="4" w:space="0" w:color="auto"/>
              <w:right w:val="single" w:sz="4" w:space="0" w:color="auto"/>
            </w:tcBorders>
            <w:shd w:val="clear" w:color="000000" w:fill="FFFFFF"/>
            <w:noWrap/>
            <w:vAlign w:val="center"/>
            <w:hideMark/>
          </w:tcPr>
          <w:p w14:paraId="6DD7D49E"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01" w:type="dxa"/>
            <w:tcBorders>
              <w:top w:val="single" w:sz="4" w:space="0" w:color="auto"/>
              <w:left w:val="nil"/>
              <w:bottom w:val="single" w:sz="4" w:space="0" w:color="auto"/>
              <w:right w:val="single" w:sz="4" w:space="0" w:color="auto"/>
            </w:tcBorders>
            <w:shd w:val="thinDiagStripe" w:color="000000" w:fill="FFFFFF"/>
            <w:noWrap/>
            <w:vAlign w:val="bottom"/>
            <w:hideMark/>
          </w:tcPr>
          <w:p w14:paraId="0C04A325"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38" w:type="dxa"/>
            <w:tcBorders>
              <w:top w:val="single" w:sz="4" w:space="0" w:color="auto"/>
              <w:left w:val="nil"/>
              <w:bottom w:val="single" w:sz="4" w:space="0" w:color="auto"/>
              <w:right w:val="single" w:sz="4" w:space="0" w:color="auto"/>
            </w:tcBorders>
            <w:shd w:val="thinDiagStripe" w:color="000000" w:fill="FFFFFF"/>
            <w:noWrap/>
            <w:vAlign w:val="bottom"/>
            <w:hideMark/>
          </w:tcPr>
          <w:p w14:paraId="28F36BBB"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38" w:type="dxa"/>
            <w:tcBorders>
              <w:top w:val="single" w:sz="4" w:space="0" w:color="auto"/>
              <w:left w:val="nil"/>
              <w:bottom w:val="single" w:sz="4" w:space="0" w:color="auto"/>
              <w:right w:val="single" w:sz="4" w:space="0" w:color="auto"/>
            </w:tcBorders>
            <w:shd w:val="clear" w:color="000000" w:fill="FFFFFF"/>
            <w:noWrap/>
            <w:vAlign w:val="center"/>
            <w:hideMark/>
          </w:tcPr>
          <w:p w14:paraId="1D789BA2"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20" w:type="dxa"/>
            <w:tcBorders>
              <w:top w:val="single" w:sz="4" w:space="0" w:color="auto"/>
              <w:left w:val="nil"/>
              <w:bottom w:val="single" w:sz="4" w:space="0" w:color="auto"/>
              <w:right w:val="single" w:sz="4" w:space="0" w:color="auto"/>
            </w:tcBorders>
            <w:shd w:val="clear" w:color="000000" w:fill="FFFFFF"/>
            <w:noWrap/>
            <w:vAlign w:val="center"/>
            <w:hideMark/>
          </w:tcPr>
          <w:p w14:paraId="36F76042"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20" w:type="dxa"/>
            <w:tcBorders>
              <w:top w:val="single" w:sz="4" w:space="0" w:color="auto"/>
              <w:left w:val="nil"/>
              <w:bottom w:val="single" w:sz="4" w:space="0" w:color="auto"/>
              <w:right w:val="single" w:sz="4" w:space="0" w:color="auto"/>
            </w:tcBorders>
            <w:shd w:val="clear" w:color="000000" w:fill="FFFFFF"/>
            <w:noWrap/>
            <w:vAlign w:val="center"/>
            <w:hideMark/>
          </w:tcPr>
          <w:p w14:paraId="4B34859D"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83" w:type="dxa"/>
            <w:tcBorders>
              <w:top w:val="single" w:sz="4" w:space="0" w:color="auto"/>
              <w:left w:val="nil"/>
              <w:bottom w:val="single" w:sz="4" w:space="0" w:color="auto"/>
              <w:right w:val="single" w:sz="4" w:space="0" w:color="auto"/>
            </w:tcBorders>
            <w:shd w:val="clear" w:color="000000" w:fill="FFFFFF"/>
            <w:noWrap/>
            <w:vAlign w:val="center"/>
            <w:hideMark/>
          </w:tcPr>
          <w:p w14:paraId="38F6B65F"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82" w:type="dxa"/>
            <w:tcBorders>
              <w:top w:val="nil"/>
              <w:left w:val="nil"/>
              <w:bottom w:val="single" w:sz="4" w:space="0" w:color="auto"/>
              <w:right w:val="single" w:sz="4" w:space="0" w:color="auto"/>
            </w:tcBorders>
            <w:shd w:val="clear" w:color="000000" w:fill="FFFFFF"/>
            <w:noWrap/>
            <w:vAlign w:val="bottom"/>
            <w:hideMark/>
          </w:tcPr>
          <w:p w14:paraId="6BBF2849"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1F796731"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c>
          <w:tcPr>
            <w:tcW w:w="582" w:type="dxa"/>
            <w:tcBorders>
              <w:top w:val="nil"/>
              <w:left w:val="nil"/>
              <w:bottom w:val="single" w:sz="4" w:space="0" w:color="auto"/>
              <w:right w:val="single" w:sz="4" w:space="0" w:color="auto"/>
            </w:tcBorders>
            <w:shd w:val="clear" w:color="000000" w:fill="FFFFFF"/>
            <w:noWrap/>
            <w:vAlign w:val="bottom"/>
            <w:hideMark/>
          </w:tcPr>
          <w:p w14:paraId="0F788138" w14:textId="77777777" w:rsidR="00C2255A" w:rsidRPr="00C2255A" w:rsidRDefault="00C2255A" w:rsidP="00C2255A">
            <w:pPr>
              <w:spacing w:after="0"/>
              <w:rPr>
                <w:rFonts w:ascii="Times New Roman" w:eastAsia="Times New Roman" w:hAnsi="Times New Roman" w:cs="Times New Roman"/>
                <w:sz w:val="20"/>
                <w:szCs w:val="20"/>
              </w:rPr>
            </w:pPr>
            <w:r w:rsidRPr="00C2255A">
              <w:rPr>
                <w:rFonts w:ascii="Times New Roman" w:eastAsia="Times New Roman" w:hAnsi="Times New Roman" w:cs="Times New Roman"/>
                <w:sz w:val="20"/>
                <w:szCs w:val="20"/>
              </w:rPr>
              <w:t> </w:t>
            </w:r>
          </w:p>
        </w:tc>
      </w:tr>
    </w:tbl>
    <w:p w14:paraId="6943A284" w14:textId="2F48D1F4" w:rsidR="002B3C09" w:rsidRDefault="00C2255A" w:rsidP="00B37F5E">
      <w:pPr>
        <w:tabs>
          <w:tab w:val="left" w:pos="1950"/>
        </w:tabs>
        <w:spacing w:after="0" w:line="264" w:lineRule="auto"/>
      </w:pPr>
      <w:r>
        <w:fldChar w:fldCharType="end"/>
      </w:r>
      <w:r w:rsidR="002B3C09">
        <w:fldChar w:fldCharType="begin"/>
      </w:r>
      <w:r w:rsidR="002B3C09">
        <w:instrText xml:space="preserve"> LINK </w:instrText>
      </w:r>
      <w:r w:rsidR="00F03117">
        <w:instrText xml:space="preserve">Excel.Sheet.8 "G:\\My Drive\\Desktop\\BackUpHanh20211017\\2-Noi dung ch mon\\BC-ThongKe-SoLieu\\24e-TapHuanBCTK CTMT-HCM 22-23Nov22\\2-TaiLieuTapHuan\\Copy of So-BieuMauSKSScac tuyen 2022 11 17.xls" Bieu8BCH!R4C1:R22C26 </w:instrText>
      </w:r>
      <w:r w:rsidR="002B3C09">
        <w:instrText xml:space="preserve">\a \f 4 \h </w:instrText>
      </w:r>
      <w:r w:rsidR="002B3C09">
        <w:fldChar w:fldCharType="separate"/>
      </w:r>
    </w:p>
    <w:p w14:paraId="2FE07584" w14:textId="55CC6CF9" w:rsidR="00451B49" w:rsidRDefault="002B3C09" w:rsidP="00B37F5E">
      <w:pPr>
        <w:tabs>
          <w:tab w:val="left" w:pos="1950"/>
        </w:tabs>
        <w:spacing w:after="0" w:line="264" w:lineRule="auto"/>
      </w:pPr>
      <w:r>
        <w:fldChar w:fldCharType="end"/>
      </w:r>
      <w:r w:rsidR="00451B49">
        <w:fldChar w:fldCharType="begin"/>
      </w:r>
      <w:r w:rsidR="00451B49">
        <w:instrText xml:space="preserve"> LINK </w:instrText>
      </w:r>
      <w:r w:rsidR="00F03117">
        <w:instrText xml:space="preserve">Excel.Sheet.8 "G:\\My Drive\\Desktop\\BackUpHanh20211017\\2-Noi dung ch mon\\BC-ThongKe-SoLieu\\24e-TapHuanBCTK CTMT-HCM 22-23Nov22\\2-TaiLieuTapHuan\\Copy of So-BieuMauSKSScac tuyen 2022 11 17.xls" Bieu8BCH!R4C1:R22C26 </w:instrText>
      </w:r>
      <w:r w:rsidR="00451B49">
        <w:instrText xml:space="preserve">\a \f 4 \h  \* MERGEFORMAT </w:instrText>
      </w:r>
      <w:r w:rsidR="00451B49">
        <w:fldChar w:fldCharType="separate"/>
      </w:r>
    </w:p>
    <w:p w14:paraId="12227EAD" w14:textId="0672DB36" w:rsidR="00463CBB" w:rsidRPr="00C1576A" w:rsidRDefault="00451B49" w:rsidP="00B37F5E">
      <w:pPr>
        <w:tabs>
          <w:tab w:val="left" w:pos="1950"/>
        </w:tabs>
        <w:spacing w:after="0" w:line="264" w:lineRule="auto"/>
        <w:rPr>
          <w:rFonts w:ascii="Times New Roman" w:hAnsi="Times New Roman" w:cs="Times New Roman"/>
          <w:sz w:val="26"/>
          <w:szCs w:val="26"/>
        </w:rPr>
        <w:sectPr w:rsidR="00463CBB" w:rsidRPr="00C1576A" w:rsidSect="00E61909">
          <w:pgSz w:w="16834" w:h="11909" w:orient="landscape" w:code="9"/>
          <w:pgMar w:top="1526" w:right="1138" w:bottom="1138" w:left="1080" w:header="720" w:footer="720" w:gutter="0"/>
          <w:cols w:space="720"/>
          <w:titlePg/>
          <w:docGrid w:linePitch="360"/>
        </w:sectPr>
      </w:pPr>
      <w:r>
        <w:rPr>
          <w:rFonts w:ascii="Times New Roman" w:hAnsi="Times New Roman" w:cs="Times New Roman"/>
          <w:sz w:val="26"/>
          <w:szCs w:val="26"/>
        </w:rPr>
        <w:fldChar w:fldCharType="end"/>
      </w:r>
    </w:p>
    <w:p w14:paraId="37915EC8" w14:textId="4509DC5E" w:rsidR="00904532" w:rsidRPr="005E2056" w:rsidRDefault="00302689" w:rsidP="003D6640">
      <w:pPr>
        <w:spacing w:after="40" w:line="252" w:lineRule="auto"/>
        <w:jc w:val="both"/>
        <w:rPr>
          <w:rFonts w:ascii="Times New Roman" w:hAnsi="Times New Roman" w:cs="Times New Roman"/>
          <w:i/>
          <w:sz w:val="28"/>
          <w:szCs w:val="28"/>
        </w:rPr>
      </w:pPr>
      <w:r w:rsidRPr="000B39D4">
        <w:rPr>
          <w:rFonts w:ascii="Times New Roman" w:hAnsi="Times New Roman" w:cs="Times New Roman"/>
          <w:b/>
          <w:i/>
          <w:color w:val="7030A0"/>
          <w:sz w:val="28"/>
          <w:szCs w:val="28"/>
        </w:rPr>
        <w:lastRenderedPageBreak/>
        <w:t>Mụ</w:t>
      </w:r>
      <w:r w:rsidR="00904532" w:rsidRPr="000B39D4">
        <w:rPr>
          <w:rFonts w:ascii="Times New Roman" w:hAnsi="Times New Roman" w:cs="Times New Roman"/>
          <w:b/>
          <w:i/>
          <w:color w:val="7030A0"/>
          <w:sz w:val="28"/>
          <w:szCs w:val="28"/>
        </w:rPr>
        <w:t>c đích</w:t>
      </w:r>
      <w:r w:rsidR="00904532" w:rsidRPr="005E2056">
        <w:rPr>
          <w:rFonts w:ascii="Times New Roman" w:hAnsi="Times New Roman" w:cs="Times New Roman"/>
          <w:b/>
          <w:i/>
          <w:sz w:val="28"/>
          <w:szCs w:val="28"/>
        </w:rPr>
        <w:t>:</w:t>
      </w:r>
      <w:r w:rsidR="00904532" w:rsidRPr="005E2056">
        <w:rPr>
          <w:rFonts w:ascii="Times New Roman" w:hAnsi="Times New Roman" w:cs="Times New Roman"/>
          <w:i/>
          <w:sz w:val="28"/>
          <w:szCs w:val="28"/>
        </w:rPr>
        <w:t xml:space="preserve"> </w:t>
      </w:r>
      <w:r w:rsidR="00904532" w:rsidRPr="005E2056">
        <w:rPr>
          <w:rFonts w:ascii="Times New Roman" w:hAnsi="Times New Roman" w:cs="Times New Roman"/>
          <w:sz w:val="28"/>
          <w:szCs w:val="28"/>
        </w:rPr>
        <w:t>Đánh giá hoạt động cung cấp dịch vụ chăm sóc SKTE và thực trạng sức khỏe trẻ em của quận/huyện.</w:t>
      </w:r>
    </w:p>
    <w:p w14:paraId="5EEDDECB" w14:textId="12810789" w:rsidR="00904532" w:rsidRPr="005E2056" w:rsidRDefault="00904532" w:rsidP="003D6640">
      <w:pPr>
        <w:spacing w:after="40" w:line="252" w:lineRule="auto"/>
        <w:jc w:val="both"/>
        <w:rPr>
          <w:rFonts w:ascii="Times New Roman" w:hAnsi="Times New Roman" w:cs="Times New Roman"/>
          <w:sz w:val="28"/>
          <w:szCs w:val="28"/>
        </w:rPr>
      </w:pPr>
      <w:r w:rsidRPr="000B39D4">
        <w:rPr>
          <w:rFonts w:ascii="Times New Roman" w:hAnsi="Times New Roman" w:cs="Times New Roman"/>
          <w:b/>
          <w:i/>
          <w:color w:val="7030A0"/>
          <w:sz w:val="28"/>
          <w:szCs w:val="28"/>
        </w:rPr>
        <w:t>Thời gian báo cáo</w:t>
      </w:r>
      <w:r w:rsidRPr="005E2056">
        <w:rPr>
          <w:rFonts w:ascii="Times New Roman" w:hAnsi="Times New Roman" w:cs="Times New Roman"/>
          <w:sz w:val="28"/>
          <w:szCs w:val="28"/>
        </w:rPr>
        <w:t>: 3 tháng; 6 tháng; 9 tháng và 12 tháng (cả năm).</w:t>
      </w:r>
    </w:p>
    <w:p w14:paraId="6688FE2A" w14:textId="49F85A87" w:rsidR="00904532" w:rsidRPr="005E2056" w:rsidRDefault="00904532" w:rsidP="003D6640">
      <w:pPr>
        <w:spacing w:after="40" w:line="252" w:lineRule="auto"/>
        <w:jc w:val="both"/>
        <w:rPr>
          <w:rFonts w:ascii="Times New Roman" w:hAnsi="Times New Roman" w:cs="Times New Roman"/>
          <w:b/>
          <w:i/>
          <w:sz w:val="28"/>
          <w:szCs w:val="28"/>
        </w:rPr>
      </w:pPr>
      <w:r w:rsidRPr="000B39D4">
        <w:rPr>
          <w:rFonts w:ascii="Times New Roman" w:hAnsi="Times New Roman" w:cs="Times New Roman"/>
          <w:b/>
          <w:i/>
          <w:color w:val="7030A0"/>
          <w:sz w:val="28"/>
          <w:szCs w:val="28"/>
        </w:rPr>
        <w:t>Cách tổng hợp và ghi chép</w:t>
      </w:r>
      <w:r w:rsidRPr="005E2056">
        <w:rPr>
          <w:rFonts w:ascii="Times New Roman" w:hAnsi="Times New Roman" w:cs="Times New Roman"/>
          <w:b/>
          <w:i/>
          <w:sz w:val="28"/>
          <w:szCs w:val="28"/>
        </w:rPr>
        <w:t xml:space="preserve">:  </w:t>
      </w:r>
    </w:p>
    <w:p w14:paraId="308B8B18" w14:textId="48FC2947" w:rsidR="00904532" w:rsidRPr="005E2056" w:rsidRDefault="00904532" w:rsidP="003D6640">
      <w:pPr>
        <w:spacing w:after="40" w:line="252" w:lineRule="auto"/>
        <w:ind w:firstLine="567"/>
        <w:jc w:val="both"/>
        <w:rPr>
          <w:rFonts w:ascii="Times New Roman" w:hAnsi="Times New Roman" w:cs="Times New Roman"/>
          <w:sz w:val="28"/>
          <w:szCs w:val="28"/>
        </w:rPr>
      </w:pPr>
      <w:r w:rsidRPr="005E2056">
        <w:rPr>
          <w:rFonts w:ascii="Times New Roman" w:hAnsi="Times New Roman" w:cs="Times New Roman"/>
          <w:sz w:val="28"/>
          <w:szCs w:val="28"/>
        </w:rPr>
        <w:t>Cột 1: Đánh số thứ tự của các cơ sở cung cấp dịch vụ CSSKTE.</w:t>
      </w:r>
    </w:p>
    <w:p w14:paraId="7463D887" w14:textId="77777777" w:rsidR="00904532" w:rsidRPr="005E2056" w:rsidRDefault="00904532" w:rsidP="003D6640">
      <w:pPr>
        <w:spacing w:after="40" w:line="252" w:lineRule="auto"/>
        <w:ind w:firstLine="567"/>
        <w:jc w:val="both"/>
        <w:rPr>
          <w:rFonts w:ascii="Times New Roman" w:hAnsi="Times New Roman" w:cs="Times New Roman"/>
          <w:sz w:val="28"/>
          <w:szCs w:val="28"/>
        </w:rPr>
      </w:pPr>
      <w:r w:rsidRPr="005E2056">
        <w:rPr>
          <w:rFonts w:ascii="Times New Roman" w:hAnsi="Times New Roman" w:cs="Times New Roman"/>
          <w:sz w:val="28"/>
          <w:szCs w:val="28"/>
        </w:rPr>
        <w:t>Cột 2: Tên cơ sở: Ghi tên các cơ sở cung cấp dịch vụ chăm sóc sức khỏe bà mẹ và chăm sóc trẻ em. Đầu tiên ghi tên của các cơ sở y tế tuyến quận huyện như: Bệnh viện huyện; nhà hộ sinh; PKĐK... Sau đó ghi tên từng trạm y tế trong huyện.</w:t>
      </w:r>
    </w:p>
    <w:p w14:paraId="3576B7D1" w14:textId="7777A161" w:rsidR="00904532" w:rsidRPr="006F3F89" w:rsidRDefault="00904532" w:rsidP="003D6640">
      <w:pPr>
        <w:spacing w:after="40" w:line="252" w:lineRule="auto"/>
        <w:ind w:firstLine="567"/>
        <w:jc w:val="both"/>
        <w:rPr>
          <w:rFonts w:ascii="Arial" w:hAnsi="Arial" w:cs="Arial"/>
          <w:color w:val="FF0000"/>
          <w:sz w:val="28"/>
          <w:szCs w:val="28"/>
        </w:rPr>
      </w:pPr>
      <w:r w:rsidRPr="006F3F89">
        <w:rPr>
          <w:rFonts w:ascii="Arial" w:hAnsi="Arial" w:cs="Arial"/>
          <w:color w:val="FF0000"/>
          <w:sz w:val="28"/>
          <w:szCs w:val="28"/>
        </w:rPr>
        <w:t>Cột 3</w:t>
      </w:r>
      <w:r w:rsidR="006812D2" w:rsidRPr="006F3F89">
        <w:rPr>
          <w:rFonts w:ascii="Arial" w:hAnsi="Arial" w:cs="Arial"/>
          <w:color w:val="FF0000"/>
          <w:sz w:val="28"/>
          <w:szCs w:val="28"/>
        </w:rPr>
        <w:t>, 4a, 4b</w:t>
      </w:r>
      <w:r w:rsidRPr="006F3F89">
        <w:rPr>
          <w:rFonts w:ascii="Arial" w:hAnsi="Arial" w:cs="Arial"/>
          <w:color w:val="FF0000"/>
          <w:sz w:val="28"/>
          <w:szCs w:val="28"/>
        </w:rPr>
        <w:t>: Ghi tổng số trẻ đẻ ra sống</w:t>
      </w:r>
      <w:r w:rsidR="006812D2" w:rsidRPr="006F3F89">
        <w:rPr>
          <w:rFonts w:ascii="Arial" w:hAnsi="Arial" w:cs="Arial"/>
          <w:color w:val="FF0000"/>
          <w:sz w:val="28"/>
          <w:szCs w:val="28"/>
        </w:rPr>
        <w:t>, số trẻ đẻ ra sống là nữ và số trẻ đẻ ra sống là người dân tộc thiểu số</w:t>
      </w:r>
      <w:r w:rsidRPr="006F3F89">
        <w:rPr>
          <w:rFonts w:ascii="Arial" w:hAnsi="Arial" w:cs="Arial"/>
          <w:color w:val="FF0000"/>
          <w:sz w:val="28"/>
          <w:szCs w:val="28"/>
        </w:rPr>
        <w:t xml:space="preserve"> tại các cơ sở y tế theo các dòng tương ứng </w:t>
      </w:r>
      <w:r w:rsidR="00AB1DA0" w:rsidRPr="006F3F89">
        <w:rPr>
          <w:rFonts w:ascii="Arial" w:hAnsi="Arial" w:cs="Arial"/>
          <w:color w:val="FF0000"/>
          <w:sz w:val="28"/>
          <w:szCs w:val="28"/>
        </w:rPr>
        <w:t xml:space="preserve">với </w:t>
      </w:r>
      <w:r w:rsidRPr="006F3F89">
        <w:rPr>
          <w:rFonts w:ascii="Arial" w:hAnsi="Arial" w:cs="Arial"/>
          <w:color w:val="FF0000"/>
          <w:sz w:val="28"/>
          <w:szCs w:val="28"/>
        </w:rPr>
        <w:t xml:space="preserve">cột 2. </w:t>
      </w:r>
    </w:p>
    <w:p w14:paraId="6DAD2981" w14:textId="532F1E98" w:rsidR="00AB1DA0" w:rsidRPr="006F3F89" w:rsidRDefault="006812D2" w:rsidP="003D6640">
      <w:pPr>
        <w:spacing w:after="40" w:line="252" w:lineRule="auto"/>
        <w:ind w:firstLine="567"/>
        <w:jc w:val="both"/>
        <w:rPr>
          <w:rFonts w:ascii="Arial" w:hAnsi="Arial" w:cs="Arial"/>
          <w:color w:val="FF0000"/>
          <w:sz w:val="28"/>
          <w:szCs w:val="28"/>
        </w:rPr>
      </w:pPr>
      <w:r w:rsidRPr="006F3F89">
        <w:rPr>
          <w:rFonts w:ascii="Arial" w:hAnsi="Arial" w:cs="Arial"/>
          <w:color w:val="FF0000"/>
          <w:sz w:val="28"/>
          <w:szCs w:val="28"/>
        </w:rPr>
        <w:t xml:space="preserve">(Số liệu </w:t>
      </w:r>
      <w:r w:rsidR="00AB1DA0" w:rsidRPr="006F3F89">
        <w:rPr>
          <w:rFonts w:ascii="Arial" w:hAnsi="Arial" w:cs="Arial"/>
          <w:color w:val="FF0000"/>
          <w:sz w:val="28"/>
          <w:szCs w:val="28"/>
        </w:rPr>
        <w:t xml:space="preserve">trẻ đẻ ra sống là nữ để </w:t>
      </w:r>
      <w:r w:rsidRPr="006F3F89">
        <w:rPr>
          <w:rFonts w:ascii="Arial" w:hAnsi="Arial" w:cs="Arial"/>
          <w:color w:val="FF0000"/>
          <w:sz w:val="28"/>
          <w:szCs w:val="28"/>
        </w:rPr>
        <w:t xml:space="preserve">phục vụ tính </w:t>
      </w:r>
      <w:r w:rsidR="00AB1DA0" w:rsidRPr="006F3F89">
        <w:rPr>
          <w:rFonts w:ascii="Arial" w:hAnsi="Arial" w:cs="Arial"/>
          <w:color w:val="FF0000"/>
          <w:sz w:val="28"/>
          <w:szCs w:val="28"/>
        </w:rPr>
        <w:t>tỷ số giới tính khi sinh</w:t>
      </w:r>
      <w:r w:rsidR="005E2056" w:rsidRPr="006F3F89">
        <w:rPr>
          <w:rFonts w:ascii="Arial" w:hAnsi="Arial" w:cs="Arial"/>
          <w:color w:val="FF0000"/>
          <w:sz w:val="28"/>
          <w:szCs w:val="28"/>
        </w:rPr>
        <w:t>)</w:t>
      </w:r>
      <w:r w:rsidR="00AB1DA0" w:rsidRPr="006F3F89">
        <w:rPr>
          <w:rFonts w:ascii="Arial" w:hAnsi="Arial" w:cs="Arial"/>
          <w:color w:val="FF0000"/>
          <w:sz w:val="28"/>
          <w:szCs w:val="28"/>
        </w:rPr>
        <w:t>.</w:t>
      </w:r>
    </w:p>
    <w:p w14:paraId="302507AC" w14:textId="63FFE89F" w:rsidR="00904532" w:rsidRPr="006F3F89" w:rsidRDefault="00904532" w:rsidP="003D6640">
      <w:pPr>
        <w:spacing w:after="40" w:line="252" w:lineRule="auto"/>
        <w:ind w:firstLine="567"/>
        <w:jc w:val="both"/>
        <w:rPr>
          <w:rFonts w:ascii="Arial" w:hAnsi="Arial" w:cs="Arial"/>
          <w:color w:val="FF0000"/>
          <w:sz w:val="28"/>
          <w:szCs w:val="28"/>
        </w:rPr>
      </w:pPr>
      <w:r w:rsidRPr="006F3F89">
        <w:rPr>
          <w:rFonts w:ascii="Arial" w:hAnsi="Arial" w:cs="Arial"/>
          <w:color w:val="FF0000"/>
          <w:sz w:val="28"/>
          <w:szCs w:val="28"/>
        </w:rPr>
        <w:t>Cột 5</w:t>
      </w:r>
      <w:r w:rsidR="00F04C78" w:rsidRPr="006F3F89">
        <w:rPr>
          <w:rFonts w:ascii="Arial" w:hAnsi="Arial" w:cs="Arial"/>
          <w:color w:val="FF0000"/>
          <w:sz w:val="28"/>
          <w:szCs w:val="28"/>
        </w:rPr>
        <w:t xml:space="preserve">a, 5b: </w:t>
      </w:r>
      <w:r w:rsidRPr="006F3F89">
        <w:rPr>
          <w:rFonts w:ascii="Arial" w:hAnsi="Arial" w:cs="Arial"/>
          <w:color w:val="FF0000"/>
          <w:sz w:val="28"/>
          <w:szCs w:val="28"/>
        </w:rPr>
        <w:t xml:space="preserve">Ghi số trẻ sơ sinh được chăm sóc thiết yếu sớm trong và ngay sau đẻ </w:t>
      </w:r>
      <w:r w:rsidR="00F04C78" w:rsidRPr="006F3F89">
        <w:rPr>
          <w:rFonts w:ascii="Arial" w:hAnsi="Arial" w:cs="Arial"/>
          <w:color w:val="FF0000"/>
          <w:sz w:val="28"/>
          <w:szCs w:val="28"/>
        </w:rPr>
        <w:t xml:space="preserve">thường và </w:t>
      </w:r>
      <w:r w:rsidR="007265BA">
        <w:rPr>
          <w:rFonts w:ascii="Arial" w:hAnsi="Arial" w:cs="Arial"/>
          <w:color w:val="FF0000"/>
          <w:sz w:val="28"/>
          <w:szCs w:val="28"/>
        </w:rPr>
        <w:t xml:space="preserve">ngay </w:t>
      </w:r>
      <w:r w:rsidR="00F04C78" w:rsidRPr="006F3F89">
        <w:rPr>
          <w:rFonts w:ascii="Arial" w:hAnsi="Arial" w:cs="Arial"/>
          <w:color w:val="FF0000"/>
          <w:sz w:val="28"/>
          <w:szCs w:val="28"/>
        </w:rPr>
        <w:t xml:space="preserve">sau mổ lấy thai </w:t>
      </w:r>
      <w:r w:rsidRPr="006F3F89">
        <w:rPr>
          <w:rFonts w:ascii="Arial" w:hAnsi="Arial" w:cs="Arial"/>
          <w:color w:val="FF0000"/>
          <w:sz w:val="28"/>
          <w:szCs w:val="28"/>
        </w:rPr>
        <w:t>(EENC</w:t>
      </w:r>
      <w:r w:rsidR="00F04C78" w:rsidRPr="006F3F89">
        <w:rPr>
          <w:rFonts w:ascii="Arial" w:hAnsi="Arial" w:cs="Arial"/>
          <w:color w:val="FF0000"/>
          <w:sz w:val="28"/>
          <w:szCs w:val="28"/>
        </w:rPr>
        <w:t xml:space="preserve"> sau đẻ thường và EENC sau mổ lấy thai</w:t>
      </w:r>
      <w:r w:rsidRPr="006F3F89">
        <w:rPr>
          <w:rFonts w:ascii="Arial" w:hAnsi="Arial" w:cs="Arial"/>
          <w:color w:val="FF0000"/>
          <w:sz w:val="28"/>
          <w:szCs w:val="28"/>
        </w:rPr>
        <w:t xml:space="preserve">). </w:t>
      </w:r>
    </w:p>
    <w:p w14:paraId="51FC8D7D" w14:textId="21320189" w:rsidR="00F04C78" w:rsidRPr="006F3F89" w:rsidRDefault="00F04C78" w:rsidP="003D6640">
      <w:pPr>
        <w:spacing w:after="40" w:line="252" w:lineRule="auto"/>
        <w:ind w:firstLine="567"/>
        <w:jc w:val="both"/>
        <w:rPr>
          <w:rFonts w:ascii="Arial" w:hAnsi="Arial" w:cs="Arial"/>
          <w:color w:val="FF0000"/>
          <w:sz w:val="28"/>
          <w:szCs w:val="28"/>
        </w:rPr>
      </w:pPr>
      <w:r w:rsidRPr="006F3F89">
        <w:rPr>
          <w:rFonts w:ascii="Arial" w:hAnsi="Arial" w:cs="Arial"/>
          <w:color w:val="FF0000"/>
          <w:sz w:val="28"/>
          <w:szCs w:val="28"/>
        </w:rPr>
        <w:t>Cột 5</w:t>
      </w:r>
      <w:r w:rsidR="00A17A27" w:rsidRPr="006F3F89">
        <w:rPr>
          <w:rFonts w:ascii="Arial" w:hAnsi="Arial" w:cs="Arial"/>
          <w:color w:val="FF0000"/>
          <w:sz w:val="28"/>
          <w:szCs w:val="28"/>
        </w:rPr>
        <w:t>c</w:t>
      </w:r>
      <w:r w:rsidRPr="006F3F89">
        <w:rPr>
          <w:rFonts w:ascii="Arial" w:hAnsi="Arial" w:cs="Arial"/>
          <w:color w:val="FF0000"/>
          <w:sz w:val="28"/>
          <w:szCs w:val="28"/>
        </w:rPr>
        <w:t xml:space="preserve">: Ghi số trẻ sơ sinh được chăm sóc </w:t>
      </w:r>
      <w:r w:rsidR="00A17A27" w:rsidRPr="006F3F89">
        <w:rPr>
          <w:rFonts w:ascii="Arial" w:hAnsi="Arial" w:cs="Arial"/>
          <w:color w:val="FF0000"/>
          <w:sz w:val="28"/>
          <w:szCs w:val="28"/>
        </w:rPr>
        <w:t>Kangaroo.</w:t>
      </w:r>
      <w:r w:rsidRPr="006F3F89">
        <w:rPr>
          <w:rFonts w:ascii="Arial" w:hAnsi="Arial" w:cs="Arial"/>
          <w:color w:val="FF0000"/>
          <w:sz w:val="28"/>
          <w:szCs w:val="28"/>
        </w:rPr>
        <w:t xml:space="preserve"> </w:t>
      </w:r>
    </w:p>
    <w:p w14:paraId="17A41034" w14:textId="6AB92898" w:rsidR="00904532" w:rsidRPr="005E2056" w:rsidRDefault="00904532" w:rsidP="003D6640">
      <w:pPr>
        <w:spacing w:after="40" w:line="252" w:lineRule="auto"/>
        <w:ind w:firstLine="567"/>
        <w:jc w:val="both"/>
        <w:rPr>
          <w:rFonts w:ascii="Times New Roman" w:hAnsi="Times New Roman" w:cs="Times New Roman"/>
          <w:sz w:val="28"/>
          <w:szCs w:val="28"/>
        </w:rPr>
      </w:pPr>
      <w:r w:rsidRPr="005E2056">
        <w:rPr>
          <w:rFonts w:ascii="Times New Roman" w:hAnsi="Times New Roman" w:cs="Times New Roman"/>
          <w:sz w:val="28"/>
          <w:szCs w:val="28"/>
        </w:rPr>
        <w:t xml:space="preserve">Cột 6: Ghi  số trẻ đẻ non tại các cơ sở y tế.  </w:t>
      </w:r>
    </w:p>
    <w:p w14:paraId="0C0E4FA5" w14:textId="77777777" w:rsidR="00904532" w:rsidRPr="005E2056" w:rsidRDefault="00904532" w:rsidP="003D6640">
      <w:pPr>
        <w:spacing w:after="40" w:line="252" w:lineRule="auto"/>
        <w:ind w:firstLine="567"/>
        <w:jc w:val="both"/>
        <w:rPr>
          <w:rFonts w:ascii="Times New Roman" w:hAnsi="Times New Roman" w:cs="Times New Roman"/>
          <w:color w:val="000000"/>
          <w:sz w:val="28"/>
          <w:szCs w:val="28"/>
          <w:lang w:eastAsia="vi-VN"/>
        </w:rPr>
      </w:pPr>
      <w:r w:rsidRPr="005E2056">
        <w:rPr>
          <w:rFonts w:ascii="Times New Roman" w:hAnsi="Times New Roman" w:cs="Times New Roman"/>
          <w:sz w:val="28"/>
          <w:szCs w:val="28"/>
        </w:rPr>
        <w:t xml:space="preserve">Cột 7: Ghi số trẻ đẻ </w:t>
      </w:r>
      <w:r w:rsidRPr="005E2056">
        <w:rPr>
          <w:rFonts w:ascii="Times New Roman" w:hAnsi="Times New Roman" w:cs="Times New Roman"/>
          <w:color w:val="000000"/>
          <w:sz w:val="28"/>
          <w:szCs w:val="28"/>
          <w:lang w:eastAsia="vi-VN"/>
        </w:rPr>
        <w:t xml:space="preserve">ra bị ngạt </w:t>
      </w:r>
      <w:r w:rsidRPr="005E2056">
        <w:rPr>
          <w:rFonts w:ascii="Times New Roman" w:hAnsi="Times New Roman" w:cs="Times New Roman"/>
          <w:sz w:val="28"/>
          <w:szCs w:val="28"/>
        </w:rPr>
        <w:t>vào các dòng tương ứng với các cơ sở y tế.</w:t>
      </w:r>
    </w:p>
    <w:p w14:paraId="1C121BA0" w14:textId="6E81361C" w:rsidR="00904532" w:rsidRPr="005E2056" w:rsidRDefault="00904532" w:rsidP="003D6640">
      <w:pPr>
        <w:spacing w:after="40" w:line="252" w:lineRule="auto"/>
        <w:ind w:firstLine="567"/>
        <w:jc w:val="both"/>
        <w:rPr>
          <w:rFonts w:ascii="Times New Roman" w:hAnsi="Times New Roman" w:cs="Times New Roman"/>
          <w:sz w:val="28"/>
          <w:szCs w:val="28"/>
        </w:rPr>
      </w:pPr>
      <w:r w:rsidRPr="005E2056">
        <w:rPr>
          <w:rFonts w:ascii="Times New Roman" w:hAnsi="Times New Roman" w:cs="Times New Roman"/>
          <w:sz w:val="28"/>
          <w:szCs w:val="28"/>
        </w:rPr>
        <w:t xml:space="preserve">Cột 8: Ghi số trẻ </w:t>
      </w:r>
      <w:r w:rsidRPr="006F3F89">
        <w:rPr>
          <w:rFonts w:ascii="Arial" w:hAnsi="Arial" w:cs="Arial"/>
          <w:color w:val="FF0000"/>
          <w:sz w:val="28"/>
          <w:szCs w:val="28"/>
        </w:rPr>
        <w:t xml:space="preserve">đẻ ra </w:t>
      </w:r>
      <w:r w:rsidR="00F837DD" w:rsidRPr="006F3F89">
        <w:rPr>
          <w:rFonts w:ascii="Arial" w:hAnsi="Arial" w:cs="Arial"/>
          <w:color w:val="FF0000"/>
          <w:sz w:val="28"/>
          <w:szCs w:val="28"/>
        </w:rPr>
        <w:t>sống</w:t>
      </w:r>
      <w:r w:rsidR="00F837DD" w:rsidRPr="005E2056">
        <w:rPr>
          <w:rFonts w:ascii="Times New Roman" w:hAnsi="Times New Roman" w:cs="Times New Roman"/>
          <w:color w:val="FF0000"/>
          <w:sz w:val="28"/>
          <w:szCs w:val="28"/>
        </w:rPr>
        <w:t xml:space="preserve"> </w:t>
      </w:r>
      <w:r w:rsidRPr="005E2056">
        <w:rPr>
          <w:rFonts w:ascii="Times New Roman" w:hAnsi="Times New Roman" w:cs="Times New Roman"/>
          <w:sz w:val="28"/>
          <w:szCs w:val="28"/>
        </w:rPr>
        <w:t xml:space="preserve">được cân trong vòng 1 giờ đầu sau khi sinh vào các dòng tương ứng với các cơ sở y tế. </w:t>
      </w:r>
    </w:p>
    <w:p w14:paraId="7DBA82D1" w14:textId="512CFC48" w:rsidR="00904532" w:rsidRPr="005E2056" w:rsidRDefault="00904532" w:rsidP="003D6640">
      <w:pPr>
        <w:spacing w:after="40" w:line="252" w:lineRule="auto"/>
        <w:ind w:firstLine="567"/>
        <w:jc w:val="both"/>
        <w:rPr>
          <w:rFonts w:ascii="Times New Roman" w:hAnsi="Times New Roman" w:cs="Times New Roman"/>
          <w:sz w:val="28"/>
          <w:szCs w:val="28"/>
        </w:rPr>
      </w:pPr>
      <w:r w:rsidRPr="005E2056">
        <w:rPr>
          <w:rFonts w:ascii="Times New Roman" w:hAnsi="Times New Roman" w:cs="Times New Roman"/>
          <w:sz w:val="28"/>
          <w:szCs w:val="28"/>
        </w:rPr>
        <w:t xml:space="preserve">Cột 9: Ghi số trẻ </w:t>
      </w:r>
      <w:r w:rsidRPr="006F3F89">
        <w:rPr>
          <w:rFonts w:ascii="Arial" w:hAnsi="Arial" w:cs="Arial"/>
          <w:color w:val="FF0000"/>
          <w:sz w:val="28"/>
          <w:szCs w:val="28"/>
        </w:rPr>
        <w:t xml:space="preserve">đẻ ra </w:t>
      </w:r>
      <w:r w:rsidR="00F837DD" w:rsidRPr="006F3F89">
        <w:rPr>
          <w:rFonts w:ascii="Arial" w:hAnsi="Arial" w:cs="Arial"/>
          <w:color w:val="FF0000"/>
          <w:sz w:val="28"/>
          <w:szCs w:val="28"/>
        </w:rPr>
        <w:t>sống</w:t>
      </w:r>
      <w:r w:rsidR="00F837DD" w:rsidRPr="005E2056">
        <w:rPr>
          <w:rFonts w:ascii="Times New Roman" w:hAnsi="Times New Roman" w:cs="Times New Roman"/>
          <w:sz w:val="28"/>
          <w:szCs w:val="28"/>
        </w:rPr>
        <w:t xml:space="preserve"> </w:t>
      </w:r>
      <w:r w:rsidRPr="005E2056">
        <w:rPr>
          <w:rFonts w:ascii="Times New Roman" w:hAnsi="Times New Roman" w:cs="Times New Roman"/>
          <w:sz w:val="28"/>
          <w:szCs w:val="28"/>
        </w:rPr>
        <w:t xml:space="preserve">được cân có trọng lượng &lt;2500 gram, để tính tỷ lệ trẻ đẻ ra nhẹ cân. </w:t>
      </w:r>
    </w:p>
    <w:p w14:paraId="773986E1" w14:textId="5382FFE0" w:rsidR="00904532" w:rsidRPr="005E2056" w:rsidRDefault="00904532" w:rsidP="003D6640">
      <w:pPr>
        <w:spacing w:after="40" w:line="252" w:lineRule="auto"/>
        <w:ind w:firstLine="567"/>
        <w:jc w:val="both"/>
        <w:rPr>
          <w:rFonts w:ascii="Times New Roman" w:hAnsi="Times New Roman" w:cs="Times New Roman"/>
          <w:sz w:val="28"/>
          <w:szCs w:val="28"/>
        </w:rPr>
      </w:pPr>
      <w:r w:rsidRPr="005E2056">
        <w:rPr>
          <w:rFonts w:ascii="Times New Roman" w:hAnsi="Times New Roman" w:cs="Times New Roman"/>
          <w:sz w:val="28"/>
          <w:szCs w:val="28"/>
        </w:rPr>
        <w:t xml:space="preserve">Cột 10: Ghi số </w:t>
      </w:r>
      <w:r w:rsidRPr="006F3F89">
        <w:rPr>
          <w:rFonts w:ascii="Times New Roman" w:hAnsi="Times New Roman" w:cs="Times New Roman"/>
          <w:sz w:val="28"/>
          <w:szCs w:val="28"/>
        </w:rPr>
        <w:t>trẻ</w:t>
      </w:r>
      <w:r w:rsidRPr="006F3F89">
        <w:rPr>
          <w:rFonts w:ascii="Arial" w:hAnsi="Arial" w:cs="Arial"/>
          <w:color w:val="FF0000"/>
          <w:sz w:val="28"/>
          <w:szCs w:val="28"/>
        </w:rPr>
        <w:t xml:space="preserve"> đẻ ra </w:t>
      </w:r>
      <w:r w:rsidR="00F837DD" w:rsidRPr="006F3F89">
        <w:rPr>
          <w:rFonts w:ascii="Arial" w:hAnsi="Arial" w:cs="Arial"/>
          <w:color w:val="FF0000"/>
          <w:sz w:val="28"/>
          <w:szCs w:val="28"/>
        </w:rPr>
        <w:t>sống</w:t>
      </w:r>
      <w:r w:rsidR="00F837DD" w:rsidRPr="005E2056">
        <w:rPr>
          <w:rFonts w:ascii="Times New Roman" w:hAnsi="Times New Roman" w:cs="Times New Roman"/>
          <w:sz w:val="28"/>
          <w:szCs w:val="28"/>
        </w:rPr>
        <w:t xml:space="preserve"> </w:t>
      </w:r>
      <w:r w:rsidRPr="005E2056">
        <w:rPr>
          <w:rFonts w:ascii="Times New Roman" w:hAnsi="Times New Roman" w:cs="Times New Roman"/>
          <w:sz w:val="28"/>
          <w:szCs w:val="28"/>
        </w:rPr>
        <w:t>được cân có trọng lượng &gt;4000 gram</w:t>
      </w:r>
    </w:p>
    <w:p w14:paraId="74F868C9" w14:textId="3F3DC642" w:rsidR="00904532" w:rsidRPr="00B47A84" w:rsidRDefault="00904532" w:rsidP="003D6640">
      <w:pPr>
        <w:spacing w:after="40" w:line="252" w:lineRule="auto"/>
        <w:ind w:firstLine="567"/>
        <w:jc w:val="both"/>
        <w:rPr>
          <w:rFonts w:ascii="Arial" w:hAnsi="Arial" w:cs="Arial"/>
          <w:color w:val="FF0000"/>
          <w:sz w:val="28"/>
          <w:szCs w:val="28"/>
        </w:rPr>
      </w:pPr>
      <w:r w:rsidRPr="00B47A84">
        <w:rPr>
          <w:rFonts w:ascii="Arial" w:hAnsi="Arial" w:cs="Arial"/>
          <w:color w:val="FF0000"/>
          <w:sz w:val="28"/>
          <w:szCs w:val="28"/>
        </w:rPr>
        <w:t>Cột 11</w:t>
      </w:r>
      <w:r w:rsidR="00C51FF1" w:rsidRPr="00B47A84">
        <w:rPr>
          <w:rFonts w:ascii="Arial" w:hAnsi="Arial" w:cs="Arial"/>
          <w:color w:val="FF0000"/>
          <w:sz w:val="28"/>
          <w:szCs w:val="28"/>
        </w:rPr>
        <w:t>a</w:t>
      </w:r>
      <w:r w:rsidRPr="00B47A84">
        <w:rPr>
          <w:rFonts w:ascii="Arial" w:hAnsi="Arial" w:cs="Arial"/>
          <w:color w:val="FF0000"/>
          <w:sz w:val="28"/>
          <w:szCs w:val="28"/>
        </w:rPr>
        <w:t xml:space="preserve">: Ghi số trẻ đẻ ra </w:t>
      </w:r>
      <w:r w:rsidR="00F837DD" w:rsidRPr="00B47A84">
        <w:rPr>
          <w:rFonts w:ascii="Arial" w:hAnsi="Arial" w:cs="Arial"/>
          <w:color w:val="FF0000"/>
          <w:sz w:val="28"/>
          <w:szCs w:val="28"/>
        </w:rPr>
        <w:t xml:space="preserve">sống </w:t>
      </w:r>
      <w:r w:rsidRPr="00B47A84">
        <w:rPr>
          <w:rFonts w:ascii="Arial" w:hAnsi="Arial" w:cs="Arial"/>
          <w:color w:val="FF0000"/>
          <w:sz w:val="28"/>
          <w:szCs w:val="28"/>
        </w:rPr>
        <w:t>được tiêm Vitamin K</w:t>
      </w:r>
      <w:r w:rsidRPr="00B47A84">
        <w:rPr>
          <w:rFonts w:ascii="Arial" w:hAnsi="Arial" w:cs="Arial"/>
          <w:color w:val="FF0000"/>
          <w:sz w:val="28"/>
          <w:szCs w:val="28"/>
          <w:vertAlign w:val="subscript"/>
        </w:rPr>
        <w:t>1</w:t>
      </w:r>
      <w:r w:rsidRPr="00B47A84">
        <w:rPr>
          <w:rFonts w:ascii="Arial" w:hAnsi="Arial" w:cs="Arial"/>
          <w:color w:val="FF0000"/>
          <w:sz w:val="28"/>
          <w:szCs w:val="28"/>
        </w:rPr>
        <w:t xml:space="preserve"> vào các dòng tương ứng với các cơ sở y tế</w:t>
      </w:r>
    </w:p>
    <w:p w14:paraId="33038900" w14:textId="01605B3E" w:rsidR="00C51FF1" w:rsidRPr="00B47A84" w:rsidRDefault="00C51FF1" w:rsidP="003D6640">
      <w:pPr>
        <w:spacing w:after="40" w:line="252" w:lineRule="auto"/>
        <w:ind w:firstLine="567"/>
        <w:jc w:val="both"/>
        <w:rPr>
          <w:rFonts w:ascii="Arial" w:hAnsi="Arial" w:cs="Arial"/>
          <w:color w:val="FF0000"/>
          <w:sz w:val="28"/>
          <w:szCs w:val="28"/>
        </w:rPr>
      </w:pPr>
      <w:r w:rsidRPr="00B47A84">
        <w:rPr>
          <w:rFonts w:ascii="Arial" w:hAnsi="Arial" w:cs="Arial"/>
          <w:color w:val="FF0000"/>
          <w:sz w:val="28"/>
          <w:szCs w:val="28"/>
        </w:rPr>
        <w:t xml:space="preserve">Cột 11b, 11c: Ghi số trẻ đẻ ra sống được tiêm vắc xin Viêm gan B và được tiêm vắc xin Viêm gan B trong vòng 24 giờ đầu vào các dòng tương ứng với các </w:t>
      </w:r>
      <w:r w:rsidR="007C74D8" w:rsidRPr="00B47A84">
        <w:rPr>
          <w:rFonts w:ascii="Arial" w:hAnsi="Arial" w:cs="Arial"/>
          <w:color w:val="FF0000"/>
          <w:sz w:val="28"/>
          <w:szCs w:val="28"/>
        </w:rPr>
        <w:t>CSYT</w:t>
      </w:r>
    </w:p>
    <w:p w14:paraId="78D8DB61" w14:textId="3A742CD8" w:rsidR="00904532" w:rsidRPr="00B47A84" w:rsidRDefault="00904532" w:rsidP="003D6640">
      <w:pPr>
        <w:spacing w:after="40" w:line="252" w:lineRule="auto"/>
        <w:ind w:firstLine="567"/>
        <w:jc w:val="both"/>
        <w:rPr>
          <w:rFonts w:ascii="Arial" w:hAnsi="Arial" w:cs="Arial"/>
          <w:color w:val="FF0000"/>
          <w:sz w:val="28"/>
          <w:szCs w:val="28"/>
        </w:rPr>
      </w:pPr>
      <w:r w:rsidRPr="00B47A84">
        <w:rPr>
          <w:rFonts w:ascii="Arial" w:hAnsi="Arial" w:cs="Arial"/>
          <w:color w:val="FF0000"/>
          <w:sz w:val="28"/>
          <w:szCs w:val="28"/>
        </w:rPr>
        <w:t xml:space="preserve">Cột 12: Ghi số trẻ được sàng lọc sơ sinh vào các dòng tương ứng với </w:t>
      </w:r>
      <w:r w:rsidR="007C74D8" w:rsidRPr="00B47A84">
        <w:rPr>
          <w:rFonts w:ascii="Arial" w:hAnsi="Arial" w:cs="Arial"/>
          <w:color w:val="FF0000"/>
          <w:sz w:val="28"/>
          <w:szCs w:val="28"/>
        </w:rPr>
        <w:t>các CSYT</w:t>
      </w:r>
    </w:p>
    <w:p w14:paraId="32651BE3" w14:textId="7840BCCB" w:rsidR="00904532" w:rsidRPr="00B47A84" w:rsidRDefault="00904532" w:rsidP="003D6640">
      <w:pPr>
        <w:spacing w:after="40" w:line="252" w:lineRule="auto"/>
        <w:ind w:firstLine="567"/>
        <w:jc w:val="both"/>
        <w:rPr>
          <w:rFonts w:ascii="Arial" w:hAnsi="Arial" w:cs="Arial"/>
          <w:color w:val="FF0000"/>
          <w:sz w:val="28"/>
          <w:szCs w:val="28"/>
        </w:rPr>
      </w:pPr>
      <w:r w:rsidRPr="00B47A84">
        <w:rPr>
          <w:rFonts w:ascii="Arial" w:hAnsi="Arial" w:cs="Arial"/>
          <w:color w:val="FF0000"/>
          <w:sz w:val="28"/>
          <w:szCs w:val="28"/>
        </w:rPr>
        <w:t>Cột 13</w:t>
      </w:r>
      <w:r w:rsidR="00CF6BE5" w:rsidRPr="00B47A84">
        <w:rPr>
          <w:rFonts w:ascii="Arial" w:hAnsi="Arial" w:cs="Arial"/>
          <w:color w:val="FF0000"/>
          <w:sz w:val="28"/>
          <w:szCs w:val="28"/>
        </w:rPr>
        <w:t>a, 13b</w:t>
      </w:r>
      <w:r w:rsidRPr="00B47A84">
        <w:rPr>
          <w:rFonts w:ascii="Arial" w:hAnsi="Arial" w:cs="Arial"/>
          <w:color w:val="FF0000"/>
          <w:sz w:val="28"/>
          <w:szCs w:val="28"/>
        </w:rPr>
        <w:t xml:space="preserve">: Ghi số trẻ sinh ra từ bà mẹ </w:t>
      </w:r>
      <w:r w:rsidR="00CF6BE5" w:rsidRPr="00B47A84">
        <w:rPr>
          <w:rFonts w:ascii="Arial" w:hAnsi="Arial" w:cs="Arial"/>
          <w:color w:val="FF0000"/>
          <w:sz w:val="28"/>
          <w:szCs w:val="28"/>
        </w:rPr>
        <w:t xml:space="preserve">có </w:t>
      </w:r>
      <w:r w:rsidRPr="00B47A84">
        <w:rPr>
          <w:rFonts w:ascii="Arial" w:hAnsi="Arial" w:cs="Arial"/>
          <w:color w:val="FF0000"/>
          <w:sz w:val="28"/>
          <w:szCs w:val="28"/>
        </w:rPr>
        <w:t>HIV</w:t>
      </w:r>
      <w:r w:rsidR="00CF6BE5" w:rsidRPr="00B47A84">
        <w:rPr>
          <w:rFonts w:ascii="Arial" w:hAnsi="Arial" w:cs="Arial"/>
          <w:color w:val="FF0000"/>
          <w:sz w:val="28"/>
          <w:szCs w:val="28"/>
        </w:rPr>
        <w:t xml:space="preserve"> (+) và số trẻ sinh ra từ bà mẹ có HIV (+) được điều trị ARV</w:t>
      </w:r>
      <w:r w:rsidRPr="00B47A84">
        <w:rPr>
          <w:rFonts w:ascii="Arial" w:hAnsi="Arial" w:cs="Arial"/>
          <w:color w:val="FF0000"/>
          <w:sz w:val="28"/>
          <w:szCs w:val="28"/>
        </w:rPr>
        <w:t xml:space="preserve"> của từng cơ sở y tế trong huyện.  </w:t>
      </w:r>
    </w:p>
    <w:p w14:paraId="6BEBB2D9" w14:textId="3F820AFF" w:rsidR="00904532" w:rsidRPr="005E2056" w:rsidRDefault="00904532" w:rsidP="003D6640">
      <w:pPr>
        <w:spacing w:after="40" w:line="252" w:lineRule="auto"/>
        <w:ind w:firstLine="567"/>
        <w:jc w:val="both"/>
        <w:rPr>
          <w:rFonts w:ascii="Times New Roman" w:hAnsi="Times New Roman" w:cs="Times New Roman"/>
          <w:sz w:val="28"/>
          <w:szCs w:val="28"/>
        </w:rPr>
      </w:pPr>
      <w:r w:rsidRPr="005E2056">
        <w:rPr>
          <w:rFonts w:ascii="Times New Roman" w:hAnsi="Times New Roman" w:cs="Times New Roman"/>
          <w:sz w:val="28"/>
          <w:szCs w:val="28"/>
        </w:rPr>
        <w:t xml:space="preserve">Cột 14: Ghi số thai nhi từ khi được 22 tuần tuổi trở lên đến khi đẻ ra mà không có biểu hiện của sự sống. </w:t>
      </w:r>
    </w:p>
    <w:p w14:paraId="7AECBB50" w14:textId="4AB67C2D" w:rsidR="006B104C" w:rsidRPr="00B47A84" w:rsidRDefault="006B104C" w:rsidP="003D6640">
      <w:pPr>
        <w:spacing w:after="40" w:line="252" w:lineRule="auto"/>
        <w:ind w:firstLine="567"/>
        <w:jc w:val="both"/>
        <w:rPr>
          <w:rFonts w:ascii="Arial" w:hAnsi="Arial" w:cs="Arial"/>
          <w:color w:val="FF0000"/>
          <w:sz w:val="28"/>
          <w:szCs w:val="28"/>
        </w:rPr>
      </w:pPr>
      <w:r w:rsidRPr="00B47A84">
        <w:rPr>
          <w:rFonts w:ascii="Arial" w:hAnsi="Arial" w:cs="Arial"/>
          <w:color w:val="FF0000"/>
          <w:sz w:val="28"/>
          <w:szCs w:val="28"/>
        </w:rPr>
        <w:t>Cột 15, 16, 17</w:t>
      </w:r>
      <w:r w:rsidR="00A2769C">
        <w:rPr>
          <w:rFonts w:ascii="Arial" w:hAnsi="Arial" w:cs="Arial"/>
          <w:color w:val="FF0000"/>
          <w:sz w:val="28"/>
          <w:szCs w:val="28"/>
        </w:rPr>
        <w:t>a</w:t>
      </w:r>
      <w:r w:rsidRPr="00B47A84">
        <w:rPr>
          <w:rFonts w:ascii="Arial" w:hAnsi="Arial" w:cs="Arial"/>
          <w:color w:val="FF0000"/>
          <w:sz w:val="28"/>
          <w:szCs w:val="28"/>
        </w:rPr>
        <w:t xml:space="preserve">, </w:t>
      </w:r>
      <w:r w:rsidR="00A2769C">
        <w:rPr>
          <w:rFonts w:ascii="Arial" w:hAnsi="Arial" w:cs="Arial"/>
          <w:color w:val="FF0000"/>
          <w:sz w:val="28"/>
          <w:szCs w:val="28"/>
        </w:rPr>
        <w:t xml:space="preserve">17b, </w:t>
      </w:r>
      <w:r w:rsidRPr="00B47A84">
        <w:rPr>
          <w:rFonts w:ascii="Arial" w:hAnsi="Arial" w:cs="Arial"/>
          <w:color w:val="FF0000"/>
          <w:sz w:val="28"/>
          <w:szCs w:val="28"/>
        </w:rPr>
        <w:t>18</w:t>
      </w:r>
      <w:r w:rsidR="00A2769C">
        <w:rPr>
          <w:rFonts w:ascii="Arial" w:hAnsi="Arial" w:cs="Arial"/>
          <w:color w:val="FF0000"/>
          <w:sz w:val="28"/>
          <w:szCs w:val="28"/>
        </w:rPr>
        <w:t>a, 18b</w:t>
      </w:r>
      <w:r w:rsidRPr="00B47A84">
        <w:rPr>
          <w:rFonts w:ascii="Arial" w:hAnsi="Arial" w:cs="Arial"/>
          <w:color w:val="FF0000"/>
          <w:sz w:val="28"/>
          <w:szCs w:val="28"/>
        </w:rPr>
        <w:t xml:space="preserve">: ghi lần lượt số </w:t>
      </w:r>
      <w:r w:rsidR="009556BF">
        <w:rPr>
          <w:rFonts w:ascii="Arial" w:hAnsi="Arial" w:cs="Arial"/>
          <w:color w:val="FF0000"/>
          <w:sz w:val="28"/>
          <w:szCs w:val="28"/>
        </w:rPr>
        <w:t>tử vong</w:t>
      </w:r>
      <w:r w:rsidRPr="00B47A84">
        <w:rPr>
          <w:rFonts w:ascii="Arial" w:hAnsi="Arial" w:cs="Arial"/>
          <w:color w:val="FF0000"/>
          <w:sz w:val="28"/>
          <w:szCs w:val="28"/>
        </w:rPr>
        <w:t xml:space="preserve"> trẻ em dưới 7 ngày tuổi, </w:t>
      </w:r>
      <w:r w:rsidR="009556BF">
        <w:rPr>
          <w:rFonts w:ascii="Arial" w:hAnsi="Arial" w:cs="Arial"/>
          <w:color w:val="FF0000"/>
          <w:sz w:val="28"/>
          <w:szCs w:val="28"/>
        </w:rPr>
        <w:t>TV</w:t>
      </w:r>
      <w:r w:rsidRPr="00B47A84">
        <w:rPr>
          <w:rFonts w:ascii="Arial" w:hAnsi="Arial" w:cs="Arial"/>
          <w:color w:val="FF0000"/>
          <w:sz w:val="28"/>
          <w:szCs w:val="28"/>
        </w:rPr>
        <w:t xml:space="preserve"> trẻ em dưới 28 ngày tuổi (tử vong </w:t>
      </w:r>
      <w:r w:rsidR="009556BF">
        <w:rPr>
          <w:rFonts w:ascii="Arial" w:hAnsi="Arial" w:cs="Arial"/>
          <w:color w:val="FF0000"/>
          <w:sz w:val="28"/>
          <w:szCs w:val="28"/>
        </w:rPr>
        <w:t>SS</w:t>
      </w:r>
      <w:r w:rsidRPr="00B47A84">
        <w:rPr>
          <w:rFonts w:ascii="Arial" w:hAnsi="Arial" w:cs="Arial"/>
          <w:color w:val="FF0000"/>
          <w:sz w:val="28"/>
          <w:szCs w:val="28"/>
        </w:rPr>
        <w:t xml:space="preserve">), </w:t>
      </w:r>
      <w:r w:rsidR="009556BF">
        <w:rPr>
          <w:rFonts w:ascii="Arial" w:hAnsi="Arial" w:cs="Arial"/>
          <w:color w:val="FF0000"/>
          <w:sz w:val="28"/>
          <w:szCs w:val="28"/>
        </w:rPr>
        <w:t>TV</w:t>
      </w:r>
      <w:r w:rsidRPr="00B47A84">
        <w:rPr>
          <w:rFonts w:ascii="Arial" w:hAnsi="Arial" w:cs="Arial"/>
          <w:color w:val="FF0000"/>
          <w:sz w:val="28"/>
          <w:szCs w:val="28"/>
        </w:rPr>
        <w:t xml:space="preserve"> trẻ em dưới 1 tuổi, </w:t>
      </w:r>
      <w:r w:rsidR="009556BF">
        <w:rPr>
          <w:rFonts w:ascii="Arial" w:hAnsi="Arial" w:cs="Arial"/>
          <w:color w:val="FF0000"/>
          <w:sz w:val="28"/>
          <w:szCs w:val="28"/>
        </w:rPr>
        <w:t>TV</w:t>
      </w:r>
      <w:r w:rsidRPr="00B47A84">
        <w:rPr>
          <w:rFonts w:ascii="Arial" w:hAnsi="Arial" w:cs="Arial"/>
          <w:color w:val="FF0000"/>
          <w:sz w:val="28"/>
          <w:szCs w:val="28"/>
        </w:rPr>
        <w:t xml:space="preserve"> trẻ em trẻ dưới 5 tuổi </w:t>
      </w:r>
      <w:r w:rsidR="00881AFB" w:rsidRPr="00B47A84">
        <w:rPr>
          <w:rFonts w:ascii="Arial" w:hAnsi="Arial" w:cs="Arial"/>
          <w:color w:val="FF0000"/>
          <w:sz w:val="28"/>
          <w:szCs w:val="28"/>
        </w:rPr>
        <w:t>vào các dòng tương ứng với các cơ sở y tế</w:t>
      </w:r>
    </w:p>
    <w:p w14:paraId="728C7CB9" w14:textId="77777777" w:rsidR="004A601B" w:rsidRPr="007C74D8" w:rsidRDefault="004A601B" w:rsidP="003D6640">
      <w:pPr>
        <w:spacing w:after="40" w:line="252" w:lineRule="auto"/>
        <w:jc w:val="both"/>
        <w:rPr>
          <w:rFonts w:ascii="Times New Roman" w:hAnsi="Times New Roman" w:cs="Times New Roman"/>
          <w:b/>
          <w:i/>
          <w:sz w:val="16"/>
          <w:szCs w:val="28"/>
        </w:rPr>
      </w:pPr>
    </w:p>
    <w:p w14:paraId="4C391170" w14:textId="3D90AEBE" w:rsidR="00904532" w:rsidRPr="005E2056" w:rsidRDefault="00904532" w:rsidP="003D6640">
      <w:pPr>
        <w:spacing w:after="40" w:line="252" w:lineRule="auto"/>
        <w:jc w:val="both"/>
        <w:rPr>
          <w:rFonts w:ascii="Times New Roman" w:hAnsi="Times New Roman" w:cs="Times New Roman"/>
          <w:sz w:val="28"/>
          <w:szCs w:val="28"/>
        </w:rPr>
      </w:pPr>
      <w:r w:rsidRPr="005E2056">
        <w:rPr>
          <w:rFonts w:ascii="Times New Roman" w:hAnsi="Times New Roman" w:cs="Times New Roman"/>
          <w:b/>
          <w:i/>
          <w:sz w:val="28"/>
          <w:szCs w:val="28"/>
        </w:rPr>
        <w:t>Nguồn số liệu</w:t>
      </w:r>
      <w:r w:rsidRPr="005E2056">
        <w:rPr>
          <w:rFonts w:ascii="Times New Roman" w:hAnsi="Times New Roman" w:cs="Times New Roman"/>
          <w:sz w:val="28"/>
          <w:szCs w:val="28"/>
        </w:rPr>
        <w:t>: Báo cáo của Trạm y tế và trung tâm y tế huyện, báo cáo bệnh viện, phòng khám, nhà hộ sinh huyện.</w:t>
      </w:r>
    </w:p>
    <w:p w14:paraId="40B8630B" w14:textId="77777777" w:rsidR="00D861FC" w:rsidRDefault="00D861FC" w:rsidP="00B37F5E">
      <w:pPr>
        <w:pStyle w:val="Heading2"/>
        <w:spacing w:before="0" w:after="0" w:line="264" w:lineRule="auto"/>
        <w:rPr>
          <w:rFonts w:ascii="Times New Roman" w:hAnsi="Times New Roman"/>
        </w:rPr>
      </w:pPr>
    </w:p>
    <w:p w14:paraId="323A5129" w14:textId="55F2050B" w:rsidR="00193DFC" w:rsidRPr="000B39D4" w:rsidRDefault="00193DFC" w:rsidP="00B37F5E">
      <w:pPr>
        <w:pStyle w:val="Heading2"/>
        <w:spacing w:before="0" w:after="0" w:line="264" w:lineRule="auto"/>
        <w:rPr>
          <w:rFonts w:ascii="Times New Roman" w:hAnsi="Times New Roman"/>
          <w:color w:val="002060"/>
        </w:rPr>
      </w:pPr>
      <w:bookmarkStart w:id="48" w:name="_Toc110711694"/>
      <w:r w:rsidRPr="000B39D4">
        <w:rPr>
          <w:rFonts w:ascii="Times New Roman" w:hAnsi="Times New Roman"/>
          <w:color w:val="002060"/>
        </w:rPr>
        <w:t>3. Biểu mẫu tuyến tỉnh</w:t>
      </w:r>
      <w:r w:rsidR="00A33220" w:rsidRPr="000B39D4">
        <w:rPr>
          <w:rFonts w:ascii="Times New Roman" w:hAnsi="Times New Roman"/>
          <w:color w:val="002060"/>
        </w:rPr>
        <w:t>/thành phố</w:t>
      </w:r>
      <w:bookmarkEnd w:id="48"/>
    </w:p>
    <w:p w14:paraId="79D4CE7A" w14:textId="77777777" w:rsidR="0055131B" w:rsidRDefault="0055131B" w:rsidP="00B37F5E">
      <w:pPr>
        <w:spacing w:after="0" w:line="264" w:lineRule="auto"/>
        <w:jc w:val="both"/>
        <w:rPr>
          <w:rFonts w:ascii="Arial" w:hAnsi="Arial" w:cs="Arial"/>
          <w:b/>
          <w:color w:val="FF0000"/>
          <w:sz w:val="26"/>
          <w:szCs w:val="26"/>
        </w:rPr>
      </w:pPr>
    </w:p>
    <w:p w14:paraId="4F9B5950" w14:textId="5C1A58FD" w:rsidR="0025369A" w:rsidRPr="00B47A84" w:rsidRDefault="00302689" w:rsidP="00B37F5E">
      <w:pPr>
        <w:spacing w:after="0" w:line="264" w:lineRule="auto"/>
        <w:jc w:val="both"/>
        <w:rPr>
          <w:rFonts w:ascii="Arial" w:hAnsi="Arial" w:cs="Arial"/>
          <w:b/>
          <w:color w:val="FF0000"/>
          <w:sz w:val="26"/>
          <w:szCs w:val="26"/>
        </w:rPr>
      </w:pPr>
      <w:r w:rsidRPr="00B47A84">
        <w:rPr>
          <w:rFonts w:ascii="Arial" w:hAnsi="Arial" w:cs="Arial"/>
          <w:b/>
          <w:color w:val="FF0000"/>
          <w:sz w:val="26"/>
          <w:szCs w:val="26"/>
        </w:rPr>
        <w:t>T</w:t>
      </w:r>
      <w:r w:rsidR="000F107A" w:rsidRPr="00B47A84">
        <w:rPr>
          <w:rFonts w:ascii="Arial" w:hAnsi="Arial" w:cs="Arial"/>
          <w:b/>
          <w:color w:val="FF0000"/>
          <w:sz w:val="26"/>
          <w:szCs w:val="26"/>
        </w:rPr>
        <w:t>hống kê</w:t>
      </w:r>
      <w:r w:rsidR="00045BCA" w:rsidRPr="00B47A84">
        <w:rPr>
          <w:rFonts w:ascii="Arial" w:hAnsi="Arial" w:cs="Arial"/>
          <w:b/>
          <w:color w:val="FF0000"/>
          <w:sz w:val="26"/>
          <w:szCs w:val="26"/>
        </w:rPr>
        <w:t xml:space="preserve"> </w:t>
      </w:r>
      <w:r w:rsidRPr="00B47A84">
        <w:rPr>
          <w:rFonts w:ascii="Arial" w:hAnsi="Arial" w:cs="Arial"/>
          <w:b/>
          <w:color w:val="FF0000"/>
          <w:sz w:val="26"/>
          <w:szCs w:val="26"/>
        </w:rPr>
        <w:t>tương tự như tuyến huyện</w:t>
      </w:r>
    </w:p>
    <w:p w14:paraId="76569E6C" w14:textId="5A95224F" w:rsidR="00092DE1" w:rsidRDefault="00092DE1" w:rsidP="00B37F5E">
      <w:pPr>
        <w:spacing w:after="0" w:line="264" w:lineRule="auto"/>
        <w:jc w:val="both"/>
        <w:rPr>
          <w:rFonts w:ascii="Times New Roman" w:hAnsi="Times New Roman" w:cs="Times New Roman"/>
          <w:b/>
          <w:color w:val="FF0000"/>
          <w:sz w:val="26"/>
          <w:szCs w:val="26"/>
        </w:rPr>
      </w:pPr>
    </w:p>
    <w:p w14:paraId="26520F8F" w14:textId="0A49704D" w:rsidR="00092DE1" w:rsidRDefault="00092DE1" w:rsidP="00B37F5E">
      <w:pPr>
        <w:spacing w:after="0" w:line="264" w:lineRule="auto"/>
        <w:jc w:val="both"/>
        <w:rPr>
          <w:rFonts w:ascii="Times New Roman" w:hAnsi="Times New Roman" w:cs="Times New Roman"/>
          <w:b/>
          <w:color w:val="FF0000"/>
          <w:sz w:val="26"/>
          <w:szCs w:val="26"/>
        </w:rPr>
      </w:pPr>
    </w:p>
    <w:p w14:paraId="2AD787BA" w14:textId="77777777" w:rsidR="00D07D16" w:rsidRDefault="00D07D16" w:rsidP="00B37F5E">
      <w:pPr>
        <w:spacing w:after="0" w:line="264" w:lineRule="auto"/>
        <w:jc w:val="both"/>
        <w:rPr>
          <w:rFonts w:ascii="Times New Roman" w:hAnsi="Times New Roman" w:cs="Times New Roman"/>
          <w:b/>
          <w:color w:val="FF0000"/>
          <w:sz w:val="26"/>
          <w:szCs w:val="26"/>
        </w:rPr>
        <w:sectPr w:rsidR="00D07D16" w:rsidSect="00302689">
          <w:footerReference w:type="default" r:id="rId20"/>
          <w:pgSz w:w="11909" w:h="16834" w:code="9"/>
          <w:pgMar w:top="1138" w:right="1138" w:bottom="1080" w:left="1526" w:header="720" w:footer="720" w:gutter="0"/>
          <w:cols w:space="720"/>
          <w:docGrid w:linePitch="360"/>
        </w:sectPr>
      </w:pPr>
    </w:p>
    <w:p w14:paraId="71062D13" w14:textId="73F78319" w:rsidR="008A7C9A" w:rsidRPr="000B39D4" w:rsidRDefault="008A7C9A" w:rsidP="000B39D4">
      <w:pPr>
        <w:pStyle w:val="Heading1"/>
        <w:spacing w:before="0" w:line="264" w:lineRule="auto"/>
        <w:jc w:val="both"/>
        <w:rPr>
          <w:rFonts w:ascii="Times New Roman" w:hAnsi="Times New Roman" w:cs="Times New Roman"/>
          <w:b/>
          <w:color w:val="1F3864" w:themeColor="accent5" w:themeShade="80"/>
          <w:sz w:val="28"/>
          <w:szCs w:val="28"/>
        </w:rPr>
      </w:pPr>
      <w:bookmarkStart w:id="49" w:name="_Toc110711695"/>
      <w:r w:rsidRPr="000B39D4">
        <w:rPr>
          <w:rFonts w:ascii="Times New Roman" w:hAnsi="Times New Roman" w:cs="Times New Roman"/>
          <w:b/>
          <w:color w:val="1F3864" w:themeColor="accent5" w:themeShade="80"/>
          <w:sz w:val="28"/>
          <w:szCs w:val="28"/>
        </w:rPr>
        <w:lastRenderedPageBreak/>
        <w:t xml:space="preserve">V. HƯỚNG DẪN SỬ DỤNG PHẦN MỀM THỐNG KÊ Y TẾ </w:t>
      </w:r>
      <w:r w:rsidR="006D0CC3">
        <w:rPr>
          <w:rFonts w:ascii="Times New Roman" w:hAnsi="Times New Roman" w:cs="Times New Roman"/>
          <w:b/>
          <w:color w:val="1F3864" w:themeColor="accent5" w:themeShade="80"/>
          <w:sz w:val="28"/>
          <w:szCs w:val="28"/>
        </w:rPr>
        <w:t xml:space="preserve">- </w:t>
      </w:r>
      <w:r w:rsidRPr="000B39D4">
        <w:rPr>
          <w:rFonts w:ascii="Times New Roman" w:hAnsi="Times New Roman" w:cs="Times New Roman"/>
          <w:b/>
          <w:color w:val="1F3864" w:themeColor="accent5" w:themeShade="80"/>
          <w:sz w:val="28"/>
          <w:szCs w:val="28"/>
        </w:rPr>
        <w:t>PHÂN HỆ BÁO CÁO SKSS</w:t>
      </w:r>
      <w:bookmarkEnd w:id="49"/>
    </w:p>
    <w:p w14:paraId="253AE554" w14:textId="5542716C" w:rsidR="00870A16" w:rsidRPr="000B39D4" w:rsidRDefault="00870A16" w:rsidP="00705C4D">
      <w:pPr>
        <w:pStyle w:val="Heading2"/>
        <w:rPr>
          <w:rFonts w:ascii="Times New Roman" w:hAnsi="Times New Roman"/>
          <w:color w:val="002060"/>
        </w:rPr>
      </w:pPr>
      <w:bookmarkStart w:id="50" w:name="_Toc110711696"/>
      <w:r w:rsidRPr="000B39D4">
        <w:rPr>
          <w:rFonts w:ascii="Times New Roman" w:hAnsi="Times New Roman"/>
          <w:color w:val="002060"/>
        </w:rPr>
        <w:t>1. Đăng nhập phần mềm Thống kê y tế</w:t>
      </w:r>
      <w:bookmarkEnd w:id="50"/>
    </w:p>
    <w:p w14:paraId="76D6D198" w14:textId="77777777" w:rsidR="00870A16" w:rsidRDefault="00870A16" w:rsidP="00B37F5E">
      <w:pPr>
        <w:spacing w:after="0" w:line="264" w:lineRule="auto"/>
        <w:rPr>
          <w:rFonts w:ascii="Times New Roman" w:hAnsi="Times New Roman"/>
          <w:color w:val="000000"/>
          <w:sz w:val="28"/>
          <w:szCs w:val="28"/>
        </w:rPr>
      </w:pPr>
    </w:p>
    <w:tbl>
      <w:tblPr>
        <w:tblW w:w="14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18"/>
        <w:gridCol w:w="9797"/>
      </w:tblGrid>
      <w:tr w:rsidR="00484A3F" w:rsidRPr="006C1D09" w14:paraId="6EBB9CC8" w14:textId="77777777" w:rsidTr="002F79E5">
        <w:trPr>
          <w:tblHeader/>
        </w:trPr>
        <w:tc>
          <w:tcPr>
            <w:tcW w:w="851" w:type="dxa"/>
            <w:shd w:val="clear" w:color="auto" w:fill="auto"/>
            <w:vAlign w:val="center"/>
          </w:tcPr>
          <w:p w14:paraId="68F0FAD2" w14:textId="0F9E89B1" w:rsidR="00484A3F" w:rsidRPr="006C1D09" w:rsidRDefault="00247402" w:rsidP="00B37F5E">
            <w:pPr>
              <w:spacing w:after="0" w:line="264" w:lineRule="auto"/>
              <w:jc w:val="center"/>
              <w:rPr>
                <w:rFonts w:ascii="Times New Roman" w:hAnsi="Times New Roman"/>
                <w:b/>
                <w:color w:val="000000"/>
                <w:sz w:val="28"/>
                <w:szCs w:val="28"/>
              </w:rPr>
            </w:pPr>
            <w:r>
              <w:rPr>
                <w:rFonts w:ascii="Times New Roman" w:hAnsi="Times New Roman"/>
                <w:b/>
                <w:color w:val="000000"/>
                <w:sz w:val="28"/>
                <w:szCs w:val="28"/>
              </w:rPr>
              <w:t>B</w:t>
            </w:r>
            <w:r w:rsidR="00484A3F" w:rsidRPr="006C1D09">
              <w:rPr>
                <w:rFonts w:ascii="Times New Roman" w:hAnsi="Times New Roman"/>
                <w:b/>
                <w:color w:val="000000"/>
                <w:sz w:val="28"/>
                <w:szCs w:val="28"/>
              </w:rPr>
              <w:t>ước</w:t>
            </w:r>
          </w:p>
        </w:tc>
        <w:tc>
          <w:tcPr>
            <w:tcW w:w="4218" w:type="dxa"/>
            <w:shd w:val="clear" w:color="auto" w:fill="auto"/>
            <w:vAlign w:val="center"/>
          </w:tcPr>
          <w:p w14:paraId="7FD32A58" w14:textId="77777777" w:rsidR="00484A3F" w:rsidRPr="006C1D09" w:rsidRDefault="00484A3F" w:rsidP="00B37F5E">
            <w:pPr>
              <w:spacing w:after="0" w:line="264" w:lineRule="auto"/>
              <w:jc w:val="center"/>
              <w:rPr>
                <w:rFonts w:ascii="Times New Roman" w:hAnsi="Times New Roman"/>
                <w:b/>
                <w:color w:val="000000"/>
                <w:sz w:val="28"/>
                <w:szCs w:val="28"/>
              </w:rPr>
            </w:pPr>
            <w:r w:rsidRPr="006C1D09">
              <w:rPr>
                <w:rFonts w:ascii="Times New Roman" w:hAnsi="Times New Roman"/>
                <w:b/>
                <w:color w:val="000000"/>
                <w:sz w:val="28"/>
                <w:szCs w:val="28"/>
              </w:rPr>
              <w:t>Mô tả</w:t>
            </w:r>
          </w:p>
        </w:tc>
        <w:tc>
          <w:tcPr>
            <w:tcW w:w="9797" w:type="dxa"/>
            <w:shd w:val="clear" w:color="auto" w:fill="auto"/>
            <w:vAlign w:val="center"/>
          </w:tcPr>
          <w:p w14:paraId="630C6CED" w14:textId="77777777" w:rsidR="00484A3F" w:rsidRPr="006C1D09" w:rsidRDefault="00484A3F" w:rsidP="00B37F5E">
            <w:pPr>
              <w:spacing w:after="0" w:line="264" w:lineRule="auto"/>
              <w:jc w:val="center"/>
              <w:rPr>
                <w:rFonts w:ascii="Times New Roman" w:hAnsi="Times New Roman"/>
                <w:b/>
                <w:color w:val="000000"/>
                <w:sz w:val="28"/>
                <w:szCs w:val="28"/>
              </w:rPr>
            </w:pPr>
            <w:r w:rsidRPr="006C1D09">
              <w:rPr>
                <w:rFonts w:ascii="Times New Roman" w:hAnsi="Times New Roman"/>
                <w:b/>
                <w:color w:val="000000"/>
                <w:sz w:val="28"/>
                <w:szCs w:val="28"/>
              </w:rPr>
              <w:t>Hình ảnh</w:t>
            </w:r>
          </w:p>
        </w:tc>
      </w:tr>
      <w:tr w:rsidR="00484A3F" w:rsidRPr="006C1D09" w14:paraId="0E26108E" w14:textId="77777777" w:rsidTr="002F79E5">
        <w:tc>
          <w:tcPr>
            <w:tcW w:w="851" w:type="dxa"/>
            <w:shd w:val="clear" w:color="auto" w:fill="auto"/>
          </w:tcPr>
          <w:p w14:paraId="549C453A" w14:textId="77777777" w:rsidR="00484A3F" w:rsidRDefault="00484A3F" w:rsidP="00B37F5E">
            <w:pPr>
              <w:spacing w:after="0" w:line="264" w:lineRule="auto"/>
              <w:jc w:val="center"/>
              <w:rPr>
                <w:rFonts w:ascii="Times New Roman" w:hAnsi="Times New Roman"/>
                <w:b/>
                <w:color w:val="000000"/>
                <w:sz w:val="28"/>
                <w:szCs w:val="28"/>
              </w:rPr>
            </w:pPr>
            <w:r w:rsidRPr="00444AE5">
              <w:rPr>
                <w:rFonts w:ascii="Times New Roman" w:hAnsi="Times New Roman"/>
                <w:b/>
                <w:color w:val="000000"/>
                <w:sz w:val="28"/>
                <w:szCs w:val="28"/>
              </w:rPr>
              <w:t>1</w:t>
            </w:r>
          </w:p>
          <w:p w14:paraId="68CC2BCE" w14:textId="77777777" w:rsidR="00A33220" w:rsidRDefault="00A33220" w:rsidP="00B37F5E">
            <w:pPr>
              <w:spacing w:after="0" w:line="264" w:lineRule="auto"/>
              <w:jc w:val="center"/>
              <w:rPr>
                <w:rFonts w:ascii="Times New Roman" w:hAnsi="Times New Roman"/>
                <w:b/>
                <w:color w:val="000000"/>
                <w:sz w:val="28"/>
                <w:szCs w:val="28"/>
              </w:rPr>
            </w:pPr>
          </w:p>
          <w:p w14:paraId="09112180" w14:textId="77777777" w:rsidR="00A33220" w:rsidRDefault="00A33220" w:rsidP="00B37F5E">
            <w:pPr>
              <w:spacing w:after="0" w:line="264" w:lineRule="auto"/>
              <w:jc w:val="center"/>
              <w:rPr>
                <w:rFonts w:ascii="Times New Roman" w:hAnsi="Times New Roman"/>
                <w:b/>
                <w:color w:val="000000"/>
                <w:sz w:val="28"/>
                <w:szCs w:val="28"/>
              </w:rPr>
            </w:pPr>
          </w:p>
          <w:p w14:paraId="0F734C5C" w14:textId="77777777" w:rsidR="00A33220" w:rsidRDefault="00A33220" w:rsidP="00B37F5E">
            <w:pPr>
              <w:spacing w:after="0" w:line="264" w:lineRule="auto"/>
              <w:jc w:val="center"/>
              <w:rPr>
                <w:rFonts w:ascii="Times New Roman" w:hAnsi="Times New Roman"/>
                <w:b/>
                <w:color w:val="000000"/>
                <w:sz w:val="28"/>
                <w:szCs w:val="28"/>
              </w:rPr>
            </w:pPr>
          </w:p>
          <w:p w14:paraId="7F7924E3" w14:textId="77777777" w:rsidR="00A33220" w:rsidRDefault="00A33220" w:rsidP="00B37F5E">
            <w:pPr>
              <w:spacing w:after="0" w:line="264" w:lineRule="auto"/>
              <w:jc w:val="center"/>
              <w:rPr>
                <w:rFonts w:ascii="Times New Roman" w:hAnsi="Times New Roman"/>
                <w:b/>
                <w:color w:val="000000"/>
                <w:sz w:val="28"/>
                <w:szCs w:val="28"/>
              </w:rPr>
            </w:pPr>
          </w:p>
          <w:p w14:paraId="2E7A98F2" w14:textId="7D77B6D9" w:rsidR="00A33220" w:rsidRPr="00444AE5" w:rsidRDefault="00A33220" w:rsidP="00B37F5E">
            <w:pPr>
              <w:spacing w:after="0" w:line="264" w:lineRule="auto"/>
              <w:jc w:val="center"/>
              <w:rPr>
                <w:rFonts w:ascii="Times New Roman" w:hAnsi="Times New Roman"/>
                <w:b/>
                <w:color w:val="000000"/>
                <w:sz w:val="28"/>
                <w:szCs w:val="28"/>
              </w:rPr>
            </w:pPr>
            <w:r>
              <w:rPr>
                <w:rFonts w:ascii="Times New Roman" w:hAnsi="Times New Roman"/>
                <w:b/>
                <w:color w:val="000000"/>
                <w:sz w:val="28"/>
                <w:szCs w:val="28"/>
              </w:rPr>
              <w:t>2</w:t>
            </w:r>
          </w:p>
        </w:tc>
        <w:tc>
          <w:tcPr>
            <w:tcW w:w="4218" w:type="dxa"/>
            <w:shd w:val="clear" w:color="auto" w:fill="auto"/>
          </w:tcPr>
          <w:p w14:paraId="2E3EA4FF" w14:textId="77777777" w:rsidR="00484A3F" w:rsidRDefault="00484A3F" w:rsidP="00B37F5E">
            <w:pPr>
              <w:spacing w:after="0" w:line="264" w:lineRule="auto"/>
              <w:rPr>
                <w:rFonts w:ascii="Times New Roman" w:hAnsi="Times New Roman"/>
                <w:b/>
                <w:sz w:val="28"/>
                <w:szCs w:val="28"/>
              </w:rPr>
            </w:pPr>
            <w:r>
              <w:rPr>
                <w:rFonts w:ascii="Times New Roman" w:hAnsi="Times New Roman"/>
                <w:sz w:val="28"/>
                <w:szCs w:val="28"/>
              </w:rPr>
              <w:t>Để đăng nhập phần mềm, người dùng mở trình duyệt Chrome, nhập địa chỉ</w:t>
            </w:r>
            <w:r w:rsidRPr="00FA34DE">
              <w:rPr>
                <w:rFonts w:ascii="Times New Roman" w:hAnsi="Times New Roman"/>
                <w:sz w:val="28"/>
                <w:szCs w:val="28"/>
              </w:rPr>
              <w:t xml:space="preserve">: </w:t>
            </w:r>
            <w:hyperlink r:id="rId21" w:history="1">
              <w:r w:rsidRPr="00B77812">
                <w:rPr>
                  <w:rStyle w:val="Hyperlink"/>
                  <w:rFonts w:ascii="Times New Roman" w:hAnsi="Times New Roman"/>
                  <w:sz w:val="28"/>
                  <w:szCs w:val="28"/>
                </w:rPr>
                <w:t>https://baocao.tkyt.vn</w:t>
              </w:r>
            </w:hyperlink>
          </w:p>
          <w:p w14:paraId="344C83A8" w14:textId="77777777" w:rsidR="00484A3F" w:rsidRDefault="00484A3F" w:rsidP="00B37F5E">
            <w:pPr>
              <w:spacing w:after="0" w:line="264" w:lineRule="auto"/>
              <w:rPr>
                <w:rFonts w:ascii="Times New Roman" w:hAnsi="Times New Roman"/>
                <w:sz w:val="28"/>
                <w:szCs w:val="28"/>
              </w:rPr>
            </w:pPr>
            <w:r>
              <w:rPr>
                <w:rFonts w:ascii="Times New Roman" w:hAnsi="Times New Roman"/>
                <w:sz w:val="28"/>
                <w:szCs w:val="28"/>
              </w:rPr>
              <w:t xml:space="preserve">- </w:t>
            </w:r>
            <w:r w:rsidRPr="003A2DDF">
              <w:rPr>
                <w:rFonts w:ascii="Times New Roman" w:hAnsi="Times New Roman"/>
                <w:sz w:val="28"/>
                <w:szCs w:val="28"/>
              </w:rPr>
              <w:t>Hệ thống sẽ hiển thị giao diện</w:t>
            </w:r>
            <w:r>
              <w:rPr>
                <w:rFonts w:ascii="Times New Roman" w:hAnsi="Times New Roman"/>
                <w:sz w:val="28"/>
                <w:szCs w:val="28"/>
              </w:rPr>
              <w:t xml:space="preserve"> đăng nhập</w:t>
            </w:r>
            <w:r w:rsidRPr="003A2DDF">
              <w:rPr>
                <w:rFonts w:ascii="Times New Roman" w:hAnsi="Times New Roman"/>
                <w:sz w:val="28"/>
                <w:szCs w:val="28"/>
              </w:rPr>
              <w:t xml:space="preserve"> </w:t>
            </w:r>
          </w:p>
          <w:p w14:paraId="7663A6A2" w14:textId="77777777" w:rsidR="00484A3F" w:rsidRPr="002E11CE" w:rsidRDefault="00484A3F" w:rsidP="00B37F5E">
            <w:pPr>
              <w:spacing w:after="0" w:line="264" w:lineRule="auto"/>
              <w:rPr>
                <w:rFonts w:ascii="Times New Roman" w:hAnsi="Times New Roman"/>
                <w:b/>
                <w:sz w:val="28"/>
                <w:szCs w:val="28"/>
              </w:rPr>
            </w:pPr>
            <w:r>
              <w:rPr>
                <w:rFonts w:ascii="Times New Roman" w:hAnsi="Times New Roman"/>
                <w:sz w:val="28"/>
                <w:szCs w:val="28"/>
              </w:rPr>
              <w:t xml:space="preserve">- Người dùng gõ tên truy cập và mật khẩu. Nhấn nút </w:t>
            </w:r>
            <w:r w:rsidRPr="002E11CE">
              <w:rPr>
                <w:rFonts w:ascii="Times New Roman" w:hAnsi="Times New Roman"/>
                <w:b/>
                <w:sz w:val="28"/>
                <w:szCs w:val="28"/>
              </w:rPr>
              <w:t>Đăng nhập</w:t>
            </w:r>
          </w:p>
          <w:p w14:paraId="67FC968D" w14:textId="77777777" w:rsidR="00484A3F" w:rsidRPr="006C1D09" w:rsidRDefault="00484A3F" w:rsidP="00B37F5E">
            <w:pPr>
              <w:spacing w:after="0" w:line="264" w:lineRule="auto"/>
              <w:rPr>
                <w:rFonts w:ascii="Times New Roman" w:hAnsi="Times New Roman"/>
                <w:color w:val="000000"/>
                <w:sz w:val="28"/>
                <w:szCs w:val="28"/>
              </w:rPr>
            </w:pPr>
          </w:p>
        </w:tc>
        <w:tc>
          <w:tcPr>
            <w:tcW w:w="9797" w:type="dxa"/>
            <w:shd w:val="clear" w:color="auto" w:fill="auto"/>
          </w:tcPr>
          <w:p w14:paraId="6028893F" w14:textId="3CBC51BE" w:rsidR="00484A3F" w:rsidRPr="006C1D09" w:rsidRDefault="00484A3F" w:rsidP="00B37F5E">
            <w:pPr>
              <w:spacing w:after="0" w:line="264" w:lineRule="auto"/>
              <w:jc w:val="center"/>
              <w:rPr>
                <w:rFonts w:ascii="Times New Roman" w:hAnsi="Times New Roman"/>
                <w:color w:val="000000"/>
                <w:sz w:val="28"/>
                <w:szCs w:val="28"/>
              </w:rPr>
            </w:pPr>
            <w:r w:rsidRPr="00F842AE">
              <w:rPr>
                <w:noProof/>
              </w:rPr>
              <w:drawing>
                <wp:inline distT="0" distB="0" distL="0" distR="0" wp14:anchorId="702759CB" wp14:editId="6C7ED4CA">
                  <wp:extent cx="6084399" cy="352213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9411" cy="3530823"/>
                          </a:xfrm>
                          <a:prstGeom prst="rect">
                            <a:avLst/>
                          </a:prstGeom>
                          <a:noFill/>
                          <a:ln>
                            <a:noFill/>
                          </a:ln>
                        </pic:spPr>
                      </pic:pic>
                    </a:graphicData>
                  </a:graphic>
                </wp:inline>
              </w:drawing>
            </w:r>
          </w:p>
        </w:tc>
      </w:tr>
    </w:tbl>
    <w:p w14:paraId="419B9A91" w14:textId="3A7321FD" w:rsidR="002F79E5" w:rsidRDefault="002F79E5"/>
    <w:p w14:paraId="6DEBC637" w14:textId="70565E22" w:rsidR="002F79E5" w:rsidRDefault="002F79E5"/>
    <w:p w14:paraId="3C6628C0" w14:textId="086AB061" w:rsidR="002F79E5" w:rsidRDefault="002F79E5"/>
    <w:p w14:paraId="7FFD1DA6" w14:textId="37BC1ACC" w:rsidR="002F79E5" w:rsidRDefault="002F79E5"/>
    <w:p w14:paraId="206CFD77" w14:textId="218EDA3B" w:rsidR="002F79E5" w:rsidRPr="000B39D4" w:rsidRDefault="002F79E5" w:rsidP="00705C4D">
      <w:pPr>
        <w:pStyle w:val="Heading2"/>
        <w:rPr>
          <w:rFonts w:ascii="Times New Roman" w:hAnsi="Times New Roman"/>
          <w:color w:val="002060"/>
        </w:rPr>
      </w:pPr>
      <w:bookmarkStart w:id="51" w:name="_Toc110711697"/>
      <w:r w:rsidRPr="000B39D4">
        <w:rPr>
          <w:rFonts w:ascii="Times New Roman" w:hAnsi="Times New Roman"/>
          <w:color w:val="002060"/>
        </w:rPr>
        <w:lastRenderedPageBreak/>
        <w:t>2. Nhập liệu các biểu mẫu CSSKBMTE/SKSS</w:t>
      </w:r>
      <w:bookmarkEnd w:id="51"/>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89"/>
        <w:gridCol w:w="9634"/>
      </w:tblGrid>
      <w:tr w:rsidR="00B07F13" w:rsidRPr="00BD7C4B" w14:paraId="56A91E46" w14:textId="77777777" w:rsidTr="00F85345">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48B2E40" w14:textId="77777777" w:rsidR="00B07F13" w:rsidRPr="00BD7C4B" w:rsidRDefault="00B07F13" w:rsidP="00491730">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Bước</w:t>
            </w:r>
          </w:p>
        </w:tc>
        <w:tc>
          <w:tcPr>
            <w:tcW w:w="4389" w:type="dxa"/>
            <w:tcBorders>
              <w:top w:val="single" w:sz="4" w:space="0" w:color="auto"/>
              <w:left w:val="single" w:sz="4" w:space="0" w:color="auto"/>
              <w:bottom w:val="single" w:sz="4" w:space="0" w:color="auto"/>
              <w:right w:val="single" w:sz="4" w:space="0" w:color="auto"/>
            </w:tcBorders>
            <w:shd w:val="clear" w:color="auto" w:fill="auto"/>
          </w:tcPr>
          <w:p w14:paraId="0A7A06A6" w14:textId="77777777" w:rsidR="00B07F13" w:rsidRPr="00BD7C4B" w:rsidRDefault="00B07F13" w:rsidP="00B07F13">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Mô tả</w:t>
            </w:r>
          </w:p>
        </w:tc>
        <w:tc>
          <w:tcPr>
            <w:tcW w:w="9634" w:type="dxa"/>
            <w:tcBorders>
              <w:top w:val="single" w:sz="4" w:space="0" w:color="auto"/>
              <w:left w:val="single" w:sz="4" w:space="0" w:color="auto"/>
              <w:bottom w:val="single" w:sz="4" w:space="0" w:color="auto"/>
              <w:right w:val="single" w:sz="4" w:space="0" w:color="auto"/>
            </w:tcBorders>
            <w:shd w:val="clear" w:color="auto" w:fill="auto"/>
          </w:tcPr>
          <w:p w14:paraId="065DC707" w14:textId="77777777" w:rsidR="00B07F13" w:rsidRPr="00BD7C4B" w:rsidRDefault="00B07F13" w:rsidP="00491730">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Hình ảnh</w:t>
            </w:r>
          </w:p>
        </w:tc>
      </w:tr>
      <w:tr w:rsidR="00B4692A" w:rsidRPr="00BD7C4B" w14:paraId="24EEC0F0" w14:textId="77777777" w:rsidTr="00F85345">
        <w:tc>
          <w:tcPr>
            <w:tcW w:w="851" w:type="dxa"/>
            <w:shd w:val="clear" w:color="auto" w:fill="auto"/>
          </w:tcPr>
          <w:p w14:paraId="7C2516FC" w14:textId="77777777" w:rsidR="00B4692A" w:rsidRPr="00BD7C4B" w:rsidRDefault="00A33220" w:rsidP="00B37F5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1</w:t>
            </w:r>
          </w:p>
          <w:p w14:paraId="7DD12770" w14:textId="77777777" w:rsidR="00BD7C4B" w:rsidRDefault="00BD7C4B" w:rsidP="00B37F5E">
            <w:pPr>
              <w:spacing w:after="0" w:line="264" w:lineRule="auto"/>
              <w:jc w:val="center"/>
              <w:rPr>
                <w:rFonts w:ascii="Times New Roman" w:hAnsi="Times New Roman"/>
                <w:b/>
                <w:color w:val="000000"/>
                <w:sz w:val="26"/>
                <w:szCs w:val="26"/>
              </w:rPr>
            </w:pPr>
          </w:p>
          <w:p w14:paraId="7EB22D73" w14:textId="494AAD72" w:rsidR="00A33220" w:rsidRDefault="00A33220" w:rsidP="00B37F5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2</w:t>
            </w:r>
          </w:p>
          <w:p w14:paraId="50ECCE2C" w14:textId="312D101E" w:rsidR="00B1689E" w:rsidRDefault="00B1689E" w:rsidP="00B37F5E">
            <w:pPr>
              <w:spacing w:after="0" w:line="264" w:lineRule="auto"/>
              <w:jc w:val="center"/>
              <w:rPr>
                <w:rFonts w:ascii="Times New Roman" w:hAnsi="Times New Roman"/>
                <w:b/>
                <w:color w:val="000000"/>
                <w:sz w:val="26"/>
                <w:szCs w:val="26"/>
              </w:rPr>
            </w:pPr>
          </w:p>
          <w:p w14:paraId="7E3A04D1" w14:textId="316EA1D8" w:rsidR="00A33220" w:rsidRPr="00BD7C4B" w:rsidRDefault="00B1689E" w:rsidP="00B37F5E">
            <w:pPr>
              <w:spacing w:after="0" w:line="264" w:lineRule="auto"/>
              <w:jc w:val="center"/>
              <w:rPr>
                <w:rFonts w:ascii="Times New Roman" w:hAnsi="Times New Roman"/>
                <w:b/>
                <w:color w:val="000000"/>
                <w:sz w:val="26"/>
                <w:szCs w:val="26"/>
              </w:rPr>
            </w:pPr>
            <w:r>
              <w:rPr>
                <w:rFonts w:ascii="Times New Roman" w:hAnsi="Times New Roman"/>
                <w:b/>
                <w:color w:val="000000"/>
                <w:sz w:val="26"/>
                <w:szCs w:val="26"/>
              </w:rPr>
              <w:t>3</w:t>
            </w:r>
          </w:p>
          <w:p w14:paraId="0EDACBD5" w14:textId="77777777" w:rsidR="00BD1EDB" w:rsidRPr="00BD7C4B" w:rsidRDefault="00BD1EDB" w:rsidP="00B37F5E">
            <w:pPr>
              <w:spacing w:after="0" w:line="264" w:lineRule="auto"/>
              <w:jc w:val="center"/>
              <w:rPr>
                <w:rFonts w:ascii="Times New Roman" w:hAnsi="Times New Roman"/>
                <w:b/>
                <w:color w:val="000000"/>
                <w:sz w:val="26"/>
                <w:szCs w:val="26"/>
              </w:rPr>
            </w:pPr>
          </w:p>
          <w:p w14:paraId="35F445B3" w14:textId="77777777" w:rsidR="00BD1EDB" w:rsidRPr="00BD7C4B" w:rsidRDefault="00BD1EDB" w:rsidP="00B37F5E">
            <w:pPr>
              <w:spacing w:after="0" w:line="264" w:lineRule="auto"/>
              <w:jc w:val="center"/>
              <w:rPr>
                <w:rFonts w:ascii="Times New Roman" w:hAnsi="Times New Roman"/>
                <w:b/>
                <w:color w:val="000000"/>
                <w:sz w:val="26"/>
                <w:szCs w:val="26"/>
              </w:rPr>
            </w:pPr>
          </w:p>
          <w:p w14:paraId="20CD56E1" w14:textId="77777777" w:rsidR="00BD1EDB" w:rsidRPr="00BD7C4B" w:rsidRDefault="00BD1EDB" w:rsidP="00B37F5E">
            <w:pPr>
              <w:spacing w:after="0" w:line="264" w:lineRule="auto"/>
              <w:jc w:val="center"/>
              <w:rPr>
                <w:rFonts w:ascii="Times New Roman" w:hAnsi="Times New Roman"/>
                <w:b/>
                <w:color w:val="000000"/>
                <w:sz w:val="26"/>
                <w:szCs w:val="26"/>
              </w:rPr>
            </w:pPr>
          </w:p>
          <w:p w14:paraId="4D2825C1" w14:textId="77777777" w:rsidR="00BD1EDB" w:rsidRPr="00BD7C4B" w:rsidRDefault="00BD1EDB" w:rsidP="00B37F5E">
            <w:pPr>
              <w:spacing w:after="0" w:line="264" w:lineRule="auto"/>
              <w:jc w:val="center"/>
              <w:rPr>
                <w:rFonts w:ascii="Times New Roman" w:hAnsi="Times New Roman"/>
                <w:b/>
                <w:color w:val="000000"/>
                <w:sz w:val="26"/>
                <w:szCs w:val="26"/>
              </w:rPr>
            </w:pPr>
          </w:p>
          <w:p w14:paraId="4182914D" w14:textId="77777777" w:rsidR="00BD1EDB" w:rsidRPr="00BD7C4B" w:rsidRDefault="00BD1EDB" w:rsidP="00B37F5E">
            <w:pPr>
              <w:spacing w:after="0" w:line="264" w:lineRule="auto"/>
              <w:jc w:val="center"/>
              <w:rPr>
                <w:rFonts w:ascii="Times New Roman" w:hAnsi="Times New Roman"/>
                <w:b/>
                <w:color w:val="000000"/>
                <w:sz w:val="26"/>
                <w:szCs w:val="26"/>
              </w:rPr>
            </w:pPr>
          </w:p>
          <w:p w14:paraId="00610C9D" w14:textId="77777777" w:rsidR="00BD1EDB" w:rsidRPr="00BD7C4B" w:rsidRDefault="00BD1EDB" w:rsidP="00B37F5E">
            <w:pPr>
              <w:spacing w:after="0" w:line="264" w:lineRule="auto"/>
              <w:jc w:val="center"/>
              <w:rPr>
                <w:rFonts w:ascii="Times New Roman" w:hAnsi="Times New Roman"/>
                <w:b/>
                <w:color w:val="000000"/>
                <w:sz w:val="26"/>
                <w:szCs w:val="26"/>
              </w:rPr>
            </w:pPr>
          </w:p>
          <w:p w14:paraId="44A5A950" w14:textId="77777777" w:rsidR="00BD1EDB" w:rsidRPr="00BD7C4B" w:rsidRDefault="00BD1EDB" w:rsidP="00B37F5E">
            <w:pPr>
              <w:spacing w:after="0" w:line="264" w:lineRule="auto"/>
              <w:jc w:val="center"/>
              <w:rPr>
                <w:rFonts w:ascii="Times New Roman" w:hAnsi="Times New Roman"/>
                <w:b/>
                <w:color w:val="000000"/>
                <w:sz w:val="26"/>
                <w:szCs w:val="26"/>
              </w:rPr>
            </w:pPr>
          </w:p>
          <w:p w14:paraId="10609FBF" w14:textId="77777777" w:rsidR="00BD1EDB" w:rsidRPr="00BD7C4B" w:rsidRDefault="00BD1EDB" w:rsidP="00B37F5E">
            <w:pPr>
              <w:spacing w:after="0" w:line="264" w:lineRule="auto"/>
              <w:jc w:val="center"/>
              <w:rPr>
                <w:rFonts w:ascii="Times New Roman" w:hAnsi="Times New Roman"/>
                <w:b/>
                <w:color w:val="000000"/>
                <w:sz w:val="26"/>
                <w:szCs w:val="26"/>
              </w:rPr>
            </w:pPr>
          </w:p>
          <w:p w14:paraId="5CD1A40B" w14:textId="77777777" w:rsidR="00BD1EDB" w:rsidRPr="00BD7C4B" w:rsidRDefault="00BD1EDB" w:rsidP="00B37F5E">
            <w:pPr>
              <w:spacing w:after="0" w:line="264" w:lineRule="auto"/>
              <w:jc w:val="center"/>
              <w:rPr>
                <w:rFonts w:ascii="Times New Roman" w:hAnsi="Times New Roman"/>
                <w:b/>
                <w:color w:val="000000"/>
                <w:sz w:val="26"/>
                <w:szCs w:val="26"/>
              </w:rPr>
            </w:pPr>
          </w:p>
          <w:p w14:paraId="492FCD8F" w14:textId="77777777" w:rsidR="00BD1EDB" w:rsidRPr="00BD7C4B" w:rsidRDefault="00BD1EDB" w:rsidP="00B37F5E">
            <w:pPr>
              <w:spacing w:after="0" w:line="264" w:lineRule="auto"/>
              <w:jc w:val="center"/>
              <w:rPr>
                <w:rFonts w:ascii="Times New Roman" w:hAnsi="Times New Roman"/>
                <w:b/>
                <w:color w:val="000000"/>
                <w:sz w:val="26"/>
                <w:szCs w:val="26"/>
              </w:rPr>
            </w:pPr>
          </w:p>
          <w:p w14:paraId="5F10C548" w14:textId="77777777" w:rsidR="00BD1EDB" w:rsidRPr="00BD7C4B" w:rsidRDefault="00BD1EDB" w:rsidP="00B37F5E">
            <w:pPr>
              <w:spacing w:after="0" w:line="264" w:lineRule="auto"/>
              <w:jc w:val="center"/>
              <w:rPr>
                <w:rFonts w:ascii="Times New Roman" w:hAnsi="Times New Roman"/>
                <w:b/>
                <w:color w:val="000000"/>
                <w:sz w:val="26"/>
                <w:szCs w:val="26"/>
              </w:rPr>
            </w:pPr>
          </w:p>
          <w:p w14:paraId="2E99B39C" w14:textId="77777777" w:rsidR="00BD1EDB" w:rsidRPr="00BD7C4B" w:rsidRDefault="00BD1EDB" w:rsidP="00B37F5E">
            <w:pPr>
              <w:spacing w:after="0" w:line="264" w:lineRule="auto"/>
              <w:jc w:val="center"/>
              <w:rPr>
                <w:rFonts w:ascii="Times New Roman" w:hAnsi="Times New Roman"/>
                <w:b/>
                <w:color w:val="000000"/>
                <w:sz w:val="26"/>
                <w:szCs w:val="26"/>
              </w:rPr>
            </w:pPr>
          </w:p>
          <w:p w14:paraId="53C96F8B" w14:textId="77777777" w:rsidR="00BD1EDB" w:rsidRPr="00BD7C4B" w:rsidRDefault="00BD1EDB" w:rsidP="00B37F5E">
            <w:pPr>
              <w:spacing w:after="0" w:line="264" w:lineRule="auto"/>
              <w:jc w:val="center"/>
              <w:rPr>
                <w:rFonts w:ascii="Times New Roman" w:hAnsi="Times New Roman"/>
                <w:b/>
                <w:color w:val="000000"/>
                <w:sz w:val="26"/>
                <w:szCs w:val="26"/>
              </w:rPr>
            </w:pPr>
          </w:p>
          <w:p w14:paraId="5D44F8E2" w14:textId="77777777" w:rsidR="00BD1EDB" w:rsidRPr="00BD7C4B" w:rsidRDefault="00BD1EDB" w:rsidP="00B37F5E">
            <w:pPr>
              <w:spacing w:after="0" w:line="264" w:lineRule="auto"/>
              <w:jc w:val="center"/>
              <w:rPr>
                <w:rFonts w:ascii="Times New Roman" w:hAnsi="Times New Roman"/>
                <w:b/>
                <w:color w:val="000000"/>
                <w:sz w:val="26"/>
                <w:szCs w:val="26"/>
              </w:rPr>
            </w:pPr>
          </w:p>
          <w:p w14:paraId="338445BA" w14:textId="77777777" w:rsidR="00BD1EDB" w:rsidRPr="00BD7C4B" w:rsidRDefault="00BD1EDB" w:rsidP="00B37F5E">
            <w:pPr>
              <w:spacing w:after="0" w:line="264" w:lineRule="auto"/>
              <w:jc w:val="center"/>
              <w:rPr>
                <w:rFonts w:ascii="Times New Roman" w:hAnsi="Times New Roman"/>
                <w:b/>
                <w:color w:val="000000"/>
                <w:sz w:val="26"/>
                <w:szCs w:val="26"/>
              </w:rPr>
            </w:pPr>
          </w:p>
          <w:p w14:paraId="45DD0CF2" w14:textId="77777777" w:rsidR="00BD1EDB" w:rsidRPr="00BD7C4B" w:rsidRDefault="00BD1EDB" w:rsidP="00B37F5E">
            <w:pPr>
              <w:spacing w:after="0" w:line="264" w:lineRule="auto"/>
              <w:jc w:val="center"/>
              <w:rPr>
                <w:rFonts w:ascii="Times New Roman" w:hAnsi="Times New Roman"/>
                <w:b/>
                <w:color w:val="000000"/>
                <w:sz w:val="26"/>
                <w:szCs w:val="26"/>
              </w:rPr>
            </w:pPr>
          </w:p>
          <w:p w14:paraId="0611D6D9" w14:textId="77777777" w:rsidR="00BD1EDB" w:rsidRPr="00BD7C4B" w:rsidRDefault="00BD1EDB" w:rsidP="00B37F5E">
            <w:pPr>
              <w:spacing w:after="0" w:line="264" w:lineRule="auto"/>
              <w:jc w:val="center"/>
              <w:rPr>
                <w:rFonts w:ascii="Times New Roman" w:hAnsi="Times New Roman"/>
                <w:b/>
                <w:color w:val="000000"/>
                <w:sz w:val="26"/>
                <w:szCs w:val="26"/>
              </w:rPr>
            </w:pPr>
          </w:p>
          <w:p w14:paraId="07E430D2" w14:textId="77777777" w:rsidR="00BD1EDB" w:rsidRPr="00BD7C4B" w:rsidRDefault="00BD1EDB" w:rsidP="00B37F5E">
            <w:pPr>
              <w:spacing w:after="0" w:line="264" w:lineRule="auto"/>
              <w:jc w:val="center"/>
              <w:rPr>
                <w:rFonts w:ascii="Times New Roman" w:hAnsi="Times New Roman"/>
                <w:b/>
                <w:color w:val="000000"/>
                <w:sz w:val="26"/>
                <w:szCs w:val="26"/>
              </w:rPr>
            </w:pPr>
          </w:p>
          <w:p w14:paraId="45A918CA" w14:textId="77777777" w:rsidR="00BD1EDB" w:rsidRPr="00BD7C4B" w:rsidRDefault="00BD1EDB" w:rsidP="00B37F5E">
            <w:pPr>
              <w:spacing w:after="0" w:line="264" w:lineRule="auto"/>
              <w:jc w:val="center"/>
              <w:rPr>
                <w:rFonts w:ascii="Times New Roman" w:hAnsi="Times New Roman"/>
                <w:b/>
                <w:color w:val="000000"/>
                <w:sz w:val="26"/>
                <w:szCs w:val="26"/>
              </w:rPr>
            </w:pPr>
          </w:p>
          <w:p w14:paraId="340EDEC2" w14:textId="268DF985" w:rsidR="00BD1EDB" w:rsidRPr="00BD7C4B" w:rsidRDefault="00BD1EDB" w:rsidP="00B37F5E">
            <w:pPr>
              <w:spacing w:after="0" w:line="264" w:lineRule="auto"/>
              <w:jc w:val="center"/>
              <w:rPr>
                <w:rFonts w:ascii="Times New Roman" w:hAnsi="Times New Roman"/>
                <w:b/>
                <w:color w:val="000000"/>
                <w:sz w:val="26"/>
                <w:szCs w:val="26"/>
              </w:rPr>
            </w:pPr>
          </w:p>
          <w:p w14:paraId="2FAA203C" w14:textId="7875EE3E" w:rsidR="00BD1EDB" w:rsidRPr="00BD7C4B" w:rsidRDefault="00BD1EDB" w:rsidP="00B37F5E">
            <w:pPr>
              <w:spacing w:after="0" w:line="264" w:lineRule="auto"/>
              <w:jc w:val="center"/>
              <w:rPr>
                <w:rFonts w:ascii="Times New Roman" w:hAnsi="Times New Roman"/>
                <w:b/>
                <w:color w:val="000000"/>
                <w:sz w:val="26"/>
                <w:szCs w:val="26"/>
              </w:rPr>
            </w:pPr>
          </w:p>
          <w:p w14:paraId="5F41C8C8" w14:textId="340FADEA" w:rsidR="00BD1EDB" w:rsidRPr="00BD7C4B" w:rsidRDefault="00BD1EDB" w:rsidP="00B37F5E">
            <w:pPr>
              <w:spacing w:after="0" w:line="264" w:lineRule="auto"/>
              <w:jc w:val="center"/>
              <w:rPr>
                <w:rFonts w:ascii="Times New Roman" w:hAnsi="Times New Roman"/>
                <w:b/>
                <w:color w:val="000000"/>
                <w:sz w:val="26"/>
                <w:szCs w:val="26"/>
              </w:rPr>
            </w:pPr>
          </w:p>
          <w:p w14:paraId="588FA9C5" w14:textId="6D328BBD" w:rsidR="00BD1EDB" w:rsidRPr="00BD7C4B" w:rsidRDefault="00BD1EDB" w:rsidP="00B37F5E">
            <w:pPr>
              <w:spacing w:after="0" w:line="264" w:lineRule="auto"/>
              <w:jc w:val="center"/>
              <w:rPr>
                <w:rFonts w:ascii="Times New Roman" w:hAnsi="Times New Roman"/>
                <w:b/>
                <w:color w:val="000000"/>
                <w:sz w:val="26"/>
                <w:szCs w:val="26"/>
              </w:rPr>
            </w:pPr>
          </w:p>
          <w:p w14:paraId="4727B3D1" w14:textId="663CCA70" w:rsidR="00BD1EDB" w:rsidRPr="00BD7C4B" w:rsidRDefault="00BD1EDB" w:rsidP="00B37F5E">
            <w:pPr>
              <w:spacing w:after="0" w:line="264" w:lineRule="auto"/>
              <w:jc w:val="center"/>
              <w:rPr>
                <w:rFonts w:ascii="Times New Roman" w:hAnsi="Times New Roman"/>
                <w:b/>
                <w:color w:val="000000"/>
                <w:sz w:val="26"/>
                <w:szCs w:val="26"/>
              </w:rPr>
            </w:pPr>
          </w:p>
          <w:p w14:paraId="452F141D" w14:textId="2D21869F" w:rsidR="00BD1EDB" w:rsidRPr="00BD7C4B" w:rsidRDefault="00BD1EDB" w:rsidP="00B37F5E">
            <w:pPr>
              <w:spacing w:after="0" w:line="264" w:lineRule="auto"/>
              <w:jc w:val="center"/>
              <w:rPr>
                <w:rFonts w:ascii="Times New Roman" w:hAnsi="Times New Roman"/>
                <w:b/>
                <w:color w:val="000000"/>
                <w:sz w:val="26"/>
                <w:szCs w:val="26"/>
              </w:rPr>
            </w:pPr>
          </w:p>
          <w:p w14:paraId="7A364FFC" w14:textId="0A2CE632" w:rsidR="00BD1EDB" w:rsidRPr="00BD7C4B" w:rsidRDefault="00BD1EDB" w:rsidP="00B37F5E">
            <w:pPr>
              <w:spacing w:after="0" w:line="264" w:lineRule="auto"/>
              <w:jc w:val="center"/>
              <w:rPr>
                <w:rFonts w:ascii="Times New Roman" w:hAnsi="Times New Roman"/>
                <w:b/>
                <w:color w:val="000000"/>
                <w:sz w:val="26"/>
                <w:szCs w:val="26"/>
              </w:rPr>
            </w:pPr>
          </w:p>
          <w:p w14:paraId="7787C81B" w14:textId="4FBD1E2E" w:rsidR="00BD1EDB" w:rsidRPr="00BD7C4B" w:rsidRDefault="00BD1EDB" w:rsidP="00B37F5E">
            <w:pPr>
              <w:spacing w:after="0" w:line="264" w:lineRule="auto"/>
              <w:jc w:val="center"/>
              <w:rPr>
                <w:rFonts w:ascii="Times New Roman" w:hAnsi="Times New Roman"/>
                <w:b/>
                <w:color w:val="000000"/>
                <w:sz w:val="26"/>
                <w:szCs w:val="26"/>
              </w:rPr>
            </w:pPr>
          </w:p>
          <w:p w14:paraId="60BB37CA" w14:textId="50619133" w:rsidR="00BD1EDB" w:rsidRPr="00BD7C4B" w:rsidRDefault="00BD1EDB" w:rsidP="00B37F5E">
            <w:pPr>
              <w:spacing w:after="0" w:line="264" w:lineRule="auto"/>
              <w:jc w:val="center"/>
              <w:rPr>
                <w:rFonts w:ascii="Times New Roman" w:hAnsi="Times New Roman"/>
                <w:b/>
                <w:color w:val="000000"/>
                <w:sz w:val="26"/>
                <w:szCs w:val="26"/>
              </w:rPr>
            </w:pPr>
          </w:p>
          <w:p w14:paraId="11EEDB79" w14:textId="47A5E960" w:rsidR="00BD1EDB" w:rsidRPr="00BD7C4B" w:rsidRDefault="00343119" w:rsidP="00BD1EDB">
            <w:pPr>
              <w:spacing w:after="0" w:line="264" w:lineRule="auto"/>
              <w:jc w:val="center"/>
              <w:rPr>
                <w:rFonts w:ascii="Times New Roman" w:hAnsi="Times New Roman"/>
                <w:b/>
                <w:color w:val="000000"/>
                <w:sz w:val="26"/>
                <w:szCs w:val="26"/>
              </w:rPr>
            </w:pPr>
            <w:r>
              <w:rPr>
                <w:rFonts w:ascii="Times New Roman" w:hAnsi="Times New Roman"/>
                <w:b/>
                <w:color w:val="000000"/>
                <w:sz w:val="26"/>
                <w:szCs w:val="26"/>
              </w:rPr>
              <w:t>4</w:t>
            </w:r>
          </w:p>
          <w:p w14:paraId="27DE3AD0" w14:textId="77777777" w:rsidR="00BD1EDB" w:rsidRPr="00BD7C4B" w:rsidRDefault="00BD1EDB" w:rsidP="00B37F5E">
            <w:pPr>
              <w:spacing w:after="0" w:line="264" w:lineRule="auto"/>
              <w:jc w:val="center"/>
              <w:rPr>
                <w:rFonts w:ascii="Times New Roman" w:hAnsi="Times New Roman"/>
                <w:b/>
                <w:color w:val="000000"/>
                <w:sz w:val="26"/>
                <w:szCs w:val="26"/>
              </w:rPr>
            </w:pPr>
          </w:p>
          <w:p w14:paraId="2230F06E" w14:textId="77777777" w:rsidR="00BD1EDB" w:rsidRPr="00BD7C4B" w:rsidRDefault="00BD1EDB" w:rsidP="00B37F5E">
            <w:pPr>
              <w:spacing w:after="0" w:line="264" w:lineRule="auto"/>
              <w:jc w:val="center"/>
              <w:rPr>
                <w:rFonts w:ascii="Times New Roman" w:hAnsi="Times New Roman"/>
                <w:b/>
                <w:color w:val="000000"/>
                <w:sz w:val="26"/>
                <w:szCs w:val="26"/>
              </w:rPr>
            </w:pPr>
          </w:p>
          <w:p w14:paraId="6E6ED997" w14:textId="77777777" w:rsidR="00BD1EDB" w:rsidRPr="00BD7C4B" w:rsidRDefault="00BD1EDB" w:rsidP="00B37F5E">
            <w:pPr>
              <w:spacing w:after="0" w:line="264" w:lineRule="auto"/>
              <w:jc w:val="center"/>
              <w:rPr>
                <w:rFonts w:ascii="Times New Roman" w:hAnsi="Times New Roman"/>
                <w:b/>
                <w:color w:val="000000"/>
                <w:sz w:val="26"/>
                <w:szCs w:val="26"/>
              </w:rPr>
            </w:pPr>
          </w:p>
          <w:p w14:paraId="316C0EE3" w14:textId="5CECFD37" w:rsidR="00BD1EDB" w:rsidRPr="00BD7C4B" w:rsidRDefault="00343119" w:rsidP="00B37F5E">
            <w:pPr>
              <w:spacing w:after="0" w:line="264" w:lineRule="auto"/>
              <w:jc w:val="center"/>
              <w:rPr>
                <w:rFonts w:ascii="Times New Roman" w:hAnsi="Times New Roman"/>
                <w:b/>
                <w:color w:val="000000"/>
                <w:sz w:val="26"/>
                <w:szCs w:val="26"/>
              </w:rPr>
            </w:pPr>
            <w:r>
              <w:rPr>
                <w:rFonts w:ascii="Times New Roman" w:hAnsi="Times New Roman"/>
                <w:b/>
                <w:color w:val="000000"/>
                <w:sz w:val="26"/>
                <w:szCs w:val="26"/>
              </w:rPr>
              <w:t>5</w:t>
            </w:r>
          </w:p>
          <w:p w14:paraId="3053131E" w14:textId="77777777" w:rsidR="0041545E" w:rsidRPr="00BD7C4B" w:rsidRDefault="0041545E" w:rsidP="00B37F5E">
            <w:pPr>
              <w:spacing w:after="0" w:line="264" w:lineRule="auto"/>
              <w:jc w:val="center"/>
              <w:rPr>
                <w:rFonts w:ascii="Times New Roman" w:hAnsi="Times New Roman"/>
                <w:b/>
                <w:color w:val="000000"/>
                <w:sz w:val="26"/>
                <w:szCs w:val="26"/>
              </w:rPr>
            </w:pPr>
          </w:p>
          <w:p w14:paraId="24EF5783" w14:textId="77777777" w:rsidR="00BD1EDB" w:rsidRPr="00BD7C4B" w:rsidRDefault="00BD1EDB" w:rsidP="00B37F5E">
            <w:pPr>
              <w:spacing w:after="0" w:line="264" w:lineRule="auto"/>
              <w:jc w:val="center"/>
              <w:rPr>
                <w:rFonts w:ascii="Times New Roman" w:hAnsi="Times New Roman"/>
                <w:b/>
                <w:color w:val="000000"/>
                <w:sz w:val="26"/>
                <w:szCs w:val="26"/>
              </w:rPr>
            </w:pPr>
          </w:p>
          <w:p w14:paraId="44B69931" w14:textId="65C72BFC" w:rsidR="00BD1EDB" w:rsidRPr="00BD7C4B" w:rsidRDefault="00BD1EDB" w:rsidP="00B37F5E">
            <w:pPr>
              <w:spacing w:after="0" w:line="264" w:lineRule="auto"/>
              <w:jc w:val="center"/>
              <w:rPr>
                <w:rFonts w:ascii="Times New Roman" w:hAnsi="Times New Roman"/>
                <w:b/>
                <w:color w:val="000000"/>
                <w:sz w:val="26"/>
                <w:szCs w:val="26"/>
              </w:rPr>
            </w:pPr>
          </w:p>
        </w:tc>
        <w:tc>
          <w:tcPr>
            <w:tcW w:w="4389" w:type="dxa"/>
            <w:shd w:val="clear" w:color="auto" w:fill="auto"/>
          </w:tcPr>
          <w:p w14:paraId="58E960B3" w14:textId="2D909AD2" w:rsidR="00B4692A" w:rsidRDefault="00B4692A" w:rsidP="00A33220">
            <w:pPr>
              <w:spacing w:after="0" w:line="264" w:lineRule="auto"/>
              <w:rPr>
                <w:rFonts w:ascii="Times New Roman" w:hAnsi="Times New Roman"/>
                <w:sz w:val="26"/>
                <w:szCs w:val="26"/>
              </w:rPr>
            </w:pPr>
            <w:r w:rsidRPr="00BD7C4B">
              <w:rPr>
                <w:rFonts w:ascii="Times New Roman" w:hAnsi="Times New Roman"/>
                <w:sz w:val="26"/>
                <w:szCs w:val="26"/>
              </w:rPr>
              <w:lastRenderedPageBreak/>
              <w:t>Chọn menu Ứng dụng</w:t>
            </w:r>
          </w:p>
          <w:p w14:paraId="1F903F09" w14:textId="77777777" w:rsidR="00BD7C4B" w:rsidRPr="00BD7C4B" w:rsidRDefault="00BD7C4B" w:rsidP="00A33220">
            <w:pPr>
              <w:spacing w:after="0" w:line="264" w:lineRule="auto"/>
              <w:rPr>
                <w:rFonts w:ascii="Times New Roman" w:hAnsi="Times New Roman"/>
                <w:sz w:val="26"/>
                <w:szCs w:val="26"/>
              </w:rPr>
            </w:pPr>
          </w:p>
          <w:p w14:paraId="7B087A72" w14:textId="77777777" w:rsidR="00B1689E" w:rsidRDefault="00B4692A" w:rsidP="00A33220">
            <w:pPr>
              <w:spacing w:after="0" w:line="264" w:lineRule="auto"/>
              <w:rPr>
                <w:rFonts w:ascii="Times New Roman" w:hAnsi="Times New Roman"/>
                <w:sz w:val="26"/>
                <w:szCs w:val="26"/>
              </w:rPr>
            </w:pPr>
            <w:r w:rsidRPr="00BD7C4B">
              <w:rPr>
                <w:rFonts w:ascii="Times New Roman" w:hAnsi="Times New Roman"/>
                <w:sz w:val="26"/>
                <w:szCs w:val="26"/>
              </w:rPr>
              <w:t>Chọn Ứng dụng nhập dữ liệu</w:t>
            </w:r>
            <w:r w:rsidR="00B055C6" w:rsidRPr="00BD7C4B">
              <w:rPr>
                <w:rFonts w:ascii="Times New Roman" w:hAnsi="Times New Roman"/>
                <w:sz w:val="26"/>
                <w:szCs w:val="26"/>
              </w:rPr>
              <w:t xml:space="preserve"> </w:t>
            </w:r>
          </w:p>
          <w:p w14:paraId="75441A95" w14:textId="77777777" w:rsidR="00B1689E" w:rsidRDefault="00B1689E" w:rsidP="00A33220">
            <w:pPr>
              <w:spacing w:after="0" w:line="264" w:lineRule="auto"/>
              <w:rPr>
                <w:rFonts w:ascii="Times New Roman" w:hAnsi="Times New Roman"/>
                <w:sz w:val="26"/>
                <w:szCs w:val="26"/>
              </w:rPr>
            </w:pPr>
          </w:p>
          <w:p w14:paraId="1827A7B8" w14:textId="0119345E" w:rsidR="00B4692A" w:rsidRPr="00BD7C4B" w:rsidRDefault="00B4692A" w:rsidP="00A33220">
            <w:pPr>
              <w:spacing w:after="0" w:line="264" w:lineRule="auto"/>
              <w:rPr>
                <w:rFonts w:ascii="Times New Roman" w:hAnsi="Times New Roman"/>
                <w:sz w:val="26"/>
                <w:szCs w:val="26"/>
              </w:rPr>
            </w:pPr>
            <w:r w:rsidRPr="00BD7C4B">
              <w:rPr>
                <w:rFonts w:ascii="Times New Roman" w:hAnsi="Times New Roman"/>
                <w:sz w:val="26"/>
                <w:szCs w:val="26"/>
              </w:rPr>
              <w:t xml:space="preserve">Chọn đơn vị, biểu nhập và thời điểm </w:t>
            </w:r>
          </w:p>
          <w:p w14:paraId="4459F837" w14:textId="77777777" w:rsidR="00B4692A" w:rsidRPr="00BD7C4B" w:rsidRDefault="00B4692A" w:rsidP="00B37F5E">
            <w:pPr>
              <w:pStyle w:val="ListParagraph"/>
              <w:spacing w:after="0" w:line="264" w:lineRule="auto"/>
              <w:ind w:left="0"/>
              <w:contextualSpacing w:val="0"/>
              <w:rPr>
                <w:rFonts w:ascii="Times New Roman" w:hAnsi="Times New Roman"/>
                <w:b/>
                <w:sz w:val="26"/>
                <w:szCs w:val="26"/>
                <w:lang w:val="en-US"/>
              </w:rPr>
            </w:pPr>
            <w:r w:rsidRPr="00BD7C4B">
              <w:rPr>
                <w:rFonts w:ascii="Times New Roman" w:hAnsi="Times New Roman"/>
                <w:b/>
                <w:sz w:val="26"/>
                <w:szCs w:val="26"/>
                <w:lang w:val="en-US"/>
              </w:rPr>
              <w:t xml:space="preserve">+ Đơn vị: </w:t>
            </w:r>
          </w:p>
          <w:p w14:paraId="4A941C90" w14:textId="7AC810E5" w:rsidR="00B4692A" w:rsidRPr="00BD7C4B" w:rsidRDefault="00B4692A" w:rsidP="00B37F5E">
            <w:pPr>
              <w:pStyle w:val="ListParagraph"/>
              <w:numPr>
                <w:ilvl w:val="0"/>
                <w:numId w:val="9"/>
              </w:numPr>
              <w:spacing w:after="0" w:line="264" w:lineRule="auto"/>
              <w:contextualSpacing w:val="0"/>
              <w:rPr>
                <w:rFonts w:ascii="Times New Roman" w:hAnsi="Times New Roman"/>
                <w:sz w:val="26"/>
                <w:szCs w:val="26"/>
                <w:lang w:val="en-US"/>
              </w:rPr>
            </w:pPr>
            <w:r w:rsidRPr="00BD7C4B">
              <w:rPr>
                <w:rFonts w:ascii="Times New Roman" w:hAnsi="Times New Roman"/>
                <w:sz w:val="26"/>
                <w:szCs w:val="26"/>
                <w:lang w:val="en-US"/>
              </w:rPr>
              <w:t xml:space="preserve">Tuyến xã: </w:t>
            </w:r>
            <w:r w:rsidR="00BD1EDB" w:rsidRPr="00BD7C4B">
              <w:rPr>
                <w:rFonts w:ascii="Times New Roman" w:hAnsi="Times New Roman"/>
                <w:sz w:val="26"/>
                <w:szCs w:val="26"/>
                <w:lang w:val="en-US"/>
              </w:rPr>
              <w:t>c</w:t>
            </w:r>
            <w:r w:rsidRPr="00BD7C4B">
              <w:rPr>
                <w:rFonts w:ascii="Times New Roman" w:hAnsi="Times New Roman"/>
                <w:sz w:val="26"/>
                <w:szCs w:val="26"/>
                <w:lang w:val="en-US"/>
              </w:rPr>
              <w:t>họn xã/phường</w:t>
            </w:r>
          </w:p>
          <w:p w14:paraId="2F189E33" w14:textId="0966621C" w:rsidR="00B4692A" w:rsidRPr="00BD7C4B" w:rsidRDefault="00B4692A" w:rsidP="00B37F5E">
            <w:pPr>
              <w:pStyle w:val="ListParagraph"/>
              <w:numPr>
                <w:ilvl w:val="0"/>
                <w:numId w:val="9"/>
              </w:numPr>
              <w:spacing w:after="0" w:line="264" w:lineRule="auto"/>
              <w:contextualSpacing w:val="0"/>
              <w:rPr>
                <w:rFonts w:ascii="Times New Roman" w:hAnsi="Times New Roman"/>
                <w:sz w:val="26"/>
                <w:szCs w:val="26"/>
                <w:lang w:val="en-US"/>
              </w:rPr>
            </w:pPr>
            <w:r w:rsidRPr="00BD7C4B">
              <w:rPr>
                <w:rFonts w:ascii="Times New Roman" w:hAnsi="Times New Roman"/>
                <w:sz w:val="26"/>
                <w:szCs w:val="26"/>
                <w:lang w:val="en-US"/>
              </w:rPr>
              <w:t xml:space="preserve">Tuyến huyện: </w:t>
            </w:r>
            <w:r w:rsidR="00BD1EDB" w:rsidRPr="00BD7C4B">
              <w:rPr>
                <w:rFonts w:ascii="Times New Roman" w:hAnsi="Times New Roman"/>
                <w:sz w:val="26"/>
                <w:szCs w:val="26"/>
                <w:lang w:val="en-US"/>
              </w:rPr>
              <w:t>c</w:t>
            </w:r>
            <w:r w:rsidRPr="00BD7C4B">
              <w:rPr>
                <w:rFonts w:ascii="Times New Roman" w:hAnsi="Times New Roman"/>
                <w:sz w:val="26"/>
                <w:szCs w:val="26"/>
                <w:lang w:val="en-US"/>
              </w:rPr>
              <w:t>họn CSYT tuyến huyện</w:t>
            </w:r>
          </w:p>
          <w:p w14:paraId="5E79D4DB" w14:textId="79F044DC" w:rsidR="00B4692A" w:rsidRPr="00BD7C4B" w:rsidRDefault="00B4692A" w:rsidP="00B37F5E">
            <w:pPr>
              <w:pStyle w:val="ListParagraph"/>
              <w:numPr>
                <w:ilvl w:val="0"/>
                <w:numId w:val="9"/>
              </w:numPr>
              <w:spacing w:after="0" w:line="264" w:lineRule="auto"/>
              <w:contextualSpacing w:val="0"/>
              <w:rPr>
                <w:rFonts w:ascii="Times New Roman" w:hAnsi="Times New Roman"/>
                <w:sz w:val="26"/>
                <w:szCs w:val="26"/>
                <w:lang w:val="en-US"/>
              </w:rPr>
            </w:pPr>
            <w:r w:rsidRPr="00BD7C4B">
              <w:rPr>
                <w:rFonts w:ascii="Times New Roman" w:hAnsi="Times New Roman"/>
                <w:sz w:val="26"/>
                <w:szCs w:val="26"/>
                <w:lang w:val="en-US"/>
              </w:rPr>
              <w:t xml:space="preserve">Tuyến tỉnh: </w:t>
            </w:r>
            <w:r w:rsidR="00BD1EDB" w:rsidRPr="00BD7C4B">
              <w:rPr>
                <w:rFonts w:ascii="Times New Roman" w:hAnsi="Times New Roman"/>
                <w:sz w:val="26"/>
                <w:szCs w:val="26"/>
                <w:lang w:val="en-US"/>
              </w:rPr>
              <w:t>c</w:t>
            </w:r>
            <w:r w:rsidRPr="00BD7C4B">
              <w:rPr>
                <w:rFonts w:ascii="Times New Roman" w:hAnsi="Times New Roman"/>
                <w:sz w:val="26"/>
                <w:szCs w:val="26"/>
                <w:lang w:val="en-US"/>
              </w:rPr>
              <w:t>họn CSYT tuyến tỉnh</w:t>
            </w:r>
          </w:p>
          <w:p w14:paraId="02E7B698" w14:textId="77777777" w:rsidR="00B4692A" w:rsidRPr="00BD7C4B" w:rsidRDefault="00B4692A" w:rsidP="00B37F5E">
            <w:pPr>
              <w:spacing w:after="0" w:line="264" w:lineRule="auto"/>
              <w:rPr>
                <w:rFonts w:ascii="Times New Roman" w:hAnsi="Times New Roman"/>
                <w:b/>
                <w:sz w:val="26"/>
                <w:szCs w:val="26"/>
              </w:rPr>
            </w:pPr>
            <w:r w:rsidRPr="00BD7C4B">
              <w:rPr>
                <w:rFonts w:ascii="Times New Roman" w:hAnsi="Times New Roman"/>
                <w:b/>
                <w:sz w:val="26"/>
                <w:szCs w:val="26"/>
              </w:rPr>
              <w:t xml:space="preserve">+ Biểu nhập: </w:t>
            </w:r>
          </w:p>
          <w:p w14:paraId="0E54A151" w14:textId="625D6261" w:rsidR="00B4692A" w:rsidRPr="00BD7C4B" w:rsidRDefault="00B4692A" w:rsidP="00B37F5E">
            <w:pPr>
              <w:pStyle w:val="ListParagraph"/>
              <w:numPr>
                <w:ilvl w:val="0"/>
                <w:numId w:val="9"/>
              </w:numPr>
              <w:spacing w:after="0" w:line="264" w:lineRule="auto"/>
              <w:contextualSpacing w:val="0"/>
              <w:rPr>
                <w:rFonts w:ascii="Times New Roman" w:hAnsi="Times New Roman"/>
                <w:sz w:val="26"/>
                <w:szCs w:val="26"/>
                <w:lang w:val="en-US"/>
              </w:rPr>
            </w:pPr>
            <w:r w:rsidRPr="00BD7C4B">
              <w:rPr>
                <w:rFonts w:ascii="Times New Roman" w:hAnsi="Times New Roman"/>
                <w:sz w:val="26"/>
                <w:szCs w:val="26"/>
                <w:lang w:val="en-US"/>
              </w:rPr>
              <w:t xml:space="preserve">Tuyến xã: </w:t>
            </w:r>
            <w:r w:rsidR="00BD1EDB" w:rsidRPr="00BD7C4B">
              <w:rPr>
                <w:rFonts w:ascii="Times New Roman" w:hAnsi="Times New Roman"/>
                <w:sz w:val="26"/>
                <w:szCs w:val="26"/>
                <w:lang w:val="en-US"/>
              </w:rPr>
              <w:t>c</w:t>
            </w:r>
            <w:r w:rsidRPr="00BD7C4B">
              <w:rPr>
                <w:rFonts w:ascii="Times New Roman" w:hAnsi="Times New Roman"/>
                <w:sz w:val="26"/>
                <w:szCs w:val="26"/>
                <w:lang w:val="en-US"/>
              </w:rPr>
              <w:t xml:space="preserve">họn biểu </w:t>
            </w:r>
            <w:r w:rsidRPr="00BD7C4B">
              <w:rPr>
                <w:rFonts w:ascii="Times New Roman" w:hAnsi="Times New Roman"/>
                <w:sz w:val="26"/>
                <w:szCs w:val="26"/>
              </w:rPr>
              <w:t xml:space="preserve">TT37_BCX03 </w:t>
            </w:r>
          </w:p>
          <w:p w14:paraId="5FBD4777" w14:textId="21DCA917" w:rsidR="00B4692A" w:rsidRPr="00BD7C4B" w:rsidRDefault="00B4692A" w:rsidP="00B37F5E">
            <w:pPr>
              <w:pStyle w:val="ListParagraph"/>
              <w:numPr>
                <w:ilvl w:val="0"/>
                <w:numId w:val="9"/>
              </w:numPr>
              <w:spacing w:after="0" w:line="264" w:lineRule="auto"/>
              <w:contextualSpacing w:val="0"/>
              <w:rPr>
                <w:rFonts w:ascii="Times New Roman" w:hAnsi="Times New Roman"/>
                <w:sz w:val="26"/>
                <w:szCs w:val="26"/>
                <w:lang w:val="en-US"/>
              </w:rPr>
            </w:pPr>
            <w:r w:rsidRPr="00BD7C4B">
              <w:rPr>
                <w:rFonts w:ascii="Times New Roman" w:hAnsi="Times New Roman"/>
                <w:sz w:val="26"/>
                <w:szCs w:val="26"/>
                <w:lang w:val="en-US"/>
              </w:rPr>
              <w:t xml:space="preserve">Tuyến huyện: </w:t>
            </w:r>
            <w:r w:rsidR="00BD1EDB" w:rsidRPr="00BD7C4B">
              <w:rPr>
                <w:rFonts w:ascii="Times New Roman" w:hAnsi="Times New Roman"/>
                <w:sz w:val="26"/>
                <w:szCs w:val="26"/>
                <w:lang w:val="en-US"/>
              </w:rPr>
              <w:t>c</w:t>
            </w:r>
            <w:r w:rsidRPr="00BD7C4B">
              <w:rPr>
                <w:rFonts w:ascii="Times New Roman" w:hAnsi="Times New Roman"/>
                <w:sz w:val="26"/>
                <w:szCs w:val="26"/>
                <w:lang w:val="en-US"/>
              </w:rPr>
              <w:t xml:space="preserve">họn biểu </w:t>
            </w:r>
            <w:r w:rsidRPr="00BD7C4B">
              <w:rPr>
                <w:rFonts w:ascii="Times New Roman" w:hAnsi="Times New Roman"/>
                <w:sz w:val="26"/>
                <w:szCs w:val="26"/>
              </w:rPr>
              <w:t>TT37_BC</w:t>
            </w:r>
            <w:r w:rsidRPr="00BD7C4B">
              <w:rPr>
                <w:rFonts w:ascii="Times New Roman" w:hAnsi="Times New Roman"/>
                <w:sz w:val="26"/>
                <w:szCs w:val="26"/>
                <w:lang w:val="en-US"/>
              </w:rPr>
              <w:t>H</w:t>
            </w:r>
            <w:r w:rsidRPr="00BD7C4B">
              <w:rPr>
                <w:rFonts w:ascii="Times New Roman" w:hAnsi="Times New Roman"/>
                <w:sz w:val="26"/>
                <w:szCs w:val="26"/>
              </w:rPr>
              <w:t>04</w:t>
            </w:r>
            <w:r w:rsidRPr="00BD7C4B">
              <w:rPr>
                <w:rFonts w:ascii="Times New Roman" w:hAnsi="Times New Roman"/>
                <w:sz w:val="26"/>
                <w:szCs w:val="26"/>
                <w:lang w:val="en-US"/>
              </w:rPr>
              <w:t xml:space="preserve">, </w:t>
            </w:r>
            <w:r w:rsidRPr="00BD7C4B">
              <w:rPr>
                <w:rFonts w:ascii="Times New Roman" w:hAnsi="Times New Roman"/>
                <w:sz w:val="26"/>
                <w:szCs w:val="26"/>
              </w:rPr>
              <w:t>TT37_BC</w:t>
            </w:r>
            <w:r w:rsidRPr="00BD7C4B">
              <w:rPr>
                <w:rFonts w:ascii="Times New Roman" w:hAnsi="Times New Roman"/>
                <w:sz w:val="26"/>
                <w:szCs w:val="26"/>
                <w:lang w:val="en-US"/>
              </w:rPr>
              <w:t>H</w:t>
            </w:r>
            <w:r w:rsidRPr="00BD7C4B">
              <w:rPr>
                <w:rFonts w:ascii="Times New Roman" w:hAnsi="Times New Roman"/>
                <w:sz w:val="26"/>
                <w:szCs w:val="26"/>
              </w:rPr>
              <w:t>05, TT37_BC</w:t>
            </w:r>
            <w:r w:rsidRPr="00BD7C4B">
              <w:rPr>
                <w:rFonts w:ascii="Times New Roman" w:hAnsi="Times New Roman"/>
                <w:sz w:val="26"/>
                <w:szCs w:val="26"/>
                <w:lang w:val="en-US"/>
              </w:rPr>
              <w:t>H</w:t>
            </w:r>
            <w:r w:rsidRPr="00BD7C4B">
              <w:rPr>
                <w:rFonts w:ascii="Times New Roman" w:hAnsi="Times New Roman"/>
                <w:sz w:val="26"/>
                <w:szCs w:val="26"/>
              </w:rPr>
              <w:t>06, TT37_BC</w:t>
            </w:r>
            <w:r w:rsidRPr="00BD7C4B">
              <w:rPr>
                <w:rFonts w:ascii="Times New Roman" w:hAnsi="Times New Roman"/>
                <w:sz w:val="26"/>
                <w:szCs w:val="26"/>
                <w:lang w:val="en-US"/>
              </w:rPr>
              <w:t>H</w:t>
            </w:r>
            <w:r w:rsidRPr="00BD7C4B">
              <w:rPr>
                <w:rFonts w:ascii="Times New Roman" w:hAnsi="Times New Roman"/>
                <w:sz w:val="26"/>
                <w:szCs w:val="26"/>
              </w:rPr>
              <w:t>07, TT37_BC</w:t>
            </w:r>
            <w:r w:rsidRPr="00BD7C4B">
              <w:rPr>
                <w:rFonts w:ascii="Times New Roman" w:hAnsi="Times New Roman"/>
                <w:sz w:val="26"/>
                <w:szCs w:val="26"/>
                <w:lang w:val="en-US"/>
              </w:rPr>
              <w:t>H</w:t>
            </w:r>
            <w:r w:rsidRPr="00BD7C4B">
              <w:rPr>
                <w:rFonts w:ascii="Times New Roman" w:hAnsi="Times New Roman"/>
                <w:sz w:val="26"/>
                <w:szCs w:val="26"/>
              </w:rPr>
              <w:t>08</w:t>
            </w:r>
          </w:p>
          <w:p w14:paraId="7B6B830F" w14:textId="37E9E918" w:rsidR="00B4692A" w:rsidRPr="00BD7C4B" w:rsidRDefault="00B4692A" w:rsidP="00B37F5E">
            <w:pPr>
              <w:pStyle w:val="ListParagraph"/>
              <w:numPr>
                <w:ilvl w:val="0"/>
                <w:numId w:val="9"/>
              </w:numPr>
              <w:spacing w:after="0" w:line="264" w:lineRule="auto"/>
              <w:contextualSpacing w:val="0"/>
              <w:rPr>
                <w:rFonts w:ascii="Times New Roman" w:hAnsi="Times New Roman"/>
                <w:sz w:val="26"/>
                <w:szCs w:val="26"/>
                <w:lang w:val="en-US"/>
              </w:rPr>
            </w:pPr>
            <w:r w:rsidRPr="00BD7C4B">
              <w:rPr>
                <w:rFonts w:ascii="Times New Roman" w:hAnsi="Times New Roman"/>
                <w:sz w:val="26"/>
                <w:szCs w:val="26"/>
                <w:lang w:val="en-US"/>
              </w:rPr>
              <w:t>Tuyến tỉnh:</w:t>
            </w:r>
            <w:r w:rsidR="00BD1EDB" w:rsidRPr="00BD7C4B">
              <w:rPr>
                <w:rFonts w:ascii="Times New Roman" w:hAnsi="Times New Roman"/>
                <w:sz w:val="26"/>
                <w:szCs w:val="26"/>
                <w:lang w:val="en-US"/>
              </w:rPr>
              <w:t xml:space="preserve"> chọn biểu</w:t>
            </w:r>
            <w:r w:rsidRPr="00BD7C4B">
              <w:rPr>
                <w:rFonts w:ascii="Times New Roman" w:hAnsi="Times New Roman"/>
                <w:sz w:val="26"/>
                <w:szCs w:val="26"/>
                <w:lang w:val="en-US"/>
              </w:rPr>
              <w:t xml:space="preserve"> </w:t>
            </w:r>
            <w:r w:rsidRPr="00BD7C4B">
              <w:rPr>
                <w:rFonts w:ascii="Times New Roman" w:hAnsi="Times New Roman"/>
                <w:sz w:val="26"/>
                <w:szCs w:val="26"/>
              </w:rPr>
              <w:t>TT37_BC</w:t>
            </w:r>
            <w:r w:rsidRPr="00BD7C4B">
              <w:rPr>
                <w:rFonts w:ascii="Times New Roman" w:hAnsi="Times New Roman"/>
                <w:sz w:val="26"/>
                <w:szCs w:val="26"/>
                <w:lang w:val="en-US"/>
              </w:rPr>
              <w:t>T</w:t>
            </w:r>
            <w:r w:rsidRPr="00BD7C4B">
              <w:rPr>
                <w:rFonts w:ascii="Times New Roman" w:hAnsi="Times New Roman"/>
                <w:sz w:val="26"/>
                <w:szCs w:val="26"/>
              </w:rPr>
              <w:t>04</w:t>
            </w:r>
            <w:r w:rsidRPr="00BD7C4B">
              <w:rPr>
                <w:rFonts w:ascii="Times New Roman" w:hAnsi="Times New Roman"/>
                <w:sz w:val="26"/>
                <w:szCs w:val="26"/>
                <w:lang w:val="en-US"/>
              </w:rPr>
              <w:t xml:space="preserve">, </w:t>
            </w:r>
            <w:r w:rsidRPr="00BD7C4B">
              <w:rPr>
                <w:rFonts w:ascii="Times New Roman" w:hAnsi="Times New Roman"/>
                <w:sz w:val="26"/>
                <w:szCs w:val="26"/>
              </w:rPr>
              <w:t>TT37_BC</w:t>
            </w:r>
            <w:r w:rsidRPr="00BD7C4B">
              <w:rPr>
                <w:rFonts w:ascii="Times New Roman" w:hAnsi="Times New Roman"/>
                <w:sz w:val="26"/>
                <w:szCs w:val="26"/>
                <w:lang w:val="en-US"/>
              </w:rPr>
              <w:t>T</w:t>
            </w:r>
            <w:r w:rsidRPr="00BD7C4B">
              <w:rPr>
                <w:rFonts w:ascii="Times New Roman" w:hAnsi="Times New Roman"/>
                <w:sz w:val="26"/>
                <w:szCs w:val="26"/>
              </w:rPr>
              <w:t>05, TT37_BC</w:t>
            </w:r>
            <w:r w:rsidRPr="00BD7C4B">
              <w:rPr>
                <w:rFonts w:ascii="Times New Roman" w:hAnsi="Times New Roman"/>
                <w:sz w:val="26"/>
                <w:szCs w:val="26"/>
                <w:lang w:val="en-US"/>
              </w:rPr>
              <w:t>T</w:t>
            </w:r>
            <w:r w:rsidRPr="00BD7C4B">
              <w:rPr>
                <w:rFonts w:ascii="Times New Roman" w:hAnsi="Times New Roman"/>
                <w:sz w:val="26"/>
                <w:szCs w:val="26"/>
              </w:rPr>
              <w:t>06, TT37_BC</w:t>
            </w:r>
            <w:r w:rsidRPr="00BD7C4B">
              <w:rPr>
                <w:rFonts w:ascii="Times New Roman" w:hAnsi="Times New Roman"/>
                <w:sz w:val="26"/>
                <w:szCs w:val="26"/>
                <w:lang w:val="en-US"/>
              </w:rPr>
              <w:t>T</w:t>
            </w:r>
            <w:r w:rsidRPr="00BD7C4B">
              <w:rPr>
                <w:rFonts w:ascii="Times New Roman" w:hAnsi="Times New Roman"/>
                <w:sz w:val="26"/>
                <w:szCs w:val="26"/>
              </w:rPr>
              <w:t>07, TT37_BC</w:t>
            </w:r>
            <w:r w:rsidRPr="00BD7C4B">
              <w:rPr>
                <w:rFonts w:ascii="Times New Roman" w:hAnsi="Times New Roman"/>
                <w:sz w:val="26"/>
                <w:szCs w:val="26"/>
                <w:lang w:val="en-US"/>
              </w:rPr>
              <w:t>T</w:t>
            </w:r>
            <w:r w:rsidRPr="00BD7C4B">
              <w:rPr>
                <w:rFonts w:ascii="Times New Roman" w:hAnsi="Times New Roman"/>
                <w:sz w:val="26"/>
                <w:szCs w:val="26"/>
              </w:rPr>
              <w:t>08</w:t>
            </w:r>
          </w:p>
          <w:p w14:paraId="668FC6B1" w14:textId="77777777" w:rsidR="00B4692A" w:rsidRPr="00BD7C4B" w:rsidRDefault="00B4692A" w:rsidP="00B37F5E">
            <w:pPr>
              <w:spacing w:after="0" w:line="264" w:lineRule="auto"/>
              <w:rPr>
                <w:rFonts w:ascii="Times New Roman" w:hAnsi="Times New Roman"/>
                <w:sz w:val="26"/>
                <w:szCs w:val="26"/>
              </w:rPr>
            </w:pPr>
            <w:r w:rsidRPr="00BD7C4B">
              <w:rPr>
                <w:rFonts w:ascii="Times New Roman" w:hAnsi="Times New Roman"/>
                <w:sz w:val="26"/>
                <w:szCs w:val="26"/>
              </w:rPr>
              <w:t xml:space="preserve">+ </w:t>
            </w:r>
            <w:r w:rsidRPr="00BD7C4B">
              <w:rPr>
                <w:rFonts w:ascii="Times New Roman" w:hAnsi="Times New Roman"/>
                <w:b/>
                <w:sz w:val="26"/>
                <w:szCs w:val="26"/>
              </w:rPr>
              <w:t>Thời điểm</w:t>
            </w:r>
            <w:r w:rsidRPr="00BD7C4B">
              <w:rPr>
                <w:rFonts w:ascii="Times New Roman" w:hAnsi="Times New Roman"/>
                <w:sz w:val="26"/>
                <w:szCs w:val="26"/>
              </w:rPr>
              <w:t>: Chọn tháng</w:t>
            </w:r>
          </w:p>
          <w:p w14:paraId="34C65209" w14:textId="77777777" w:rsidR="00B4692A" w:rsidRPr="00BD7C4B" w:rsidRDefault="00B4692A" w:rsidP="00B37F5E">
            <w:pPr>
              <w:spacing w:after="0" w:line="264" w:lineRule="auto"/>
              <w:jc w:val="both"/>
              <w:rPr>
                <w:rFonts w:ascii="Times New Roman" w:hAnsi="Times New Roman"/>
                <w:sz w:val="26"/>
                <w:szCs w:val="26"/>
              </w:rPr>
            </w:pPr>
            <w:r w:rsidRPr="00BD7C4B">
              <w:rPr>
                <w:rFonts w:ascii="Times New Roman" w:hAnsi="Times New Roman"/>
                <w:sz w:val="26"/>
                <w:szCs w:val="26"/>
              </w:rPr>
              <w:t>Người dùng nhập số liệu vào các ô tương ứng cho từng chỉ tiêu.</w:t>
            </w:r>
          </w:p>
          <w:p w14:paraId="1461FD75" w14:textId="77777777" w:rsidR="00B4692A" w:rsidRPr="00BD7C4B" w:rsidRDefault="00B4692A" w:rsidP="00B37F5E">
            <w:pPr>
              <w:spacing w:after="0" w:line="264" w:lineRule="auto"/>
              <w:jc w:val="both"/>
              <w:rPr>
                <w:rFonts w:ascii="Times New Roman" w:hAnsi="Times New Roman"/>
                <w:b/>
                <w:i/>
                <w:sz w:val="26"/>
                <w:szCs w:val="26"/>
              </w:rPr>
            </w:pPr>
            <w:r w:rsidRPr="00BD7C4B">
              <w:rPr>
                <w:rFonts w:ascii="Times New Roman" w:hAnsi="Times New Roman"/>
                <w:b/>
                <w:i/>
                <w:sz w:val="26"/>
                <w:szCs w:val="26"/>
              </w:rPr>
              <w:lastRenderedPageBreak/>
              <w:t xml:space="preserve">Lưu ý: </w:t>
            </w:r>
          </w:p>
          <w:p w14:paraId="0E452CDA" w14:textId="2373A0DD" w:rsidR="00B4692A" w:rsidRPr="00BD7C4B" w:rsidRDefault="00B4692A" w:rsidP="00B37F5E">
            <w:pPr>
              <w:numPr>
                <w:ilvl w:val="0"/>
                <w:numId w:val="7"/>
              </w:numPr>
              <w:spacing w:after="0" w:line="264" w:lineRule="auto"/>
              <w:jc w:val="both"/>
              <w:rPr>
                <w:rFonts w:ascii="Times New Roman" w:hAnsi="Times New Roman"/>
                <w:sz w:val="26"/>
                <w:szCs w:val="26"/>
              </w:rPr>
            </w:pPr>
            <w:r w:rsidRPr="00BD7C4B">
              <w:rPr>
                <w:rFonts w:ascii="Times New Roman" w:hAnsi="Times New Roman"/>
                <w:sz w:val="26"/>
                <w:szCs w:val="26"/>
              </w:rPr>
              <w:t xml:space="preserve">Những chỉ tiêu có chữ xanh là những chỉ tiêu được bổ sung </w:t>
            </w:r>
            <w:r w:rsidR="00BD1EDB" w:rsidRPr="00BD7C4B">
              <w:rPr>
                <w:rFonts w:ascii="Times New Roman" w:hAnsi="Times New Roman"/>
                <w:sz w:val="26"/>
                <w:szCs w:val="26"/>
              </w:rPr>
              <w:t>trong Phân hệ báo cáo SKSS</w:t>
            </w:r>
            <w:r w:rsidRPr="00BD7C4B">
              <w:rPr>
                <w:rFonts w:ascii="Times New Roman" w:hAnsi="Times New Roman"/>
                <w:sz w:val="26"/>
                <w:szCs w:val="26"/>
              </w:rPr>
              <w:t xml:space="preserve">. </w:t>
            </w:r>
          </w:p>
          <w:p w14:paraId="7580D25B" w14:textId="68E2C454" w:rsidR="00B4692A" w:rsidRDefault="00B4692A" w:rsidP="00B37F5E">
            <w:pPr>
              <w:numPr>
                <w:ilvl w:val="0"/>
                <w:numId w:val="7"/>
              </w:numPr>
              <w:spacing w:after="0" w:line="264" w:lineRule="auto"/>
              <w:jc w:val="both"/>
              <w:rPr>
                <w:rFonts w:ascii="Times New Roman" w:hAnsi="Times New Roman"/>
                <w:sz w:val="26"/>
                <w:szCs w:val="26"/>
              </w:rPr>
            </w:pPr>
            <w:r w:rsidRPr="00BD7C4B">
              <w:rPr>
                <w:rFonts w:ascii="Times New Roman" w:hAnsi="Times New Roman"/>
                <w:sz w:val="26"/>
                <w:szCs w:val="26"/>
              </w:rPr>
              <w:t xml:space="preserve">Cột tổng số có số 0 được tính tự động. </w:t>
            </w:r>
          </w:p>
          <w:p w14:paraId="5E92C52C" w14:textId="3EFCBDB8" w:rsidR="00343119" w:rsidRDefault="00343119" w:rsidP="00343119">
            <w:pPr>
              <w:spacing w:after="0" w:line="264" w:lineRule="auto"/>
              <w:ind w:left="360"/>
              <w:jc w:val="both"/>
              <w:rPr>
                <w:rFonts w:ascii="Times New Roman" w:hAnsi="Times New Roman"/>
                <w:sz w:val="26"/>
                <w:szCs w:val="26"/>
              </w:rPr>
            </w:pPr>
          </w:p>
          <w:p w14:paraId="73B4791F" w14:textId="77777777" w:rsidR="00343119" w:rsidRPr="00343119" w:rsidRDefault="00343119" w:rsidP="00343119">
            <w:pPr>
              <w:spacing w:after="0" w:line="264" w:lineRule="auto"/>
              <w:ind w:left="360"/>
              <w:jc w:val="both"/>
              <w:rPr>
                <w:rFonts w:ascii="Times New Roman" w:hAnsi="Times New Roman"/>
                <w:sz w:val="26"/>
                <w:szCs w:val="26"/>
              </w:rPr>
            </w:pPr>
          </w:p>
          <w:p w14:paraId="6A12F68D" w14:textId="504137D3" w:rsidR="00B4692A" w:rsidRPr="00BD7C4B" w:rsidRDefault="00B4692A" w:rsidP="00B37F5E">
            <w:pPr>
              <w:spacing w:after="0" w:line="264" w:lineRule="auto"/>
              <w:jc w:val="both"/>
              <w:rPr>
                <w:rFonts w:ascii="Times New Roman" w:hAnsi="Times New Roman"/>
                <w:b/>
                <w:sz w:val="26"/>
                <w:szCs w:val="26"/>
              </w:rPr>
            </w:pPr>
            <w:r w:rsidRPr="00BD7C4B">
              <w:rPr>
                <w:rFonts w:ascii="Times New Roman" w:hAnsi="Times New Roman"/>
                <w:sz w:val="26"/>
                <w:szCs w:val="26"/>
              </w:rPr>
              <w:t xml:space="preserve">Sau khi nhập dữ liệu người dùng bấm chọn </w:t>
            </w:r>
            <w:r w:rsidRPr="00BD7C4B">
              <w:rPr>
                <w:rFonts w:ascii="Times New Roman" w:hAnsi="Times New Roman"/>
                <w:b/>
                <w:sz w:val="26"/>
                <w:szCs w:val="26"/>
              </w:rPr>
              <w:t xml:space="preserve">Kiểm tra sự hợp lệ </w:t>
            </w:r>
            <w:r w:rsidRPr="00BD7C4B">
              <w:rPr>
                <w:rFonts w:ascii="Times New Roman" w:hAnsi="Times New Roman"/>
                <w:sz w:val="26"/>
                <w:szCs w:val="26"/>
              </w:rPr>
              <w:t>để</w:t>
            </w:r>
            <w:r w:rsidRPr="00BD7C4B">
              <w:rPr>
                <w:rFonts w:ascii="Times New Roman" w:hAnsi="Times New Roman"/>
                <w:b/>
                <w:sz w:val="26"/>
                <w:szCs w:val="26"/>
              </w:rPr>
              <w:t xml:space="preserve"> </w:t>
            </w:r>
            <w:r w:rsidRPr="00BD7C4B">
              <w:rPr>
                <w:rFonts w:ascii="Times New Roman" w:hAnsi="Times New Roman"/>
                <w:sz w:val="26"/>
                <w:szCs w:val="26"/>
              </w:rPr>
              <w:t>kiểm tra tính hợp lệ của dữ liệu đã nhập</w:t>
            </w:r>
            <w:r w:rsidRPr="00BD7C4B">
              <w:rPr>
                <w:rFonts w:ascii="Times New Roman" w:hAnsi="Times New Roman"/>
                <w:b/>
                <w:sz w:val="26"/>
                <w:szCs w:val="26"/>
              </w:rPr>
              <w:t>.</w:t>
            </w:r>
          </w:p>
          <w:p w14:paraId="70A5319E" w14:textId="77777777" w:rsidR="00F85345" w:rsidRPr="00BD7C4B" w:rsidRDefault="00F85345" w:rsidP="00B37F5E">
            <w:pPr>
              <w:spacing w:after="0" w:line="264" w:lineRule="auto"/>
              <w:rPr>
                <w:rFonts w:ascii="Times New Roman" w:hAnsi="Times New Roman"/>
                <w:sz w:val="26"/>
                <w:szCs w:val="26"/>
              </w:rPr>
            </w:pPr>
          </w:p>
          <w:p w14:paraId="3F9EF60F" w14:textId="47645F34" w:rsidR="00B4692A" w:rsidRPr="00BD7C4B" w:rsidRDefault="00B4692A" w:rsidP="00B37F5E">
            <w:pPr>
              <w:spacing w:after="0" w:line="264" w:lineRule="auto"/>
              <w:rPr>
                <w:rFonts w:ascii="Times New Roman" w:hAnsi="Times New Roman"/>
                <w:b/>
                <w:color w:val="000000"/>
                <w:sz w:val="26"/>
                <w:szCs w:val="26"/>
              </w:rPr>
            </w:pPr>
            <w:r w:rsidRPr="00BD7C4B">
              <w:rPr>
                <w:rFonts w:ascii="Times New Roman" w:hAnsi="Times New Roman"/>
                <w:sz w:val="26"/>
                <w:szCs w:val="26"/>
              </w:rPr>
              <w:t xml:space="preserve">Nếu dữ liệu hợp lệ, người dùng bấm vào nút </w:t>
            </w:r>
            <w:r w:rsidRPr="00BD7C4B">
              <w:rPr>
                <w:rFonts w:ascii="Times New Roman" w:hAnsi="Times New Roman"/>
                <w:b/>
                <w:sz w:val="26"/>
                <w:szCs w:val="26"/>
              </w:rPr>
              <w:t>Hoàn tất</w:t>
            </w:r>
            <w:r w:rsidRPr="00BD7C4B">
              <w:rPr>
                <w:rFonts w:ascii="Times New Roman" w:hAnsi="Times New Roman"/>
                <w:sz w:val="26"/>
                <w:szCs w:val="26"/>
              </w:rPr>
              <w:t xml:space="preserve"> để xác nhận hoàn thành biểu nhập.</w:t>
            </w:r>
          </w:p>
        </w:tc>
        <w:tc>
          <w:tcPr>
            <w:tcW w:w="9634" w:type="dxa"/>
            <w:shd w:val="clear" w:color="auto" w:fill="auto"/>
          </w:tcPr>
          <w:p w14:paraId="50527E1B" w14:textId="27B50B68" w:rsidR="00B4692A" w:rsidRPr="00BD7C4B" w:rsidRDefault="00B4692A" w:rsidP="00B37F5E">
            <w:pPr>
              <w:spacing w:after="0" w:line="264" w:lineRule="auto"/>
              <w:jc w:val="center"/>
              <w:rPr>
                <w:noProof/>
                <w:sz w:val="26"/>
                <w:szCs w:val="26"/>
              </w:rPr>
            </w:pPr>
            <w:r w:rsidRPr="00BD7C4B">
              <w:rPr>
                <w:noProof/>
                <w:sz w:val="26"/>
                <w:szCs w:val="26"/>
              </w:rPr>
              <w:lastRenderedPageBreak/>
              <w:drawing>
                <wp:inline distT="0" distB="0" distL="0" distR="0" wp14:anchorId="7F3D2188" wp14:editId="155A1B31">
                  <wp:extent cx="4578549" cy="2514600"/>
                  <wp:effectExtent l="0" t="0" r="0" b="0"/>
                  <wp:docPr id="43" name="Picture 43" descr="D:\2021 CƠ SỞ DỮ LIỆU\WHO_BỆNH KHÔNG LÂY NHIỄM\TÀI LIỆU HƯỚNG DẪN\VÂN\Bướ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1 CƠ SỞ DỮ LIỆU\WHO_BỆNH KHÔNG LÂY NHIỄM\TÀI LIỆU HƯỚNG DẪN\VÂN\Bước 1.png"/>
                          <pic:cNvPicPr>
                            <a:picLocks noChangeAspect="1" noChangeArrowheads="1"/>
                          </pic:cNvPicPr>
                        </pic:nvPicPr>
                        <pic:blipFill>
                          <a:blip r:embed="rId23">
                            <a:extLst>
                              <a:ext uri="{28A0092B-C50C-407E-A947-70E740481C1C}">
                                <a14:useLocalDpi xmlns:a14="http://schemas.microsoft.com/office/drawing/2010/main" val="0"/>
                              </a:ext>
                            </a:extLst>
                          </a:blip>
                          <a:srcRect b="38776"/>
                          <a:stretch>
                            <a:fillRect/>
                          </a:stretch>
                        </pic:blipFill>
                        <pic:spPr bwMode="auto">
                          <a:xfrm>
                            <a:off x="0" y="0"/>
                            <a:ext cx="4624393" cy="2539778"/>
                          </a:xfrm>
                          <a:prstGeom prst="rect">
                            <a:avLst/>
                          </a:prstGeom>
                          <a:noFill/>
                          <a:ln>
                            <a:noFill/>
                          </a:ln>
                        </pic:spPr>
                      </pic:pic>
                    </a:graphicData>
                  </a:graphic>
                </wp:inline>
              </w:drawing>
            </w:r>
          </w:p>
          <w:p w14:paraId="6783609B" w14:textId="77777777" w:rsidR="00BD1EDB" w:rsidRPr="00BD7C4B" w:rsidRDefault="00BD1EDB" w:rsidP="00B37F5E">
            <w:pPr>
              <w:spacing w:after="0" w:line="264" w:lineRule="auto"/>
              <w:jc w:val="center"/>
              <w:rPr>
                <w:noProof/>
                <w:sz w:val="26"/>
                <w:szCs w:val="26"/>
              </w:rPr>
            </w:pPr>
          </w:p>
          <w:p w14:paraId="07BCB7CA" w14:textId="77777777" w:rsidR="00B4692A" w:rsidRPr="00BD7C4B" w:rsidRDefault="00B4692A" w:rsidP="00B37F5E">
            <w:pPr>
              <w:spacing w:after="0" w:line="264" w:lineRule="auto"/>
              <w:jc w:val="center"/>
              <w:rPr>
                <w:noProof/>
                <w:sz w:val="26"/>
                <w:szCs w:val="26"/>
              </w:rPr>
            </w:pPr>
          </w:p>
          <w:p w14:paraId="4B19E27F" w14:textId="24376798"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673C497A" wp14:editId="69DD1233">
                  <wp:extent cx="5617118" cy="1350087"/>
                  <wp:effectExtent l="0" t="0" r="317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96" cy="1369045"/>
                          </a:xfrm>
                          <a:prstGeom prst="rect">
                            <a:avLst/>
                          </a:prstGeom>
                          <a:noFill/>
                          <a:ln>
                            <a:noFill/>
                          </a:ln>
                        </pic:spPr>
                      </pic:pic>
                    </a:graphicData>
                  </a:graphic>
                </wp:inline>
              </w:drawing>
            </w:r>
          </w:p>
          <w:p w14:paraId="7C8DF444" w14:textId="25F7F84E" w:rsidR="003A7C1C" w:rsidRPr="00BD7C4B" w:rsidRDefault="003A7C1C" w:rsidP="00B37F5E">
            <w:pPr>
              <w:spacing w:after="0" w:line="264" w:lineRule="auto"/>
              <w:jc w:val="center"/>
              <w:rPr>
                <w:noProof/>
                <w:sz w:val="26"/>
                <w:szCs w:val="26"/>
              </w:rPr>
            </w:pPr>
          </w:p>
          <w:p w14:paraId="34FD8E05" w14:textId="2FA0B5C8" w:rsidR="003A7C1C" w:rsidRPr="00BD7C4B" w:rsidRDefault="003A7C1C" w:rsidP="00B37F5E">
            <w:pPr>
              <w:spacing w:after="0" w:line="264" w:lineRule="auto"/>
              <w:jc w:val="center"/>
              <w:rPr>
                <w:noProof/>
                <w:sz w:val="26"/>
                <w:szCs w:val="26"/>
              </w:rPr>
            </w:pPr>
          </w:p>
          <w:p w14:paraId="436A7AD8" w14:textId="30F87BF2" w:rsidR="003A7C1C" w:rsidRPr="00BD7C4B" w:rsidRDefault="003A7C1C" w:rsidP="00B37F5E">
            <w:pPr>
              <w:spacing w:after="0" w:line="264" w:lineRule="auto"/>
              <w:jc w:val="center"/>
              <w:rPr>
                <w:noProof/>
                <w:sz w:val="26"/>
                <w:szCs w:val="26"/>
              </w:rPr>
            </w:pPr>
          </w:p>
          <w:p w14:paraId="47B7CA5B" w14:textId="0206C038" w:rsidR="003A7C1C" w:rsidRPr="00BD7C4B" w:rsidRDefault="003A7C1C" w:rsidP="00B37F5E">
            <w:pPr>
              <w:spacing w:after="0" w:line="264" w:lineRule="auto"/>
              <w:jc w:val="center"/>
              <w:rPr>
                <w:noProof/>
                <w:sz w:val="26"/>
                <w:szCs w:val="26"/>
              </w:rPr>
            </w:pPr>
          </w:p>
          <w:p w14:paraId="5808C6BC" w14:textId="562492EE" w:rsidR="003A7C1C" w:rsidRPr="00BD7C4B" w:rsidRDefault="003A7C1C" w:rsidP="00B37F5E">
            <w:pPr>
              <w:spacing w:after="0" w:line="264" w:lineRule="auto"/>
              <w:jc w:val="center"/>
              <w:rPr>
                <w:noProof/>
                <w:sz w:val="26"/>
                <w:szCs w:val="26"/>
              </w:rPr>
            </w:pPr>
          </w:p>
          <w:p w14:paraId="093CB6CE" w14:textId="77777777" w:rsidR="003A7C1C" w:rsidRPr="00BD7C4B" w:rsidRDefault="003A7C1C" w:rsidP="00B37F5E">
            <w:pPr>
              <w:spacing w:after="0" w:line="264" w:lineRule="auto"/>
              <w:jc w:val="center"/>
              <w:rPr>
                <w:noProof/>
                <w:sz w:val="26"/>
                <w:szCs w:val="26"/>
              </w:rPr>
            </w:pPr>
          </w:p>
          <w:p w14:paraId="63F764DE" w14:textId="02DA6453"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0EDBBCE4" wp14:editId="56D661E6">
                  <wp:extent cx="5807731" cy="21336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6060" cy="2140334"/>
                          </a:xfrm>
                          <a:prstGeom prst="rect">
                            <a:avLst/>
                          </a:prstGeom>
                          <a:noFill/>
                          <a:ln>
                            <a:noFill/>
                          </a:ln>
                        </pic:spPr>
                      </pic:pic>
                    </a:graphicData>
                  </a:graphic>
                </wp:inline>
              </w:drawing>
            </w:r>
          </w:p>
          <w:p w14:paraId="0F47735C" w14:textId="77777777" w:rsidR="003A7C1C" w:rsidRPr="00BD7C4B" w:rsidRDefault="003A7C1C" w:rsidP="00B37F5E">
            <w:pPr>
              <w:spacing w:after="0" w:line="264" w:lineRule="auto"/>
              <w:jc w:val="center"/>
              <w:rPr>
                <w:noProof/>
                <w:sz w:val="26"/>
                <w:szCs w:val="26"/>
              </w:rPr>
            </w:pPr>
          </w:p>
          <w:p w14:paraId="24E5866C" w14:textId="5EC93BF2" w:rsidR="00B4692A" w:rsidRPr="00BD7C4B" w:rsidRDefault="00B4692A" w:rsidP="00B37F5E">
            <w:pPr>
              <w:spacing w:after="0" w:line="264" w:lineRule="auto"/>
              <w:jc w:val="center"/>
              <w:rPr>
                <w:noProof/>
                <w:sz w:val="26"/>
                <w:szCs w:val="26"/>
              </w:rPr>
            </w:pPr>
          </w:p>
          <w:p w14:paraId="4584B769" w14:textId="77777777" w:rsidR="003A7C1C" w:rsidRPr="00BD7C4B" w:rsidRDefault="003A7C1C" w:rsidP="00B37F5E">
            <w:pPr>
              <w:spacing w:after="0" w:line="264" w:lineRule="auto"/>
              <w:jc w:val="center"/>
              <w:rPr>
                <w:noProof/>
                <w:sz w:val="26"/>
                <w:szCs w:val="26"/>
              </w:rPr>
            </w:pPr>
          </w:p>
          <w:p w14:paraId="146294AF" w14:textId="11AF7674" w:rsidR="00B4692A" w:rsidRPr="00BD7C4B" w:rsidRDefault="00B4692A" w:rsidP="00B37F5E">
            <w:pPr>
              <w:spacing w:after="0" w:line="264" w:lineRule="auto"/>
              <w:jc w:val="center"/>
              <w:rPr>
                <w:rFonts w:ascii="Times New Roman" w:hAnsi="Times New Roman"/>
                <w:color w:val="000000"/>
                <w:sz w:val="26"/>
                <w:szCs w:val="26"/>
              </w:rPr>
            </w:pPr>
            <w:r w:rsidRPr="00BD7C4B">
              <w:rPr>
                <w:noProof/>
                <w:sz w:val="26"/>
                <w:szCs w:val="26"/>
              </w:rPr>
              <w:drawing>
                <wp:inline distT="0" distB="0" distL="0" distR="0" wp14:anchorId="1EEA3C10" wp14:editId="078B9A6A">
                  <wp:extent cx="3234690" cy="927735"/>
                  <wp:effectExtent l="0" t="0" r="381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4690" cy="927735"/>
                          </a:xfrm>
                          <a:prstGeom prst="rect">
                            <a:avLst/>
                          </a:prstGeom>
                          <a:noFill/>
                          <a:ln>
                            <a:noFill/>
                          </a:ln>
                        </pic:spPr>
                      </pic:pic>
                    </a:graphicData>
                  </a:graphic>
                </wp:inline>
              </w:drawing>
            </w:r>
          </w:p>
        </w:tc>
      </w:tr>
    </w:tbl>
    <w:p w14:paraId="68C804FB" w14:textId="71F5C48E" w:rsidR="002F79E5" w:rsidRPr="00BD7C4B" w:rsidRDefault="002F79E5">
      <w:pPr>
        <w:rPr>
          <w:sz w:val="26"/>
          <w:szCs w:val="26"/>
        </w:rPr>
      </w:pPr>
      <w:r w:rsidRPr="00BD7C4B">
        <w:rPr>
          <w:sz w:val="26"/>
          <w:szCs w:val="26"/>
        </w:rPr>
        <w:lastRenderedPageBreak/>
        <w:br w:type="page"/>
      </w:r>
    </w:p>
    <w:p w14:paraId="6283E866" w14:textId="0C8F4F1B" w:rsidR="002F79E5" w:rsidRPr="000B39D4" w:rsidRDefault="002F79E5" w:rsidP="00705C4D">
      <w:pPr>
        <w:pStyle w:val="Heading2"/>
        <w:rPr>
          <w:rFonts w:ascii="Times New Roman" w:hAnsi="Times New Roman"/>
          <w:color w:val="002060"/>
        </w:rPr>
      </w:pPr>
      <w:bookmarkStart w:id="52" w:name="_Toc110711698"/>
      <w:r w:rsidRPr="000B39D4">
        <w:rPr>
          <w:rFonts w:ascii="Times New Roman" w:hAnsi="Times New Roman"/>
          <w:color w:val="002060"/>
        </w:rPr>
        <w:lastRenderedPageBreak/>
        <w:t xml:space="preserve">3. Xem báo cáo các biểu </w:t>
      </w:r>
      <w:r w:rsidR="0023345A" w:rsidRPr="000B39D4">
        <w:rPr>
          <w:rFonts w:ascii="Times New Roman" w:hAnsi="Times New Roman"/>
          <w:color w:val="002060"/>
        </w:rPr>
        <w:t xml:space="preserve">mẫu </w:t>
      </w:r>
      <w:r w:rsidRPr="000B39D4">
        <w:rPr>
          <w:rFonts w:ascii="Times New Roman" w:hAnsi="Times New Roman"/>
          <w:color w:val="002060"/>
        </w:rPr>
        <w:t>CSSKBMTE/SKSS</w:t>
      </w:r>
      <w:bookmarkEnd w:id="52"/>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89"/>
        <w:gridCol w:w="9634"/>
      </w:tblGrid>
      <w:tr w:rsidR="00B07F13" w:rsidRPr="00BD7C4B" w14:paraId="709AB139" w14:textId="77777777" w:rsidTr="000D242B">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6A6647D" w14:textId="77777777" w:rsidR="00B07F13" w:rsidRPr="00BD7C4B" w:rsidRDefault="00B07F13" w:rsidP="00491730">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Bước</w:t>
            </w:r>
          </w:p>
        </w:tc>
        <w:tc>
          <w:tcPr>
            <w:tcW w:w="4389" w:type="dxa"/>
            <w:tcBorders>
              <w:top w:val="single" w:sz="4" w:space="0" w:color="auto"/>
              <w:left w:val="single" w:sz="4" w:space="0" w:color="auto"/>
              <w:bottom w:val="single" w:sz="4" w:space="0" w:color="auto"/>
              <w:right w:val="single" w:sz="4" w:space="0" w:color="auto"/>
            </w:tcBorders>
            <w:shd w:val="clear" w:color="auto" w:fill="auto"/>
          </w:tcPr>
          <w:p w14:paraId="1869FBAF" w14:textId="77777777" w:rsidR="00B07F13" w:rsidRPr="00BD7C4B" w:rsidRDefault="00B07F13" w:rsidP="00B07F13">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Mô tả</w:t>
            </w:r>
          </w:p>
        </w:tc>
        <w:tc>
          <w:tcPr>
            <w:tcW w:w="9634" w:type="dxa"/>
            <w:tcBorders>
              <w:top w:val="single" w:sz="4" w:space="0" w:color="auto"/>
              <w:left w:val="single" w:sz="4" w:space="0" w:color="auto"/>
              <w:bottom w:val="single" w:sz="4" w:space="0" w:color="auto"/>
              <w:right w:val="single" w:sz="4" w:space="0" w:color="auto"/>
            </w:tcBorders>
            <w:shd w:val="clear" w:color="auto" w:fill="auto"/>
          </w:tcPr>
          <w:p w14:paraId="34E92E1C" w14:textId="77777777" w:rsidR="00B07F13" w:rsidRPr="00BD7C4B" w:rsidRDefault="00B07F13" w:rsidP="00491730">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Hình ảnh</w:t>
            </w:r>
          </w:p>
        </w:tc>
      </w:tr>
      <w:tr w:rsidR="00B4692A" w:rsidRPr="00BD7C4B" w14:paraId="104E027F" w14:textId="77777777" w:rsidTr="000D242B">
        <w:tc>
          <w:tcPr>
            <w:tcW w:w="851" w:type="dxa"/>
            <w:shd w:val="clear" w:color="auto" w:fill="auto"/>
          </w:tcPr>
          <w:p w14:paraId="2584741F" w14:textId="77777777" w:rsidR="00B4692A" w:rsidRPr="00BD7C4B" w:rsidRDefault="00CA55D5" w:rsidP="00B37F5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1</w:t>
            </w:r>
          </w:p>
          <w:p w14:paraId="1A0341E5" w14:textId="77777777" w:rsidR="00A919A2" w:rsidRPr="00BD7C4B" w:rsidRDefault="00A919A2" w:rsidP="00B37F5E">
            <w:pPr>
              <w:spacing w:after="0" w:line="264" w:lineRule="auto"/>
              <w:jc w:val="center"/>
              <w:rPr>
                <w:rFonts w:ascii="Times New Roman" w:hAnsi="Times New Roman"/>
                <w:b/>
                <w:color w:val="000000"/>
                <w:sz w:val="26"/>
                <w:szCs w:val="26"/>
              </w:rPr>
            </w:pPr>
          </w:p>
          <w:p w14:paraId="12F05FAC" w14:textId="77777777" w:rsidR="00A919A2" w:rsidRPr="00BD7C4B" w:rsidRDefault="00A919A2" w:rsidP="00B37F5E">
            <w:pPr>
              <w:spacing w:after="0" w:line="264" w:lineRule="auto"/>
              <w:jc w:val="center"/>
              <w:rPr>
                <w:rFonts w:ascii="Times New Roman" w:hAnsi="Times New Roman"/>
                <w:b/>
                <w:color w:val="000000"/>
                <w:sz w:val="26"/>
                <w:szCs w:val="26"/>
              </w:rPr>
            </w:pPr>
          </w:p>
          <w:p w14:paraId="10F2FF65" w14:textId="77777777" w:rsidR="00A919A2" w:rsidRPr="00BD7C4B" w:rsidRDefault="00A919A2" w:rsidP="00B37F5E">
            <w:pPr>
              <w:spacing w:after="0" w:line="264" w:lineRule="auto"/>
              <w:jc w:val="center"/>
              <w:rPr>
                <w:rFonts w:ascii="Times New Roman" w:hAnsi="Times New Roman"/>
                <w:b/>
                <w:color w:val="000000"/>
                <w:sz w:val="26"/>
                <w:szCs w:val="26"/>
              </w:rPr>
            </w:pPr>
          </w:p>
          <w:p w14:paraId="5EAC4469" w14:textId="77777777" w:rsidR="00A919A2" w:rsidRPr="00BD7C4B" w:rsidRDefault="00A919A2" w:rsidP="00B37F5E">
            <w:pPr>
              <w:spacing w:after="0" w:line="264" w:lineRule="auto"/>
              <w:jc w:val="center"/>
              <w:rPr>
                <w:rFonts w:ascii="Times New Roman" w:hAnsi="Times New Roman"/>
                <w:b/>
                <w:color w:val="000000"/>
                <w:sz w:val="26"/>
                <w:szCs w:val="26"/>
              </w:rPr>
            </w:pPr>
          </w:p>
          <w:p w14:paraId="14FCCCCD" w14:textId="77777777" w:rsidR="00A919A2" w:rsidRPr="00BD7C4B" w:rsidRDefault="00A919A2" w:rsidP="00B37F5E">
            <w:pPr>
              <w:spacing w:after="0" w:line="264" w:lineRule="auto"/>
              <w:jc w:val="center"/>
              <w:rPr>
                <w:rFonts w:ascii="Times New Roman" w:hAnsi="Times New Roman"/>
                <w:b/>
                <w:color w:val="000000"/>
                <w:sz w:val="26"/>
                <w:szCs w:val="26"/>
              </w:rPr>
            </w:pPr>
          </w:p>
          <w:p w14:paraId="60AB248B" w14:textId="1C3AABBC" w:rsidR="00A919A2" w:rsidRDefault="00A919A2" w:rsidP="00B37F5E">
            <w:pPr>
              <w:spacing w:after="0" w:line="264" w:lineRule="auto"/>
              <w:jc w:val="center"/>
              <w:rPr>
                <w:rFonts w:ascii="Times New Roman" w:hAnsi="Times New Roman"/>
                <w:b/>
                <w:color w:val="000000"/>
                <w:sz w:val="26"/>
                <w:szCs w:val="26"/>
              </w:rPr>
            </w:pPr>
          </w:p>
          <w:p w14:paraId="11DB06B8" w14:textId="713FCBA3" w:rsidR="005B17E3" w:rsidRDefault="005B17E3" w:rsidP="00B37F5E">
            <w:pPr>
              <w:spacing w:after="0" w:line="264" w:lineRule="auto"/>
              <w:jc w:val="center"/>
              <w:rPr>
                <w:rFonts w:ascii="Times New Roman" w:hAnsi="Times New Roman"/>
                <w:b/>
                <w:color w:val="000000"/>
                <w:sz w:val="26"/>
                <w:szCs w:val="26"/>
              </w:rPr>
            </w:pPr>
          </w:p>
          <w:p w14:paraId="37742753" w14:textId="508607D5" w:rsidR="005B17E3" w:rsidRDefault="005B17E3" w:rsidP="00B37F5E">
            <w:pPr>
              <w:spacing w:after="0" w:line="264" w:lineRule="auto"/>
              <w:jc w:val="center"/>
              <w:rPr>
                <w:rFonts w:ascii="Times New Roman" w:hAnsi="Times New Roman"/>
                <w:b/>
                <w:color w:val="000000"/>
                <w:sz w:val="26"/>
                <w:szCs w:val="26"/>
              </w:rPr>
            </w:pPr>
          </w:p>
          <w:p w14:paraId="40E7656C" w14:textId="506781C4" w:rsidR="005B17E3" w:rsidRDefault="005B17E3" w:rsidP="00B37F5E">
            <w:pPr>
              <w:spacing w:after="0" w:line="264" w:lineRule="auto"/>
              <w:jc w:val="center"/>
              <w:rPr>
                <w:rFonts w:ascii="Times New Roman" w:hAnsi="Times New Roman"/>
                <w:b/>
                <w:color w:val="000000"/>
                <w:sz w:val="26"/>
                <w:szCs w:val="26"/>
              </w:rPr>
            </w:pPr>
          </w:p>
          <w:p w14:paraId="2DEA2661" w14:textId="7551CE27" w:rsidR="005B17E3" w:rsidRDefault="005B17E3" w:rsidP="00B37F5E">
            <w:pPr>
              <w:spacing w:after="0" w:line="264" w:lineRule="auto"/>
              <w:jc w:val="center"/>
              <w:rPr>
                <w:rFonts w:ascii="Times New Roman" w:hAnsi="Times New Roman"/>
                <w:b/>
                <w:color w:val="000000"/>
                <w:sz w:val="26"/>
                <w:szCs w:val="26"/>
              </w:rPr>
            </w:pPr>
          </w:p>
          <w:p w14:paraId="5E5EB291" w14:textId="79CC48DD" w:rsidR="005B17E3" w:rsidRDefault="005B17E3" w:rsidP="00B37F5E">
            <w:pPr>
              <w:spacing w:after="0" w:line="264" w:lineRule="auto"/>
              <w:jc w:val="center"/>
              <w:rPr>
                <w:rFonts w:ascii="Times New Roman" w:hAnsi="Times New Roman"/>
                <w:b/>
                <w:color w:val="000000"/>
                <w:sz w:val="26"/>
                <w:szCs w:val="26"/>
              </w:rPr>
            </w:pPr>
          </w:p>
          <w:p w14:paraId="2D144AD6" w14:textId="4B04035B" w:rsidR="005B17E3" w:rsidRDefault="005B17E3" w:rsidP="00B37F5E">
            <w:pPr>
              <w:spacing w:after="0" w:line="264" w:lineRule="auto"/>
              <w:jc w:val="center"/>
              <w:rPr>
                <w:rFonts w:ascii="Times New Roman" w:hAnsi="Times New Roman"/>
                <w:b/>
                <w:color w:val="000000"/>
                <w:sz w:val="26"/>
                <w:szCs w:val="26"/>
              </w:rPr>
            </w:pPr>
          </w:p>
          <w:p w14:paraId="74019C70" w14:textId="3105FF9F" w:rsidR="005B17E3" w:rsidRDefault="005B17E3" w:rsidP="00B37F5E">
            <w:pPr>
              <w:spacing w:after="0" w:line="264" w:lineRule="auto"/>
              <w:jc w:val="center"/>
              <w:rPr>
                <w:rFonts w:ascii="Times New Roman" w:hAnsi="Times New Roman"/>
                <w:b/>
                <w:color w:val="000000"/>
                <w:sz w:val="26"/>
                <w:szCs w:val="26"/>
              </w:rPr>
            </w:pPr>
          </w:p>
          <w:p w14:paraId="4E2C35B3" w14:textId="278750F3" w:rsidR="005B17E3" w:rsidRDefault="005B17E3" w:rsidP="00B37F5E">
            <w:pPr>
              <w:spacing w:after="0" w:line="264" w:lineRule="auto"/>
              <w:jc w:val="center"/>
              <w:rPr>
                <w:rFonts w:ascii="Times New Roman" w:hAnsi="Times New Roman"/>
                <w:b/>
                <w:color w:val="000000"/>
                <w:sz w:val="26"/>
                <w:szCs w:val="26"/>
              </w:rPr>
            </w:pPr>
          </w:p>
          <w:p w14:paraId="0D393DA4" w14:textId="2FB5481F" w:rsidR="005B17E3" w:rsidRDefault="005B17E3" w:rsidP="00B37F5E">
            <w:pPr>
              <w:spacing w:after="0" w:line="264" w:lineRule="auto"/>
              <w:jc w:val="center"/>
              <w:rPr>
                <w:rFonts w:ascii="Times New Roman" w:hAnsi="Times New Roman"/>
                <w:b/>
                <w:color w:val="000000"/>
                <w:sz w:val="26"/>
                <w:szCs w:val="26"/>
              </w:rPr>
            </w:pPr>
          </w:p>
          <w:p w14:paraId="589C9438" w14:textId="676B5860" w:rsidR="005B17E3" w:rsidRDefault="005B17E3" w:rsidP="00B37F5E">
            <w:pPr>
              <w:spacing w:after="0" w:line="264" w:lineRule="auto"/>
              <w:jc w:val="center"/>
              <w:rPr>
                <w:rFonts w:ascii="Times New Roman" w:hAnsi="Times New Roman"/>
                <w:b/>
                <w:color w:val="000000"/>
                <w:sz w:val="26"/>
                <w:szCs w:val="26"/>
              </w:rPr>
            </w:pPr>
          </w:p>
          <w:p w14:paraId="1C2A47AC" w14:textId="5175D0BD" w:rsidR="005B17E3" w:rsidRDefault="005B17E3" w:rsidP="00B37F5E">
            <w:pPr>
              <w:spacing w:after="0" w:line="264" w:lineRule="auto"/>
              <w:jc w:val="center"/>
              <w:rPr>
                <w:rFonts w:ascii="Times New Roman" w:hAnsi="Times New Roman"/>
                <w:b/>
                <w:color w:val="000000"/>
                <w:sz w:val="26"/>
                <w:szCs w:val="26"/>
              </w:rPr>
            </w:pPr>
          </w:p>
          <w:p w14:paraId="2FD5B9F4" w14:textId="5DCC3F65" w:rsidR="005B17E3" w:rsidRDefault="005B17E3" w:rsidP="00B37F5E">
            <w:pPr>
              <w:spacing w:after="0" w:line="264" w:lineRule="auto"/>
              <w:jc w:val="center"/>
              <w:rPr>
                <w:rFonts w:ascii="Times New Roman" w:hAnsi="Times New Roman"/>
                <w:b/>
                <w:color w:val="000000"/>
                <w:sz w:val="26"/>
                <w:szCs w:val="26"/>
              </w:rPr>
            </w:pPr>
          </w:p>
          <w:p w14:paraId="7FA8F974" w14:textId="5FA8C509" w:rsidR="005B17E3" w:rsidRDefault="005B17E3" w:rsidP="00B37F5E">
            <w:pPr>
              <w:spacing w:after="0" w:line="264" w:lineRule="auto"/>
              <w:jc w:val="center"/>
              <w:rPr>
                <w:rFonts w:ascii="Times New Roman" w:hAnsi="Times New Roman"/>
                <w:b/>
                <w:color w:val="000000"/>
                <w:sz w:val="26"/>
                <w:szCs w:val="26"/>
              </w:rPr>
            </w:pPr>
          </w:p>
          <w:p w14:paraId="689BE5F9" w14:textId="18DB2C56" w:rsidR="005B17E3" w:rsidRDefault="005B17E3" w:rsidP="00B37F5E">
            <w:pPr>
              <w:spacing w:after="0" w:line="264" w:lineRule="auto"/>
              <w:jc w:val="center"/>
              <w:rPr>
                <w:rFonts w:ascii="Times New Roman" w:hAnsi="Times New Roman"/>
                <w:b/>
                <w:color w:val="000000"/>
                <w:sz w:val="26"/>
                <w:szCs w:val="26"/>
              </w:rPr>
            </w:pPr>
          </w:p>
          <w:p w14:paraId="2B40AE85" w14:textId="5B5A670C" w:rsidR="005B17E3" w:rsidRDefault="005B17E3" w:rsidP="00B37F5E">
            <w:pPr>
              <w:spacing w:after="0" w:line="264" w:lineRule="auto"/>
              <w:jc w:val="center"/>
              <w:rPr>
                <w:rFonts w:ascii="Times New Roman" w:hAnsi="Times New Roman"/>
                <w:b/>
                <w:color w:val="000000"/>
                <w:sz w:val="26"/>
                <w:szCs w:val="26"/>
              </w:rPr>
            </w:pPr>
          </w:p>
          <w:p w14:paraId="36301911" w14:textId="42C9C68C" w:rsidR="005B17E3" w:rsidRDefault="005B17E3" w:rsidP="00B37F5E">
            <w:pPr>
              <w:spacing w:after="0" w:line="264" w:lineRule="auto"/>
              <w:jc w:val="center"/>
              <w:rPr>
                <w:rFonts w:ascii="Times New Roman" w:hAnsi="Times New Roman"/>
                <w:b/>
                <w:color w:val="000000"/>
                <w:sz w:val="26"/>
                <w:szCs w:val="26"/>
              </w:rPr>
            </w:pPr>
          </w:p>
          <w:p w14:paraId="51D2C685" w14:textId="77777777" w:rsidR="005B17E3" w:rsidRPr="00BD7C4B" w:rsidRDefault="005B17E3" w:rsidP="00B37F5E">
            <w:pPr>
              <w:spacing w:after="0" w:line="264" w:lineRule="auto"/>
              <w:jc w:val="center"/>
              <w:rPr>
                <w:rFonts w:ascii="Times New Roman" w:hAnsi="Times New Roman"/>
                <w:b/>
                <w:color w:val="000000"/>
                <w:sz w:val="26"/>
                <w:szCs w:val="26"/>
              </w:rPr>
            </w:pPr>
          </w:p>
          <w:p w14:paraId="728E1304" w14:textId="77777777" w:rsidR="00A919A2" w:rsidRPr="00BD7C4B" w:rsidRDefault="00A919A2" w:rsidP="00B37F5E">
            <w:pPr>
              <w:spacing w:after="0" w:line="264" w:lineRule="auto"/>
              <w:jc w:val="center"/>
              <w:rPr>
                <w:rFonts w:ascii="Times New Roman" w:hAnsi="Times New Roman"/>
                <w:b/>
                <w:color w:val="000000"/>
                <w:sz w:val="26"/>
                <w:szCs w:val="26"/>
              </w:rPr>
            </w:pPr>
          </w:p>
          <w:p w14:paraId="53C5FDD6" w14:textId="77777777" w:rsidR="00A919A2" w:rsidRPr="00BD7C4B" w:rsidRDefault="00A919A2" w:rsidP="00B37F5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lastRenderedPageBreak/>
              <w:t>2</w:t>
            </w:r>
          </w:p>
          <w:p w14:paraId="040B4728" w14:textId="77777777" w:rsidR="00950797" w:rsidRPr="00BD7C4B" w:rsidRDefault="00950797" w:rsidP="00B37F5E">
            <w:pPr>
              <w:spacing w:after="0" w:line="264" w:lineRule="auto"/>
              <w:jc w:val="center"/>
              <w:rPr>
                <w:rFonts w:ascii="Times New Roman" w:hAnsi="Times New Roman"/>
                <w:b/>
                <w:color w:val="000000"/>
                <w:sz w:val="26"/>
                <w:szCs w:val="26"/>
              </w:rPr>
            </w:pPr>
          </w:p>
          <w:p w14:paraId="5E5BE7DE" w14:textId="77777777" w:rsidR="00950797" w:rsidRPr="00BD7C4B" w:rsidRDefault="00950797" w:rsidP="00B37F5E">
            <w:pPr>
              <w:spacing w:after="0" w:line="264" w:lineRule="auto"/>
              <w:jc w:val="center"/>
              <w:rPr>
                <w:rFonts w:ascii="Times New Roman" w:hAnsi="Times New Roman"/>
                <w:b/>
                <w:color w:val="000000"/>
                <w:sz w:val="26"/>
                <w:szCs w:val="26"/>
              </w:rPr>
            </w:pPr>
          </w:p>
          <w:p w14:paraId="25904295" w14:textId="77777777" w:rsidR="00950797" w:rsidRPr="00BD7C4B" w:rsidRDefault="00950797" w:rsidP="00B37F5E">
            <w:pPr>
              <w:spacing w:after="0" w:line="264" w:lineRule="auto"/>
              <w:jc w:val="center"/>
              <w:rPr>
                <w:rFonts w:ascii="Times New Roman" w:hAnsi="Times New Roman"/>
                <w:b/>
                <w:color w:val="000000"/>
                <w:sz w:val="26"/>
                <w:szCs w:val="26"/>
              </w:rPr>
            </w:pPr>
          </w:p>
          <w:p w14:paraId="77F9634B" w14:textId="77777777" w:rsidR="00950797" w:rsidRPr="00BD7C4B" w:rsidRDefault="00950797" w:rsidP="00B37F5E">
            <w:pPr>
              <w:spacing w:after="0" w:line="264" w:lineRule="auto"/>
              <w:jc w:val="center"/>
              <w:rPr>
                <w:rFonts w:ascii="Times New Roman" w:hAnsi="Times New Roman"/>
                <w:b/>
                <w:color w:val="000000"/>
                <w:sz w:val="26"/>
                <w:szCs w:val="26"/>
              </w:rPr>
            </w:pPr>
          </w:p>
          <w:p w14:paraId="1B32780F" w14:textId="77777777" w:rsidR="00950797" w:rsidRPr="00BD7C4B" w:rsidRDefault="00950797" w:rsidP="00B37F5E">
            <w:pPr>
              <w:spacing w:after="0" w:line="264" w:lineRule="auto"/>
              <w:jc w:val="center"/>
              <w:rPr>
                <w:rFonts w:ascii="Times New Roman" w:hAnsi="Times New Roman"/>
                <w:b/>
                <w:color w:val="000000"/>
                <w:sz w:val="26"/>
                <w:szCs w:val="26"/>
              </w:rPr>
            </w:pPr>
          </w:p>
          <w:p w14:paraId="54EA82BC" w14:textId="77777777" w:rsidR="00950797" w:rsidRPr="00BD7C4B" w:rsidRDefault="00950797" w:rsidP="00B37F5E">
            <w:pPr>
              <w:spacing w:after="0" w:line="264" w:lineRule="auto"/>
              <w:jc w:val="center"/>
              <w:rPr>
                <w:rFonts w:ascii="Times New Roman" w:hAnsi="Times New Roman"/>
                <w:b/>
                <w:color w:val="000000"/>
                <w:sz w:val="26"/>
                <w:szCs w:val="26"/>
              </w:rPr>
            </w:pPr>
          </w:p>
          <w:p w14:paraId="75C72FAE" w14:textId="77777777" w:rsidR="00950797" w:rsidRPr="00BD7C4B" w:rsidRDefault="00950797" w:rsidP="00B37F5E">
            <w:pPr>
              <w:spacing w:after="0" w:line="264" w:lineRule="auto"/>
              <w:jc w:val="center"/>
              <w:rPr>
                <w:rFonts w:ascii="Times New Roman" w:hAnsi="Times New Roman"/>
                <w:b/>
                <w:color w:val="000000"/>
                <w:sz w:val="26"/>
                <w:szCs w:val="26"/>
              </w:rPr>
            </w:pPr>
          </w:p>
          <w:p w14:paraId="0048E95B" w14:textId="77777777" w:rsidR="00950797" w:rsidRPr="00BD7C4B" w:rsidRDefault="00950797" w:rsidP="00B37F5E">
            <w:pPr>
              <w:spacing w:after="0" w:line="264" w:lineRule="auto"/>
              <w:jc w:val="center"/>
              <w:rPr>
                <w:rFonts w:ascii="Times New Roman" w:hAnsi="Times New Roman"/>
                <w:b/>
                <w:color w:val="000000"/>
                <w:sz w:val="26"/>
                <w:szCs w:val="26"/>
              </w:rPr>
            </w:pPr>
          </w:p>
          <w:p w14:paraId="123E8F9F" w14:textId="77777777" w:rsidR="00950797" w:rsidRPr="00BD7C4B" w:rsidRDefault="00950797" w:rsidP="00B37F5E">
            <w:pPr>
              <w:spacing w:after="0" w:line="264" w:lineRule="auto"/>
              <w:jc w:val="center"/>
              <w:rPr>
                <w:rFonts w:ascii="Times New Roman" w:hAnsi="Times New Roman"/>
                <w:b/>
                <w:color w:val="000000"/>
                <w:sz w:val="26"/>
                <w:szCs w:val="26"/>
              </w:rPr>
            </w:pPr>
          </w:p>
          <w:p w14:paraId="51F370F7" w14:textId="77777777" w:rsidR="00950797" w:rsidRPr="00BD7C4B" w:rsidRDefault="00950797" w:rsidP="00B37F5E">
            <w:pPr>
              <w:spacing w:after="0" w:line="264" w:lineRule="auto"/>
              <w:jc w:val="center"/>
              <w:rPr>
                <w:rFonts w:ascii="Times New Roman" w:hAnsi="Times New Roman"/>
                <w:b/>
                <w:color w:val="000000"/>
                <w:sz w:val="26"/>
                <w:szCs w:val="26"/>
              </w:rPr>
            </w:pPr>
          </w:p>
          <w:p w14:paraId="2239F265" w14:textId="77777777" w:rsidR="00950797" w:rsidRPr="00BD7C4B" w:rsidRDefault="00950797" w:rsidP="00B37F5E">
            <w:pPr>
              <w:spacing w:after="0" w:line="264" w:lineRule="auto"/>
              <w:jc w:val="center"/>
              <w:rPr>
                <w:rFonts w:ascii="Times New Roman" w:hAnsi="Times New Roman"/>
                <w:b/>
                <w:color w:val="000000"/>
                <w:sz w:val="26"/>
                <w:szCs w:val="26"/>
              </w:rPr>
            </w:pPr>
          </w:p>
          <w:p w14:paraId="58A50DA3" w14:textId="77777777" w:rsidR="00950797" w:rsidRPr="00BD7C4B" w:rsidRDefault="00950797" w:rsidP="00B37F5E">
            <w:pPr>
              <w:spacing w:after="0" w:line="264" w:lineRule="auto"/>
              <w:jc w:val="center"/>
              <w:rPr>
                <w:rFonts w:ascii="Times New Roman" w:hAnsi="Times New Roman"/>
                <w:b/>
                <w:color w:val="000000"/>
                <w:sz w:val="26"/>
                <w:szCs w:val="26"/>
              </w:rPr>
            </w:pPr>
          </w:p>
          <w:p w14:paraId="50513641" w14:textId="5F1BACB0" w:rsidR="00950797" w:rsidRDefault="00950797" w:rsidP="00B37F5E">
            <w:pPr>
              <w:spacing w:after="0" w:line="264" w:lineRule="auto"/>
              <w:jc w:val="center"/>
              <w:rPr>
                <w:rFonts w:ascii="Times New Roman" w:hAnsi="Times New Roman"/>
                <w:b/>
                <w:color w:val="000000"/>
                <w:sz w:val="26"/>
                <w:szCs w:val="26"/>
              </w:rPr>
            </w:pPr>
          </w:p>
          <w:p w14:paraId="43BCB64D" w14:textId="5FF77F2D" w:rsidR="005B17E3" w:rsidRDefault="005B17E3" w:rsidP="00B37F5E">
            <w:pPr>
              <w:spacing w:after="0" w:line="264" w:lineRule="auto"/>
              <w:jc w:val="center"/>
              <w:rPr>
                <w:rFonts w:ascii="Times New Roman" w:hAnsi="Times New Roman"/>
                <w:b/>
                <w:color w:val="000000"/>
                <w:sz w:val="26"/>
                <w:szCs w:val="26"/>
              </w:rPr>
            </w:pPr>
          </w:p>
          <w:p w14:paraId="34D6BFD5" w14:textId="655DBC13" w:rsidR="005B17E3" w:rsidRDefault="005B17E3" w:rsidP="00B37F5E">
            <w:pPr>
              <w:spacing w:after="0" w:line="264" w:lineRule="auto"/>
              <w:jc w:val="center"/>
              <w:rPr>
                <w:rFonts w:ascii="Times New Roman" w:hAnsi="Times New Roman"/>
                <w:b/>
                <w:color w:val="000000"/>
                <w:sz w:val="26"/>
                <w:szCs w:val="26"/>
              </w:rPr>
            </w:pPr>
          </w:p>
          <w:p w14:paraId="58050A34" w14:textId="68F0836D" w:rsidR="005B17E3" w:rsidRDefault="005B17E3" w:rsidP="00B37F5E">
            <w:pPr>
              <w:spacing w:after="0" w:line="264" w:lineRule="auto"/>
              <w:jc w:val="center"/>
              <w:rPr>
                <w:rFonts w:ascii="Times New Roman" w:hAnsi="Times New Roman"/>
                <w:b/>
                <w:color w:val="000000"/>
                <w:sz w:val="26"/>
                <w:szCs w:val="26"/>
              </w:rPr>
            </w:pPr>
          </w:p>
          <w:p w14:paraId="6DEEDC77" w14:textId="19630778" w:rsidR="005B17E3" w:rsidRDefault="005B17E3" w:rsidP="00B37F5E">
            <w:pPr>
              <w:spacing w:after="0" w:line="264" w:lineRule="auto"/>
              <w:jc w:val="center"/>
              <w:rPr>
                <w:rFonts w:ascii="Times New Roman" w:hAnsi="Times New Roman"/>
                <w:b/>
                <w:color w:val="000000"/>
                <w:sz w:val="26"/>
                <w:szCs w:val="26"/>
              </w:rPr>
            </w:pPr>
          </w:p>
          <w:p w14:paraId="0722332E" w14:textId="3248E589" w:rsidR="005B17E3" w:rsidRDefault="005B17E3" w:rsidP="00B37F5E">
            <w:pPr>
              <w:spacing w:after="0" w:line="264" w:lineRule="auto"/>
              <w:jc w:val="center"/>
              <w:rPr>
                <w:rFonts w:ascii="Times New Roman" w:hAnsi="Times New Roman"/>
                <w:b/>
                <w:color w:val="000000"/>
                <w:sz w:val="26"/>
                <w:szCs w:val="26"/>
              </w:rPr>
            </w:pPr>
          </w:p>
          <w:p w14:paraId="319A8AD1" w14:textId="2A737C3C" w:rsidR="005B17E3" w:rsidRDefault="005B17E3" w:rsidP="00B37F5E">
            <w:pPr>
              <w:spacing w:after="0" w:line="264" w:lineRule="auto"/>
              <w:jc w:val="center"/>
              <w:rPr>
                <w:rFonts w:ascii="Times New Roman" w:hAnsi="Times New Roman"/>
                <w:b/>
                <w:color w:val="000000"/>
                <w:sz w:val="26"/>
                <w:szCs w:val="26"/>
              </w:rPr>
            </w:pPr>
          </w:p>
          <w:p w14:paraId="2B71CE36" w14:textId="01BB41CF" w:rsidR="005B17E3" w:rsidRDefault="005B17E3" w:rsidP="00B37F5E">
            <w:pPr>
              <w:spacing w:after="0" w:line="264" w:lineRule="auto"/>
              <w:jc w:val="center"/>
              <w:rPr>
                <w:rFonts w:ascii="Times New Roman" w:hAnsi="Times New Roman"/>
                <w:b/>
                <w:color w:val="000000"/>
                <w:sz w:val="26"/>
                <w:szCs w:val="26"/>
              </w:rPr>
            </w:pPr>
          </w:p>
          <w:p w14:paraId="07D84F4F" w14:textId="1020ECDD" w:rsidR="005B17E3" w:rsidRDefault="005B17E3" w:rsidP="00B37F5E">
            <w:pPr>
              <w:spacing w:after="0" w:line="264" w:lineRule="auto"/>
              <w:jc w:val="center"/>
              <w:rPr>
                <w:rFonts w:ascii="Times New Roman" w:hAnsi="Times New Roman"/>
                <w:b/>
                <w:color w:val="000000"/>
                <w:sz w:val="26"/>
                <w:szCs w:val="26"/>
              </w:rPr>
            </w:pPr>
          </w:p>
          <w:p w14:paraId="5A2B9FAB" w14:textId="7B55548F" w:rsidR="005B17E3" w:rsidRDefault="005B17E3" w:rsidP="00B37F5E">
            <w:pPr>
              <w:spacing w:after="0" w:line="264" w:lineRule="auto"/>
              <w:jc w:val="center"/>
              <w:rPr>
                <w:rFonts w:ascii="Times New Roman" w:hAnsi="Times New Roman"/>
                <w:b/>
                <w:color w:val="000000"/>
                <w:sz w:val="26"/>
                <w:szCs w:val="26"/>
              </w:rPr>
            </w:pPr>
          </w:p>
          <w:p w14:paraId="1399DA07" w14:textId="5C22F3E9" w:rsidR="005B17E3" w:rsidRDefault="005B17E3" w:rsidP="00B37F5E">
            <w:pPr>
              <w:spacing w:after="0" w:line="264" w:lineRule="auto"/>
              <w:jc w:val="center"/>
              <w:rPr>
                <w:rFonts w:ascii="Times New Roman" w:hAnsi="Times New Roman"/>
                <w:b/>
                <w:color w:val="000000"/>
                <w:sz w:val="26"/>
                <w:szCs w:val="26"/>
              </w:rPr>
            </w:pPr>
          </w:p>
          <w:p w14:paraId="43F406D7" w14:textId="2EBB73B1" w:rsidR="005B17E3" w:rsidRDefault="005B17E3" w:rsidP="00B37F5E">
            <w:pPr>
              <w:spacing w:after="0" w:line="264" w:lineRule="auto"/>
              <w:jc w:val="center"/>
              <w:rPr>
                <w:rFonts w:ascii="Times New Roman" w:hAnsi="Times New Roman"/>
                <w:b/>
                <w:color w:val="000000"/>
                <w:sz w:val="26"/>
                <w:szCs w:val="26"/>
              </w:rPr>
            </w:pPr>
          </w:p>
          <w:p w14:paraId="6852118F" w14:textId="15B2A849" w:rsidR="005B17E3" w:rsidRDefault="005B17E3" w:rsidP="00B37F5E">
            <w:pPr>
              <w:spacing w:after="0" w:line="264" w:lineRule="auto"/>
              <w:jc w:val="center"/>
              <w:rPr>
                <w:rFonts w:ascii="Times New Roman" w:hAnsi="Times New Roman"/>
                <w:b/>
                <w:color w:val="000000"/>
                <w:sz w:val="26"/>
                <w:szCs w:val="26"/>
              </w:rPr>
            </w:pPr>
          </w:p>
          <w:p w14:paraId="01EEA6AE" w14:textId="77777777" w:rsidR="005B17E3" w:rsidRPr="00BD7C4B" w:rsidRDefault="005B17E3" w:rsidP="00B37F5E">
            <w:pPr>
              <w:spacing w:after="0" w:line="264" w:lineRule="auto"/>
              <w:jc w:val="center"/>
              <w:rPr>
                <w:rFonts w:ascii="Times New Roman" w:hAnsi="Times New Roman"/>
                <w:b/>
                <w:color w:val="000000"/>
                <w:sz w:val="26"/>
                <w:szCs w:val="26"/>
              </w:rPr>
            </w:pPr>
          </w:p>
          <w:p w14:paraId="766C75F9" w14:textId="7513D291" w:rsidR="00950797" w:rsidRPr="00BD7C4B" w:rsidRDefault="00950797" w:rsidP="00B37F5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lastRenderedPageBreak/>
              <w:t>3</w:t>
            </w:r>
          </w:p>
        </w:tc>
        <w:tc>
          <w:tcPr>
            <w:tcW w:w="4389" w:type="dxa"/>
            <w:shd w:val="clear" w:color="auto" w:fill="auto"/>
          </w:tcPr>
          <w:p w14:paraId="4E1243EA" w14:textId="4B6A3913" w:rsidR="00B4692A" w:rsidRPr="00BD7C4B" w:rsidRDefault="00B4692A" w:rsidP="00B37F5E">
            <w:pPr>
              <w:spacing w:after="0" w:line="264" w:lineRule="auto"/>
              <w:rPr>
                <w:rFonts w:ascii="Times New Roman" w:hAnsi="Times New Roman"/>
                <w:b/>
                <w:sz w:val="26"/>
                <w:szCs w:val="26"/>
              </w:rPr>
            </w:pPr>
            <w:r w:rsidRPr="00BD7C4B">
              <w:rPr>
                <w:rFonts w:ascii="Times New Roman" w:hAnsi="Times New Roman"/>
                <w:b/>
                <w:sz w:val="26"/>
                <w:szCs w:val="26"/>
              </w:rPr>
              <w:lastRenderedPageBreak/>
              <w:t>Mở chức năng xem báo cáo</w:t>
            </w:r>
          </w:p>
          <w:p w14:paraId="2DC44F69" w14:textId="47096ECF" w:rsidR="00B4692A" w:rsidRPr="00BD7C4B" w:rsidRDefault="00B4692A" w:rsidP="00B37F5E">
            <w:pPr>
              <w:spacing w:after="0" w:line="264" w:lineRule="auto"/>
              <w:rPr>
                <w:rFonts w:ascii="Times New Roman" w:hAnsi="Times New Roman"/>
                <w:sz w:val="26"/>
                <w:szCs w:val="26"/>
              </w:rPr>
            </w:pPr>
            <w:r w:rsidRPr="00BD7C4B">
              <w:rPr>
                <w:rFonts w:ascii="Times New Roman" w:hAnsi="Times New Roman"/>
                <w:sz w:val="26"/>
                <w:szCs w:val="26"/>
              </w:rPr>
              <w:t>(1) Chọn menu Ứng dụng</w:t>
            </w:r>
          </w:p>
          <w:p w14:paraId="5F273C18" w14:textId="77777777" w:rsidR="00B4692A" w:rsidRPr="00BD7C4B" w:rsidRDefault="00B4692A" w:rsidP="00B37F5E">
            <w:pPr>
              <w:spacing w:after="0" w:line="264" w:lineRule="auto"/>
              <w:rPr>
                <w:rFonts w:ascii="Times New Roman" w:hAnsi="Times New Roman"/>
                <w:sz w:val="26"/>
                <w:szCs w:val="26"/>
              </w:rPr>
            </w:pPr>
            <w:r w:rsidRPr="00BD7C4B">
              <w:rPr>
                <w:rFonts w:ascii="Times New Roman" w:hAnsi="Times New Roman"/>
                <w:sz w:val="26"/>
                <w:szCs w:val="26"/>
              </w:rPr>
              <w:t>(2) Chọn Báo cáo tổng hợp</w:t>
            </w:r>
          </w:p>
          <w:p w14:paraId="2F2D0C49" w14:textId="77777777" w:rsidR="00B4692A" w:rsidRPr="00BD7C4B" w:rsidRDefault="00B4692A" w:rsidP="00B37F5E">
            <w:pPr>
              <w:spacing w:after="0" w:line="264" w:lineRule="auto"/>
              <w:rPr>
                <w:rFonts w:ascii="Times New Roman" w:hAnsi="Times New Roman"/>
                <w:sz w:val="26"/>
                <w:szCs w:val="26"/>
              </w:rPr>
            </w:pPr>
            <w:r w:rsidRPr="00BD7C4B">
              <w:rPr>
                <w:rFonts w:ascii="Times New Roman" w:hAnsi="Times New Roman"/>
                <w:sz w:val="26"/>
                <w:szCs w:val="26"/>
              </w:rPr>
              <w:t>(3) Chọn Báo cáo chuẩn</w:t>
            </w:r>
          </w:p>
          <w:p w14:paraId="6E3D1E7D" w14:textId="712D8104" w:rsidR="00B4692A" w:rsidRDefault="00B4692A" w:rsidP="00B37F5E">
            <w:pPr>
              <w:spacing w:after="0" w:line="264" w:lineRule="auto"/>
              <w:rPr>
                <w:rFonts w:ascii="Times New Roman" w:hAnsi="Times New Roman"/>
                <w:sz w:val="26"/>
                <w:szCs w:val="26"/>
              </w:rPr>
            </w:pPr>
          </w:p>
          <w:p w14:paraId="79BB633F" w14:textId="73A33855" w:rsidR="005B17E3" w:rsidRDefault="005B17E3" w:rsidP="00B37F5E">
            <w:pPr>
              <w:spacing w:after="0" w:line="264" w:lineRule="auto"/>
              <w:rPr>
                <w:rFonts w:ascii="Times New Roman" w:hAnsi="Times New Roman"/>
                <w:sz w:val="26"/>
                <w:szCs w:val="26"/>
              </w:rPr>
            </w:pPr>
          </w:p>
          <w:p w14:paraId="57B5147B" w14:textId="2109E086" w:rsidR="005B17E3" w:rsidRDefault="005B17E3" w:rsidP="00B37F5E">
            <w:pPr>
              <w:spacing w:after="0" w:line="264" w:lineRule="auto"/>
              <w:rPr>
                <w:rFonts w:ascii="Times New Roman" w:hAnsi="Times New Roman"/>
                <w:sz w:val="26"/>
                <w:szCs w:val="26"/>
              </w:rPr>
            </w:pPr>
          </w:p>
          <w:p w14:paraId="12F73259" w14:textId="7F780A56" w:rsidR="005B17E3" w:rsidRDefault="005B17E3" w:rsidP="00B37F5E">
            <w:pPr>
              <w:spacing w:after="0" w:line="264" w:lineRule="auto"/>
              <w:rPr>
                <w:rFonts w:ascii="Times New Roman" w:hAnsi="Times New Roman"/>
                <w:sz w:val="26"/>
                <w:szCs w:val="26"/>
              </w:rPr>
            </w:pPr>
          </w:p>
          <w:p w14:paraId="3B318226" w14:textId="37414C10" w:rsidR="005B17E3" w:rsidRDefault="005B17E3" w:rsidP="00B37F5E">
            <w:pPr>
              <w:spacing w:after="0" w:line="264" w:lineRule="auto"/>
              <w:rPr>
                <w:rFonts w:ascii="Times New Roman" w:hAnsi="Times New Roman"/>
                <w:sz w:val="26"/>
                <w:szCs w:val="26"/>
              </w:rPr>
            </w:pPr>
          </w:p>
          <w:p w14:paraId="5F0FD0B6" w14:textId="012131FC" w:rsidR="005B17E3" w:rsidRDefault="005B17E3" w:rsidP="00B37F5E">
            <w:pPr>
              <w:spacing w:after="0" w:line="264" w:lineRule="auto"/>
              <w:rPr>
                <w:rFonts w:ascii="Times New Roman" w:hAnsi="Times New Roman"/>
                <w:sz w:val="26"/>
                <w:szCs w:val="26"/>
              </w:rPr>
            </w:pPr>
          </w:p>
          <w:p w14:paraId="718737E2" w14:textId="30C14F02" w:rsidR="005B17E3" w:rsidRDefault="005B17E3" w:rsidP="00B37F5E">
            <w:pPr>
              <w:spacing w:after="0" w:line="264" w:lineRule="auto"/>
              <w:rPr>
                <w:rFonts w:ascii="Times New Roman" w:hAnsi="Times New Roman"/>
                <w:sz w:val="26"/>
                <w:szCs w:val="26"/>
              </w:rPr>
            </w:pPr>
          </w:p>
          <w:p w14:paraId="0300DAC5" w14:textId="727F2C9A" w:rsidR="005B17E3" w:rsidRDefault="005B17E3" w:rsidP="00B37F5E">
            <w:pPr>
              <w:spacing w:after="0" w:line="264" w:lineRule="auto"/>
              <w:rPr>
                <w:rFonts w:ascii="Times New Roman" w:hAnsi="Times New Roman"/>
                <w:sz w:val="26"/>
                <w:szCs w:val="26"/>
              </w:rPr>
            </w:pPr>
          </w:p>
          <w:p w14:paraId="13DF0E81" w14:textId="5F8C1745" w:rsidR="005B17E3" w:rsidRDefault="005B17E3" w:rsidP="00B37F5E">
            <w:pPr>
              <w:spacing w:after="0" w:line="264" w:lineRule="auto"/>
              <w:rPr>
                <w:rFonts w:ascii="Times New Roman" w:hAnsi="Times New Roman"/>
                <w:sz w:val="26"/>
                <w:szCs w:val="26"/>
              </w:rPr>
            </w:pPr>
          </w:p>
          <w:p w14:paraId="1C65AD53" w14:textId="0B891326" w:rsidR="005B17E3" w:rsidRDefault="005B17E3" w:rsidP="00B37F5E">
            <w:pPr>
              <w:spacing w:after="0" w:line="264" w:lineRule="auto"/>
              <w:rPr>
                <w:rFonts w:ascii="Times New Roman" w:hAnsi="Times New Roman"/>
                <w:sz w:val="26"/>
                <w:szCs w:val="26"/>
              </w:rPr>
            </w:pPr>
          </w:p>
          <w:p w14:paraId="24B0440A" w14:textId="45478D9B" w:rsidR="005B17E3" w:rsidRDefault="005B17E3" w:rsidP="00B37F5E">
            <w:pPr>
              <w:spacing w:after="0" w:line="264" w:lineRule="auto"/>
              <w:rPr>
                <w:rFonts w:ascii="Times New Roman" w:hAnsi="Times New Roman"/>
                <w:sz w:val="26"/>
                <w:szCs w:val="26"/>
              </w:rPr>
            </w:pPr>
          </w:p>
          <w:p w14:paraId="65103C36" w14:textId="0C33407E" w:rsidR="005B17E3" w:rsidRDefault="005B17E3" w:rsidP="00B37F5E">
            <w:pPr>
              <w:spacing w:after="0" w:line="264" w:lineRule="auto"/>
              <w:rPr>
                <w:rFonts w:ascii="Times New Roman" w:hAnsi="Times New Roman"/>
                <w:sz w:val="26"/>
                <w:szCs w:val="26"/>
              </w:rPr>
            </w:pPr>
          </w:p>
          <w:p w14:paraId="253DD1CE" w14:textId="339292C6" w:rsidR="005B17E3" w:rsidRDefault="005B17E3" w:rsidP="00B37F5E">
            <w:pPr>
              <w:spacing w:after="0" w:line="264" w:lineRule="auto"/>
              <w:rPr>
                <w:rFonts w:ascii="Times New Roman" w:hAnsi="Times New Roman"/>
                <w:sz w:val="26"/>
                <w:szCs w:val="26"/>
              </w:rPr>
            </w:pPr>
          </w:p>
          <w:p w14:paraId="19157698" w14:textId="2B91BD00" w:rsidR="005B17E3" w:rsidRDefault="005B17E3" w:rsidP="00B37F5E">
            <w:pPr>
              <w:spacing w:after="0" w:line="264" w:lineRule="auto"/>
              <w:rPr>
                <w:rFonts w:ascii="Times New Roman" w:hAnsi="Times New Roman"/>
                <w:sz w:val="26"/>
                <w:szCs w:val="26"/>
              </w:rPr>
            </w:pPr>
          </w:p>
          <w:p w14:paraId="110C708F" w14:textId="1986F180" w:rsidR="005B17E3" w:rsidRDefault="005B17E3" w:rsidP="00B37F5E">
            <w:pPr>
              <w:spacing w:after="0" w:line="264" w:lineRule="auto"/>
              <w:rPr>
                <w:rFonts w:ascii="Times New Roman" w:hAnsi="Times New Roman"/>
                <w:sz w:val="26"/>
                <w:szCs w:val="26"/>
              </w:rPr>
            </w:pPr>
          </w:p>
          <w:p w14:paraId="68EB7831" w14:textId="6E074F92" w:rsidR="005B17E3" w:rsidRDefault="005B17E3" w:rsidP="00B37F5E">
            <w:pPr>
              <w:spacing w:after="0" w:line="264" w:lineRule="auto"/>
              <w:rPr>
                <w:rFonts w:ascii="Times New Roman" w:hAnsi="Times New Roman"/>
                <w:sz w:val="26"/>
                <w:szCs w:val="26"/>
              </w:rPr>
            </w:pPr>
          </w:p>
          <w:p w14:paraId="298492F8" w14:textId="24E8B8FA" w:rsidR="00343119" w:rsidRDefault="00343119" w:rsidP="00B37F5E">
            <w:pPr>
              <w:spacing w:after="0" w:line="264" w:lineRule="auto"/>
              <w:rPr>
                <w:rFonts w:ascii="Times New Roman" w:hAnsi="Times New Roman"/>
                <w:sz w:val="26"/>
                <w:szCs w:val="26"/>
              </w:rPr>
            </w:pPr>
          </w:p>
          <w:p w14:paraId="0F0D0E23" w14:textId="2000871E" w:rsidR="00343119" w:rsidRDefault="00343119" w:rsidP="00B37F5E">
            <w:pPr>
              <w:spacing w:after="0" w:line="264" w:lineRule="auto"/>
              <w:rPr>
                <w:rFonts w:ascii="Times New Roman" w:hAnsi="Times New Roman"/>
                <w:sz w:val="26"/>
                <w:szCs w:val="26"/>
              </w:rPr>
            </w:pPr>
          </w:p>
          <w:p w14:paraId="4F4C5547" w14:textId="77777777" w:rsidR="00343119" w:rsidRDefault="00343119" w:rsidP="00B37F5E">
            <w:pPr>
              <w:spacing w:after="0" w:line="264" w:lineRule="auto"/>
              <w:rPr>
                <w:rFonts w:ascii="Times New Roman" w:hAnsi="Times New Roman"/>
                <w:sz w:val="26"/>
                <w:szCs w:val="26"/>
              </w:rPr>
            </w:pPr>
          </w:p>
          <w:p w14:paraId="7C408BA8" w14:textId="50566A49" w:rsidR="005B17E3" w:rsidRDefault="005B17E3" w:rsidP="00B37F5E">
            <w:pPr>
              <w:spacing w:after="0" w:line="264" w:lineRule="auto"/>
              <w:rPr>
                <w:rFonts w:ascii="Times New Roman" w:hAnsi="Times New Roman"/>
                <w:sz w:val="26"/>
                <w:szCs w:val="26"/>
              </w:rPr>
            </w:pPr>
          </w:p>
          <w:p w14:paraId="1E385341" w14:textId="3E50E0AA" w:rsidR="005B17E3" w:rsidRDefault="005B17E3" w:rsidP="00B37F5E">
            <w:pPr>
              <w:spacing w:after="0" w:line="264" w:lineRule="auto"/>
              <w:rPr>
                <w:rFonts w:ascii="Times New Roman" w:hAnsi="Times New Roman"/>
                <w:sz w:val="26"/>
                <w:szCs w:val="26"/>
              </w:rPr>
            </w:pPr>
          </w:p>
          <w:p w14:paraId="56E0D5FA" w14:textId="3B0909E4" w:rsidR="00B4692A" w:rsidRPr="00BD7C4B" w:rsidRDefault="00B4692A" w:rsidP="00B37F5E">
            <w:pPr>
              <w:spacing w:after="0" w:line="264" w:lineRule="auto"/>
              <w:rPr>
                <w:rFonts w:ascii="Times New Roman" w:hAnsi="Times New Roman"/>
                <w:b/>
                <w:sz w:val="26"/>
                <w:szCs w:val="26"/>
              </w:rPr>
            </w:pPr>
            <w:r w:rsidRPr="00BD7C4B">
              <w:rPr>
                <w:rFonts w:ascii="Times New Roman" w:hAnsi="Times New Roman"/>
                <w:b/>
                <w:sz w:val="26"/>
                <w:szCs w:val="26"/>
              </w:rPr>
              <w:lastRenderedPageBreak/>
              <w:t>Chọn báo cáo cần xem</w:t>
            </w:r>
          </w:p>
          <w:p w14:paraId="0A7DB7F5"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Phần mềm có 2 hệ thống báo cáo lĩnh vực CSSKBMTE/SKSS:</w:t>
            </w:r>
          </w:p>
          <w:p w14:paraId="1406E735" w14:textId="34C32086" w:rsidR="00B4692A" w:rsidRPr="00BD7C4B" w:rsidRDefault="00B4692A" w:rsidP="00B37F5E">
            <w:pPr>
              <w:numPr>
                <w:ilvl w:val="1"/>
                <w:numId w:val="7"/>
              </w:numPr>
              <w:spacing w:after="0" w:line="264" w:lineRule="auto"/>
              <w:ind w:left="742"/>
              <w:rPr>
                <w:rFonts w:ascii="Times New Roman" w:hAnsi="Times New Roman"/>
                <w:sz w:val="26"/>
                <w:szCs w:val="26"/>
              </w:rPr>
            </w:pPr>
            <w:r w:rsidRPr="00BD7C4B">
              <w:rPr>
                <w:rFonts w:ascii="Times New Roman" w:hAnsi="Times New Roman"/>
                <w:sz w:val="26"/>
                <w:szCs w:val="26"/>
              </w:rPr>
              <w:t>BÁO CÁO TỔNG HỢP DÙNG CHO SYT/</w:t>
            </w:r>
            <w:r w:rsidR="00A919A2" w:rsidRPr="00BD7C4B">
              <w:rPr>
                <w:rFonts w:ascii="Times New Roman" w:hAnsi="Times New Roman"/>
                <w:sz w:val="26"/>
                <w:szCs w:val="26"/>
              </w:rPr>
              <w:t xml:space="preserve"> TTKSBT</w:t>
            </w:r>
            <w:r w:rsidRPr="00BD7C4B">
              <w:rPr>
                <w:rFonts w:ascii="Times New Roman" w:hAnsi="Times New Roman"/>
                <w:sz w:val="26"/>
                <w:szCs w:val="26"/>
              </w:rPr>
              <w:t>/</w:t>
            </w:r>
            <w:r w:rsidR="00A919A2" w:rsidRPr="00BD7C4B">
              <w:rPr>
                <w:rFonts w:ascii="Times New Roman" w:hAnsi="Times New Roman"/>
                <w:sz w:val="26"/>
                <w:szCs w:val="26"/>
              </w:rPr>
              <w:t xml:space="preserve"> </w:t>
            </w:r>
            <w:r w:rsidRPr="00BD7C4B">
              <w:rPr>
                <w:rFonts w:ascii="Times New Roman" w:hAnsi="Times New Roman"/>
                <w:sz w:val="26"/>
                <w:szCs w:val="26"/>
              </w:rPr>
              <w:t>TTYT bao gồm các biểu mẫu báo cáo theo Thông tư 37.</w:t>
            </w:r>
          </w:p>
          <w:p w14:paraId="51D403AA" w14:textId="6870B554" w:rsidR="00B4692A" w:rsidRPr="00BD7C4B" w:rsidRDefault="00B4692A" w:rsidP="00B37F5E">
            <w:pPr>
              <w:numPr>
                <w:ilvl w:val="1"/>
                <w:numId w:val="7"/>
              </w:numPr>
              <w:spacing w:after="0" w:line="264" w:lineRule="auto"/>
              <w:ind w:left="742"/>
              <w:rPr>
                <w:rFonts w:ascii="Times New Roman" w:hAnsi="Times New Roman"/>
                <w:sz w:val="26"/>
                <w:szCs w:val="26"/>
              </w:rPr>
            </w:pPr>
            <w:r w:rsidRPr="00BD7C4B">
              <w:rPr>
                <w:rFonts w:ascii="Times New Roman" w:hAnsi="Times New Roman"/>
                <w:sz w:val="26"/>
                <w:szCs w:val="26"/>
              </w:rPr>
              <w:t xml:space="preserve">BÁO CÁO VỤ SỨC KHỎE BÀ MẸ TRẺ EM bao gồm các biểu mẫu báo cáo phục vụ quản lý nhà nước </w:t>
            </w:r>
            <w:r w:rsidR="00BD7C4B">
              <w:rPr>
                <w:rFonts w:ascii="Times New Roman" w:hAnsi="Times New Roman"/>
                <w:sz w:val="26"/>
                <w:szCs w:val="26"/>
              </w:rPr>
              <w:t>về SKBMTE/SKSS</w:t>
            </w:r>
          </w:p>
          <w:p w14:paraId="61D50AB9"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 xml:space="preserve">Nhấp chuột trái để chọn báo cáo cần xem -&gt; Chọn </w:t>
            </w:r>
            <w:r w:rsidRPr="00BD7C4B">
              <w:rPr>
                <w:rFonts w:ascii="Times New Roman" w:hAnsi="Times New Roman"/>
                <w:b/>
                <w:sz w:val="26"/>
                <w:szCs w:val="26"/>
              </w:rPr>
              <w:t>Tạo mới</w:t>
            </w:r>
          </w:p>
          <w:p w14:paraId="040EF692" w14:textId="58D77E60" w:rsidR="00B4692A" w:rsidRDefault="00B4692A" w:rsidP="00950797">
            <w:pPr>
              <w:spacing w:after="0" w:line="264" w:lineRule="auto"/>
              <w:jc w:val="both"/>
              <w:rPr>
                <w:rFonts w:ascii="Times New Roman" w:hAnsi="Times New Roman"/>
                <w:b/>
                <w:color w:val="000000"/>
                <w:sz w:val="26"/>
                <w:szCs w:val="26"/>
              </w:rPr>
            </w:pPr>
          </w:p>
          <w:p w14:paraId="5E181D2A" w14:textId="03B69E4E" w:rsidR="005B17E3" w:rsidRDefault="005B17E3" w:rsidP="00950797">
            <w:pPr>
              <w:spacing w:after="0" w:line="264" w:lineRule="auto"/>
              <w:jc w:val="both"/>
              <w:rPr>
                <w:rFonts w:ascii="Times New Roman" w:hAnsi="Times New Roman"/>
                <w:b/>
                <w:color w:val="000000"/>
                <w:sz w:val="26"/>
                <w:szCs w:val="26"/>
              </w:rPr>
            </w:pPr>
          </w:p>
          <w:p w14:paraId="0FE3C758" w14:textId="01515A16" w:rsidR="005B17E3" w:rsidRDefault="005B17E3" w:rsidP="00950797">
            <w:pPr>
              <w:spacing w:after="0" w:line="264" w:lineRule="auto"/>
              <w:jc w:val="both"/>
              <w:rPr>
                <w:rFonts w:ascii="Times New Roman" w:hAnsi="Times New Roman"/>
                <w:b/>
                <w:color w:val="000000"/>
                <w:sz w:val="26"/>
                <w:szCs w:val="26"/>
              </w:rPr>
            </w:pPr>
          </w:p>
          <w:p w14:paraId="28F9BF68" w14:textId="5AD51F0A" w:rsidR="005B17E3" w:rsidRDefault="005B17E3" w:rsidP="00950797">
            <w:pPr>
              <w:spacing w:after="0" w:line="264" w:lineRule="auto"/>
              <w:jc w:val="both"/>
              <w:rPr>
                <w:rFonts w:ascii="Times New Roman" w:hAnsi="Times New Roman"/>
                <w:b/>
                <w:color w:val="000000"/>
                <w:sz w:val="26"/>
                <w:szCs w:val="26"/>
              </w:rPr>
            </w:pPr>
          </w:p>
          <w:p w14:paraId="3D14AB75" w14:textId="3B3C1421" w:rsidR="005B17E3" w:rsidRDefault="005B17E3" w:rsidP="00950797">
            <w:pPr>
              <w:spacing w:after="0" w:line="264" w:lineRule="auto"/>
              <w:jc w:val="both"/>
              <w:rPr>
                <w:rFonts w:ascii="Times New Roman" w:hAnsi="Times New Roman"/>
                <w:b/>
                <w:color w:val="000000"/>
                <w:sz w:val="26"/>
                <w:szCs w:val="26"/>
              </w:rPr>
            </w:pPr>
          </w:p>
          <w:p w14:paraId="0ADD0CD5" w14:textId="28E2B4FD" w:rsidR="005B17E3" w:rsidRDefault="005B17E3" w:rsidP="00950797">
            <w:pPr>
              <w:spacing w:after="0" w:line="264" w:lineRule="auto"/>
              <w:jc w:val="both"/>
              <w:rPr>
                <w:rFonts w:ascii="Times New Roman" w:hAnsi="Times New Roman"/>
                <w:b/>
                <w:color w:val="000000"/>
                <w:sz w:val="26"/>
                <w:szCs w:val="26"/>
              </w:rPr>
            </w:pPr>
          </w:p>
          <w:p w14:paraId="1C46141F" w14:textId="45ABD844" w:rsidR="005B17E3" w:rsidRDefault="005B17E3" w:rsidP="00950797">
            <w:pPr>
              <w:spacing w:after="0" w:line="264" w:lineRule="auto"/>
              <w:jc w:val="both"/>
              <w:rPr>
                <w:rFonts w:ascii="Times New Roman" w:hAnsi="Times New Roman"/>
                <w:b/>
                <w:color w:val="000000"/>
                <w:sz w:val="26"/>
                <w:szCs w:val="26"/>
              </w:rPr>
            </w:pPr>
          </w:p>
          <w:p w14:paraId="6C947727" w14:textId="5A529688" w:rsidR="005B17E3" w:rsidRDefault="005B17E3" w:rsidP="00950797">
            <w:pPr>
              <w:spacing w:after="0" w:line="264" w:lineRule="auto"/>
              <w:jc w:val="both"/>
              <w:rPr>
                <w:rFonts w:ascii="Times New Roman" w:hAnsi="Times New Roman"/>
                <w:b/>
                <w:color w:val="000000"/>
                <w:sz w:val="26"/>
                <w:szCs w:val="26"/>
              </w:rPr>
            </w:pPr>
          </w:p>
          <w:p w14:paraId="2D65D844" w14:textId="19AFFE5E" w:rsidR="005B17E3" w:rsidRDefault="005B17E3" w:rsidP="00950797">
            <w:pPr>
              <w:spacing w:after="0" w:line="264" w:lineRule="auto"/>
              <w:jc w:val="both"/>
              <w:rPr>
                <w:rFonts w:ascii="Times New Roman" w:hAnsi="Times New Roman"/>
                <w:b/>
                <w:color w:val="000000"/>
                <w:sz w:val="26"/>
                <w:szCs w:val="26"/>
              </w:rPr>
            </w:pPr>
          </w:p>
          <w:p w14:paraId="0FBE0A75" w14:textId="6290F51E" w:rsidR="005B17E3" w:rsidRDefault="005B17E3" w:rsidP="00950797">
            <w:pPr>
              <w:spacing w:after="0" w:line="264" w:lineRule="auto"/>
              <w:jc w:val="both"/>
              <w:rPr>
                <w:rFonts w:ascii="Times New Roman" w:hAnsi="Times New Roman"/>
                <w:b/>
                <w:color w:val="000000"/>
                <w:sz w:val="26"/>
                <w:szCs w:val="26"/>
              </w:rPr>
            </w:pPr>
          </w:p>
          <w:p w14:paraId="6E185EC1" w14:textId="75883A06" w:rsidR="005B17E3" w:rsidRDefault="005B17E3" w:rsidP="00950797">
            <w:pPr>
              <w:spacing w:after="0" w:line="264" w:lineRule="auto"/>
              <w:jc w:val="both"/>
              <w:rPr>
                <w:rFonts w:ascii="Times New Roman" w:hAnsi="Times New Roman"/>
                <w:b/>
                <w:color w:val="000000"/>
                <w:sz w:val="26"/>
                <w:szCs w:val="26"/>
              </w:rPr>
            </w:pPr>
          </w:p>
          <w:p w14:paraId="0626FE28" w14:textId="11CD5B02" w:rsidR="005B17E3" w:rsidRDefault="005B17E3" w:rsidP="00950797">
            <w:pPr>
              <w:spacing w:after="0" w:line="264" w:lineRule="auto"/>
              <w:jc w:val="both"/>
              <w:rPr>
                <w:rFonts w:ascii="Times New Roman" w:hAnsi="Times New Roman"/>
                <w:b/>
                <w:color w:val="000000"/>
                <w:sz w:val="26"/>
                <w:szCs w:val="26"/>
              </w:rPr>
            </w:pPr>
          </w:p>
          <w:p w14:paraId="0E290DC8" w14:textId="7F3206A1" w:rsidR="005B17E3" w:rsidRDefault="005B17E3" w:rsidP="00950797">
            <w:pPr>
              <w:spacing w:after="0" w:line="264" w:lineRule="auto"/>
              <w:jc w:val="both"/>
              <w:rPr>
                <w:rFonts w:ascii="Times New Roman" w:hAnsi="Times New Roman"/>
                <w:b/>
                <w:color w:val="000000"/>
                <w:sz w:val="26"/>
                <w:szCs w:val="26"/>
              </w:rPr>
            </w:pPr>
          </w:p>
          <w:p w14:paraId="3D355B5B" w14:textId="77777777" w:rsidR="005B17E3" w:rsidRPr="00BD7C4B" w:rsidRDefault="005B17E3" w:rsidP="00950797">
            <w:pPr>
              <w:spacing w:after="0" w:line="264" w:lineRule="auto"/>
              <w:jc w:val="both"/>
              <w:rPr>
                <w:rFonts w:ascii="Times New Roman" w:hAnsi="Times New Roman"/>
                <w:b/>
                <w:color w:val="000000"/>
                <w:sz w:val="26"/>
                <w:szCs w:val="26"/>
              </w:rPr>
            </w:pPr>
          </w:p>
          <w:p w14:paraId="4D15FB22" w14:textId="38FD2DCF" w:rsidR="00B4692A" w:rsidRPr="00BD7C4B" w:rsidRDefault="00B4692A" w:rsidP="00B37F5E">
            <w:pPr>
              <w:spacing w:after="0" w:line="264" w:lineRule="auto"/>
              <w:rPr>
                <w:rFonts w:ascii="Times New Roman" w:hAnsi="Times New Roman"/>
                <w:b/>
                <w:sz w:val="26"/>
                <w:szCs w:val="26"/>
              </w:rPr>
            </w:pPr>
            <w:r w:rsidRPr="00BD7C4B">
              <w:rPr>
                <w:rFonts w:ascii="Times New Roman" w:hAnsi="Times New Roman"/>
                <w:b/>
                <w:sz w:val="26"/>
                <w:szCs w:val="26"/>
              </w:rPr>
              <w:lastRenderedPageBreak/>
              <w:t>Chọn tiêu chí xem báo cáo</w:t>
            </w:r>
          </w:p>
          <w:p w14:paraId="5F5014C0" w14:textId="77777777" w:rsidR="00B4692A" w:rsidRPr="00BD7C4B" w:rsidRDefault="00B4692A" w:rsidP="00B37F5E">
            <w:pPr>
              <w:spacing w:after="0" w:line="264" w:lineRule="auto"/>
              <w:rPr>
                <w:rFonts w:ascii="Times New Roman" w:hAnsi="Times New Roman"/>
                <w:b/>
                <w:i/>
                <w:sz w:val="26"/>
                <w:szCs w:val="26"/>
              </w:rPr>
            </w:pPr>
            <w:r w:rsidRPr="00BD7C4B">
              <w:rPr>
                <w:rFonts w:ascii="Times New Roman" w:hAnsi="Times New Roman"/>
                <w:b/>
                <w:i/>
                <w:sz w:val="26"/>
                <w:szCs w:val="26"/>
              </w:rPr>
              <w:t>(1) Chọn đơn vị</w:t>
            </w:r>
          </w:p>
          <w:p w14:paraId="1E38FBF1"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Xem báo cáo Xã: Bấm chọn xã cần xem</w:t>
            </w:r>
          </w:p>
          <w:p w14:paraId="0B261F80"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Xem báo cáo Huyện: Bấm chọn tên huyện cần xem</w:t>
            </w:r>
          </w:p>
          <w:p w14:paraId="509327E6"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Xem báo cáo Tỉnh: Bấm chọn tên tỉnh cần xem</w:t>
            </w:r>
          </w:p>
          <w:p w14:paraId="386E7773"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Xem báo cáo Trung ương: Bấm chọn Việt Nam</w:t>
            </w:r>
          </w:p>
          <w:p w14:paraId="5F08FE9E" w14:textId="59E4E148" w:rsidR="00982C7C" w:rsidRPr="00982C7C" w:rsidRDefault="00B4692A" w:rsidP="00F86FA0">
            <w:pPr>
              <w:numPr>
                <w:ilvl w:val="0"/>
                <w:numId w:val="7"/>
              </w:numPr>
              <w:spacing w:after="0" w:line="264" w:lineRule="auto"/>
              <w:rPr>
                <w:rFonts w:ascii="Times New Roman" w:hAnsi="Times New Roman"/>
                <w:b/>
                <w:i/>
                <w:sz w:val="26"/>
                <w:szCs w:val="26"/>
              </w:rPr>
            </w:pPr>
            <w:r w:rsidRPr="00982C7C">
              <w:rPr>
                <w:rFonts w:ascii="Times New Roman" w:hAnsi="Times New Roman"/>
                <w:sz w:val="26"/>
                <w:szCs w:val="26"/>
              </w:rPr>
              <w:t>Xem báo cáo từng đơn vị: Bấm chọn đơn vị cần xem</w:t>
            </w:r>
          </w:p>
          <w:p w14:paraId="17311506" w14:textId="77777777" w:rsidR="00071045" w:rsidRDefault="00071045" w:rsidP="00B37F5E">
            <w:pPr>
              <w:spacing w:after="0" w:line="264" w:lineRule="auto"/>
              <w:rPr>
                <w:rFonts w:ascii="Times New Roman" w:hAnsi="Times New Roman"/>
                <w:b/>
                <w:i/>
                <w:sz w:val="26"/>
                <w:szCs w:val="26"/>
              </w:rPr>
            </w:pPr>
          </w:p>
          <w:p w14:paraId="79F3DBB1" w14:textId="77777777" w:rsidR="00071045" w:rsidRDefault="00071045" w:rsidP="00B37F5E">
            <w:pPr>
              <w:spacing w:after="0" w:line="264" w:lineRule="auto"/>
              <w:rPr>
                <w:rFonts w:ascii="Times New Roman" w:hAnsi="Times New Roman"/>
                <w:b/>
                <w:i/>
                <w:sz w:val="26"/>
                <w:szCs w:val="26"/>
              </w:rPr>
            </w:pPr>
          </w:p>
          <w:p w14:paraId="3E918A4C" w14:textId="77777777" w:rsidR="00071045" w:rsidRDefault="00071045" w:rsidP="00B37F5E">
            <w:pPr>
              <w:spacing w:after="0" w:line="264" w:lineRule="auto"/>
              <w:rPr>
                <w:rFonts w:ascii="Times New Roman" w:hAnsi="Times New Roman"/>
                <w:b/>
                <w:i/>
                <w:sz w:val="26"/>
                <w:szCs w:val="26"/>
              </w:rPr>
            </w:pPr>
          </w:p>
          <w:p w14:paraId="109E7C65" w14:textId="7832591C" w:rsidR="00B4692A" w:rsidRPr="00BD7C4B" w:rsidRDefault="00B4692A" w:rsidP="00B37F5E">
            <w:pPr>
              <w:spacing w:after="0" w:line="264" w:lineRule="auto"/>
              <w:rPr>
                <w:rFonts w:ascii="Times New Roman" w:hAnsi="Times New Roman"/>
                <w:b/>
                <w:i/>
                <w:sz w:val="26"/>
                <w:szCs w:val="26"/>
              </w:rPr>
            </w:pPr>
            <w:r w:rsidRPr="00BD7C4B">
              <w:rPr>
                <w:rFonts w:ascii="Times New Roman" w:hAnsi="Times New Roman"/>
                <w:b/>
                <w:i/>
                <w:sz w:val="26"/>
                <w:szCs w:val="26"/>
              </w:rPr>
              <w:t>(2) Chọn Thời điểm</w:t>
            </w:r>
          </w:p>
          <w:p w14:paraId="2B16E431"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Xem báo cáo tháng: Chọn tháng</w:t>
            </w:r>
          </w:p>
          <w:p w14:paraId="283D054E"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Xem báo cáo quý: Chọn từ tháng tới tháng</w:t>
            </w:r>
          </w:p>
          <w:p w14:paraId="480146D5"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Xem báo cáo năm: Chọn năm hoặc chọn từ tháng 1 đến tháng 12</w:t>
            </w:r>
          </w:p>
          <w:p w14:paraId="321AF134" w14:textId="77777777" w:rsidR="00071045" w:rsidRDefault="00071045" w:rsidP="00B37F5E">
            <w:pPr>
              <w:spacing w:after="0" w:line="264" w:lineRule="auto"/>
              <w:rPr>
                <w:rFonts w:ascii="Times New Roman" w:hAnsi="Times New Roman"/>
                <w:b/>
                <w:i/>
                <w:sz w:val="26"/>
                <w:szCs w:val="26"/>
              </w:rPr>
            </w:pPr>
          </w:p>
          <w:p w14:paraId="72DB48A0" w14:textId="77777777" w:rsidR="00071045" w:rsidRDefault="00071045" w:rsidP="00B37F5E">
            <w:pPr>
              <w:spacing w:after="0" w:line="264" w:lineRule="auto"/>
              <w:rPr>
                <w:rFonts w:ascii="Times New Roman" w:hAnsi="Times New Roman"/>
                <w:b/>
                <w:i/>
                <w:sz w:val="26"/>
                <w:szCs w:val="26"/>
              </w:rPr>
            </w:pPr>
          </w:p>
          <w:p w14:paraId="51D93CC5" w14:textId="77777777" w:rsidR="00B4692A" w:rsidRDefault="00B4692A" w:rsidP="00B37F5E">
            <w:pPr>
              <w:spacing w:after="0" w:line="264" w:lineRule="auto"/>
              <w:rPr>
                <w:rFonts w:ascii="Times New Roman" w:hAnsi="Times New Roman"/>
                <w:b/>
                <w:i/>
                <w:sz w:val="26"/>
                <w:szCs w:val="26"/>
              </w:rPr>
            </w:pPr>
            <w:r w:rsidRPr="00BD7C4B">
              <w:rPr>
                <w:rFonts w:ascii="Times New Roman" w:hAnsi="Times New Roman"/>
                <w:b/>
                <w:i/>
                <w:sz w:val="26"/>
                <w:szCs w:val="26"/>
              </w:rPr>
              <w:t>(3) Bấm Xuất báo cáo</w:t>
            </w:r>
          </w:p>
          <w:p w14:paraId="74073221" w14:textId="0018C8BA" w:rsidR="0089171B" w:rsidRPr="00BD7C4B" w:rsidRDefault="0089171B" w:rsidP="00B37F5E">
            <w:pPr>
              <w:spacing w:after="0" w:line="264" w:lineRule="auto"/>
              <w:rPr>
                <w:rFonts w:ascii="Times New Roman" w:hAnsi="Times New Roman"/>
                <w:b/>
                <w:i/>
                <w:color w:val="000000"/>
                <w:sz w:val="26"/>
                <w:szCs w:val="26"/>
              </w:rPr>
            </w:pPr>
          </w:p>
        </w:tc>
        <w:tc>
          <w:tcPr>
            <w:tcW w:w="9634" w:type="dxa"/>
            <w:shd w:val="clear" w:color="auto" w:fill="auto"/>
          </w:tcPr>
          <w:p w14:paraId="531B0EED" w14:textId="63729832" w:rsidR="00B4692A" w:rsidRPr="00BD7C4B" w:rsidRDefault="00B4692A" w:rsidP="00B37F5E">
            <w:pPr>
              <w:spacing w:after="0" w:line="264" w:lineRule="auto"/>
              <w:jc w:val="center"/>
              <w:rPr>
                <w:noProof/>
                <w:sz w:val="26"/>
                <w:szCs w:val="26"/>
              </w:rPr>
            </w:pPr>
            <w:r w:rsidRPr="00BD7C4B">
              <w:rPr>
                <w:noProof/>
                <w:sz w:val="26"/>
                <w:szCs w:val="26"/>
              </w:rPr>
              <w:lastRenderedPageBreak/>
              <w:drawing>
                <wp:inline distT="0" distB="0" distL="0" distR="0" wp14:anchorId="1B0F055C" wp14:editId="27B18CE9">
                  <wp:extent cx="5180277" cy="28956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2363" cy="2919125"/>
                          </a:xfrm>
                          <a:prstGeom prst="rect">
                            <a:avLst/>
                          </a:prstGeom>
                          <a:noFill/>
                          <a:ln>
                            <a:noFill/>
                          </a:ln>
                        </pic:spPr>
                      </pic:pic>
                    </a:graphicData>
                  </a:graphic>
                </wp:inline>
              </w:drawing>
            </w:r>
          </w:p>
          <w:p w14:paraId="4DCB66C4" w14:textId="77777777" w:rsidR="00BC4D1A" w:rsidRDefault="00BC4D1A" w:rsidP="00B37F5E">
            <w:pPr>
              <w:spacing w:after="0" w:line="264" w:lineRule="auto"/>
              <w:jc w:val="center"/>
              <w:rPr>
                <w:noProof/>
                <w:sz w:val="26"/>
                <w:szCs w:val="26"/>
              </w:rPr>
            </w:pPr>
          </w:p>
          <w:p w14:paraId="50188C83" w14:textId="622558C5"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2A4D6234" wp14:editId="2D803A1F">
                  <wp:extent cx="5105400" cy="1153426"/>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27388"/>
                          <a:stretch/>
                        </pic:blipFill>
                        <pic:spPr bwMode="auto">
                          <a:xfrm>
                            <a:off x="0" y="0"/>
                            <a:ext cx="5168170" cy="1167607"/>
                          </a:xfrm>
                          <a:prstGeom prst="rect">
                            <a:avLst/>
                          </a:prstGeom>
                          <a:noFill/>
                          <a:ln>
                            <a:noFill/>
                          </a:ln>
                          <a:extLst>
                            <a:ext uri="{53640926-AAD7-44D8-BBD7-CCE9431645EC}">
                              <a14:shadowObscured xmlns:a14="http://schemas.microsoft.com/office/drawing/2010/main"/>
                            </a:ext>
                          </a:extLst>
                        </pic:spPr>
                      </pic:pic>
                    </a:graphicData>
                  </a:graphic>
                </wp:inline>
              </w:drawing>
            </w:r>
          </w:p>
          <w:p w14:paraId="58D36570" w14:textId="07DD9D4A" w:rsidR="00B4692A" w:rsidRPr="00BD7C4B" w:rsidRDefault="00B4692A" w:rsidP="00B37F5E">
            <w:pPr>
              <w:spacing w:after="0" w:line="264" w:lineRule="auto"/>
              <w:jc w:val="center"/>
              <w:rPr>
                <w:noProof/>
                <w:sz w:val="26"/>
                <w:szCs w:val="26"/>
              </w:rPr>
            </w:pPr>
            <w:r w:rsidRPr="00BD7C4B">
              <w:rPr>
                <w:noProof/>
                <w:sz w:val="26"/>
                <w:szCs w:val="26"/>
              </w:rPr>
              <w:lastRenderedPageBreak/>
              <w:drawing>
                <wp:inline distT="0" distB="0" distL="0" distR="0" wp14:anchorId="75BD3F2D" wp14:editId="3CB6F953">
                  <wp:extent cx="4631372" cy="25230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3159" cy="2529488"/>
                          </a:xfrm>
                          <a:prstGeom prst="rect">
                            <a:avLst/>
                          </a:prstGeom>
                          <a:noFill/>
                          <a:ln>
                            <a:noFill/>
                          </a:ln>
                        </pic:spPr>
                      </pic:pic>
                    </a:graphicData>
                  </a:graphic>
                </wp:inline>
              </w:drawing>
            </w:r>
          </w:p>
          <w:p w14:paraId="09D1C1CC" w14:textId="127F6544"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08E6580C" wp14:editId="794465A6">
                  <wp:extent cx="5904349" cy="2269067"/>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7428" cy="2274093"/>
                          </a:xfrm>
                          <a:prstGeom prst="rect">
                            <a:avLst/>
                          </a:prstGeom>
                          <a:noFill/>
                          <a:ln>
                            <a:noFill/>
                          </a:ln>
                        </pic:spPr>
                      </pic:pic>
                    </a:graphicData>
                  </a:graphic>
                </wp:inline>
              </w:drawing>
            </w:r>
          </w:p>
          <w:p w14:paraId="4F0476AA" w14:textId="77777777" w:rsidR="00B4692A" w:rsidRPr="00BD7C4B" w:rsidRDefault="00B4692A" w:rsidP="00B37F5E">
            <w:pPr>
              <w:spacing w:after="0" w:line="264" w:lineRule="auto"/>
              <w:jc w:val="center"/>
              <w:rPr>
                <w:noProof/>
                <w:sz w:val="26"/>
                <w:szCs w:val="26"/>
              </w:rPr>
            </w:pPr>
          </w:p>
          <w:p w14:paraId="0BCE4EF3" w14:textId="2E92D602" w:rsidR="00B4692A" w:rsidRDefault="00B4692A" w:rsidP="00B37F5E">
            <w:pPr>
              <w:spacing w:after="0" w:line="264" w:lineRule="auto"/>
              <w:jc w:val="center"/>
              <w:rPr>
                <w:noProof/>
                <w:sz w:val="26"/>
                <w:szCs w:val="26"/>
              </w:rPr>
            </w:pPr>
            <w:r w:rsidRPr="00BD7C4B">
              <w:rPr>
                <w:noProof/>
                <w:sz w:val="26"/>
                <w:szCs w:val="26"/>
              </w:rPr>
              <w:lastRenderedPageBreak/>
              <w:drawing>
                <wp:inline distT="0" distB="0" distL="0" distR="0" wp14:anchorId="07CC6E8C" wp14:editId="63525B20">
                  <wp:extent cx="2953611" cy="289075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812" cy="2926182"/>
                          </a:xfrm>
                          <a:prstGeom prst="rect">
                            <a:avLst/>
                          </a:prstGeom>
                          <a:noFill/>
                          <a:ln>
                            <a:noFill/>
                          </a:ln>
                        </pic:spPr>
                      </pic:pic>
                    </a:graphicData>
                  </a:graphic>
                </wp:inline>
              </w:drawing>
            </w:r>
          </w:p>
          <w:p w14:paraId="5228CCAA" w14:textId="77777777" w:rsidR="00804756" w:rsidRPr="00804756" w:rsidRDefault="00804756" w:rsidP="00B37F5E">
            <w:pPr>
              <w:spacing w:after="0" w:line="264" w:lineRule="auto"/>
              <w:jc w:val="center"/>
              <w:rPr>
                <w:noProof/>
                <w:sz w:val="16"/>
                <w:szCs w:val="26"/>
              </w:rPr>
            </w:pPr>
          </w:p>
          <w:p w14:paraId="612DCE52" w14:textId="7BFCCE34" w:rsidR="00B4692A" w:rsidRDefault="00DA30CF" w:rsidP="00B37F5E">
            <w:pPr>
              <w:spacing w:after="0" w:line="264" w:lineRule="auto"/>
              <w:jc w:val="center"/>
              <w:rPr>
                <w:noProof/>
                <w:sz w:val="26"/>
                <w:szCs w:val="26"/>
              </w:rPr>
            </w:pPr>
            <w:r w:rsidRPr="00BD7C4B">
              <w:rPr>
                <w:noProof/>
                <w:sz w:val="26"/>
                <w:szCs w:val="26"/>
              </w:rPr>
              <w:drawing>
                <wp:inline distT="0" distB="0" distL="0" distR="0" wp14:anchorId="0E4DFC69" wp14:editId="1F0A59DC">
                  <wp:extent cx="4504055" cy="12784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56431"/>
                          <a:stretch/>
                        </pic:blipFill>
                        <pic:spPr bwMode="auto">
                          <a:xfrm>
                            <a:off x="0" y="0"/>
                            <a:ext cx="4504055" cy="1278466"/>
                          </a:xfrm>
                          <a:prstGeom prst="rect">
                            <a:avLst/>
                          </a:prstGeom>
                          <a:noFill/>
                          <a:ln>
                            <a:noFill/>
                          </a:ln>
                          <a:extLst>
                            <a:ext uri="{53640926-AAD7-44D8-BBD7-CCE9431645EC}">
                              <a14:shadowObscured xmlns:a14="http://schemas.microsoft.com/office/drawing/2010/main"/>
                            </a:ext>
                          </a:extLst>
                        </pic:spPr>
                      </pic:pic>
                    </a:graphicData>
                  </a:graphic>
                </wp:inline>
              </w:drawing>
            </w:r>
          </w:p>
          <w:p w14:paraId="2C7F9C26" w14:textId="77777777" w:rsidR="00804756" w:rsidRPr="00804756" w:rsidRDefault="00804756" w:rsidP="00B37F5E">
            <w:pPr>
              <w:spacing w:after="0" w:line="264" w:lineRule="auto"/>
              <w:jc w:val="center"/>
              <w:rPr>
                <w:noProof/>
                <w:sz w:val="16"/>
                <w:szCs w:val="26"/>
              </w:rPr>
            </w:pPr>
          </w:p>
          <w:p w14:paraId="392CC124" w14:textId="77777777" w:rsidR="00DA30CF" w:rsidRDefault="00DA30CF" w:rsidP="00B37F5E">
            <w:pPr>
              <w:spacing w:after="0" w:line="264" w:lineRule="auto"/>
              <w:jc w:val="center"/>
              <w:rPr>
                <w:noProof/>
                <w:sz w:val="26"/>
                <w:szCs w:val="26"/>
              </w:rPr>
            </w:pPr>
          </w:p>
          <w:p w14:paraId="0E19D6B1" w14:textId="18D1A83B" w:rsidR="00DA30CF" w:rsidRPr="00BD7C4B" w:rsidRDefault="00DA30CF" w:rsidP="00B37F5E">
            <w:pPr>
              <w:spacing w:after="0" w:line="264" w:lineRule="auto"/>
              <w:jc w:val="center"/>
              <w:rPr>
                <w:noProof/>
                <w:sz w:val="26"/>
                <w:szCs w:val="26"/>
              </w:rPr>
            </w:pPr>
            <w:r w:rsidRPr="00BD7C4B">
              <w:rPr>
                <w:noProof/>
                <w:sz w:val="26"/>
                <w:szCs w:val="26"/>
              </w:rPr>
              <w:drawing>
                <wp:inline distT="0" distB="0" distL="0" distR="0" wp14:anchorId="3E2F9CF3" wp14:editId="2F69210B">
                  <wp:extent cx="4504055" cy="37740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87138"/>
                          <a:stretch/>
                        </pic:blipFill>
                        <pic:spPr bwMode="auto">
                          <a:xfrm>
                            <a:off x="0" y="0"/>
                            <a:ext cx="4504055" cy="3774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17A75" w14:textId="46B4B9BF" w:rsidR="002F79E5" w:rsidRPr="000B39D4" w:rsidRDefault="002F79E5" w:rsidP="00705C4D">
      <w:pPr>
        <w:pStyle w:val="Heading2"/>
        <w:rPr>
          <w:rFonts w:ascii="Times New Roman" w:hAnsi="Times New Roman"/>
          <w:color w:val="002060"/>
        </w:rPr>
      </w:pPr>
      <w:r w:rsidRPr="00BD7C4B">
        <w:rPr>
          <w:sz w:val="26"/>
          <w:szCs w:val="26"/>
        </w:rPr>
        <w:lastRenderedPageBreak/>
        <w:br w:type="page"/>
      </w:r>
      <w:bookmarkStart w:id="53" w:name="_Toc110711699"/>
      <w:r w:rsidRPr="000B39D4">
        <w:rPr>
          <w:rFonts w:ascii="Times New Roman" w:hAnsi="Times New Roman"/>
          <w:color w:val="002060"/>
        </w:rPr>
        <w:lastRenderedPageBreak/>
        <w:t>4. Phê duyệt các biểu CSSKBMTE/SKSS</w:t>
      </w:r>
      <w:bookmarkEnd w:id="53"/>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89"/>
        <w:gridCol w:w="9634"/>
      </w:tblGrid>
      <w:tr w:rsidR="00B07F13" w:rsidRPr="00BD7C4B" w14:paraId="3C19F720" w14:textId="77777777" w:rsidTr="00A07A9A">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3CAA668" w14:textId="77777777" w:rsidR="00B07F13" w:rsidRPr="00BD7C4B" w:rsidRDefault="00B07F13" w:rsidP="00D826DD">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Bước</w:t>
            </w:r>
          </w:p>
        </w:tc>
        <w:tc>
          <w:tcPr>
            <w:tcW w:w="4389" w:type="dxa"/>
            <w:tcBorders>
              <w:top w:val="single" w:sz="4" w:space="0" w:color="auto"/>
              <w:left w:val="single" w:sz="4" w:space="0" w:color="auto"/>
              <w:bottom w:val="single" w:sz="4" w:space="0" w:color="auto"/>
              <w:right w:val="single" w:sz="4" w:space="0" w:color="auto"/>
            </w:tcBorders>
            <w:shd w:val="clear" w:color="auto" w:fill="auto"/>
          </w:tcPr>
          <w:p w14:paraId="105E8893" w14:textId="77777777" w:rsidR="00B07F13" w:rsidRPr="00BD7C4B" w:rsidRDefault="00B07F13" w:rsidP="00D826DD">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Mô tả</w:t>
            </w:r>
          </w:p>
        </w:tc>
        <w:tc>
          <w:tcPr>
            <w:tcW w:w="9634" w:type="dxa"/>
            <w:tcBorders>
              <w:top w:val="single" w:sz="4" w:space="0" w:color="auto"/>
              <w:left w:val="single" w:sz="4" w:space="0" w:color="auto"/>
              <w:bottom w:val="single" w:sz="4" w:space="0" w:color="auto"/>
              <w:right w:val="single" w:sz="4" w:space="0" w:color="auto"/>
            </w:tcBorders>
            <w:shd w:val="clear" w:color="auto" w:fill="auto"/>
          </w:tcPr>
          <w:p w14:paraId="15AA2A00" w14:textId="77777777" w:rsidR="00B07F13" w:rsidRPr="00BD7C4B" w:rsidRDefault="00B07F13" w:rsidP="00D826DD">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Hình ảnh</w:t>
            </w:r>
          </w:p>
        </w:tc>
      </w:tr>
      <w:tr w:rsidR="00B4692A" w:rsidRPr="00BD7C4B" w14:paraId="2005514E" w14:textId="77777777" w:rsidTr="00A07A9A">
        <w:tc>
          <w:tcPr>
            <w:tcW w:w="851" w:type="dxa"/>
            <w:shd w:val="clear" w:color="auto" w:fill="auto"/>
          </w:tcPr>
          <w:p w14:paraId="1BC26C79" w14:textId="580F8FE4" w:rsidR="00B4692A" w:rsidRPr="00BD7C4B" w:rsidRDefault="00B4692A" w:rsidP="00B37F5E">
            <w:pPr>
              <w:spacing w:after="0" w:line="264" w:lineRule="auto"/>
              <w:jc w:val="center"/>
              <w:rPr>
                <w:rFonts w:ascii="Times New Roman" w:hAnsi="Times New Roman"/>
                <w:b/>
                <w:color w:val="000000"/>
                <w:sz w:val="26"/>
                <w:szCs w:val="26"/>
              </w:rPr>
            </w:pPr>
          </w:p>
        </w:tc>
        <w:tc>
          <w:tcPr>
            <w:tcW w:w="4389" w:type="dxa"/>
            <w:shd w:val="clear" w:color="auto" w:fill="auto"/>
          </w:tcPr>
          <w:p w14:paraId="75EC577B" w14:textId="77777777" w:rsidR="00B4692A" w:rsidRPr="00BD7C4B" w:rsidRDefault="00B4692A" w:rsidP="00B37F5E">
            <w:pPr>
              <w:spacing w:after="0" w:line="264" w:lineRule="auto"/>
              <w:jc w:val="both"/>
              <w:rPr>
                <w:rFonts w:ascii="Times New Roman" w:hAnsi="Times New Roman"/>
                <w:b/>
                <w:sz w:val="26"/>
                <w:szCs w:val="26"/>
              </w:rPr>
            </w:pPr>
            <w:r w:rsidRPr="00BD7C4B">
              <w:rPr>
                <w:rFonts w:ascii="Times New Roman" w:hAnsi="Times New Roman"/>
                <w:b/>
                <w:sz w:val="26"/>
                <w:szCs w:val="26"/>
              </w:rPr>
              <w:t xml:space="preserve">I. Quy tắc chung </w:t>
            </w:r>
          </w:p>
          <w:p w14:paraId="06E4F6EF" w14:textId="77777777" w:rsidR="00B4692A" w:rsidRPr="00BD7C4B" w:rsidRDefault="00B4692A" w:rsidP="00B37F5E">
            <w:pPr>
              <w:spacing w:after="0" w:line="264" w:lineRule="auto"/>
              <w:jc w:val="both"/>
              <w:rPr>
                <w:rFonts w:ascii="Times New Roman" w:hAnsi="Times New Roman"/>
                <w:sz w:val="26"/>
                <w:szCs w:val="26"/>
              </w:rPr>
            </w:pPr>
            <w:r w:rsidRPr="00BD7C4B">
              <w:rPr>
                <w:rFonts w:ascii="Times New Roman" w:hAnsi="Times New Roman"/>
                <w:sz w:val="26"/>
                <w:szCs w:val="26"/>
              </w:rPr>
              <w:t>Chức năng Phê duyệt dữ liệu cho phép người dùng kiểm tra và phê duyệt số liệu báo cáo theo phân cấp. Sau khi tuyến trên phê duyệt và chấp nhận số liệu, các đơn vị tuyến dưới không thể sửa số liệu. Trường hợp cần sửa số liệu, đơn vị tuyến trên phải thực hiện bỏ duyệt.</w:t>
            </w:r>
          </w:p>
          <w:p w14:paraId="18E1DC02" w14:textId="77777777" w:rsidR="00B4692A" w:rsidRPr="00BD7C4B" w:rsidRDefault="00B4692A" w:rsidP="00B37F5E">
            <w:pPr>
              <w:spacing w:after="0" w:line="264" w:lineRule="auto"/>
              <w:jc w:val="both"/>
              <w:rPr>
                <w:rFonts w:ascii="Times New Roman" w:hAnsi="Times New Roman"/>
                <w:sz w:val="26"/>
                <w:szCs w:val="26"/>
              </w:rPr>
            </w:pPr>
          </w:p>
          <w:p w14:paraId="4C9A5584" w14:textId="77777777" w:rsidR="00B4692A" w:rsidRPr="00BD7C4B" w:rsidRDefault="00B4692A" w:rsidP="00B37F5E">
            <w:pPr>
              <w:spacing w:after="0" w:line="264" w:lineRule="auto"/>
              <w:rPr>
                <w:rFonts w:ascii="Times New Roman" w:hAnsi="Times New Roman"/>
                <w:b/>
                <w:sz w:val="26"/>
                <w:szCs w:val="26"/>
              </w:rPr>
            </w:pPr>
            <w:r w:rsidRPr="00BD7C4B">
              <w:rPr>
                <w:rFonts w:ascii="Times New Roman" w:hAnsi="Times New Roman"/>
                <w:b/>
                <w:color w:val="000000"/>
                <w:sz w:val="26"/>
                <w:szCs w:val="26"/>
              </w:rPr>
              <w:t xml:space="preserve">II. </w:t>
            </w:r>
            <w:r w:rsidRPr="00BD7C4B">
              <w:rPr>
                <w:rFonts w:ascii="Times New Roman" w:hAnsi="Times New Roman"/>
                <w:b/>
                <w:sz w:val="26"/>
                <w:szCs w:val="26"/>
              </w:rPr>
              <w:t>Hướng dẫn Trung tâm y tế phê duyệt báo cáo huyện</w:t>
            </w:r>
          </w:p>
          <w:p w14:paraId="57CF7E12"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Bước 1: Mở báo cáo huyện muốn phê duyệt</w:t>
            </w:r>
          </w:p>
          <w:p w14:paraId="4E245F91"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Bước 2: Nhấn nút phê duyệt số liệu ở cuối báo cáo</w:t>
            </w:r>
          </w:p>
          <w:p w14:paraId="64730E26" w14:textId="77777777" w:rsidR="00B4692A" w:rsidRPr="00BD7C4B" w:rsidRDefault="00B4692A" w:rsidP="00B37F5E">
            <w:pPr>
              <w:spacing w:after="0" w:line="264" w:lineRule="auto"/>
              <w:rPr>
                <w:rFonts w:ascii="Times New Roman" w:hAnsi="Times New Roman"/>
                <w:b/>
                <w:i/>
                <w:sz w:val="26"/>
                <w:szCs w:val="26"/>
              </w:rPr>
            </w:pPr>
            <w:r w:rsidRPr="00BD7C4B">
              <w:rPr>
                <w:rFonts w:ascii="Times New Roman" w:hAnsi="Times New Roman"/>
                <w:b/>
                <w:i/>
                <w:sz w:val="26"/>
                <w:szCs w:val="26"/>
              </w:rPr>
              <w:t>Lưu ý:</w:t>
            </w:r>
          </w:p>
          <w:p w14:paraId="2CF2A4CB"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Phê duyệt số liệu phải thực hiện từng tháng.</w:t>
            </w:r>
          </w:p>
          <w:p w14:paraId="73A8C32E"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Sau khi Trung tâm Y tế phê duyệt số liệu báo cáo huyện, các đơn vị tuyến xã và tuyến huyện sẽ không thể sửa số liệu trong phần Nhập liệu. Các đơn vị sẽ nhận được thông báo “</w:t>
            </w:r>
            <w:r w:rsidRPr="00BD7C4B">
              <w:rPr>
                <w:rFonts w:ascii="Times New Roman" w:hAnsi="Times New Roman"/>
                <w:b/>
                <w:sz w:val="26"/>
                <w:szCs w:val="26"/>
              </w:rPr>
              <w:t>Biểu nhập bị khóa</w:t>
            </w:r>
            <w:r w:rsidRPr="00BD7C4B">
              <w:rPr>
                <w:rFonts w:ascii="Times New Roman" w:hAnsi="Times New Roman"/>
                <w:sz w:val="26"/>
                <w:szCs w:val="26"/>
              </w:rPr>
              <w:t>” khi mở biểu.</w:t>
            </w:r>
          </w:p>
          <w:p w14:paraId="2C54A7D6"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lastRenderedPageBreak/>
              <w:t>Nếu muốn sửa số liệu, Trung tâm Y tế phải thực hiện bỏ duyệt. Lưu ý: Trung tâm Y tế chỉ có thể bỏ phê duyệt khi Sở Y tế chưa chấp nhận số liệu báo cáo huyện. Nếu Sở Y tế đã chấp nhận số liệu báo cáo huyện, Trung tâm Y tế không thể bỏ phê duyệt và sẽ thấy thông báo “</w:t>
            </w:r>
            <w:r w:rsidRPr="00BD7C4B">
              <w:rPr>
                <w:rFonts w:ascii="Times New Roman" w:hAnsi="Times New Roman"/>
                <w:b/>
                <w:sz w:val="26"/>
                <w:szCs w:val="26"/>
              </w:rPr>
              <w:t>Tình trạng phê duyệt: Đã duyệt và đã chấp nhận ở tuyến trên</w:t>
            </w:r>
            <w:r w:rsidRPr="00BD7C4B">
              <w:rPr>
                <w:rFonts w:ascii="Times New Roman" w:hAnsi="Times New Roman"/>
                <w:sz w:val="26"/>
                <w:szCs w:val="26"/>
              </w:rPr>
              <w:t>”. Trường hợp muốn sửa số liệu, Sở Y tế phải bỏ chấp nhận sau đó Trung tâm y tế bỏ phê duyệt.</w:t>
            </w:r>
          </w:p>
          <w:p w14:paraId="5E47B80C" w14:textId="6810AA8C" w:rsidR="00B4692A" w:rsidRDefault="00B4692A" w:rsidP="00B37F5E">
            <w:pPr>
              <w:spacing w:after="0" w:line="264" w:lineRule="auto"/>
              <w:rPr>
                <w:rFonts w:ascii="Times New Roman" w:hAnsi="Times New Roman"/>
                <w:sz w:val="26"/>
                <w:szCs w:val="26"/>
              </w:rPr>
            </w:pPr>
          </w:p>
          <w:p w14:paraId="626BA8D4" w14:textId="5C720182" w:rsidR="00A07A9A" w:rsidRDefault="00A07A9A" w:rsidP="00B37F5E">
            <w:pPr>
              <w:spacing w:after="0" w:line="264" w:lineRule="auto"/>
              <w:rPr>
                <w:rFonts w:ascii="Times New Roman" w:hAnsi="Times New Roman"/>
                <w:sz w:val="26"/>
                <w:szCs w:val="26"/>
              </w:rPr>
            </w:pPr>
          </w:p>
          <w:p w14:paraId="1CB0B5D1" w14:textId="131649A6" w:rsidR="00A07A9A" w:rsidRDefault="00A07A9A" w:rsidP="00B37F5E">
            <w:pPr>
              <w:spacing w:after="0" w:line="264" w:lineRule="auto"/>
              <w:rPr>
                <w:rFonts w:ascii="Times New Roman" w:hAnsi="Times New Roman"/>
                <w:sz w:val="26"/>
                <w:szCs w:val="26"/>
              </w:rPr>
            </w:pPr>
          </w:p>
          <w:p w14:paraId="59142F55" w14:textId="77777777" w:rsidR="00A07A9A" w:rsidRPr="00BD7C4B" w:rsidRDefault="00A07A9A" w:rsidP="00B37F5E">
            <w:pPr>
              <w:spacing w:after="0" w:line="264" w:lineRule="auto"/>
              <w:rPr>
                <w:rFonts w:ascii="Times New Roman" w:hAnsi="Times New Roman"/>
                <w:sz w:val="26"/>
                <w:szCs w:val="26"/>
              </w:rPr>
            </w:pPr>
          </w:p>
          <w:p w14:paraId="006C9116" w14:textId="77777777" w:rsidR="00B4692A" w:rsidRPr="00BD7C4B" w:rsidRDefault="00B4692A" w:rsidP="00B37F5E">
            <w:pPr>
              <w:spacing w:after="0" w:line="264" w:lineRule="auto"/>
              <w:rPr>
                <w:rFonts w:ascii="Times New Roman" w:hAnsi="Times New Roman"/>
                <w:b/>
                <w:sz w:val="26"/>
                <w:szCs w:val="26"/>
              </w:rPr>
            </w:pPr>
            <w:r w:rsidRPr="00BD7C4B">
              <w:rPr>
                <w:rFonts w:ascii="Times New Roman" w:hAnsi="Times New Roman"/>
                <w:b/>
                <w:sz w:val="26"/>
                <w:szCs w:val="26"/>
              </w:rPr>
              <w:t>III. Hướng dẫn Sở Y tế phê duyệt báo cáo tỉnh</w:t>
            </w:r>
          </w:p>
          <w:p w14:paraId="60069B9C" w14:textId="77777777" w:rsidR="00B4692A" w:rsidRPr="00BD7C4B" w:rsidRDefault="00B4692A" w:rsidP="00B37F5E">
            <w:pPr>
              <w:spacing w:after="0" w:line="264" w:lineRule="auto"/>
              <w:rPr>
                <w:rFonts w:ascii="Times New Roman" w:hAnsi="Times New Roman"/>
                <w:b/>
                <w:i/>
                <w:color w:val="000000"/>
                <w:sz w:val="26"/>
                <w:szCs w:val="26"/>
              </w:rPr>
            </w:pPr>
            <w:r w:rsidRPr="00BD7C4B">
              <w:rPr>
                <w:rFonts w:ascii="Times New Roman" w:hAnsi="Times New Roman"/>
                <w:b/>
                <w:i/>
                <w:color w:val="000000"/>
                <w:sz w:val="26"/>
                <w:szCs w:val="26"/>
                <w:u w:val="single"/>
              </w:rPr>
              <w:t>Cách 1</w:t>
            </w:r>
            <w:r w:rsidRPr="00BD7C4B">
              <w:rPr>
                <w:rFonts w:ascii="Times New Roman" w:hAnsi="Times New Roman"/>
                <w:b/>
                <w:i/>
                <w:color w:val="000000"/>
                <w:sz w:val="26"/>
                <w:szCs w:val="26"/>
              </w:rPr>
              <w:t>: Phê duyệt số liệu ở tất cả các tuyến</w:t>
            </w:r>
          </w:p>
          <w:p w14:paraId="788C865D"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Bước 1: Mở báo cáo tỉnh muốn phê duyệt</w:t>
            </w:r>
          </w:p>
          <w:p w14:paraId="420B8928" w14:textId="79D571D0" w:rsidR="00B4692A"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 xml:space="preserve">Bước 2: Nhấn nút </w:t>
            </w:r>
            <w:r w:rsidRPr="00BD7C4B">
              <w:rPr>
                <w:rFonts w:ascii="Times New Roman" w:hAnsi="Times New Roman"/>
                <w:b/>
                <w:sz w:val="26"/>
                <w:szCs w:val="26"/>
              </w:rPr>
              <w:t>Phê duyệt tất cả các tuyến</w:t>
            </w:r>
            <w:r w:rsidRPr="00BD7C4B">
              <w:rPr>
                <w:rFonts w:ascii="Times New Roman" w:hAnsi="Times New Roman"/>
                <w:sz w:val="26"/>
                <w:szCs w:val="26"/>
              </w:rPr>
              <w:t xml:space="preserve"> để duyệt toàn bộ số liệu của cả 3 tuyến xã, huyện và tỉnh.</w:t>
            </w:r>
          </w:p>
          <w:p w14:paraId="0C7C2F1A" w14:textId="77777777" w:rsidR="00A07A9A" w:rsidRPr="00BD7C4B" w:rsidRDefault="00A07A9A" w:rsidP="00A07A9A">
            <w:pPr>
              <w:spacing w:after="0" w:line="264" w:lineRule="auto"/>
              <w:rPr>
                <w:rFonts w:ascii="Times New Roman" w:hAnsi="Times New Roman"/>
                <w:sz w:val="26"/>
                <w:szCs w:val="26"/>
              </w:rPr>
            </w:pPr>
          </w:p>
          <w:p w14:paraId="4F99A89C" w14:textId="77777777" w:rsidR="00B4692A" w:rsidRPr="00BD7C4B" w:rsidRDefault="00B4692A" w:rsidP="00B37F5E">
            <w:pPr>
              <w:spacing w:after="0" w:line="264" w:lineRule="auto"/>
              <w:rPr>
                <w:rFonts w:ascii="Times New Roman" w:hAnsi="Times New Roman"/>
                <w:b/>
                <w:i/>
                <w:color w:val="000000"/>
                <w:sz w:val="26"/>
                <w:szCs w:val="26"/>
              </w:rPr>
            </w:pPr>
            <w:r w:rsidRPr="00BD7C4B">
              <w:rPr>
                <w:rFonts w:ascii="Times New Roman" w:hAnsi="Times New Roman"/>
                <w:b/>
                <w:i/>
                <w:color w:val="000000"/>
                <w:sz w:val="26"/>
                <w:szCs w:val="26"/>
                <w:u w:val="single"/>
              </w:rPr>
              <w:lastRenderedPageBreak/>
              <w:t>Cách 2</w:t>
            </w:r>
            <w:r w:rsidRPr="00BD7C4B">
              <w:rPr>
                <w:rFonts w:ascii="Times New Roman" w:hAnsi="Times New Roman"/>
                <w:b/>
                <w:i/>
                <w:color w:val="000000"/>
                <w:sz w:val="26"/>
                <w:szCs w:val="26"/>
              </w:rPr>
              <w:t>: Phê duyệt số liệu từng tuyến</w:t>
            </w:r>
          </w:p>
          <w:p w14:paraId="54E643C9"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Bước 1: Mở báo cáo tỉnh muốn phê duyệt</w:t>
            </w:r>
          </w:p>
          <w:p w14:paraId="20C34B11" w14:textId="77777777" w:rsidR="00B4692A" w:rsidRPr="00BD7C4B" w:rsidRDefault="00B4692A" w:rsidP="00B37F5E">
            <w:pPr>
              <w:numPr>
                <w:ilvl w:val="0"/>
                <w:numId w:val="7"/>
              </w:numPr>
              <w:spacing w:after="0" w:line="264" w:lineRule="auto"/>
              <w:jc w:val="both"/>
              <w:rPr>
                <w:rFonts w:ascii="Times New Roman" w:hAnsi="Times New Roman"/>
                <w:sz w:val="26"/>
                <w:szCs w:val="26"/>
              </w:rPr>
            </w:pPr>
            <w:r w:rsidRPr="00BD7C4B">
              <w:rPr>
                <w:rFonts w:ascii="Times New Roman" w:hAnsi="Times New Roman"/>
                <w:sz w:val="26"/>
                <w:szCs w:val="26"/>
              </w:rPr>
              <w:t>Bước 2: Phê duyệt số liệu báo cáo của các cơ sở y tế tuyến tỉnh. Sở Y tế/CDC rà soát số liệu báo cáo của các cơ sở y tế công lập và tư nhân tuyến tỉnh, nếu đúng nhấn nút phê duyệt số liệu.</w:t>
            </w:r>
          </w:p>
          <w:p w14:paraId="10AD339C" w14:textId="77777777" w:rsidR="00B4692A" w:rsidRPr="00BD7C4B" w:rsidRDefault="00B4692A" w:rsidP="00B37F5E">
            <w:pPr>
              <w:numPr>
                <w:ilvl w:val="0"/>
                <w:numId w:val="7"/>
              </w:numPr>
              <w:spacing w:after="0" w:line="264" w:lineRule="auto"/>
              <w:ind w:left="357" w:hanging="357"/>
              <w:jc w:val="both"/>
              <w:rPr>
                <w:rFonts w:ascii="Times New Roman" w:hAnsi="Times New Roman"/>
                <w:b/>
                <w:color w:val="000000"/>
                <w:sz w:val="26"/>
                <w:szCs w:val="26"/>
              </w:rPr>
            </w:pPr>
            <w:r w:rsidRPr="00BD7C4B">
              <w:rPr>
                <w:rFonts w:ascii="Times New Roman" w:hAnsi="Times New Roman"/>
                <w:sz w:val="26"/>
                <w:szCs w:val="26"/>
              </w:rPr>
              <w:t>Bước 3: Chấp nhận số liệu báo cáo tuyến huyện</w:t>
            </w:r>
          </w:p>
          <w:p w14:paraId="5FA19DFE" w14:textId="77777777" w:rsidR="00B4692A" w:rsidRPr="00BD7C4B" w:rsidRDefault="00B4692A" w:rsidP="00B37F5E">
            <w:pPr>
              <w:numPr>
                <w:ilvl w:val="0"/>
                <w:numId w:val="7"/>
              </w:numPr>
              <w:spacing w:after="0" w:line="264" w:lineRule="auto"/>
              <w:jc w:val="both"/>
              <w:rPr>
                <w:rFonts w:ascii="Times New Roman" w:hAnsi="Times New Roman"/>
                <w:b/>
                <w:color w:val="000000"/>
                <w:sz w:val="26"/>
                <w:szCs w:val="26"/>
              </w:rPr>
            </w:pPr>
            <w:r w:rsidRPr="00BD7C4B">
              <w:rPr>
                <w:rFonts w:ascii="Times New Roman" w:hAnsi="Times New Roman"/>
                <w:sz w:val="26"/>
                <w:szCs w:val="26"/>
              </w:rPr>
              <w:t>Bước 4: Chấp nhận số liệu báo cáo tuyến xã</w:t>
            </w:r>
          </w:p>
          <w:p w14:paraId="56370D90" w14:textId="77777777" w:rsidR="00B4692A" w:rsidRPr="00BD7C4B" w:rsidRDefault="00B4692A" w:rsidP="00B37F5E">
            <w:pPr>
              <w:spacing w:after="0" w:line="264" w:lineRule="auto"/>
              <w:ind w:firstLine="720"/>
              <w:rPr>
                <w:rFonts w:ascii="Times New Roman" w:hAnsi="Times New Roman"/>
                <w:sz w:val="26"/>
                <w:szCs w:val="26"/>
              </w:rPr>
            </w:pPr>
            <w:r w:rsidRPr="00BD7C4B">
              <w:rPr>
                <w:rFonts w:ascii="Times New Roman" w:hAnsi="Times New Roman"/>
                <w:sz w:val="26"/>
                <w:szCs w:val="26"/>
                <w:u w:val="single"/>
              </w:rPr>
              <w:t>Trường hợp 1</w:t>
            </w:r>
            <w:r w:rsidRPr="00BD7C4B">
              <w:rPr>
                <w:rFonts w:ascii="Times New Roman" w:hAnsi="Times New Roman"/>
                <w:sz w:val="26"/>
                <w:szCs w:val="26"/>
              </w:rPr>
              <w:t>: Trung tâm y tế đã phê duyệt số liệu báo cáo huyện/xã. Sở Y tế/CDC rà soát số liệu, nếu đúng nhấn nút “</w:t>
            </w:r>
            <w:r w:rsidRPr="00BD7C4B">
              <w:rPr>
                <w:rFonts w:ascii="Times New Roman" w:hAnsi="Times New Roman"/>
                <w:b/>
                <w:sz w:val="26"/>
                <w:szCs w:val="26"/>
              </w:rPr>
              <w:t>Chấp nhận số liệu</w:t>
            </w:r>
            <w:r w:rsidRPr="00BD7C4B">
              <w:rPr>
                <w:rFonts w:ascii="Times New Roman" w:hAnsi="Times New Roman"/>
                <w:sz w:val="26"/>
                <w:szCs w:val="26"/>
              </w:rPr>
              <w:t>”.</w:t>
            </w:r>
            <w:r w:rsidRPr="00BD7C4B">
              <w:rPr>
                <w:noProof/>
                <w:sz w:val="26"/>
                <w:szCs w:val="26"/>
              </w:rPr>
              <w:t xml:space="preserve"> </w:t>
            </w:r>
          </w:p>
          <w:p w14:paraId="1910238F" w14:textId="77777777" w:rsidR="00B4692A" w:rsidRPr="00BD7C4B" w:rsidRDefault="00B4692A" w:rsidP="00B37F5E">
            <w:pPr>
              <w:spacing w:after="0" w:line="264" w:lineRule="auto"/>
              <w:ind w:firstLine="720"/>
              <w:rPr>
                <w:rFonts w:ascii="Times New Roman" w:hAnsi="Times New Roman"/>
                <w:sz w:val="26"/>
                <w:szCs w:val="26"/>
              </w:rPr>
            </w:pPr>
            <w:r w:rsidRPr="00BD7C4B">
              <w:rPr>
                <w:rFonts w:ascii="Times New Roman" w:hAnsi="Times New Roman"/>
                <w:sz w:val="26"/>
                <w:szCs w:val="26"/>
                <w:u w:val="single"/>
              </w:rPr>
              <w:t>Trường hợp 2</w:t>
            </w:r>
            <w:r w:rsidRPr="00BD7C4B">
              <w:rPr>
                <w:rFonts w:ascii="Times New Roman" w:hAnsi="Times New Roman"/>
                <w:sz w:val="26"/>
                <w:szCs w:val="26"/>
              </w:rPr>
              <w:t>: Trung tâm y tế chưa phê duyệt số liệu báo cáo huyện/xã. Phần mềm sẽ hiện thông báo</w:t>
            </w:r>
            <w:r w:rsidRPr="00BD7C4B">
              <w:rPr>
                <w:rFonts w:ascii="Times New Roman" w:hAnsi="Times New Roman"/>
                <w:b/>
                <w:sz w:val="26"/>
                <w:szCs w:val="26"/>
              </w:rPr>
              <w:t xml:space="preserve"> “Tuyến huyện chưa phê duyệt”</w:t>
            </w:r>
            <w:r w:rsidRPr="00BD7C4B">
              <w:rPr>
                <w:rFonts w:ascii="Times New Roman" w:hAnsi="Times New Roman"/>
                <w:sz w:val="26"/>
                <w:szCs w:val="26"/>
              </w:rPr>
              <w:t xml:space="preserve">, Sở Y tế/CDC yêu cầu Trung tâm y tế phê duyệt số liệu trước khi chấp nhận số liệu. </w:t>
            </w:r>
          </w:p>
          <w:p w14:paraId="1B30DB0D" w14:textId="77777777" w:rsidR="00B4692A" w:rsidRPr="00BD7C4B" w:rsidRDefault="00B4692A" w:rsidP="00B37F5E">
            <w:pPr>
              <w:spacing w:after="0" w:line="264" w:lineRule="auto"/>
              <w:rPr>
                <w:rFonts w:ascii="Times New Roman" w:hAnsi="Times New Roman"/>
                <w:b/>
                <w:i/>
                <w:sz w:val="26"/>
                <w:szCs w:val="26"/>
              </w:rPr>
            </w:pPr>
            <w:r w:rsidRPr="00BD7C4B">
              <w:rPr>
                <w:rFonts w:ascii="Times New Roman" w:hAnsi="Times New Roman"/>
                <w:b/>
                <w:i/>
                <w:sz w:val="26"/>
                <w:szCs w:val="26"/>
              </w:rPr>
              <w:t>Lưu ý:</w:t>
            </w:r>
          </w:p>
          <w:p w14:paraId="3C503ABE" w14:textId="77777777" w:rsidR="00B4692A" w:rsidRPr="00BD7C4B" w:rsidRDefault="00B4692A" w:rsidP="00B37F5E">
            <w:pPr>
              <w:numPr>
                <w:ilvl w:val="0"/>
                <w:numId w:val="7"/>
              </w:numPr>
              <w:spacing w:after="0" w:line="264" w:lineRule="auto"/>
              <w:rPr>
                <w:rFonts w:ascii="Times New Roman" w:hAnsi="Times New Roman"/>
                <w:sz w:val="26"/>
                <w:szCs w:val="26"/>
              </w:rPr>
            </w:pPr>
            <w:r w:rsidRPr="00BD7C4B">
              <w:rPr>
                <w:rFonts w:ascii="Times New Roman" w:hAnsi="Times New Roman"/>
                <w:sz w:val="26"/>
                <w:szCs w:val="26"/>
              </w:rPr>
              <w:t>Phê duyệt số liệu phải thực hiện từng tháng.</w:t>
            </w:r>
          </w:p>
          <w:p w14:paraId="6CEA6DA0" w14:textId="77777777" w:rsidR="00B4692A" w:rsidRPr="00BD7C4B" w:rsidRDefault="00B4692A" w:rsidP="00B37F5E">
            <w:pPr>
              <w:numPr>
                <w:ilvl w:val="0"/>
                <w:numId w:val="7"/>
              </w:numPr>
              <w:spacing w:after="0" w:line="264" w:lineRule="auto"/>
              <w:ind w:left="357" w:hanging="357"/>
              <w:rPr>
                <w:rFonts w:ascii="Times New Roman" w:hAnsi="Times New Roman"/>
                <w:b/>
                <w:color w:val="000000"/>
                <w:sz w:val="26"/>
                <w:szCs w:val="26"/>
              </w:rPr>
            </w:pPr>
            <w:r w:rsidRPr="00BD7C4B">
              <w:rPr>
                <w:rFonts w:ascii="Times New Roman" w:hAnsi="Times New Roman"/>
                <w:sz w:val="26"/>
                <w:szCs w:val="26"/>
              </w:rPr>
              <w:lastRenderedPageBreak/>
              <w:t>Sau khi Sở Y tế chấp nhận số liệu báo cáo huyện, xã, Trung tâm y tế sẽ không thể bỏ phê duyệt. Trường hợp cần sửa số liệu, Sở Y tế phải bỏ chấp nhận sau đó Trung tâm y tế bỏ phê duyệt.</w:t>
            </w:r>
          </w:p>
        </w:tc>
        <w:tc>
          <w:tcPr>
            <w:tcW w:w="9634" w:type="dxa"/>
            <w:shd w:val="clear" w:color="auto" w:fill="auto"/>
          </w:tcPr>
          <w:p w14:paraId="787C94D3" w14:textId="01C6F2F5" w:rsidR="00B4692A" w:rsidRPr="00BD7C4B" w:rsidRDefault="00B4692A" w:rsidP="00B37F5E">
            <w:pPr>
              <w:spacing w:after="0" w:line="264" w:lineRule="auto"/>
              <w:jc w:val="center"/>
              <w:rPr>
                <w:noProof/>
                <w:sz w:val="26"/>
                <w:szCs w:val="26"/>
              </w:rPr>
            </w:pPr>
            <w:r w:rsidRPr="00BD7C4B">
              <w:rPr>
                <w:noProof/>
                <w:sz w:val="26"/>
                <w:szCs w:val="26"/>
              </w:rPr>
              <w:lastRenderedPageBreak/>
              <w:drawing>
                <wp:inline distT="0" distB="0" distL="0" distR="0" wp14:anchorId="16665775" wp14:editId="23B67063">
                  <wp:extent cx="4614969" cy="12453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0895" cy="1257769"/>
                          </a:xfrm>
                          <a:prstGeom prst="rect">
                            <a:avLst/>
                          </a:prstGeom>
                          <a:noFill/>
                          <a:ln>
                            <a:noFill/>
                          </a:ln>
                        </pic:spPr>
                      </pic:pic>
                    </a:graphicData>
                  </a:graphic>
                </wp:inline>
              </w:drawing>
            </w:r>
          </w:p>
          <w:p w14:paraId="5E664CAD" w14:textId="43C134B3"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6F35E9A2" wp14:editId="706E8EB7">
                  <wp:extent cx="4019973" cy="11451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7718" cy="1153042"/>
                          </a:xfrm>
                          <a:prstGeom prst="rect">
                            <a:avLst/>
                          </a:prstGeom>
                          <a:noFill/>
                          <a:ln>
                            <a:noFill/>
                          </a:ln>
                        </pic:spPr>
                      </pic:pic>
                    </a:graphicData>
                  </a:graphic>
                </wp:inline>
              </w:drawing>
            </w:r>
          </w:p>
          <w:p w14:paraId="15986397" w14:textId="589CAFEE"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0250ECA8" wp14:editId="4D96A630">
                  <wp:extent cx="4748464" cy="27347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369" cy="2738134"/>
                          </a:xfrm>
                          <a:prstGeom prst="rect">
                            <a:avLst/>
                          </a:prstGeom>
                          <a:noFill/>
                          <a:ln>
                            <a:noFill/>
                          </a:ln>
                        </pic:spPr>
                      </pic:pic>
                    </a:graphicData>
                  </a:graphic>
                </wp:inline>
              </w:drawing>
            </w:r>
          </w:p>
          <w:p w14:paraId="12314A10" w14:textId="77777777" w:rsidR="00B4692A" w:rsidRPr="00BD7C4B" w:rsidRDefault="00B4692A" w:rsidP="00B37F5E">
            <w:pPr>
              <w:spacing w:after="0" w:line="264" w:lineRule="auto"/>
              <w:jc w:val="center"/>
              <w:rPr>
                <w:noProof/>
                <w:sz w:val="26"/>
                <w:szCs w:val="26"/>
              </w:rPr>
            </w:pPr>
          </w:p>
          <w:p w14:paraId="07F2EFC1" w14:textId="7F19079D"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7593A5CC" wp14:editId="35A38C0D">
                  <wp:extent cx="3451797" cy="1922209"/>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5052" cy="1929590"/>
                          </a:xfrm>
                          <a:prstGeom prst="rect">
                            <a:avLst/>
                          </a:prstGeom>
                          <a:noFill/>
                          <a:ln>
                            <a:noFill/>
                          </a:ln>
                        </pic:spPr>
                      </pic:pic>
                    </a:graphicData>
                  </a:graphic>
                </wp:inline>
              </w:drawing>
            </w:r>
          </w:p>
          <w:p w14:paraId="0EFBC8D1" w14:textId="6BA3EB2A"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3C4C68DD" wp14:editId="0E7B084F">
                  <wp:extent cx="5028566" cy="1769534"/>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6109" cy="1775707"/>
                          </a:xfrm>
                          <a:prstGeom prst="rect">
                            <a:avLst/>
                          </a:prstGeom>
                          <a:noFill/>
                          <a:ln>
                            <a:noFill/>
                          </a:ln>
                        </pic:spPr>
                      </pic:pic>
                    </a:graphicData>
                  </a:graphic>
                </wp:inline>
              </w:drawing>
            </w:r>
          </w:p>
          <w:p w14:paraId="6C53B4D1" w14:textId="77777777" w:rsidR="00B4692A" w:rsidRPr="00BD7C4B" w:rsidRDefault="00B4692A" w:rsidP="00B37F5E">
            <w:pPr>
              <w:spacing w:after="0" w:line="264" w:lineRule="auto"/>
              <w:jc w:val="center"/>
              <w:rPr>
                <w:noProof/>
                <w:sz w:val="26"/>
                <w:szCs w:val="26"/>
              </w:rPr>
            </w:pPr>
          </w:p>
          <w:p w14:paraId="624CAD49" w14:textId="7A8A9691"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5A5FCA77" wp14:editId="18F1F618">
                  <wp:extent cx="4130494" cy="107526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583" cy="1077894"/>
                          </a:xfrm>
                          <a:prstGeom prst="rect">
                            <a:avLst/>
                          </a:prstGeom>
                          <a:noFill/>
                          <a:ln>
                            <a:noFill/>
                          </a:ln>
                        </pic:spPr>
                      </pic:pic>
                    </a:graphicData>
                  </a:graphic>
                </wp:inline>
              </w:drawing>
            </w:r>
          </w:p>
          <w:p w14:paraId="32A0B0FF" w14:textId="74A0F3AE" w:rsidR="00B4692A" w:rsidRPr="00BD7C4B" w:rsidRDefault="00B4692A" w:rsidP="00B37F5E">
            <w:pPr>
              <w:spacing w:after="0" w:line="264" w:lineRule="auto"/>
              <w:jc w:val="center"/>
              <w:rPr>
                <w:noProof/>
                <w:sz w:val="26"/>
                <w:szCs w:val="26"/>
              </w:rPr>
            </w:pPr>
            <w:r w:rsidRPr="00BD7C4B">
              <w:rPr>
                <w:noProof/>
                <w:sz w:val="26"/>
                <w:szCs w:val="26"/>
              </w:rPr>
              <w:lastRenderedPageBreak/>
              <w:drawing>
                <wp:inline distT="0" distB="0" distL="0" distR="0" wp14:anchorId="27E70B74" wp14:editId="351152C4">
                  <wp:extent cx="3978275" cy="249745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8275" cy="2497455"/>
                          </a:xfrm>
                          <a:prstGeom prst="rect">
                            <a:avLst/>
                          </a:prstGeom>
                          <a:noFill/>
                          <a:ln>
                            <a:noFill/>
                          </a:ln>
                        </pic:spPr>
                      </pic:pic>
                    </a:graphicData>
                  </a:graphic>
                </wp:inline>
              </w:drawing>
            </w:r>
          </w:p>
          <w:p w14:paraId="59B2FA8E" w14:textId="534E58BC" w:rsidR="00B4692A" w:rsidRPr="00BD7C4B" w:rsidRDefault="00B4692A" w:rsidP="00B37F5E">
            <w:pPr>
              <w:spacing w:after="0" w:line="264" w:lineRule="auto"/>
              <w:jc w:val="center"/>
              <w:rPr>
                <w:noProof/>
                <w:sz w:val="26"/>
                <w:szCs w:val="26"/>
              </w:rPr>
            </w:pPr>
            <w:r w:rsidRPr="00BD7C4B">
              <w:rPr>
                <w:noProof/>
                <w:sz w:val="26"/>
                <w:szCs w:val="26"/>
              </w:rPr>
              <w:drawing>
                <wp:inline distT="0" distB="0" distL="0" distR="0" wp14:anchorId="65AF1AE9" wp14:editId="3F2D98DE">
                  <wp:extent cx="3787140" cy="2968625"/>
                  <wp:effectExtent l="0" t="0" r="381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7140" cy="2968625"/>
                          </a:xfrm>
                          <a:prstGeom prst="rect">
                            <a:avLst/>
                          </a:prstGeom>
                          <a:noFill/>
                          <a:ln>
                            <a:noFill/>
                          </a:ln>
                        </pic:spPr>
                      </pic:pic>
                    </a:graphicData>
                  </a:graphic>
                </wp:inline>
              </w:drawing>
            </w:r>
          </w:p>
          <w:p w14:paraId="42430436" w14:textId="517CB1D3" w:rsidR="00B4692A" w:rsidRPr="00BD7C4B" w:rsidRDefault="00B4692A" w:rsidP="00B37F5E">
            <w:pPr>
              <w:spacing w:after="0" w:line="264" w:lineRule="auto"/>
              <w:jc w:val="center"/>
              <w:rPr>
                <w:noProof/>
                <w:sz w:val="26"/>
                <w:szCs w:val="26"/>
              </w:rPr>
            </w:pPr>
            <w:r w:rsidRPr="00BD7C4B">
              <w:rPr>
                <w:noProof/>
                <w:sz w:val="26"/>
                <w:szCs w:val="26"/>
              </w:rPr>
              <w:lastRenderedPageBreak/>
              <w:drawing>
                <wp:inline distT="0" distB="0" distL="0" distR="0" wp14:anchorId="09A83836" wp14:editId="42335336">
                  <wp:extent cx="4199429" cy="25738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2240" cy="2575589"/>
                          </a:xfrm>
                          <a:prstGeom prst="rect">
                            <a:avLst/>
                          </a:prstGeom>
                          <a:noFill/>
                          <a:ln>
                            <a:noFill/>
                          </a:ln>
                        </pic:spPr>
                      </pic:pic>
                    </a:graphicData>
                  </a:graphic>
                </wp:inline>
              </w:drawing>
            </w:r>
          </w:p>
        </w:tc>
      </w:tr>
    </w:tbl>
    <w:p w14:paraId="070CCDF8" w14:textId="2B4BF4C1" w:rsidR="00B4692A" w:rsidRPr="00BD7C4B" w:rsidRDefault="00B4692A" w:rsidP="00B37F5E">
      <w:pPr>
        <w:spacing w:after="0" w:line="264" w:lineRule="auto"/>
        <w:rPr>
          <w:rFonts w:ascii="Times New Roman" w:hAnsi="Times New Roman"/>
          <w:color w:val="000000"/>
          <w:sz w:val="26"/>
          <w:szCs w:val="26"/>
        </w:rPr>
      </w:pPr>
    </w:p>
    <w:p w14:paraId="7C76FFFE" w14:textId="38305D90" w:rsidR="00870A16" w:rsidRPr="00BD7C4B" w:rsidRDefault="00870A16">
      <w:pPr>
        <w:rPr>
          <w:rFonts w:ascii="Times New Roman" w:hAnsi="Times New Roman"/>
          <w:color w:val="000000"/>
          <w:sz w:val="26"/>
          <w:szCs w:val="26"/>
        </w:rPr>
      </w:pPr>
      <w:r w:rsidRPr="00BD7C4B">
        <w:rPr>
          <w:rFonts w:ascii="Times New Roman" w:hAnsi="Times New Roman"/>
          <w:color w:val="000000"/>
          <w:sz w:val="26"/>
          <w:szCs w:val="26"/>
        </w:rPr>
        <w:br w:type="page"/>
      </w:r>
    </w:p>
    <w:p w14:paraId="3EEB4C48" w14:textId="2A12C132" w:rsidR="000835C1" w:rsidRPr="000B39D4" w:rsidRDefault="000835C1" w:rsidP="000835C1">
      <w:pPr>
        <w:pStyle w:val="Heading2"/>
        <w:rPr>
          <w:rFonts w:ascii="Times New Roman" w:hAnsi="Times New Roman"/>
          <w:color w:val="002060"/>
        </w:rPr>
      </w:pPr>
      <w:bookmarkStart w:id="54" w:name="_Toc110711700"/>
      <w:r w:rsidRPr="000B39D4">
        <w:rPr>
          <w:rFonts w:ascii="Times New Roman" w:hAnsi="Times New Roman"/>
          <w:color w:val="002060"/>
        </w:rPr>
        <w:lastRenderedPageBreak/>
        <w:t>5. Hướng dẫn kiểm tra, rà soát, chỉnh sửa số liệu lĩnh vực CSSKBMTE/SKSS trên phần mềm thống kê y tế</w:t>
      </w:r>
      <w:bookmarkEnd w:id="54"/>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52"/>
        <w:gridCol w:w="10485"/>
      </w:tblGrid>
      <w:tr w:rsidR="0080649D" w:rsidRPr="00BD7C4B" w14:paraId="1EC837C5" w14:textId="77777777" w:rsidTr="00D9334E">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06BD39C" w14:textId="77777777" w:rsidR="0080649D" w:rsidRPr="00BD7C4B" w:rsidRDefault="0080649D" w:rsidP="00D9334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Bước</w:t>
            </w:r>
          </w:p>
        </w:tc>
        <w:tc>
          <w:tcPr>
            <w:tcW w:w="4389" w:type="dxa"/>
            <w:tcBorders>
              <w:top w:val="single" w:sz="4" w:space="0" w:color="auto"/>
              <w:left w:val="single" w:sz="4" w:space="0" w:color="auto"/>
              <w:bottom w:val="single" w:sz="4" w:space="0" w:color="auto"/>
              <w:right w:val="single" w:sz="4" w:space="0" w:color="auto"/>
            </w:tcBorders>
            <w:shd w:val="clear" w:color="auto" w:fill="auto"/>
          </w:tcPr>
          <w:p w14:paraId="43A1B800" w14:textId="77777777" w:rsidR="0080649D" w:rsidRPr="00BD7C4B" w:rsidRDefault="0080649D" w:rsidP="00D9334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Mô tả</w:t>
            </w:r>
          </w:p>
        </w:tc>
        <w:tc>
          <w:tcPr>
            <w:tcW w:w="9634" w:type="dxa"/>
            <w:tcBorders>
              <w:top w:val="single" w:sz="4" w:space="0" w:color="auto"/>
              <w:left w:val="single" w:sz="4" w:space="0" w:color="auto"/>
              <w:bottom w:val="single" w:sz="4" w:space="0" w:color="auto"/>
              <w:right w:val="single" w:sz="4" w:space="0" w:color="auto"/>
            </w:tcBorders>
            <w:shd w:val="clear" w:color="auto" w:fill="auto"/>
          </w:tcPr>
          <w:p w14:paraId="2E1CB7E9" w14:textId="77777777" w:rsidR="0080649D" w:rsidRPr="00BD7C4B" w:rsidRDefault="0080649D" w:rsidP="00D9334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Hình ảnh</w:t>
            </w:r>
          </w:p>
        </w:tc>
      </w:tr>
      <w:tr w:rsidR="0080649D" w:rsidRPr="00BD7C4B" w14:paraId="48CC057D" w14:textId="77777777" w:rsidTr="00D9334E">
        <w:tc>
          <w:tcPr>
            <w:tcW w:w="851" w:type="dxa"/>
            <w:shd w:val="clear" w:color="auto" w:fill="auto"/>
          </w:tcPr>
          <w:p w14:paraId="0210370B" w14:textId="77777777" w:rsidR="0080649D" w:rsidRPr="00BD7C4B" w:rsidRDefault="0080649D" w:rsidP="00D9334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1</w:t>
            </w:r>
          </w:p>
          <w:p w14:paraId="431C567F" w14:textId="77777777" w:rsidR="0080649D" w:rsidRDefault="0080649D" w:rsidP="00D9334E">
            <w:pPr>
              <w:spacing w:after="0" w:line="264" w:lineRule="auto"/>
              <w:jc w:val="center"/>
              <w:rPr>
                <w:rFonts w:ascii="Times New Roman" w:hAnsi="Times New Roman"/>
                <w:b/>
                <w:color w:val="000000"/>
                <w:sz w:val="26"/>
                <w:szCs w:val="26"/>
              </w:rPr>
            </w:pPr>
          </w:p>
          <w:p w14:paraId="312F1424" w14:textId="77777777" w:rsidR="0080649D" w:rsidRDefault="0080649D" w:rsidP="00D9334E">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2</w:t>
            </w:r>
          </w:p>
          <w:p w14:paraId="762476ED" w14:textId="4492870B" w:rsidR="0080649D" w:rsidRDefault="0080649D" w:rsidP="00D9334E">
            <w:pPr>
              <w:spacing w:after="0" w:line="264" w:lineRule="auto"/>
              <w:jc w:val="center"/>
              <w:rPr>
                <w:rFonts w:ascii="Times New Roman" w:hAnsi="Times New Roman"/>
                <w:b/>
                <w:color w:val="000000"/>
                <w:sz w:val="26"/>
                <w:szCs w:val="26"/>
              </w:rPr>
            </w:pPr>
          </w:p>
          <w:p w14:paraId="4453787A" w14:textId="2B3A34B1" w:rsidR="0080649D" w:rsidRDefault="0080649D" w:rsidP="00D9334E">
            <w:pPr>
              <w:spacing w:after="0" w:line="264" w:lineRule="auto"/>
              <w:jc w:val="center"/>
              <w:rPr>
                <w:rFonts w:ascii="Times New Roman" w:hAnsi="Times New Roman"/>
                <w:b/>
                <w:color w:val="000000"/>
                <w:sz w:val="26"/>
                <w:szCs w:val="26"/>
              </w:rPr>
            </w:pPr>
          </w:p>
          <w:p w14:paraId="7304318E" w14:textId="73F2159E" w:rsidR="0080649D" w:rsidRDefault="0080649D" w:rsidP="00D9334E">
            <w:pPr>
              <w:spacing w:after="0" w:line="264" w:lineRule="auto"/>
              <w:jc w:val="center"/>
              <w:rPr>
                <w:rFonts w:ascii="Times New Roman" w:hAnsi="Times New Roman"/>
                <w:b/>
                <w:color w:val="000000"/>
                <w:sz w:val="26"/>
                <w:szCs w:val="26"/>
              </w:rPr>
            </w:pPr>
          </w:p>
          <w:p w14:paraId="29343D5E" w14:textId="1F96A775" w:rsidR="0080649D" w:rsidRDefault="0080649D" w:rsidP="00D9334E">
            <w:pPr>
              <w:spacing w:after="0" w:line="264" w:lineRule="auto"/>
              <w:jc w:val="center"/>
              <w:rPr>
                <w:rFonts w:ascii="Times New Roman" w:hAnsi="Times New Roman"/>
                <w:b/>
                <w:color w:val="000000"/>
                <w:sz w:val="26"/>
                <w:szCs w:val="26"/>
              </w:rPr>
            </w:pPr>
          </w:p>
          <w:p w14:paraId="71A2F104" w14:textId="52BE3E8A" w:rsidR="0080649D" w:rsidRDefault="0080649D" w:rsidP="00D9334E">
            <w:pPr>
              <w:spacing w:after="0" w:line="264" w:lineRule="auto"/>
              <w:jc w:val="center"/>
              <w:rPr>
                <w:rFonts w:ascii="Times New Roman" w:hAnsi="Times New Roman"/>
                <w:b/>
                <w:color w:val="000000"/>
                <w:sz w:val="26"/>
                <w:szCs w:val="26"/>
              </w:rPr>
            </w:pPr>
          </w:p>
          <w:p w14:paraId="67722892" w14:textId="6CC8B8F3" w:rsidR="0080649D" w:rsidRDefault="0080649D" w:rsidP="00D9334E">
            <w:pPr>
              <w:spacing w:after="0" w:line="264" w:lineRule="auto"/>
              <w:jc w:val="center"/>
              <w:rPr>
                <w:rFonts w:ascii="Times New Roman" w:hAnsi="Times New Roman"/>
                <w:b/>
                <w:color w:val="000000"/>
                <w:sz w:val="26"/>
                <w:szCs w:val="26"/>
              </w:rPr>
            </w:pPr>
          </w:p>
          <w:p w14:paraId="6B6C2435" w14:textId="6E73292B" w:rsidR="0080649D" w:rsidRDefault="0080649D" w:rsidP="00D9334E">
            <w:pPr>
              <w:spacing w:after="0" w:line="264" w:lineRule="auto"/>
              <w:jc w:val="center"/>
              <w:rPr>
                <w:rFonts w:ascii="Times New Roman" w:hAnsi="Times New Roman"/>
                <w:b/>
                <w:color w:val="000000"/>
                <w:sz w:val="26"/>
                <w:szCs w:val="26"/>
              </w:rPr>
            </w:pPr>
          </w:p>
          <w:p w14:paraId="52FF56F9" w14:textId="745D2C04" w:rsidR="0080649D" w:rsidRDefault="0080649D" w:rsidP="00D9334E">
            <w:pPr>
              <w:spacing w:after="0" w:line="264" w:lineRule="auto"/>
              <w:jc w:val="center"/>
              <w:rPr>
                <w:rFonts w:ascii="Times New Roman" w:hAnsi="Times New Roman"/>
                <w:b/>
                <w:color w:val="000000"/>
                <w:sz w:val="26"/>
                <w:szCs w:val="26"/>
              </w:rPr>
            </w:pPr>
          </w:p>
          <w:p w14:paraId="356E8A0B" w14:textId="0A28EB6F" w:rsidR="0080649D" w:rsidRDefault="0080649D" w:rsidP="00D9334E">
            <w:pPr>
              <w:spacing w:after="0" w:line="264" w:lineRule="auto"/>
              <w:jc w:val="center"/>
              <w:rPr>
                <w:rFonts w:ascii="Times New Roman" w:hAnsi="Times New Roman"/>
                <w:b/>
                <w:color w:val="000000"/>
                <w:sz w:val="26"/>
                <w:szCs w:val="26"/>
              </w:rPr>
            </w:pPr>
          </w:p>
          <w:p w14:paraId="5EDCBE3D" w14:textId="45965502" w:rsidR="0080649D" w:rsidRDefault="0080649D" w:rsidP="00D9334E">
            <w:pPr>
              <w:spacing w:after="0" w:line="264" w:lineRule="auto"/>
              <w:jc w:val="center"/>
              <w:rPr>
                <w:rFonts w:ascii="Times New Roman" w:hAnsi="Times New Roman"/>
                <w:b/>
                <w:color w:val="000000"/>
                <w:sz w:val="26"/>
                <w:szCs w:val="26"/>
              </w:rPr>
            </w:pPr>
          </w:p>
          <w:p w14:paraId="3347FDAD" w14:textId="660D789D" w:rsidR="0080649D" w:rsidRDefault="0080649D" w:rsidP="00D9334E">
            <w:pPr>
              <w:spacing w:after="0" w:line="264" w:lineRule="auto"/>
              <w:jc w:val="center"/>
              <w:rPr>
                <w:rFonts w:ascii="Times New Roman" w:hAnsi="Times New Roman"/>
                <w:b/>
                <w:color w:val="000000"/>
                <w:sz w:val="26"/>
                <w:szCs w:val="26"/>
              </w:rPr>
            </w:pPr>
          </w:p>
          <w:p w14:paraId="2DD90949" w14:textId="3BC9C98B" w:rsidR="0080649D" w:rsidRDefault="0080649D" w:rsidP="00D9334E">
            <w:pPr>
              <w:spacing w:after="0" w:line="264" w:lineRule="auto"/>
              <w:jc w:val="center"/>
              <w:rPr>
                <w:rFonts w:ascii="Times New Roman" w:hAnsi="Times New Roman"/>
                <w:b/>
                <w:color w:val="000000"/>
                <w:sz w:val="26"/>
                <w:szCs w:val="26"/>
              </w:rPr>
            </w:pPr>
          </w:p>
          <w:p w14:paraId="4745AB05" w14:textId="03C4AB33" w:rsidR="0080649D" w:rsidRDefault="0080649D" w:rsidP="00D9334E">
            <w:pPr>
              <w:spacing w:after="0" w:line="264" w:lineRule="auto"/>
              <w:jc w:val="center"/>
              <w:rPr>
                <w:rFonts w:ascii="Times New Roman" w:hAnsi="Times New Roman"/>
                <w:b/>
                <w:color w:val="000000"/>
                <w:sz w:val="26"/>
                <w:szCs w:val="26"/>
              </w:rPr>
            </w:pPr>
          </w:p>
          <w:p w14:paraId="2AE86BFE" w14:textId="700A4D4D" w:rsidR="0080649D" w:rsidRDefault="0080649D" w:rsidP="00D9334E">
            <w:pPr>
              <w:spacing w:after="0" w:line="264" w:lineRule="auto"/>
              <w:jc w:val="center"/>
              <w:rPr>
                <w:rFonts w:ascii="Times New Roman" w:hAnsi="Times New Roman"/>
                <w:b/>
                <w:color w:val="000000"/>
                <w:sz w:val="26"/>
                <w:szCs w:val="26"/>
              </w:rPr>
            </w:pPr>
          </w:p>
          <w:p w14:paraId="56446337" w14:textId="04F3D48F" w:rsidR="0080649D" w:rsidRDefault="0080649D" w:rsidP="00D9334E">
            <w:pPr>
              <w:spacing w:after="0" w:line="264" w:lineRule="auto"/>
              <w:jc w:val="center"/>
              <w:rPr>
                <w:rFonts w:ascii="Times New Roman" w:hAnsi="Times New Roman"/>
                <w:b/>
                <w:color w:val="000000"/>
                <w:sz w:val="26"/>
                <w:szCs w:val="26"/>
              </w:rPr>
            </w:pPr>
          </w:p>
          <w:p w14:paraId="192E35E9" w14:textId="505E1812" w:rsidR="0080649D" w:rsidRDefault="0080649D" w:rsidP="00D9334E">
            <w:pPr>
              <w:spacing w:after="0" w:line="264" w:lineRule="auto"/>
              <w:jc w:val="center"/>
              <w:rPr>
                <w:rFonts w:ascii="Times New Roman" w:hAnsi="Times New Roman"/>
                <w:b/>
                <w:color w:val="000000"/>
                <w:sz w:val="26"/>
                <w:szCs w:val="26"/>
              </w:rPr>
            </w:pPr>
          </w:p>
          <w:p w14:paraId="44CE38FD" w14:textId="18BFB2A9" w:rsidR="0080649D" w:rsidRDefault="0080649D" w:rsidP="00D9334E">
            <w:pPr>
              <w:spacing w:after="0" w:line="264" w:lineRule="auto"/>
              <w:jc w:val="center"/>
              <w:rPr>
                <w:rFonts w:ascii="Times New Roman" w:hAnsi="Times New Roman"/>
                <w:b/>
                <w:color w:val="000000"/>
                <w:sz w:val="26"/>
                <w:szCs w:val="26"/>
              </w:rPr>
            </w:pPr>
          </w:p>
          <w:p w14:paraId="0D35B9B7" w14:textId="2012BFA7" w:rsidR="0080649D" w:rsidRDefault="0080649D" w:rsidP="00D9334E">
            <w:pPr>
              <w:spacing w:after="0" w:line="264" w:lineRule="auto"/>
              <w:jc w:val="center"/>
              <w:rPr>
                <w:rFonts w:ascii="Times New Roman" w:hAnsi="Times New Roman"/>
                <w:b/>
                <w:color w:val="000000"/>
                <w:sz w:val="26"/>
                <w:szCs w:val="26"/>
              </w:rPr>
            </w:pPr>
          </w:p>
          <w:p w14:paraId="0A4F2730" w14:textId="0652ECA6" w:rsidR="00022418" w:rsidRDefault="00022418" w:rsidP="00D9334E">
            <w:pPr>
              <w:spacing w:after="0" w:line="264" w:lineRule="auto"/>
              <w:jc w:val="center"/>
              <w:rPr>
                <w:rFonts w:ascii="Times New Roman" w:hAnsi="Times New Roman"/>
                <w:b/>
                <w:color w:val="000000"/>
                <w:sz w:val="26"/>
                <w:szCs w:val="26"/>
              </w:rPr>
            </w:pPr>
          </w:p>
          <w:p w14:paraId="364D4597" w14:textId="77777777" w:rsidR="00022418" w:rsidRDefault="00022418" w:rsidP="00D9334E">
            <w:pPr>
              <w:spacing w:after="0" w:line="264" w:lineRule="auto"/>
              <w:jc w:val="center"/>
              <w:rPr>
                <w:rFonts w:ascii="Times New Roman" w:hAnsi="Times New Roman"/>
                <w:b/>
                <w:color w:val="000000"/>
                <w:sz w:val="26"/>
                <w:szCs w:val="26"/>
              </w:rPr>
            </w:pPr>
          </w:p>
          <w:p w14:paraId="6BE98649" w14:textId="29925C16" w:rsidR="0080649D" w:rsidRDefault="0080649D" w:rsidP="00D9334E">
            <w:pPr>
              <w:spacing w:after="0" w:line="264" w:lineRule="auto"/>
              <w:jc w:val="center"/>
              <w:rPr>
                <w:rFonts w:ascii="Times New Roman" w:hAnsi="Times New Roman"/>
                <w:b/>
                <w:color w:val="000000"/>
                <w:sz w:val="26"/>
                <w:szCs w:val="26"/>
              </w:rPr>
            </w:pPr>
          </w:p>
          <w:p w14:paraId="170F1806" w14:textId="77777777" w:rsidR="0080649D" w:rsidRDefault="0080649D" w:rsidP="00D9334E">
            <w:pPr>
              <w:spacing w:after="0" w:line="264" w:lineRule="auto"/>
              <w:jc w:val="center"/>
              <w:rPr>
                <w:rFonts w:ascii="Times New Roman" w:hAnsi="Times New Roman"/>
                <w:b/>
                <w:color w:val="000000"/>
                <w:sz w:val="26"/>
                <w:szCs w:val="26"/>
              </w:rPr>
            </w:pPr>
          </w:p>
          <w:p w14:paraId="6FF357BC" w14:textId="77777777" w:rsidR="0080649D" w:rsidRPr="00BD7C4B" w:rsidRDefault="0080649D" w:rsidP="00D9334E">
            <w:pPr>
              <w:spacing w:after="0" w:line="264" w:lineRule="auto"/>
              <w:jc w:val="center"/>
              <w:rPr>
                <w:rFonts w:ascii="Times New Roman" w:hAnsi="Times New Roman"/>
                <w:b/>
                <w:color w:val="000000"/>
                <w:sz w:val="26"/>
                <w:szCs w:val="26"/>
              </w:rPr>
            </w:pPr>
            <w:r>
              <w:rPr>
                <w:rFonts w:ascii="Times New Roman" w:hAnsi="Times New Roman"/>
                <w:b/>
                <w:color w:val="000000"/>
                <w:sz w:val="26"/>
                <w:szCs w:val="26"/>
              </w:rPr>
              <w:lastRenderedPageBreak/>
              <w:t>3</w:t>
            </w:r>
          </w:p>
          <w:p w14:paraId="6579A807" w14:textId="77777777" w:rsidR="0080649D" w:rsidRPr="00BD7C4B" w:rsidRDefault="0080649D" w:rsidP="00D9334E">
            <w:pPr>
              <w:spacing w:after="0" w:line="264" w:lineRule="auto"/>
              <w:jc w:val="center"/>
              <w:rPr>
                <w:rFonts w:ascii="Times New Roman" w:hAnsi="Times New Roman"/>
                <w:b/>
                <w:color w:val="000000"/>
                <w:sz w:val="26"/>
                <w:szCs w:val="26"/>
              </w:rPr>
            </w:pPr>
          </w:p>
          <w:p w14:paraId="07300191" w14:textId="77777777" w:rsidR="0080649D" w:rsidRPr="00BD7C4B" w:rsidRDefault="0080649D" w:rsidP="00D9334E">
            <w:pPr>
              <w:spacing w:after="0" w:line="264" w:lineRule="auto"/>
              <w:jc w:val="center"/>
              <w:rPr>
                <w:rFonts w:ascii="Times New Roman" w:hAnsi="Times New Roman"/>
                <w:b/>
                <w:color w:val="000000"/>
                <w:sz w:val="26"/>
                <w:szCs w:val="26"/>
              </w:rPr>
            </w:pPr>
          </w:p>
          <w:p w14:paraId="57B8D62A" w14:textId="77777777" w:rsidR="0080649D" w:rsidRPr="00BD7C4B" w:rsidRDefault="0080649D" w:rsidP="00D9334E">
            <w:pPr>
              <w:spacing w:after="0" w:line="264" w:lineRule="auto"/>
              <w:jc w:val="center"/>
              <w:rPr>
                <w:rFonts w:ascii="Times New Roman" w:hAnsi="Times New Roman"/>
                <w:b/>
                <w:color w:val="000000"/>
                <w:sz w:val="26"/>
                <w:szCs w:val="26"/>
              </w:rPr>
            </w:pPr>
          </w:p>
          <w:p w14:paraId="68FCF5D4" w14:textId="77777777" w:rsidR="0080649D" w:rsidRPr="00BD7C4B" w:rsidRDefault="0080649D" w:rsidP="00D9334E">
            <w:pPr>
              <w:spacing w:after="0" w:line="264" w:lineRule="auto"/>
              <w:jc w:val="center"/>
              <w:rPr>
                <w:rFonts w:ascii="Times New Roman" w:hAnsi="Times New Roman"/>
                <w:b/>
                <w:color w:val="000000"/>
                <w:sz w:val="26"/>
                <w:szCs w:val="26"/>
              </w:rPr>
            </w:pPr>
          </w:p>
          <w:p w14:paraId="4B6FA76C" w14:textId="77777777" w:rsidR="0080649D" w:rsidRPr="00BD7C4B" w:rsidRDefault="0080649D" w:rsidP="00D9334E">
            <w:pPr>
              <w:spacing w:after="0" w:line="264" w:lineRule="auto"/>
              <w:jc w:val="center"/>
              <w:rPr>
                <w:rFonts w:ascii="Times New Roman" w:hAnsi="Times New Roman"/>
                <w:b/>
                <w:color w:val="000000"/>
                <w:sz w:val="26"/>
                <w:szCs w:val="26"/>
              </w:rPr>
            </w:pPr>
          </w:p>
          <w:p w14:paraId="1576B92C" w14:textId="77777777" w:rsidR="0080649D" w:rsidRPr="00BD7C4B" w:rsidRDefault="0080649D" w:rsidP="00D9334E">
            <w:pPr>
              <w:spacing w:after="0" w:line="264" w:lineRule="auto"/>
              <w:jc w:val="center"/>
              <w:rPr>
                <w:rFonts w:ascii="Times New Roman" w:hAnsi="Times New Roman"/>
                <w:b/>
                <w:color w:val="000000"/>
                <w:sz w:val="26"/>
                <w:szCs w:val="26"/>
              </w:rPr>
            </w:pPr>
          </w:p>
          <w:p w14:paraId="06AA85C9" w14:textId="66367E93" w:rsidR="0080649D" w:rsidRDefault="0080649D" w:rsidP="00D9334E">
            <w:pPr>
              <w:spacing w:after="0" w:line="264" w:lineRule="auto"/>
              <w:jc w:val="center"/>
              <w:rPr>
                <w:rFonts w:ascii="Times New Roman" w:hAnsi="Times New Roman"/>
                <w:b/>
                <w:color w:val="000000"/>
                <w:sz w:val="26"/>
                <w:szCs w:val="26"/>
              </w:rPr>
            </w:pPr>
          </w:p>
          <w:p w14:paraId="53A2C00B" w14:textId="77777777" w:rsidR="0080649D" w:rsidRPr="00BD7C4B" w:rsidRDefault="0080649D" w:rsidP="00D9334E">
            <w:pPr>
              <w:spacing w:after="0" w:line="264" w:lineRule="auto"/>
              <w:jc w:val="center"/>
              <w:rPr>
                <w:rFonts w:ascii="Times New Roman" w:hAnsi="Times New Roman"/>
                <w:b/>
                <w:color w:val="000000"/>
                <w:sz w:val="26"/>
                <w:szCs w:val="26"/>
              </w:rPr>
            </w:pPr>
          </w:p>
          <w:p w14:paraId="56DB175B" w14:textId="77777777" w:rsidR="0080649D" w:rsidRPr="00BD7C4B" w:rsidRDefault="0080649D" w:rsidP="00D9334E">
            <w:pPr>
              <w:spacing w:after="0" w:line="264" w:lineRule="auto"/>
              <w:jc w:val="center"/>
              <w:rPr>
                <w:rFonts w:ascii="Times New Roman" w:hAnsi="Times New Roman"/>
                <w:b/>
                <w:color w:val="000000"/>
                <w:sz w:val="26"/>
                <w:szCs w:val="26"/>
              </w:rPr>
            </w:pPr>
          </w:p>
          <w:p w14:paraId="2E1BE5C3" w14:textId="77777777" w:rsidR="0080649D" w:rsidRPr="00BD7C4B" w:rsidRDefault="0080649D" w:rsidP="00D9334E">
            <w:pPr>
              <w:spacing w:after="0" w:line="264" w:lineRule="auto"/>
              <w:jc w:val="center"/>
              <w:rPr>
                <w:rFonts w:ascii="Times New Roman" w:hAnsi="Times New Roman"/>
                <w:b/>
                <w:color w:val="000000"/>
                <w:sz w:val="26"/>
                <w:szCs w:val="26"/>
              </w:rPr>
            </w:pPr>
          </w:p>
          <w:p w14:paraId="7F4A2C4C" w14:textId="12BD04C2" w:rsidR="0080649D" w:rsidRPr="00BD7C4B" w:rsidRDefault="0080649D" w:rsidP="00D9334E">
            <w:pPr>
              <w:spacing w:after="0" w:line="264" w:lineRule="auto"/>
              <w:jc w:val="center"/>
              <w:rPr>
                <w:rFonts w:ascii="Times New Roman" w:hAnsi="Times New Roman"/>
                <w:b/>
                <w:color w:val="000000"/>
                <w:sz w:val="26"/>
                <w:szCs w:val="26"/>
              </w:rPr>
            </w:pPr>
            <w:r>
              <w:rPr>
                <w:rFonts w:ascii="Times New Roman" w:hAnsi="Times New Roman"/>
                <w:b/>
                <w:color w:val="000000"/>
                <w:sz w:val="26"/>
                <w:szCs w:val="26"/>
              </w:rPr>
              <w:t>4</w:t>
            </w:r>
          </w:p>
          <w:p w14:paraId="5B92643B" w14:textId="77777777" w:rsidR="0080649D" w:rsidRPr="00BD7C4B" w:rsidRDefault="0080649D" w:rsidP="00D9334E">
            <w:pPr>
              <w:spacing w:after="0" w:line="264" w:lineRule="auto"/>
              <w:jc w:val="center"/>
              <w:rPr>
                <w:rFonts w:ascii="Times New Roman" w:hAnsi="Times New Roman"/>
                <w:b/>
                <w:color w:val="000000"/>
                <w:sz w:val="26"/>
                <w:szCs w:val="26"/>
              </w:rPr>
            </w:pPr>
          </w:p>
          <w:p w14:paraId="1A1C18C2" w14:textId="77777777" w:rsidR="0080649D" w:rsidRPr="00BD7C4B" w:rsidRDefault="0080649D" w:rsidP="00D9334E">
            <w:pPr>
              <w:spacing w:after="0" w:line="264" w:lineRule="auto"/>
              <w:jc w:val="center"/>
              <w:rPr>
                <w:rFonts w:ascii="Times New Roman" w:hAnsi="Times New Roman"/>
                <w:b/>
                <w:color w:val="000000"/>
                <w:sz w:val="26"/>
                <w:szCs w:val="26"/>
              </w:rPr>
            </w:pPr>
          </w:p>
          <w:p w14:paraId="42EE7E7A" w14:textId="77777777" w:rsidR="0080649D" w:rsidRPr="00BD7C4B" w:rsidRDefault="0080649D" w:rsidP="00D9334E">
            <w:pPr>
              <w:spacing w:after="0" w:line="264" w:lineRule="auto"/>
              <w:jc w:val="center"/>
              <w:rPr>
                <w:rFonts w:ascii="Times New Roman" w:hAnsi="Times New Roman"/>
                <w:b/>
                <w:color w:val="000000"/>
                <w:sz w:val="26"/>
                <w:szCs w:val="26"/>
              </w:rPr>
            </w:pPr>
          </w:p>
          <w:p w14:paraId="5276EA68" w14:textId="77777777" w:rsidR="0080649D" w:rsidRPr="00BD7C4B" w:rsidRDefault="0080649D" w:rsidP="00D9334E">
            <w:pPr>
              <w:spacing w:after="0" w:line="264" w:lineRule="auto"/>
              <w:jc w:val="center"/>
              <w:rPr>
                <w:rFonts w:ascii="Times New Roman" w:hAnsi="Times New Roman"/>
                <w:b/>
                <w:color w:val="000000"/>
                <w:sz w:val="26"/>
                <w:szCs w:val="26"/>
              </w:rPr>
            </w:pPr>
          </w:p>
          <w:p w14:paraId="370B7AB0" w14:textId="77777777" w:rsidR="0080649D" w:rsidRPr="00BD7C4B" w:rsidRDefault="0080649D" w:rsidP="00D9334E">
            <w:pPr>
              <w:spacing w:after="0" w:line="264" w:lineRule="auto"/>
              <w:jc w:val="center"/>
              <w:rPr>
                <w:rFonts w:ascii="Times New Roman" w:hAnsi="Times New Roman"/>
                <w:b/>
                <w:color w:val="000000"/>
                <w:sz w:val="26"/>
                <w:szCs w:val="26"/>
              </w:rPr>
            </w:pPr>
          </w:p>
          <w:p w14:paraId="4E6E82C9" w14:textId="77777777" w:rsidR="0080649D" w:rsidRPr="00BD7C4B" w:rsidRDefault="0080649D" w:rsidP="00D9334E">
            <w:pPr>
              <w:spacing w:after="0" w:line="264" w:lineRule="auto"/>
              <w:jc w:val="center"/>
              <w:rPr>
                <w:rFonts w:ascii="Times New Roman" w:hAnsi="Times New Roman"/>
                <w:b/>
                <w:color w:val="000000"/>
                <w:sz w:val="26"/>
                <w:szCs w:val="26"/>
              </w:rPr>
            </w:pPr>
          </w:p>
          <w:p w14:paraId="009C327D" w14:textId="3602AC75" w:rsidR="0080649D" w:rsidRDefault="0080649D" w:rsidP="00D9334E">
            <w:pPr>
              <w:spacing w:after="0" w:line="264" w:lineRule="auto"/>
              <w:jc w:val="center"/>
              <w:rPr>
                <w:rFonts w:ascii="Times New Roman" w:hAnsi="Times New Roman"/>
                <w:b/>
                <w:color w:val="000000"/>
                <w:sz w:val="26"/>
                <w:szCs w:val="26"/>
              </w:rPr>
            </w:pPr>
          </w:p>
          <w:p w14:paraId="1F9ECE76" w14:textId="77777777" w:rsidR="00022418" w:rsidRPr="00BD7C4B" w:rsidRDefault="00022418" w:rsidP="00D9334E">
            <w:pPr>
              <w:spacing w:after="0" w:line="264" w:lineRule="auto"/>
              <w:jc w:val="center"/>
              <w:rPr>
                <w:rFonts w:ascii="Times New Roman" w:hAnsi="Times New Roman"/>
                <w:b/>
                <w:color w:val="000000"/>
                <w:sz w:val="26"/>
                <w:szCs w:val="26"/>
              </w:rPr>
            </w:pPr>
          </w:p>
          <w:p w14:paraId="0349943F" w14:textId="5EFC074B" w:rsidR="0080649D" w:rsidRPr="00BD7C4B" w:rsidRDefault="00A16A28" w:rsidP="00D9334E">
            <w:pPr>
              <w:spacing w:after="0" w:line="264" w:lineRule="auto"/>
              <w:jc w:val="center"/>
              <w:rPr>
                <w:rFonts w:ascii="Times New Roman" w:hAnsi="Times New Roman"/>
                <w:b/>
                <w:color w:val="000000"/>
                <w:sz w:val="26"/>
                <w:szCs w:val="26"/>
              </w:rPr>
            </w:pPr>
            <w:r>
              <w:rPr>
                <w:rFonts w:ascii="Times New Roman" w:hAnsi="Times New Roman"/>
                <w:b/>
                <w:color w:val="000000"/>
                <w:sz w:val="26"/>
                <w:szCs w:val="26"/>
              </w:rPr>
              <w:t>5</w:t>
            </w:r>
          </w:p>
          <w:p w14:paraId="38C8D628" w14:textId="77777777" w:rsidR="0080649D" w:rsidRPr="00BD7C4B" w:rsidRDefault="0080649D" w:rsidP="00D9334E">
            <w:pPr>
              <w:spacing w:after="0" w:line="264" w:lineRule="auto"/>
              <w:jc w:val="center"/>
              <w:rPr>
                <w:rFonts w:ascii="Times New Roman" w:hAnsi="Times New Roman"/>
                <w:b/>
                <w:color w:val="000000"/>
                <w:sz w:val="26"/>
                <w:szCs w:val="26"/>
              </w:rPr>
            </w:pPr>
          </w:p>
          <w:p w14:paraId="0BCC9463" w14:textId="6F5FB039" w:rsidR="0080649D" w:rsidRDefault="0080649D" w:rsidP="00D9334E">
            <w:pPr>
              <w:spacing w:after="0" w:line="264" w:lineRule="auto"/>
              <w:jc w:val="center"/>
              <w:rPr>
                <w:rFonts w:ascii="Times New Roman" w:hAnsi="Times New Roman"/>
                <w:b/>
                <w:color w:val="000000"/>
                <w:sz w:val="26"/>
                <w:szCs w:val="26"/>
              </w:rPr>
            </w:pPr>
          </w:p>
          <w:p w14:paraId="44F87CC8" w14:textId="0FCE088D" w:rsidR="00022418" w:rsidRDefault="00022418" w:rsidP="00D9334E">
            <w:pPr>
              <w:spacing w:after="0" w:line="264" w:lineRule="auto"/>
              <w:jc w:val="center"/>
              <w:rPr>
                <w:rFonts w:ascii="Times New Roman" w:hAnsi="Times New Roman"/>
                <w:b/>
                <w:color w:val="000000"/>
                <w:sz w:val="26"/>
                <w:szCs w:val="26"/>
              </w:rPr>
            </w:pPr>
          </w:p>
          <w:p w14:paraId="6E2AB07C" w14:textId="77777777" w:rsidR="00022418" w:rsidRPr="00BD7C4B" w:rsidRDefault="00022418" w:rsidP="00D9334E">
            <w:pPr>
              <w:spacing w:after="0" w:line="264" w:lineRule="auto"/>
              <w:jc w:val="center"/>
              <w:rPr>
                <w:rFonts w:ascii="Times New Roman" w:hAnsi="Times New Roman"/>
                <w:b/>
                <w:color w:val="000000"/>
                <w:sz w:val="26"/>
                <w:szCs w:val="26"/>
              </w:rPr>
            </w:pPr>
          </w:p>
          <w:p w14:paraId="426548A5" w14:textId="77777777" w:rsidR="0080649D" w:rsidRPr="00BD7C4B" w:rsidRDefault="0080649D" w:rsidP="00D9334E">
            <w:pPr>
              <w:spacing w:after="0" w:line="264" w:lineRule="auto"/>
              <w:jc w:val="center"/>
              <w:rPr>
                <w:rFonts w:ascii="Times New Roman" w:hAnsi="Times New Roman"/>
                <w:b/>
                <w:color w:val="000000"/>
                <w:sz w:val="26"/>
                <w:szCs w:val="26"/>
              </w:rPr>
            </w:pPr>
          </w:p>
          <w:p w14:paraId="42A0C200" w14:textId="684C38D1" w:rsidR="0080649D" w:rsidRPr="00BD7C4B" w:rsidRDefault="00022418" w:rsidP="00D9334E">
            <w:pPr>
              <w:spacing w:after="0" w:line="264" w:lineRule="auto"/>
              <w:jc w:val="center"/>
              <w:rPr>
                <w:rFonts w:ascii="Times New Roman" w:hAnsi="Times New Roman"/>
                <w:b/>
                <w:color w:val="000000"/>
                <w:sz w:val="26"/>
                <w:szCs w:val="26"/>
              </w:rPr>
            </w:pPr>
            <w:r>
              <w:rPr>
                <w:rFonts w:ascii="Times New Roman" w:hAnsi="Times New Roman"/>
                <w:b/>
                <w:color w:val="000000"/>
                <w:sz w:val="26"/>
                <w:szCs w:val="26"/>
              </w:rPr>
              <w:t>6</w:t>
            </w:r>
          </w:p>
          <w:p w14:paraId="2C3F4E98" w14:textId="77777777" w:rsidR="0080649D" w:rsidRPr="00BD7C4B" w:rsidRDefault="0080649D" w:rsidP="00D9334E">
            <w:pPr>
              <w:spacing w:after="0" w:line="264" w:lineRule="auto"/>
              <w:jc w:val="center"/>
              <w:rPr>
                <w:rFonts w:ascii="Times New Roman" w:hAnsi="Times New Roman"/>
                <w:b/>
                <w:color w:val="000000"/>
                <w:sz w:val="26"/>
                <w:szCs w:val="26"/>
              </w:rPr>
            </w:pPr>
          </w:p>
          <w:p w14:paraId="13B6F9D5" w14:textId="77777777" w:rsidR="0080649D" w:rsidRPr="00BD7C4B" w:rsidRDefault="0080649D" w:rsidP="00D9334E">
            <w:pPr>
              <w:spacing w:after="0" w:line="264" w:lineRule="auto"/>
              <w:jc w:val="center"/>
              <w:rPr>
                <w:rFonts w:ascii="Times New Roman" w:hAnsi="Times New Roman"/>
                <w:b/>
                <w:color w:val="000000"/>
                <w:sz w:val="26"/>
                <w:szCs w:val="26"/>
              </w:rPr>
            </w:pPr>
          </w:p>
          <w:p w14:paraId="6D9B2755" w14:textId="77777777" w:rsidR="0080649D" w:rsidRPr="00BD7C4B" w:rsidRDefault="0080649D" w:rsidP="00D9334E">
            <w:pPr>
              <w:spacing w:after="0" w:line="264" w:lineRule="auto"/>
              <w:jc w:val="center"/>
              <w:rPr>
                <w:rFonts w:ascii="Times New Roman" w:hAnsi="Times New Roman"/>
                <w:b/>
                <w:color w:val="000000"/>
                <w:sz w:val="26"/>
                <w:szCs w:val="26"/>
              </w:rPr>
            </w:pPr>
          </w:p>
          <w:p w14:paraId="7440E89A" w14:textId="77777777" w:rsidR="0080649D" w:rsidRPr="00BD7C4B" w:rsidRDefault="0080649D" w:rsidP="00D9334E">
            <w:pPr>
              <w:spacing w:after="0" w:line="264" w:lineRule="auto"/>
              <w:jc w:val="center"/>
              <w:rPr>
                <w:rFonts w:ascii="Times New Roman" w:hAnsi="Times New Roman"/>
                <w:b/>
                <w:color w:val="000000"/>
                <w:sz w:val="26"/>
                <w:szCs w:val="26"/>
              </w:rPr>
            </w:pPr>
          </w:p>
          <w:p w14:paraId="79285E8B" w14:textId="77777777" w:rsidR="0080649D" w:rsidRPr="00BD7C4B" w:rsidRDefault="0080649D" w:rsidP="00D9334E">
            <w:pPr>
              <w:spacing w:after="0" w:line="264" w:lineRule="auto"/>
              <w:jc w:val="center"/>
              <w:rPr>
                <w:rFonts w:ascii="Times New Roman" w:hAnsi="Times New Roman"/>
                <w:b/>
                <w:color w:val="000000"/>
                <w:sz w:val="26"/>
                <w:szCs w:val="26"/>
              </w:rPr>
            </w:pPr>
          </w:p>
          <w:p w14:paraId="1CBFEB6A" w14:textId="77777777" w:rsidR="0080649D" w:rsidRPr="00BD7C4B" w:rsidRDefault="0080649D" w:rsidP="00D9334E">
            <w:pPr>
              <w:spacing w:after="0" w:line="264" w:lineRule="auto"/>
              <w:jc w:val="center"/>
              <w:rPr>
                <w:rFonts w:ascii="Times New Roman" w:hAnsi="Times New Roman"/>
                <w:b/>
                <w:color w:val="000000"/>
                <w:sz w:val="26"/>
                <w:szCs w:val="26"/>
              </w:rPr>
            </w:pPr>
          </w:p>
          <w:p w14:paraId="2323EEEF" w14:textId="77777777" w:rsidR="0080649D" w:rsidRPr="00BD7C4B" w:rsidRDefault="0080649D" w:rsidP="00D9334E">
            <w:pPr>
              <w:spacing w:after="0" w:line="264" w:lineRule="auto"/>
              <w:jc w:val="center"/>
              <w:rPr>
                <w:rFonts w:ascii="Times New Roman" w:hAnsi="Times New Roman"/>
                <w:b/>
                <w:color w:val="000000"/>
                <w:sz w:val="26"/>
                <w:szCs w:val="26"/>
              </w:rPr>
            </w:pPr>
          </w:p>
          <w:p w14:paraId="3492052A" w14:textId="77777777" w:rsidR="0080649D" w:rsidRPr="00BD7C4B" w:rsidRDefault="0080649D" w:rsidP="00D9334E">
            <w:pPr>
              <w:spacing w:after="0" w:line="264" w:lineRule="auto"/>
              <w:jc w:val="center"/>
              <w:rPr>
                <w:rFonts w:ascii="Times New Roman" w:hAnsi="Times New Roman"/>
                <w:b/>
                <w:color w:val="000000"/>
                <w:sz w:val="26"/>
                <w:szCs w:val="26"/>
              </w:rPr>
            </w:pPr>
          </w:p>
        </w:tc>
        <w:tc>
          <w:tcPr>
            <w:tcW w:w="4389" w:type="dxa"/>
            <w:shd w:val="clear" w:color="auto" w:fill="auto"/>
          </w:tcPr>
          <w:p w14:paraId="60DCFAE4" w14:textId="77777777" w:rsidR="0080649D" w:rsidRPr="00A16A28" w:rsidRDefault="0080649D" w:rsidP="00D9334E">
            <w:pPr>
              <w:spacing w:after="0" w:line="264" w:lineRule="auto"/>
              <w:rPr>
                <w:rFonts w:ascii="Times New Roman" w:hAnsi="Times New Roman"/>
                <w:b/>
                <w:sz w:val="26"/>
                <w:szCs w:val="26"/>
              </w:rPr>
            </w:pPr>
            <w:r w:rsidRPr="00A16A28">
              <w:rPr>
                <w:rFonts w:ascii="Times New Roman" w:hAnsi="Times New Roman"/>
                <w:b/>
                <w:sz w:val="26"/>
                <w:szCs w:val="26"/>
              </w:rPr>
              <w:lastRenderedPageBreak/>
              <w:t>Chọn menu Ứng dụng</w:t>
            </w:r>
          </w:p>
          <w:p w14:paraId="1891E67B" w14:textId="77777777" w:rsidR="0080649D" w:rsidRPr="00BD7C4B" w:rsidRDefault="0080649D" w:rsidP="00D9334E">
            <w:pPr>
              <w:spacing w:after="0" w:line="264" w:lineRule="auto"/>
              <w:rPr>
                <w:rFonts w:ascii="Times New Roman" w:hAnsi="Times New Roman"/>
                <w:sz w:val="26"/>
                <w:szCs w:val="26"/>
              </w:rPr>
            </w:pPr>
          </w:p>
          <w:p w14:paraId="3043B482" w14:textId="7827F462" w:rsidR="0080649D" w:rsidRPr="00A16A28" w:rsidRDefault="0080649D" w:rsidP="00D9334E">
            <w:pPr>
              <w:spacing w:after="0" w:line="264" w:lineRule="auto"/>
              <w:rPr>
                <w:rFonts w:ascii="Times New Roman" w:hAnsi="Times New Roman"/>
                <w:b/>
                <w:sz w:val="26"/>
                <w:szCs w:val="26"/>
              </w:rPr>
            </w:pPr>
            <w:r w:rsidRPr="00A16A28">
              <w:rPr>
                <w:rFonts w:ascii="Times New Roman" w:hAnsi="Times New Roman"/>
                <w:b/>
                <w:sz w:val="26"/>
                <w:szCs w:val="26"/>
              </w:rPr>
              <w:t xml:space="preserve">Chọn Ứng dụng Chất lượng dữ liệu </w:t>
            </w:r>
          </w:p>
          <w:p w14:paraId="2FD740EC" w14:textId="47BBEE78" w:rsidR="0080649D" w:rsidRDefault="0080649D" w:rsidP="00D9334E">
            <w:pPr>
              <w:spacing w:after="0" w:line="264" w:lineRule="auto"/>
              <w:rPr>
                <w:rFonts w:ascii="Times New Roman" w:hAnsi="Times New Roman"/>
                <w:sz w:val="26"/>
                <w:szCs w:val="26"/>
              </w:rPr>
            </w:pPr>
          </w:p>
          <w:p w14:paraId="0FB85973" w14:textId="0397E01F" w:rsidR="0080649D" w:rsidRDefault="0080649D" w:rsidP="00D9334E">
            <w:pPr>
              <w:spacing w:after="0" w:line="264" w:lineRule="auto"/>
              <w:rPr>
                <w:rFonts w:ascii="Times New Roman" w:hAnsi="Times New Roman"/>
                <w:sz w:val="26"/>
                <w:szCs w:val="26"/>
              </w:rPr>
            </w:pPr>
          </w:p>
          <w:p w14:paraId="747DC0AD" w14:textId="21136B6E" w:rsidR="0080649D" w:rsidRDefault="0080649D" w:rsidP="00D9334E">
            <w:pPr>
              <w:spacing w:after="0" w:line="264" w:lineRule="auto"/>
              <w:rPr>
                <w:rFonts w:ascii="Times New Roman" w:hAnsi="Times New Roman"/>
                <w:sz w:val="26"/>
                <w:szCs w:val="26"/>
              </w:rPr>
            </w:pPr>
          </w:p>
          <w:p w14:paraId="010D31F5" w14:textId="6DF3305E" w:rsidR="0080649D" w:rsidRDefault="0080649D" w:rsidP="00D9334E">
            <w:pPr>
              <w:spacing w:after="0" w:line="264" w:lineRule="auto"/>
              <w:rPr>
                <w:rFonts w:ascii="Times New Roman" w:hAnsi="Times New Roman"/>
                <w:sz w:val="26"/>
                <w:szCs w:val="26"/>
              </w:rPr>
            </w:pPr>
          </w:p>
          <w:p w14:paraId="2593762B" w14:textId="0C7F0DF0" w:rsidR="0080649D" w:rsidRDefault="0080649D" w:rsidP="00D9334E">
            <w:pPr>
              <w:spacing w:after="0" w:line="264" w:lineRule="auto"/>
              <w:rPr>
                <w:rFonts w:ascii="Times New Roman" w:hAnsi="Times New Roman"/>
                <w:sz w:val="26"/>
                <w:szCs w:val="26"/>
              </w:rPr>
            </w:pPr>
          </w:p>
          <w:p w14:paraId="01465E46" w14:textId="3EBCD0AC" w:rsidR="0080649D" w:rsidRDefault="0080649D" w:rsidP="00D9334E">
            <w:pPr>
              <w:spacing w:after="0" w:line="264" w:lineRule="auto"/>
              <w:rPr>
                <w:rFonts w:ascii="Times New Roman" w:hAnsi="Times New Roman"/>
                <w:sz w:val="26"/>
                <w:szCs w:val="26"/>
              </w:rPr>
            </w:pPr>
          </w:p>
          <w:p w14:paraId="6C9E1BB7" w14:textId="36D13B64" w:rsidR="0080649D" w:rsidRDefault="0080649D" w:rsidP="00D9334E">
            <w:pPr>
              <w:spacing w:after="0" w:line="264" w:lineRule="auto"/>
              <w:rPr>
                <w:rFonts w:ascii="Times New Roman" w:hAnsi="Times New Roman"/>
                <w:sz w:val="26"/>
                <w:szCs w:val="26"/>
              </w:rPr>
            </w:pPr>
          </w:p>
          <w:p w14:paraId="13E02EFE" w14:textId="45CB5DB6" w:rsidR="0080649D" w:rsidRDefault="0080649D" w:rsidP="00D9334E">
            <w:pPr>
              <w:spacing w:after="0" w:line="264" w:lineRule="auto"/>
              <w:rPr>
                <w:rFonts w:ascii="Times New Roman" w:hAnsi="Times New Roman"/>
                <w:sz w:val="26"/>
                <w:szCs w:val="26"/>
              </w:rPr>
            </w:pPr>
          </w:p>
          <w:p w14:paraId="25D6E0CA" w14:textId="45107C7C" w:rsidR="0080649D" w:rsidRDefault="0080649D" w:rsidP="00D9334E">
            <w:pPr>
              <w:spacing w:after="0" w:line="264" w:lineRule="auto"/>
              <w:rPr>
                <w:rFonts w:ascii="Times New Roman" w:hAnsi="Times New Roman"/>
                <w:sz w:val="26"/>
                <w:szCs w:val="26"/>
              </w:rPr>
            </w:pPr>
          </w:p>
          <w:p w14:paraId="248480A8" w14:textId="32DE8CFC" w:rsidR="0080649D" w:rsidRDefault="0080649D" w:rsidP="00D9334E">
            <w:pPr>
              <w:spacing w:after="0" w:line="264" w:lineRule="auto"/>
              <w:rPr>
                <w:rFonts w:ascii="Times New Roman" w:hAnsi="Times New Roman"/>
                <w:sz w:val="26"/>
                <w:szCs w:val="26"/>
              </w:rPr>
            </w:pPr>
          </w:p>
          <w:p w14:paraId="1ED36E1D" w14:textId="1F098B04" w:rsidR="0080649D" w:rsidRDefault="0080649D" w:rsidP="00D9334E">
            <w:pPr>
              <w:spacing w:after="0" w:line="264" w:lineRule="auto"/>
              <w:rPr>
                <w:rFonts w:ascii="Times New Roman" w:hAnsi="Times New Roman"/>
                <w:sz w:val="26"/>
                <w:szCs w:val="26"/>
              </w:rPr>
            </w:pPr>
          </w:p>
          <w:p w14:paraId="4C26D9F1" w14:textId="2C888A72" w:rsidR="0080649D" w:rsidRDefault="0080649D" w:rsidP="00D9334E">
            <w:pPr>
              <w:spacing w:after="0" w:line="264" w:lineRule="auto"/>
              <w:rPr>
                <w:rFonts w:ascii="Times New Roman" w:hAnsi="Times New Roman"/>
                <w:sz w:val="26"/>
                <w:szCs w:val="26"/>
              </w:rPr>
            </w:pPr>
          </w:p>
          <w:p w14:paraId="0D340964" w14:textId="0456EDEE" w:rsidR="0080649D" w:rsidRDefault="0080649D" w:rsidP="00D9334E">
            <w:pPr>
              <w:spacing w:after="0" w:line="264" w:lineRule="auto"/>
              <w:rPr>
                <w:rFonts w:ascii="Times New Roman" w:hAnsi="Times New Roman"/>
                <w:sz w:val="26"/>
                <w:szCs w:val="26"/>
              </w:rPr>
            </w:pPr>
          </w:p>
          <w:p w14:paraId="15F26A0D" w14:textId="6436D8A6" w:rsidR="0080649D" w:rsidRDefault="0080649D" w:rsidP="00D9334E">
            <w:pPr>
              <w:spacing w:after="0" w:line="264" w:lineRule="auto"/>
              <w:rPr>
                <w:rFonts w:ascii="Times New Roman" w:hAnsi="Times New Roman"/>
                <w:sz w:val="26"/>
                <w:szCs w:val="26"/>
              </w:rPr>
            </w:pPr>
          </w:p>
          <w:p w14:paraId="27223C56" w14:textId="10EFAA5B" w:rsidR="0080649D" w:rsidRDefault="0080649D" w:rsidP="00D9334E">
            <w:pPr>
              <w:spacing w:after="0" w:line="264" w:lineRule="auto"/>
              <w:rPr>
                <w:rFonts w:ascii="Times New Roman" w:hAnsi="Times New Roman"/>
                <w:sz w:val="26"/>
                <w:szCs w:val="26"/>
              </w:rPr>
            </w:pPr>
          </w:p>
          <w:p w14:paraId="5567213A" w14:textId="0F7B4BC2" w:rsidR="0080649D" w:rsidRDefault="0080649D" w:rsidP="00D9334E">
            <w:pPr>
              <w:spacing w:after="0" w:line="264" w:lineRule="auto"/>
              <w:rPr>
                <w:rFonts w:ascii="Times New Roman" w:hAnsi="Times New Roman"/>
                <w:sz w:val="26"/>
                <w:szCs w:val="26"/>
              </w:rPr>
            </w:pPr>
          </w:p>
          <w:p w14:paraId="0816004F" w14:textId="76732191" w:rsidR="0080649D" w:rsidRDefault="0080649D" w:rsidP="00D9334E">
            <w:pPr>
              <w:spacing w:after="0" w:line="264" w:lineRule="auto"/>
              <w:rPr>
                <w:rFonts w:ascii="Times New Roman" w:hAnsi="Times New Roman"/>
                <w:sz w:val="26"/>
                <w:szCs w:val="26"/>
              </w:rPr>
            </w:pPr>
          </w:p>
          <w:p w14:paraId="39DBA0F3" w14:textId="77777777" w:rsidR="0080649D" w:rsidRDefault="0080649D" w:rsidP="00D9334E">
            <w:pPr>
              <w:spacing w:after="0" w:line="264" w:lineRule="auto"/>
              <w:rPr>
                <w:rFonts w:ascii="Times New Roman" w:hAnsi="Times New Roman"/>
                <w:sz w:val="26"/>
                <w:szCs w:val="26"/>
              </w:rPr>
            </w:pPr>
          </w:p>
          <w:p w14:paraId="45C5936D" w14:textId="61CC8D61" w:rsidR="0080649D" w:rsidRDefault="0080649D" w:rsidP="00D9334E">
            <w:pPr>
              <w:spacing w:after="0" w:line="264" w:lineRule="auto"/>
              <w:rPr>
                <w:rFonts w:ascii="Times New Roman" w:hAnsi="Times New Roman"/>
                <w:sz w:val="26"/>
                <w:szCs w:val="26"/>
              </w:rPr>
            </w:pPr>
          </w:p>
          <w:p w14:paraId="7F58B27A" w14:textId="77777777" w:rsidR="00022418" w:rsidRDefault="00022418" w:rsidP="00D9334E">
            <w:pPr>
              <w:spacing w:after="0" w:line="264" w:lineRule="auto"/>
              <w:rPr>
                <w:rFonts w:ascii="Times New Roman" w:hAnsi="Times New Roman"/>
                <w:sz w:val="26"/>
                <w:szCs w:val="26"/>
              </w:rPr>
            </w:pPr>
          </w:p>
          <w:p w14:paraId="30709F11" w14:textId="77777777" w:rsidR="0080649D" w:rsidRDefault="0080649D" w:rsidP="00D9334E">
            <w:pPr>
              <w:spacing w:after="0" w:line="264" w:lineRule="auto"/>
              <w:rPr>
                <w:rFonts w:ascii="Times New Roman" w:hAnsi="Times New Roman"/>
                <w:sz w:val="26"/>
                <w:szCs w:val="26"/>
              </w:rPr>
            </w:pPr>
          </w:p>
          <w:p w14:paraId="6B931FB9" w14:textId="47F44DA2" w:rsidR="0080649D" w:rsidRPr="00A16A28" w:rsidRDefault="0080649D" w:rsidP="00D9334E">
            <w:pPr>
              <w:spacing w:after="0" w:line="264" w:lineRule="auto"/>
              <w:rPr>
                <w:rFonts w:ascii="Times New Roman" w:hAnsi="Times New Roman"/>
                <w:b/>
                <w:sz w:val="26"/>
                <w:szCs w:val="26"/>
              </w:rPr>
            </w:pPr>
            <w:r w:rsidRPr="00A16A28">
              <w:rPr>
                <w:rFonts w:ascii="Times New Roman" w:hAnsi="Times New Roman"/>
                <w:b/>
                <w:sz w:val="26"/>
                <w:szCs w:val="26"/>
              </w:rPr>
              <w:lastRenderedPageBreak/>
              <w:t>Chọn Kiểm tra tính hợp lệ của dữ liệu</w:t>
            </w:r>
          </w:p>
          <w:p w14:paraId="02532083" w14:textId="3BD13B56" w:rsidR="0080649D" w:rsidRDefault="0080649D" w:rsidP="00D9334E">
            <w:pPr>
              <w:spacing w:after="0" w:line="264" w:lineRule="auto"/>
              <w:rPr>
                <w:rFonts w:ascii="Times New Roman" w:hAnsi="Times New Roman"/>
                <w:sz w:val="26"/>
                <w:szCs w:val="26"/>
              </w:rPr>
            </w:pPr>
          </w:p>
          <w:p w14:paraId="64DE245D" w14:textId="23D7742E" w:rsidR="0080649D" w:rsidRDefault="0080649D" w:rsidP="00D9334E">
            <w:pPr>
              <w:spacing w:after="0" w:line="264" w:lineRule="auto"/>
              <w:rPr>
                <w:rFonts w:ascii="Times New Roman" w:hAnsi="Times New Roman"/>
                <w:sz w:val="26"/>
                <w:szCs w:val="26"/>
              </w:rPr>
            </w:pPr>
          </w:p>
          <w:p w14:paraId="1B90E134" w14:textId="68E1CEE6" w:rsidR="0080649D" w:rsidRDefault="0080649D" w:rsidP="00D9334E">
            <w:pPr>
              <w:spacing w:after="0" w:line="264" w:lineRule="auto"/>
              <w:rPr>
                <w:rFonts w:ascii="Times New Roman" w:hAnsi="Times New Roman"/>
                <w:sz w:val="26"/>
                <w:szCs w:val="26"/>
              </w:rPr>
            </w:pPr>
          </w:p>
          <w:p w14:paraId="39CB30C3" w14:textId="1A234822" w:rsidR="0080649D" w:rsidRDefault="0080649D" w:rsidP="00D9334E">
            <w:pPr>
              <w:spacing w:after="0" w:line="264" w:lineRule="auto"/>
              <w:rPr>
                <w:rFonts w:ascii="Times New Roman" w:hAnsi="Times New Roman"/>
                <w:sz w:val="26"/>
                <w:szCs w:val="26"/>
              </w:rPr>
            </w:pPr>
          </w:p>
          <w:p w14:paraId="5692EDE8" w14:textId="6004D98D" w:rsidR="0080649D" w:rsidRDefault="0080649D" w:rsidP="00D9334E">
            <w:pPr>
              <w:spacing w:after="0" w:line="264" w:lineRule="auto"/>
              <w:rPr>
                <w:rFonts w:ascii="Times New Roman" w:hAnsi="Times New Roman"/>
                <w:sz w:val="26"/>
                <w:szCs w:val="26"/>
              </w:rPr>
            </w:pPr>
          </w:p>
          <w:p w14:paraId="351AF082" w14:textId="30A289E5" w:rsidR="0080649D" w:rsidRDefault="0080649D" w:rsidP="00D9334E">
            <w:pPr>
              <w:spacing w:after="0" w:line="264" w:lineRule="auto"/>
              <w:rPr>
                <w:rFonts w:ascii="Times New Roman" w:hAnsi="Times New Roman"/>
                <w:sz w:val="26"/>
                <w:szCs w:val="26"/>
              </w:rPr>
            </w:pPr>
          </w:p>
          <w:p w14:paraId="6690E397" w14:textId="01A49942" w:rsidR="0080649D" w:rsidRDefault="0080649D" w:rsidP="00D9334E">
            <w:pPr>
              <w:spacing w:after="0" w:line="264" w:lineRule="auto"/>
              <w:rPr>
                <w:rFonts w:ascii="Times New Roman" w:hAnsi="Times New Roman"/>
                <w:sz w:val="26"/>
                <w:szCs w:val="26"/>
              </w:rPr>
            </w:pPr>
          </w:p>
          <w:p w14:paraId="229819DF" w14:textId="2F7C2B4B" w:rsidR="0080649D" w:rsidRDefault="0080649D" w:rsidP="00D9334E">
            <w:pPr>
              <w:spacing w:after="0" w:line="264" w:lineRule="auto"/>
              <w:rPr>
                <w:rFonts w:ascii="Times New Roman" w:hAnsi="Times New Roman"/>
                <w:sz w:val="26"/>
                <w:szCs w:val="26"/>
              </w:rPr>
            </w:pPr>
          </w:p>
          <w:p w14:paraId="00F80D76" w14:textId="062E3E61" w:rsidR="0080649D" w:rsidRDefault="0080649D" w:rsidP="00D9334E">
            <w:pPr>
              <w:spacing w:after="0" w:line="264" w:lineRule="auto"/>
              <w:rPr>
                <w:rFonts w:ascii="Times New Roman" w:hAnsi="Times New Roman"/>
                <w:sz w:val="26"/>
                <w:szCs w:val="26"/>
              </w:rPr>
            </w:pPr>
          </w:p>
          <w:p w14:paraId="371BC4E3" w14:textId="0F3DC747" w:rsidR="0080649D" w:rsidRPr="00A16A28" w:rsidRDefault="0080649D" w:rsidP="00D9334E">
            <w:pPr>
              <w:spacing w:after="0" w:line="264" w:lineRule="auto"/>
              <w:rPr>
                <w:rFonts w:ascii="Times New Roman" w:hAnsi="Times New Roman"/>
                <w:b/>
                <w:sz w:val="26"/>
                <w:szCs w:val="26"/>
              </w:rPr>
            </w:pPr>
            <w:r w:rsidRPr="00A16A28">
              <w:rPr>
                <w:rFonts w:ascii="Times New Roman" w:hAnsi="Times New Roman"/>
                <w:b/>
                <w:sz w:val="26"/>
                <w:szCs w:val="26"/>
              </w:rPr>
              <w:t>Chọn tham số</w:t>
            </w:r>
          </w:p>
          <w:p w14:paraId="35886AB9" w14:textId="4BAF9D27" w:rsidR="0080649D" w:rsidRPr="00BD7C4B" w:rsidRDefault="00310175" w:rsidP="00D9334E">
            <w:pPr>
              <w:pStyle w:val="ListParagraph"/>
              <w:numPr>
                <w:ilvl w:val="0"/>
                <w:numId w:val="9"/>
              </w:numPr>
              <w:spacing w:after="0" w:line="264" w:lineRule="auto"/>
              <w:contextualSpacing w:val="0"/>
              <w:rPr>
                <w:rFonts w:ascii="Times New Roman" w:hAnsi="Times New Roman"/>
                <w:sz w:val="26"/>
                <w:szCs w:val="26"/>
                <w:lang w:val="en-US"/>
              </w:rPr>
            </w:pPr>
            <w:r>
              <w:rPr>
                <w:rFonts w:ascii="Times New Roman" w:hAnsi="Times New Roman"/>
                <w:sz w:val="26"/>
                <w:szCs w:val="26"/>
                <w:lang w:val="en-US"/>
              </w:rPr>
              <w:t>Ngày bắt đầu</w:t>
            </w:r>
            <w:r w:rsidR="0080649D" w:rsidRPr="00BD7C4B">
              <w:rPr>
                <w:rFonts w:ascii="Times New Roman" w:hAnsi="Times New Roman"/>
                <w:sz w:val="26"/>
                <w:szCs w:val="26"/>
                <w:lang w:val="en-US"/>
              </w:rPr>
              <w:t xml:space="preserve">: chọn </w:t>
            </w:r>
            <w:r>
              <w:rPr>
                <w:rFonts w:ascii="Times New Roman" w:hAnsi="Times New Roman"/>
                <w:sz w:val="26"/>
                <w:szCs w:val="26"/>
                <w:lang w:val="en-US"/>
              </w:rPr>
              <w:t>ngày bắt đầu kiểm tra</w:t>
            </w:r>
          </w:p>
          <w:p w14:paraId="4D730F47" w14:textId="61A7D4BE" w:rsidR="0080649D" w:rsidRPr="00BD7C4B" w:rsidRDefault="00310175" w:rsidP="00D9334E">
            <w:pPr>
              <w:pStyle w:val="ListParagraph"/>
              <w:numPr>
                <w:ilvl w:val="0"/>
                <w:numId w:val="9"/>
              </w:numPr>
              <w:spacing w:after="0" w:line="264" w:lineRule="auto"/>
              <w:contextualSpacing w:val="0"/>
              <w:rPr>
                <w:rFonts w:ascii="Times New Roman" w:hAnsi="Times New Roman"/>
                <w:sz w:val="26"/>
                <w:szCs w:val="26"/>
                <w:lang w:val="en-US"/>
              </w:rPr>
            </w:pPr>
            <w:r>
              <w:rPr>
                <w:rFonts w:ascii="Times New Roman" w:hAnsi="Times New Roman"/>
                <w:sz w:val="26"/>
                <w:szCs w:val="26"/>
                <w:lang w:val="en-US"/>
              </w:rPr>
              <w:t>Ngày kết thúc</w:t>
            </w:r>
            <w:r w:rsidRPr="00BD7C4B">
              <w:rPr>
                <w:rFonts w:ascii="Times New Roman" w:hAnsi="Times New Roman"/>
                <w:sz w:val="26"/>
                <w:szCs w:val="26"/>
                <w:lang w:val="en-US"/>
              </w:rPr>
              <w:t xml:space="preserve">: chọn </w:t>
            </w:r>
            <w:r>
              <w:rPr>
                <w:rFonts w:ascii="Times New Roman" w:hAnsi="Times New Roman"/>
                <w:sz w:val="26"/>
                <w:szCs w:val="26"/>
                <w:lang w:val="en-US"/>
              </w:rPr>
              <w:t>ngày kết thúc kiểm tra</w:t>
            </w:r>
          </w:p>
          <w:p w14:paraId="521DE8FD" w14:textId="52460966" w:rsidR="0080649D" w:rsidRDefault="00310175" w:rsidP="00D9334E">
            <w:pPr>
              <w:pStyle w:val="ListParagraph"/>
              <w:numPr>
                <w:ilvl w:val="0"/>
                <w:numId w:val="9"/>
              </w:numPr>
              <w:spacing w:after="0" w:line="264" w:lineRule="auto"/>
              <w:contextualSpacing w:val="0"/>
              <w:rPr>
                <w:rFonts w:ascii="Times New Roman" w:hAnsi="Times New Roman"/>
                <w:sz w:val="26"/>
                <w:szCs w:val="26"/>
                <w:lang w:val="en-US"/>
              </w:rPr>
            </w:pPr>
            <w:r>
              <w:rPr>
                <w:rFonts w:ascii="Times New Roman" w:hAnsi="Times New Roman"/>
                <w:sz w:val="26"/>
                <w:szCs w:val="26"/>
                <w:lang w:val="en-US"/>
              </w:rPr>
              <w:t>Nhóm điều kiện kiểm tra</w:t>
            </w:r>
            <w:r w:rsidR="0080649D" w:rsidRPr="00BD7C4B">
              <w:rPr>
                <w:rFonts w:ascii="Times New Roman" w:hAnsi="Times New Roman"/>
                <w:sz w:val="26"/>
                <w:szCs w:val="26"/>
                <w:lang w:val="en-US"/>
              </w:rPr>
              <w:t xml:space="preserve">: </w:t>
            </w:r>
            <w:r>
              <w:rPr>
                <w:rFonts w:ascii="Times New Roman" w:hAnsi="Times New Roman"/>
                <w:sz w:val="26"/>
                <w:szCs w:val="26"/>
                <w:lang w:val="en-US"/>
              </w:rPr>
              <w:t>chọn Tất cả các quy tắc</w:t>
            </w:r>
          </w:p>
          <w:p w14:paraId="63E3795A" w14:textId="77777777" w:rsidR="00A16A28" w:rsidRDefault="00A16A28" w:rsidP="00A16A28">
            <w:pPr>
              <w:spacing w:after="0" w:line="264" w:lineRule="auto"/>
              <w:rPr>
                <w:rFonts w:ascii="Times New Roman" w:hAnsi="Times New Roman"/>
                <w:sz w:val="26"/>
                <w:szCs w:val="26"/>
              </w:rPr>
            </w:pPr>
          </w:p>
          <w:p w14:paraId="15FB8003" w14:textId="1BE5F0DA" w:rsidR="00A16A28" w:rsidRPr="00A16A28" w:rsidRDefault="00A16A28" w:rsidP="00A16A28">
            <w:pPr>
              <w:spacing w:after="0" w:line="264" w:lineRule="auto"/>
              <w:rPr>
                <w:rFonts w:ascii="Times New Roman" w:hAnsi="Times New Roman"/>
                <w:b/>
                <w:sz w:val="26"/>
                <w:szCs w:val="26"/>
              </w:rPr>
            </w:pPr>
            <w:r w:rsidRPr="00A16A28">
              <w:rPr>
                <w:rFonts w:ascii="Times New Roman" w:hAnsi="Times New Roman"/>
                <w:b/>
                <w:sz w:val="26"/>
                <w:szCs w:val="26"/>
              </w:rPr>
              <w:t>Chọn đơn vị muốn kiểm tra</w:t>
            </w:r>
          </w:p>
          <w:p w14:paraId="5F558F32" w14:textId="7521380E" w:rsidR="00A16A28" w:rsidRPr="00A16A28" w:rsidRDefault="00A16A28" w:rsidP="00A16A28">
            <w:pPr>
              <w:spacing w:after="0" w:line="264" w:lineRule="auto"/>
              <w:rPr>
                <w:rFonts w:ascii="Times New Roman" w:hAnsi="Times New Roman"/>
                <w:sz w:val="26"/>
                <w:szCs w:val="26"/>
              </w:rPr>
            </w:pPr>
            <w:r>
              <w:rPr>
                <w:rFonts w:ascii="Times New Roman" w:hAnsi="Times New Roman"/>
                <w:sz w:val="26"/>
                <w:szCs w:val="26"/>
              </w:rPr>
              <w:t>Người dùng có thể chọn từng đơn vị, chọn cả huyện hoặc cả tỉnh</w:t>
            </w:r>
          </w:p>
          <w:p w14:paraId="4E758F90" w14:textId="77777777" w:rsidR="0080649D" w:rsidRDefault="0080649D" w:rsidP="00A16A28">
            <w:pPr>
              <w:spacing w:after="0" w:line="264" w:lineRule="auto"/>
              <w:jc w:val="both"/>
              <w:rPr>
                <w:rFonts w:ascii="Times New Roman" w:hAnsi="Times New Roman"/>
                <w:sz w:val="26"/>
                <w:szCs w:val="26"/>
              </w:rPr>
            </w:pPr>
          </w:p>
          <w:p w14:paraId="1DD14A0C" w14:textId="77777777" w:rsidR="00022418" w:rsidRDefault="00022418" w:rsidP="00D9334E">
            <w:pPr>
              <w:spacing w:after="0" w:line="264" w:lineRule="auto"/>
              <w:jc w:val="both"/>
              <w:rPr>
                <w:rFonts w:ascii="Times New Roman" w:hAnsi="Times New Roman"/>
                <w:sz w:val="26"/>
                <w:szCs w:val="26"/>
              </w:rPr>
            </w:pPr>
          </w:p>
          <w:p w14:paraId="22E536D8" w14:textId="274BD089" w:rsidR="00022418" w:rsidRPr="00022418" w:rsidRDefault="00022418" w:rsidP="00D9334E">
            <w:pPr>
              <w:spacing w:after="0" w:line="264" w:lineRule="auto"/>
              <w:jc w:val="both"/>
              <w:rPr>
                <w:rFonts w:ascii="Times New Roman" w:hAnsi="Times New Roman"/>
                <w:b/>
                <w:sz w:val="26"/>
                <w:szCs w:val="26"/>
              </w:rPr>
            </w:pPr>
            <w:r w:rsidRPr="00022418">
              <w:rPr>
                <w:rFonts w:ascii="Times New Roman" w:hAnsi="Times New Roman"/>
                <w:b/>
                <w:sz w:val="26"/>
                <w:szCs w:val="26"/>
              </w:rPr>
              <w:t>Nhấn nút Kiểm tra</w:t>
            </w:r>
          </w:p>
          <w:p w14:paraId="72658A6C" w14:textId="3D6629ED" w:rsidR="0080649D" w:rsidRDefault="001E38B1" w:rsidP="00D9334E">
            <w:pPr>
              <w:spacing w:after="0" w:line="264" w:lineRule="auto"/>
              <w:rPr>
                <w:rFonts w:ascii="Times New Roman" w:hAnsi="Times New Roman" w:cs="Times New Roman"/>
                <w:sz w:val="24"/>
                <w:szCs w:val="24"/>
              </w:rPr>
            </w:pPr>
            <w:r>
              <w:rPr>
                <w:rFonts w:ascii="Times New Roman" w:hAnsi="Times New Roman" w:cs="Times New Roman"/>
                <w:sz w:val="24"/>
                <w:szCs w:val="24"/>
              </w:rPr>
              <w:lastRenderedPageBreak/>
              <w:t>Phần mềm sẽ kiểm tra tính hợp lệ của dữ liệu đã nhập theo đơn vị và thời điểm được chọn và hiển thị bảng kết quả những dữ liệu không hợp lệ để người dùng chỉnh sửa.</w:t>
            </w:r>
          </w:p>
          <w:p w14:paraId="18DB60A3" w14:textId="77777777" w:rsidR="001E38B1" w:rsidRDefault="001E38B1" w:rsidP="00D9334E">
            <w:pPr>
              <w:spacing w:after="0" w:line="264" w:lineRule="auto"/>
              <w:rPr>
                <w:rFonts w:ascii="Times New Roman" w:hAnsi="Times New Roman" w:cs="Times New Roman"/>
                <w:sz w:val="24"/>
                <w:szCs w:val="24"/>
              </w:rPr>
            </w:pPr>
          </w:p>
          <w:p w14:paraId="7A540784" w14:textId="77872F7B" w:rsidR="001E38B1" w:rsidRPr="00BD7C4B" w:rsidRDefault="001E38B1" w:rsidP="001E38B1">
            <w:pPr>
              <w:spacing w:after="0" w:line="264" w:lineRule="auto"/>
              <w:rPr>
                <w:rFonts w:ascii="Times New Roman" w:hAnsi="Times New Roman"/>
                <w:b/>
                <w:color w:val="000000"/>
                <w:sz w:val="26"/>
                <w:szCs w:val="26"/>
              </w:rPr>
            </w:pPr>
            <w:r>
              <w:rPr>
                <w:rFonts w:ascii="Times New Roman" w:hAnsi="Times New Roman" w:cs="Times New Roman"/>
                <w:sz w:val="24"/>
                <w:szCs w:val="24"/>
              </w:rPr>
              <w:t xml:space="preserve">Người dùng có thể nhấn nút </w:t>
            </w:r>
            <w:r w:rsidRPr="001E38B1">
              <w:rPr>
                <w:rFonts w:ascii="Times New Roman" w:hAnsi="Times New Roman" w:cs="Times New Roman"/>
                <w:b/>
                <w:sz w:val="24"/>
                <w:szCs w:val="24"/>
              </w:rPr>
              <w:t>Tải về XLS</w:t>
            </w:r>
            <w:r>
              <w:rPr>
                <w:rFonts w:ascii="Times New Roman" w:hAnsi="Times New Roman" w:cs="Times New Roman"/>
                <w:b/>
                <w:sz w:val="24"/>
                <w:szCs w:val="24"/>
              </w:rPr>
              <w:t xml:space="preserve"> </w:t>
            </w:r>
            <w:r w:rsidRPr="001E38B1">
              <w:rPr>
                <w:rFonts w:ascii="Times New Roman" w:hAnsi="Times New Roman" w:cs="Times New Roman"/>
                <w:sz w:val="24"/>
                <w:szCs w:val="24"/>
              </w:rPr>
              <w:t>để tải</w:t>
            </w:r>
            <w:r>
              <w:rPr>
                <w:rFonts w:ascii="Times New Roman" w:hAnsi="Times New Roman" w:cs="Times New Roman"/>
                <w:sz w:val="24"/>
                <w:szCs w:val="24"/>
              </w:rPr>
              <w:t xml:space="preserve"> bảng kết quả dưới dạng file Exel và gửi cho các đơn vị liên quan để thực hiện kiểm tra, rà soát.</w:t>
            </w:r>
          </w:p>
        </w:tc>
        <w:tc>
          <w:tcPr>
            <w:tcW w:w="9634" w:type="dxa"/>
            <w:shd w:val="clear" w:color="auto" w:fill="auto"/>
          </w:tcPr>
          <w:p w14:paraId="04B14812" w14:textId="5591D36D" w:rsidR="0080649D" w:rsidRPr="00BD7C4B" w:rsidRDefault="0080649D" w:rsidP="00D9334E">
            <w:pPr>
              <w:spacing w:after="0" w:line="264" w:lineRule="auto"/>
              <w:jc w:val="center"/>
              <w:rPr>
                <w:noProof/>
                <w:sz w:val="26"/>
                <w:szCs w:val="26"/>
              </w:rPr>
            </w:pPr>
            <w:r>
              <w:rPr>
                <w:noProof/>
              </w:rPr>
              <w:lastRenderedPageBreak/>
              <w:drawing>
                <wp:inline distT="0" distB="0" distL="0" distR="0" wp14:anchorId="5668E74B" wp14:editId="020D6AAF">
                  <wp:extent cx="5514261" cy="50183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6736" cy="5029667"/>
                          </a:xfrm>
                          <a:prstGeom prst="rect">
                            <a:avLst/>
                          </a:prstGeom>
                        </pic:spPr>
                      </pic:pic>
                    </a:graphicData>
                  </a:graphic>
                </wp:inline>
              </w:drawing>
            </w:r>
          </w:p>
          <w:p w14:paraId="20268A6C" w14:textId="77777777" w:rsidR="0080649D" w:rsidRPr="00BD7C4B" w:rsidRDefault="0080649D" w:rsidP="00D9334E">
            <w:pPr>
              <w:spacing w:after="0" w:line="264" w:lineRule="auto"/>
              <w:jc w:val="center"/>
              <w:rPr>
                <w:noProof/>
                <w:sz w:val="26"/>
                <w:szCs w:val="26"/>
              </w:rPr>
            </w:pPr>
          </w:p>
          <w:p w14:paraId="01990756" w14:textId="279DB87F" w:rsidR="0080649D" w:rsidRDefault="0080649D" w:rsidP="00D9334E">
            <w:pPr>
              <w:spacing w:after="0" w:line="264" w:lineRule="auto"/>
              <w:jc w:val="center"/>
              <w:rPr>
                <w:noProof/>
                <w:sz w:val="26"/>
                <w:szCs w:val="26"/>
              </w:rPr>
            </w:pPr>
            <w:r>
              <w:rPr>
                <w:noProof/>
              </w:rPr>
              <w:lastRenderedPageBreak/>
              <w:drawing>
                <wp:inline distT="0" distB="0" distL="0" distR="0" wp14:anchorId="0CEECD83" wp14:editId="5C1CE5F2">
                  <wp:extent cx="4000500" cy="1758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340" b="13833"/>
                          <a:stretch/>
                        </pic:blipFill>
                        <pic:spPr bwMode="auto">
                          <a:xfrm>
                            <a:off x="0" y="0"/>
                            <a:ext cx="4000706" cy="1759041"/>
                          </a:xfrm>
                          <a:prstGeom prst="rect">
                            <a:avLst/>
                          </a:prstGeom>
                          <a:ln>
                            <a:noFill/>
                          </a:ln>
                          <a:extLst>
                            <a:ext uri="{53640926-AAD7-44D8-BBD7-CCE9431645EC}">
                              <a14:shadowObscured xmlns:a14="http://schemas.microsoft.com/office/drawing/2010/main"/>
                            </a:ext>
                          </a:extLst>
                        </pic:spPr>
                      </pic:pic>
                    </a:graphicData>
                  </a:graphic>
                </wp:inline>
              </w:drawing>
            </w:r>
          </w:p>
          <w:p w14:paraId="66BB2743" w14:textId="0757032D" w:rsidR="0080649D" w:rsidRDefault="0080649D" w:rsidP="00D9334E">
            <w:pPr>
              <w:spacing w:after="0" w:line="264" w:lineRule="auto"/>
              <w:jc w:val="center"/>
              <w:rPr>
                <w:noProof/>
                <w:sz w:val="26"/>
                <w:szCs w:val="26"/>
              </w:rPr>
            </w:pPr>
            <w:r>
              <w:rPr>
                <w:noProof/>
              </w:rPr>
              <w:drawing>
                <wp:inline distT="0" distB="0" distL="0" distR="0" wp14:anchorId="22D2E91F" wp14:editId="10461D96">
                  <wp:extent cx="3626036" cy="18733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26036" cy="1873346"/>
                          </a:xfrm>
                          <a:prstGeom prst="rect">
                            <a:avLst/>
                          </a:prstGeom>
                        </pic:spPr>
                      </pic:pic>
                    </a:graphicData>
                  </a:graphic>
                </wp:inline>
              </w:drawing>
            </w:r>
          </w:p>
          <w:p w14:paraId="3021812F" w14:textId="023F64EE" w:rsidR="00022418" w:rsidRDefault="00022418" w:rsidP="00D9334E">
            <w:pPr>
              <w:spacing w:after="0" w:line="264" w:lineRule="auto"/>
              <w:jc w:val="center"/>
              <w:rPr>
                <w:noProof/>
                <w:sz w:val="26"/>
                <w:szCs w:val="26"/>
              </w:rPr>
            </w:pPr>
            <w:r>
              <w:rPr>
                <w:noProof/>
              </w:rPr>
              <w:drawing>
                <wp:inline distT="0" distB="0" distL="0" distR="0" wp14:anchorId="71B6EEB7" wp14:editId="11F0E1B6">
                  <wp:extent cx="3460928" cy="135897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60928" cy="1358970"/>
                          </a:xfrm>
                          <a:prstGeom prst="rect">
                            <a:avLst/>
                          </a:prstGeom>
                        </pic:spPr>
                      </pic:pic>
                    </a:graphicData>
                  </a:graphic>
                </wp:inline>
              </w:drawing>
            </w:r>
          </w:p>
          <w:p w14:paraId="550FBA54" w14:textId="6AA3E1EF" w:rsidR="001E38B1" w:rsidRDefault="001E38B1" w:rsidP="00D9334E">
            <w:pPr>
              <w:spacing w:after="0" w:line="264" w:lineRule="auto"/>
              <w:jc w:val="center"/>
              <w:rPr>
                <w:noProof/>
                <w:sz w:val="26"/>
                <w:szCs w:val="26"/>
              </w:rPr>
            </w:pPr>
          </w:p>
          <w:p w14:paraId="2C1F8F90" w14:textId="3789F1A2" w:rsidR="001E38B1" w:rsidRPr="00BD7C4B" w:rsidRDefault="001E38B1" w:rsidP="00D9334E">
            <w:pPr>
              <w:spacing w:after="0" w:line="264" w:lineRule="auto"/>
              <w:jc w:val="center"/>
              <w:rPr>
                <w:noProof/>
                <w:sz w:val="26"/>
                <w:szCs w:val="26"/>
              </w:rPr>
            </w:pPr>
            <w:r>
              <w:rPr>
                <w:noProof/>
              </w:rPr>
              <w:drawing>
                <wp:inline distT="0" distB="0" distL="0" distR="0" wp14:anchorId="4207B03D" wp14:editId="3C00EC93">
                  <wp:extent cx="3238666" cy="36831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38666" cy="368319"/>
                          </a:xfrm>
                          <a:prstGeom prst="rect">
                            <a:avLst/>
                          </a:prstGeom>
                        </pic:spPr>
                      </pic:pic>
                    </a:graphicData>
                  </a:graphic>
                </wp:inline>
              </w:drawing>
            </w:r>
          </w:p>
          <w:p w14:paraId="34DE17F3" w14:textId="3EBE50C8" w:rsidR="0080649D" w:rsidRPr="00BD7C4B" w:rsidRDefault="001E38B1" w:rsidP="00D9334E">
            <w:pPr>
              <w:spacing w:after="0" w:line="264" w:lineRule="auto"/>
              <w:jc w:val="center"/>
              <w:rPr>
                <w:noProof/>
                <w:sz w:val="26"/>
                <w:szCs w:val="26"/>
              </w:rPr>
            </w:pPr>
            <w:r>
              <w:rPr>
                <w:noProof/>
              </w:rPr>
              <w:lastRenderedPageBreak/>
              <w:drawing>
                <wp:inline distT="0" distB="0" distL="0" distR="0" wp14:anchorId="262DD47C" wp14:editId="25D720D5">
                  <wp:extent cx="6520815" cy="32080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20815" cy="3208020"/>
                          </a:xfrm>
                          <a:prstGeom prst="rect">
                            <a:avLst/>
                          </a:prstGeom>
                        </pic:spPr>
                      </pic:pic>
                    </a:graphicData>
                  </a:graphic>
                </wp:inline>
              </w:drawing>
            </w:r>
          </w:p>
          <w:p w14:paraId="474985B7" w14:textId="77777777" w:rsidR="0080649D" w:rsidRPr="00BD7C4B" w:rsidRDefault="0080649D" w:rsidP="00D9334E">
            <w:pPr>
              <w:spacing w:after="0" w:line="264" w:lineRule="auto"/>
              <w:jc w:val="center"/>
              <w:rPr>
                <w:noProof/>
                <w:sz w:val="26"/>
                <w:szCs w:val="26"/>
              </w:rPr>
            </w:pPr>
          </w:p>
          <w:p w14:paraId="6A9B9F69" w14:textId="77777777" w:rsidR="0080649D" w:rsidRPr="00BD7C4B" w:rsidRDefault="0080649D" w:rsidP="00D9334E">
            <w:pPr>
              <w:spacing w:after="0" w:line="264" w:lineRule="auto"/>
              <w:jc w:val="center"/>
              <w:rPr>
                <w:noProof/>
                <w:sz w:val="26"/>
                <w:szCs w:val="26"/>
              </w:rPr>
            </w:pPr>
          </w:p>
          <w:p w14:paraId="6F3F687E" w14:textId="77777777" w:rsidR="0080649D" w:rsidRPr="00BD7C4B" w:rsidRDefault="0080649D" w:rsidP="00D9334E">
            <w:pPr>
              <w:spacing w:after="0" w:line="264" w:lineRule="auto"/>
              <w:jc w:val="center"/>
              <w:rPr>
                <w:noProof/>
                <w:sz w:val="26"/>
                <w:szCs w:val="26"/>
              </w:rPr>
            </w:pPr>
          </w:p>
          <w:p w14:paraId="6E989272" w14:textId="77777777" w:rsidR="0080649D" w:rsidRPr="00BD7C4B" w:rsidRDefault="0080649D" w:rsidP="00D9334E">
            <w:pPr>
              <w:spacing w:after="0" w:line="264" w:lineRule="auto"/>
              <w:jc w:val="center"/>
              <w:rPr>
                <w:noProof/>
                <w:sz w:val="26"/>
                <w:szCs w:val="26"/>
              </w:rPr>
            </w:pPr>
          </w:p>
          <w:p w14:paraId="525A9271" w14:textId="372C8C87" w:rsidR="0080649D" w:rsidRPr="00BD7C4B" w:rsidRDefault="0080649D" w:rsidP="00D9334E">
            <w:pPr>
              <w:spacing w:after="0" w:line="264" w:lineRule="auto"/>
              <w:jc w:val="center"/>
              <w:rPr>
                <w:noProof/>
                <w:sz w:val="26"/>
                <w:szCs w:val="26"/>
              </w:rPr>
            </w:pPr>
          </w:p>
          <w:p w14:paraId="77B0C7A6" w14:textId="77777777" w:rsidR="0080649D" w:rsidRPr="00BD7C4B" w:rsidRDefault="0080649D" w:rsidP="00D9334E">
            <w:pPr>
              <w:spacing w:after="0" w:line="264" w:lineRule="auto"/>
              <w:jc w:val="center"/>
              <w:rPr>
                <w:noProof/>
                <w:sz w:val="26"/>
                <w:szCs w:val="26"/>
              </w:rPr>
            </w:pPr>
          </w:p>
          <w:p w14:paraId="53E819E6" w14:textId="77777777" w:rsidR="0080649D" w:rsidRPr="00BD7C4B" w:rsidRDefault="0080649D" w:rsidP="00D9334E">
            <w:pPr>
              <w:spacing w:after="0" w:line="264" w:lineRule="auto"/>
              <w:jc w:val="center"/>
              <w:rPr>
                <w:noProof/>
                <w:sz w:val="26"/>
                <w:szCs w:val="26"/>
              </w:rPr>
            </w:pPr>
          </w:p>
          <w:p w14:paraId="0A366A4B" w14:textId="77777777" w:rsidR="0080649D" w:rsidRPr="00BD7C4B" w:rsidRDefault="0080649D" w:rsidP="00D9334E">
            <w:pPr>
              <w:spacing w:after="0" w:line="264" w:lineRule="auto"/>
              <w:jc w:val="center"/>
              <w:rPr>
                <w:noProof/>
                <w:sz w:val="26"/>
                <w:szCs w:val="26"/>
              </w:rPr>
            </w:pPr>
          </w:p>
          <w:p w14:paraId="64987BA3" w14:textId="5EF1B5C5" w:rsidR="0080649D" w:rsidRPr="00BD7C4B" w:rsidRDefault="0080649D" w:rsidP="00D9334E">
            <w:pPr>
              <w:spacing w:after="0" w:line="264" w:lineRule="auto"/>
              <w:jc w:val="center"/>
              <w:rPr>
                <w:rFonts w:ascii="Times New Roman" w:hAnsi="Times New Roman"/>
                <w:color w:val="000000"/>
                <w:sz w:val="26"/>
                <w:szCs w:val="26"/>
              </w:rPr>
            </w:pPr>
          </w:p>
        </w:tc>
      </w:tr>
    </w:tbl>
    <w:p w14:paraId="38C05006" w14:textId="77777777" w:rsidR="0080649D" w:rsidRPr="0080649D" w:rsidRDefault="0080649D" w:rsidP="0080649D"/>
    <w:p w14:paraId="32822F36" w14:textId="58AF6EF5" w:rsidR="00870A16" w:rsidRPr="000B39D4" w:rsidRDefault="000835C1" w:rsidP="00705C4D">
      <w:pPr>
        <w:pStyle w:val="Heading2"/>
        <w:rPr>
          <w:rFonts w:ascii="Times New Roman" w:hAnsi="Times New Roman"/>
          <w:color w:val="002060"/>
        </w:rPr>
      </w:pPr>
      <w:bookmarkStart w:id="55" w:name="_Toc110711701"/>
      <w:r w:rsidRPr="000B39D4">
        <w:rPr>
          <w:rFonts w:ascii="Times New Roman" w:hAnsi="Times New Roman"/>
          <w:color w:val="002060"/>
        </w:rPr>
        <w:lastRenderedPageBreak/>
        <w:t>6</w:t>
      </w:r>
      <w:r w:rsidR="00870A16" w:rsidRPr="000B39D4">
        <w:rPr>
          <w:rFonts w:ascii="Times New Roman" w:hAnsi="Times New Roman"/>
          <w:color w:val="002060"/>
        </w:rPr>
        <w:t xml:space="preserve">. Xem </w:t>
      </w:r>
      <w:r w:rsidR="002F79E5" w:rsidRPr="000B39D4">
        <w:rPr>
          <w:rFonts w:ascii="Times New Roman" w:hAnsi="Times New Roman"/>
          <w:color w:val="002060"/>
        </w:rPr>
        <w:t>kết quả thực hiện công tác CSSKBMTE/SKSS tại địa phương</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773"/>
        <w:gridCol w:w="9048"/>
      </w:tblGrid>
      <w:tr w:rsidR="00870A16" w:rsidRPr="00BD7C4B" w14:paraId="5143FC2C" w14:textId="77777777" w:rsidTr="00F24AAA">
        <w:trPr>
          <w:tblHeader/>
        </w:trPr>
        <w:tc>
          <w:tcPr>
            <w:tcW w:w="843" w:type="dxa"/>
            <w:shd w:val="clear" w:color="auto" w:fill="auto"/>
            <w:vAlign w:val="center"/>
          </w:tcPr>
          <w:p w14:paraId="7C479B92" w14:textId="77777777" w:rsidR="00870A16" w:rsidRPr="00BD7C4B" w:rsidRDefault="00870A16" w:rsidP="00491730">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Bước</w:t>
            </w:r>
          </w:p>
        </w:tc>
        <w:tc>
          <w:tcPr>
            <w:tcW w:w="4773" w:type="dxa"/>
            <w:shd w:val="clear" w:color="auto" w:fill="auto"/>
            <w:vAlign w:val="center"/>
          </w:tcPr>
          <w:p w14:paraId="62282A3F" w14:textId="77777777" w:rsidR="00870A16" w:rsidRPr="00BD7C4B" w:rsidRDefault="00870A16" w:rsidP="00491730">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Mô tả</w:t>
            </w:r>
          </w:p>
        </w:tc>
        <w:tc>
          <w:tcPr>
            <w:tcW w:w="9048" w:type="dxa"/>
            <w:shd w:val="clear" w:color="auto" w:fill="auto"/>
            <w:vAlign w:val="center"/>
          </w:tcPr>
          <w:p w14:paraId="39E9969E" w14:textId="77777777" w:rsidR="00870A16" w:rsidRPr="00BD7C4B" w:rsidRDefault="00870A16" w:rsidP="00491730">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Hình ảnh</w:t>
            </w:r>
          </w:p>
        </w:tc>
      </w:tr>
      <w:tr w:rsidR="00870A16" w:rsidRPr="00BD7C4B" w14:paraId="5789A093" w14:textId="77777777" w:rsidTr="00F24AAA">
        <w:tc>
          <w:tcPr>
            <w:tcW w:w="843" w:type="dxa"/>
            <w:shd w:val="clear" w:color="auto" w:fill="auto"/>
          </w:tcPr>
          <w:p w14:paraId="08EC7617" w14:textId="02189D1B" w:rsidR="00870A16" w:rsidRPr="00BD7C4B" w:rsidRDefault="00650969" w:rsidP="00514F0F">
            <w:pPr>
              <w:spacing w:after="0" w:line="264" w:lineRule="auto"/>
              <w:jc w:val="center"/>
              <w:rPr>
                <w:rFonts w:ascii="Times New Roman" w:hAnsi="Times New Roman"/>
                <w:b/>
                <w:color w:val="000000"/>
                <w:sz w:val="26"/>
                <w:szCs w:val="26"/>
              </w:rPr>
            </w:pPr>
            <w:r w:rsidRPr="00BD7C4B">
              <w:rPr>
                <w:rFonts w:ascii="Times New Roman" w:hAnsi="Times New Roman"/>
                <w:b/>
                <w:color w:val="000000"/>
                <w:sz w:val="26"/>
                <w:szCs w:val="26"/>
              </w:rPr>
              <w:t>1</w:t>
            </w:r>
          </w:p>
        </w:tc>
        <w:tc>
          <w:tcPr>
            <w:tcW w:w="4773" w:type="dxa"/>
            <w:shd w:val="clear" w:color="auto" w:fill="auto"/>
          </w:tcPr>
          <w:p w14:paraId="749C708E" w14:textId="14F1CDA0" w:rsidR="00870A16" w:rsidRPr="00BD7C4B" w:rsidRDefault="00B9151C" w:rsidP="00491730">
            <w:pPr>
              <w:spacing w:after="0" w:line="264" w:lineRule="auto"/>
              <w:rPr>
                <w:rFonts w:ascii="Times New Roman" w:hAnsi="Times New Roman"/>
                <w:b/>
                <w:color w:val="000000"/>
                <w:sz w:val="26"/>
                <w:szCs w:val="26"/>
              </w:rPr>
            </w:pPr>
            <w:r w:rsidRPr="00BD7C4B">
              <w:rPr>
                <w:rFonts w:ascii="Times New Roman" w:hAnsi="Times New Roman"/>
                <w:b/>
                <w:color w:val="000000"/>
                <w:sz w:val="26"/>
                <w:szCs w:val="26"/>
              </w:rPr>
              <w:t>Xem các chỉ số lĩnh vực SKBMTE/SKSS do Phần mềm tự động tính toán</w:t>
            </w:r>
            <w:r w:rsidR="00870A16" w:rsidRPr="00BD7C4B">
              <w:rPr>
                <w:rFonts w:ascii="Times New Roman" w:hAnsi="Times New Roman"/>
                <w:b/>
                <w:color w:val="000000"/>
                <w:sz w:val="26"/>
                <w:szCs w:val="26"/>
              </w:rPr>
              <w:t xml:space="preserve"> </w:t>
            </w:r>
          </w:p>
          <w:p w14:paraId="3096FB3C" w14:textId="77777777" w:rsidR="00870A16" w:rsidRPr="00BD7C4B" w:rsidRDefault="00870A16" w:rsidP="00491730">
            <w:pPr>
              <w:pStyle w:val="ListParagraph"/>
              <w:numPr>
                <w:ilvl w:val="0"/>
                <w:numId w:val="25"/>
              </w:numPr>
              <w:spacing w:after="0" w:line="264" w:lineRule="auto"/>
              <w:contextualSpacing w:val="0"/>
              <w:rPr>
                <w:rFonts w:ascii="Times New Roman" w:hAnsi="Times New Roman"/>
                <w:sz w:val="26"/>
                <w:szCs w:val="26"/>
              </w:rPr>
            </w:pPr>
            <w:r w:rsidRPr="00BD7C4B">
              <w:rPr>
                <w:rFonts w:ascii="Times New Roman" w:hAnsi="Times New Roman"/>
                <w:sz w:val="26"/>
                <w:szCs w:val="26"/>
              </w:rPr>
              <w:t>Chọn menu Ứng dụng</w:t>
            </w:r>
          </w:p>
          <w:p w14:paraId="2B310C2F" w14:textId="77777777" w:rsidR="00870A16" w:rsidRPr="00BD7C4B" w:rsidRDefault="00870A16" w:rsidP="00491730">
            <w:pPr>
              <w:pStyle w:val="ListParagraph"/>
              <w:numPr>
                <w:ilvl w:val="0"/>
                <w:numId w:val="25"/>
              </w:numPr>
              <w:spacing w:after="0" w:line="264" w:lineRule="auto"/>
              <w:contextualSpacing w:val="0"/>
              <w:rPr>
                <w:rFonts w:ascii="Times New Roman" w:hAnsi="Times New Roman"/>
                <w:sz w:val="26"/>
                <w:szCs w:val="26"/>
              </w:rPr>
            </w:pPr>
            <w:r w:rsidRPr="00BD7C4B">
              <w:rPr>
                <w:rFonts w:ascii="Times New Roman" w:hAnsi="Times New Roman"/>
                <w:sz w:val="26"/>
                <w:szCs w:val="26"/>
              </w:rPr>
              <w:t>Chọn Ứng dụng nhập dữ liệu</w:t>
            </w:r>
          </w:p>
          <w:p w14:paraId="13AD2352" w14:textId="77777777" w:rsidR="00870A16" w:rsidRPr="00BD7C4B" w:rsidRDefault="00870A16" w:rsidP="00491730">
            <w:pPr>
              <w:pStyle w:val="ListParagraph"/>
              <w:numPr>
                <w:ilvl w:val="0"/>
                <w:numId w:val="25"/>
              </w:numPr>
              <w:spacing w:after="0" w:line="264" w:lineRule="auto"/>
              <w:contextualSpacing w:val="0"/>
              <w:rPr>
                <w:rFonts w:ascii="Times New Roman" w:hAnsi="Times New Roman"/>
                <w:sz w:val="26"/>
                <w:szCs w:val="26"/>
              </w:rPr>
            </w:pPr>
            <w:r w:rsidRPr="00BD7C4B">
              <w:rPr>
                <w:rFonts w:ascii="Times New Roman" w:hAnsi="Times New Roman"/>
                <w:sz w:val="26"/>
                <w:szCs w:val="26"/>
                <w:lang w:val="en-US"/>
              </w:rPr>
              <w:t xml:space="preserve">Chọn đơn vị, biểu nhập và thời điểm </w:t>
            </w:r>
          </w:p>
          <w:p w14:paraId="7430B5C3" w14:textId="77777777" w:rsidR="00870A16" w:rsidRPr="00BD7C4B" w:rsidRDefault="00870A16" w:rsidP="00491730">
            <w:pPr>
              <w:pStyle w:val="ListParagraph"/>
              <w:spacing w:after="0" w:line="264" w:lineRule="auto"/>
              <w:ind w:left="0"/>
              <w:contextualSpacing w:val="0"/>
              <w:rPr>
                <w:rFonts w:ascii="Times New Roman" w:hAnsi="Times New Roman"/>
                <w:sz w:val="26"/>
                <w:szCs w:val="26"/>
                <w:lang w:val="en-US"/>
              </w:rPr>
            </w:pPr>
            <w:r w:rsidRPr="00BD7C4B">
              <w:rPr>
                <w:rFonts w:ascii="Times New Roman" w:hAnsi="Times New Roman"/>
                <w:sz w:val="26"/>
                <w:szCs w:val="26"/>
                <w:lang w:val="en-US"/>
              </w:rPr>
              <w:t>+ Đơn vị: Chọn tỉnh</w:t>
            </w:r>
          </w:p>
          <w:p w14:paraId="0BB9E3CB" w14:textId="77777777" w:rsidR="00870A16" w:rsidRPr="00BD7C4B" w:rsidRDefault="00870A16" w:rsidP="00491730">
            <w:pPr>
              <w:spacing w:after="0" w:line="264" w:lineRule="auto"/>
              <w:rPr>
                <w:rFonts w:ascii="Times New Roman" w:hAnsi="Times New Roman"/>
                <w:sz w:val="26"/>
                <w:szCs w:val="26"/>
              </w:rPr>
            </w:pPr>
            <w:r w:rsidRPr="00BD7C4B">
              <w:rPr>
                <w:rFonts w:ascii="Times New Roman" w:hAnsi="Times New Roman"/>
                <w:sz w:val="26"/>
                <w:szCs w:val="26"/>
              </w:rPr>
              <w:t xml:space="preserve">+ Biểu nhập: Chọn biểu tổng hợp chỉ số tương ứng. Phần mềm có 5 biểu tổng hợp chỉ số bao gồm: </w:t>
            </w:r>
          </w:p>
          <w:p w14:paraId="7564903A" w14:textId="77777777" w:rsidR="00870A16" w:rsidRPr="00BD7C4B" w:rsidRDefault="00870A16" w:rsidP="00491730">
            <w:pPr>
              <w:spacing w:after="0" w:line="264" w:lineRule="auto"/>
              <w:ind w:left="360"/>
              <w:rPr>
                <w:rFonts w:ascii="Times New Roman" w:hAnsi="Times New Roman"/>
                <w:sz w:val="26"/>
                <w:szCs w:val="26"/>
                <w:lang w:eastAsia="x-none"/>
              </w:rPr>
            </w:pPr>
            <w:r w:rsidRPr="00BD7C4B">
              <w:rPr>
                <w:rFonts w:ascii="Times New Roman" w:hAnsi="Times New Roman"/>
                <w:sz w:val="26"/>
                <w:szCs w:val="26"/>
              </w:rPr>
              <w:t xml:space="preserve">1. </w:t>
            </w:r>
            <w:r w:rsidRPr="00BD7C4B">
              <w:rPr>
                <w:rFonts w:ascii="Times New Roman" w:hAnsi="Times New Roman"/>
                <w:sz w:val="26"/>
                <w:szCs w:val="26"/>
                <w:lang w:eastAsia="x-none"/>
              </w:rPr>
              <w:t xml:space="preserve">TT37_BMTE - CHỈ SỐ SỨC KHỎE BÀ MẸ </w:t>
            </w:r>
            <w:r w:rsidRPr="00BD7C4B">
              <w:rPr>
                <w:rFonts w:ascii="Times New Roman" w:hAnsi="Times New Roman"/>
                <w:sz w:val="26"/>
                <w:szCs w:val="26"/>
                <w:lang w:eastAsia="x-none"/>
              </w:rPr>
              <w:br/>
              <w:t>2. TT37_BMTE - CHỈ SỐ VỀ HOẠT ĐỘNG KHÁM CHỮA PHỤ KHOA VÀ SÀNG LỌC UT CTC</w:t>
            </w:r>
            <w:r w:rsidRPr="00BD7C4B">
              <w:rPr>
                <w:rFonts w:ascii="Times New Roman" w:hAnsi="Times New Roman"/>
                <w:sz w:val="26"/>
                <w:szCs w:val="26"/>
                <w:lang w:eastAsia="x-none"/>
              </w:rPr>
              <w:br/>
              <w:t xml:space="preserve">3. TT37_BMTE - CHỈ SỐ VỀ MẮC VÀ TỬ VONG DO TAI BIẾN SẢN KHOA </w:t>
            </w:r>
            <w:r w:rsidRPr="00BD7C4B">
              <w:rPr>
                <w:rFonts w:ascii="Times New Roman" w:hAnsi="Times New Roman"/>
                <w:sz w:val="26"/>
                <w:szCs w:val="26"/>
                <w:lang w:eastAsia="x-none"/>
              </w:rPr>
              <w:br/>
              <w:t>4. TT37_BMTE - CHỈ SỐ SỨC KHỎE TRẺ EM</w:t>
            </w:r>
            <w:r w:rsidRPr="00BD7C4B">
              <w:rPr>
                <w:rFonts w:ascii="Times New Roman" w:hAnsi="Times New Roman"/>
                <w:sz w:val="26"/>
                <w:szCs w:val="26"/>
                <w:lang w:eastAsia="x-none"/>
              </w:rPr>
              <w:br/>
              <w:t>5. TT37_BMTE - CHỈ SỐ VỀ THỰC HIỆN BIỆN PHÁP TRÁNH THAI VÀ PHÁ THAI</w:t>
            </w:r>
          </w:p>
          <w:p w14:paraId="2DFDE4BA" w14:textId="77777777" w:rsidR="00870A16" w:rsidRPr="00BD7C4B" w:rsidRDefault="00870A16" w:rsidP="00491730">
            <w:pPr>
              <w:spacing w:after="0" w:line="264" w:lineRule="auto"/>
              <w:rPr>
                <w:sz w:val="26"/>
                <w:szCs w:val="26"/>
              </w:rPr>
            </w:pPr>
            <w:r w:rsidRPr="00BD7C4B">
              <w:rPr>
                <w:rFonts w:ascii="Times New Roman" w:hAnsi="Times New Roman"/>
                <w:sz w:val="26"/>
                <w:szCs w:val="26"/>
              </w:rPr>
              <w:t>+ Thời điểm: Chọn năm</w:t>
            </w:r>
          </w:p>
          <w:p w14:paraId="003C7D87" w14:textId="77777777" w:rsidR="00870A16" w:rsidRPr="00BD7C4B" w:rsidRDefault="00870A16" w:rsidP="00491730">
            <w:pPr>
              <w:pStyle w:val="ListParagraph"/>
              <w:spacing w:after="0" w:line="264" w:lineRule="auto"/>
              <w:ind w:left="360"/>
              <w:contextualSpacing w:val="0"/>
              <w:rPr>
                <w:rFonts w:ascii="Times New Roman" w:hAnsi="Times New Roman"/>
                <w:sz w:val="26"/>
                <w:szCs w:val="26"/>
              </w:rPr>
            </w:pPr>
          </w:p>
          <w:p w14:paraId="2BA8623C" w14:textId="77777777" w:rsidR="00870A16" w:rsidRPr="00BD7C4B" w:rsidRDefault="00870A16" w:rsidP="00491730">
            <w:pPr>
              <w:spacing w:after="0" w:line="264" w:lineRule="auto"/>
              <w:rPr>
                <w:rFonts w:ascii="Times New Roman" w:hAnsi="Times New Roman"/>
                <w:sz w:val="26"/>
                <w:szCs w:val="26"/>
              </w:rPr>
            </w:pPr>
          </w:p>
          <w:p w14:paraId="642EAA0C" w14:textId="77777777" w:rsidR="00870A16" w:rsidRPr="00BD7C4B" w:rsidRDefault="00870A16" w:rsidP="00491730">
            <w:pPr>
              <w:spacing w:after="0" w:line="264" w:lineRule="auto"/>
              <w:rPr>
                <w:rFonts w:ascii="Times New Roman" w:hAnsi="Times New Roman"/>
                <w:b/>
                <w:color w:val="000000"/>
                <w:sz w:val="26"/>
                <w:szCs w:val="26"/>
              </w:rPr>
            </w:pPr>
            <w:r w:rsidRPr="00BD7C4B">
              <w:rPr>
                <w:rFonts w:ascii="Times New Roman" w:hAnsi="Times New Roman"/>
                <w:sz w:val="26"/>
                <w:szCs w:val="26"/>
              </w:rPr>
              <w:lastRenderedPageBreak/>
              <w:br/>
              <w:t>Phần mềm tự động tổng hợp các chỉ số từ số liệu của các cơ sở y tế trong toàn tỉnh. Sở Y tế hoặc CDC có thể xem số liệu tại biểu nhập hoặc chọn “</w:t>
            </w:r>
            <w:r w:rsidRPr="00BD7C4B">
              <w:rPr>
                <w:rFonts w:ascii="Times New Roman" w:hAnsi="Times New Roman"/>
                <w:b/>
                <w:sz w:val="26"/>
                <w:szCs w:val="26"/>
              </w:rPr>
              <w:t>Nhấn để xem số liệu chi tiết</w:t>
            </w:r>
            <w:r w:rsidRPr="00BD7C4B">
              <w:rPr>
                <w:rFonts w:ascii="Times New Roman" w:hAnsi="Times New Roman"/>
                <w:sz w:val="26"/>
                <w:szCs w:val="26"/>
              </w:rPr>
              <w:t>” để mở bảng rà soát số liệu theo từng đơn vị.</w:t>
            </w:r>
          </w:p>
        </w:tc>
        <w:tc>
          <w:tcPr>
            <w:tcW w:w="9048" w:type="dxa"/>
            <w:shd w:val="clear" w:color="auto" w:fill="auto"/>
          </w:tcPr>
          <w:p w14:paraId="6D3E8D5C" w14:textId="77777777" w:rsidR="00870A16" w:rsidRPr="00BD7C4B" w:rsidRDefault="00870A16" w:rsidP="00491730">
            <w:pPr>
              <w:spacing w:after="0" w:line="264" w:lineRule="auto"/>
              <w:jc w:val="center"/>
              <w:rPr>
                <w:noProof/>
                <w:sz w:val="26"/>
                <w:szCs w:val="26"/>
              </w:rPr>
            </w:pPr>
            <w:r w:rsidRPr="00BD7C4B">
              <w:rPr>
                <w:noProof/>
                <w:sz w:val="26"/>
                <w:szCs w:val="26"/>
              </w:rPr>
              <w:lastRenderedPageBreak/>
              <w:drawing>
                <wp:inline distT="0" distB="0" distL="0" distR="0" wp14:anchorId="5FA2AF65" wp14:editId="2742A79C">
                  <wp:extent cx="5236729" cy="2873815"/>
                  <wp:effectExtent l="0" t="0" r="2540" b="3175"/>
                  <wp:docPr id="48" name="Picture 48" descr="D:\2021 CƠ SỞ DỮ LIỆU\WHO_BỆNH KHÔNG LÂY NHIỄM\TÀI LIỆU HƯỚNG DẪN\VÂN\Bướ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1 CƠ SỞ DỮ LIỆU\WHO_BỆNH KHÔNG LÂY NHIỄM\TÀI LIỆU HƯỚNG DẪN\VÂN\Bước 1.png"/>
                          <pic:cNvPicPr>
                            <a:picLocks noChangeAspect="1" noChangeArrowheads="1"/>
                          </pic:cNvPicPr>
                        </pic:nvPicPr>
                        <pic:blipFill>
                          <a:blip r:embed="rId23">
                            <a:extLst>
                              <a:ext uri="{28A0092B-C50C-407E-A947-70E740481C1C}">
                                <a14:useLocalDpi xmlns:a14="http://schemas.microsoft.com/office/drawing/2010/main" val="0"/>
                              </a:ext>
                            </a:extLst>
                          </a:blip>
                          <a:srcRect b="38776"/>
                          <a:stretch>
                            <a:fillRect/>
                          </a:stretch>
                        </pic:blipFill>
                        <pic:spPr bwMode="auto">
                          <a:xfrm>
                            <a:off x="0" y="0"/>
                            <a:ext cx="5251253" cy="2881785"/>
                          </a:xfrm>
                          <a:prstGeom prst="rect">
                            <a:avLst/>
                          </a:prstGeom>
                          <a:noFill/>
                          <a:ln>
                            <a:noFill/>
                          </a:ln>
                        </pic:spPr>
                      </pic:pic>
                    </a:graphicData>
                  </a:graphic>
                </wp:inline>
              </w:drawing>
            </w:r>
          </w:p>
          <w:p w14:paraId="143C2DD7" w14:textId="77777777" w:rsidR="00870A16" w:rsidRPr="00BD7C4B" w:rsidRDefault="00870A16" w:rsidP="00491730">
            <w:pPr>
              <w:spacing w:after="0" w:line="264" w:lineRule="auto"/>
              <w:jc w:val="center"/>
              <w:rPr>
                <w:noProof/>
                <w:sz w:val="26"/>
                <w:szCs w:val="26"/>
              </w:rPr>
            </w:pPr>
          </w:p>
          <w:p w14:paraId="63B740E8" w14:textId="77777777" w:rsidR="00870A16" w:rsidRPr="00BD7C4B" w:rsidRDefault="00870A16" w:rsidP="00491730">
            <w:pPr>
              <w:spacing w:after="0" w:line="264" w:lineRule="auto"/>
              <w:jc w:val="center"/>
              <w:rPr>
                <w:noProof/>
                <w:sz w:val="26"/>
                <w:szCs w:val="26"/>
              </w:rPr>
            </w:pPr>
            <w:r w:rsidRPr="00BD7C4B">
              <w:rPr>
                <w:noProof/>
                <w:sz w:val="26"/>
                <w:szCs w:val="26"/>
              </w:rPr>
              <w:drawing>
                <wp:inline distT="0" distB="0" distL="0" distR="0" wp14:anchorId="61682622" wp14:editId="09E5C66F">
                  <wp:extent cx="5427436" cy="1850572"/>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1093" cy="1855228"/>
                          </a:xfrm>
                          <a:prstGeom prst="rect">
                            <a:avLst/>
                          </a:prstGeom>
                          <a:noFill/>
                          <a:ln>
                            <a:noFill/>
                          </a:ln>
                        </pic:spPr>
                      </pic:pic>
                    </a:graphicData>
                  </a:graphic>
                </wp:inline>
              </w:drawing>
            </w:r>
          </w:p>
          <w:p w14:paraId="08420024" w14:textId="77777777" w:rsidR="00870A16" w:rsidRPr="00BD7C4B" w:rsidRDefault="00870A16" w:rsidP="00491730">
            <w:pPr>
              <w:spacing w:after="0" w:line="264" w:lineRule="auto"/>
              <w:jc w:val="center"/>
              <w:rPr>
                <w:noProof/>
                <w:sz w:val="26"/>
                <w:szCs w:val="26"/>
              </w:rPr>
            </w:pPr>
          </w:p>
          <w:p w14:paraId="70B2C05A" w14:textId="77777777" w:rsidR="00870A16" w:rsidRDefault="00870A16" w:rsidP="00491730">
            <w:pPr>
              <w:spacing w:after="0" w:line="264" w:lineRule="auto"/>
              <w:jc w:val="center"/>
              <w:rPr>
                <w:rFonts w:ascii="Times New Roman" w:hAnsi="Times New Roman"/>
                <w:color w:val="000000"/>
                <w:sz w:val="26"/>
                <w:szCs w:val="26"/>
              </w:rPr>
            </w:pPr>
            <w:r w:rsidRPr="00BD7C4B">
              <w:rPr>
                <w:noProof/>
                <w:sz w:val="26"/>
                <w:szCs w:val="26"/>
              </w:rPr>
              <w:lastRenderedPageBreak/>
              <w:drawing>
                <wp:inline distT="0" distB="0" distL="0" distR="0" wp14:anchorId="55F98B36" wp14:editId="32C1B702">
                  <wp:extent cx="5608320" cy="39370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5552" cy="3942077"/>
                          </a:xfrm>
                          <a:prstGeom prst="rect">
                            <a:avLst/>
                          </a:prstGeom>
                          <a:noFill/>
                          <a:ln>
                            <a:noFill/>
                          </a:ln>
                        </pic:spPr>
                      </pic:pic>
                    </a:graphicData>
                  </a:graphic>
                </wp:inline>
              </w:drawing>
            </w:r>
          </w:p>
          <w:p w14:paraId="2D078FC1" w14:textId="77777777" w:rsidR="006E37EF" w:rsidRDefault="006E37EF" w:rsidP="00491730">
            <w:pPr>
              <w:spacing w:after="0" w:line="264" w:lineRule="auto"/>
              <w:jc w:val="center"/>
              <w:rPr>
                <w:rFonts w:ascii="Times New Roman" w:hAnsi="Times New Roman"/>
                <w:color w:val="000000"/>
                <w:sz w:val="26"/>
                <w:szCs w:val="26"/>
              </w:rPr>
            </w:pPr>
          </w:p>
          <w:p w14:paraId="439E1A59" w14:textId="77777777" w:rsidR="006E37EF" w:rsidRDefault="006E37EF" w:rsidP="00491730">
            <w:pPr>
              <w:spacing w:after="0" w:line="264" w:lineRule="auto"/>
              <w:jc w:val="center"/>
              <w:rPr>
                <w:rFonts w:ascii="Times New Roman" w:hAnsi="Times New Roman"/>
                <w:color w:val="000000"/>
                <w:sz w:val="26"/>
                <w:szCs w:val="26"/>
              </w:rPr>
            </w:pPr>
          </w:p>
          <w:p w14:paraId="7E9352BE" w14:textId="77777777" w:rsidR="006E37EF" w:rsidRDefault="006E37EF" w:rsidP="00491730">
            <w:pPr>
              <w:spacing w:after="0" w:line="264" w:lineRule="auto"/>
              <w:jc w:val="center"/>
              <w:rPr>
                <w:rFonts w:ascii="Times New Roman" w:hAnsi="Times New Roman"/>
                <w:color w:val="000000"/>
                <w:sz w:val="26"/>
                <w:szCs w:val="26"/>
              </w:rPr>
            </w:pPr>
          </w:p>
          <w:p w14:paraId="670C2238" w14:textId="49A94A47" w:rsidR="006E37EF" w:rsidRPr="00BD7C4B" w:rsidRDefault="006E37EF" w:rsidP="00491730">
            <w:pPr>
              <w:spacing w:after="0" w:line="264" w:lineRule="auto"/>
              <w:jc w:val="center"/>
              <w:rPr>
                <w:rFonts w:ascii="Times New Roman" w:hAnsi="Times New Roman"/>
                <w:color w:val="000000"/>
                <w:sz w:val="26"/>
                <w:szCs w:val="26"/>
              </w:rPr>
            </w:pPr>
          </w:p>
        </w:tc>
      </w:tr>
    </w:tbl>
    <w:p w14:paraId="55E20643" w14:textId="2A588541" w:rsidR="006E37EF" w:rsidRDefault="006E37EF" w:rsidP="00870A16">
      <w:pPr>
        <w:spacing w:after="0" w:line="264" w:lineRule="auto"/>
        <w:rPr>
          <w:rFonts w:ascii="Times New Roman" w:hAnsi="Times New Roman"/>
          <w:color w:val="000000"/>
          <w:sz w:val="28"/>
          <w:szCs w:val="28"/>
        </w:rPr>
      </w:pPr>
    </w:p>
    <w:p w14:paraId="20FCE36F" w14:textId="37C4BF50" w:rsidR="006E37EF" w:rsidRDefault="006E37EF">
      <w:pPr>
        <w:rPr>
          <w:rFonts w:ascii="Times New Roman" w:hAnsi="Times New Roman"/>
          <w:color w:val="000000"/>
          <w:sz w:val="28"/>
          <w:szCs w:val="28"/>
        </w:rPr>
      </w:pPr>
    </w:p>
    <w:p w14:paraId="13170333" w14:textId="628AFBFA" w:rsidR="004E2CBB" w:rsidRDefault="004E2CBB" w:rsidP="00B37F5E">
      <w:pPr>
        <w:spacing w:after="0" w:line="264" w:lineRule="auto"/>
        <w:rPr>
          <w:rFonts w:ascii="Times New Roman" w:hAnsi="Times New Roman"/>
          <w:color w:val="000000"/>
          <w:sz w:val="28"/>
          <w:szCs w:val="28"/>
        </w:rPr>
      </w:pPr>
    </w:p>
    <w:p w14:paraId="326B44C3" w14:textId="0D75E22E" w:rsidR="008660BE" w:rsidRDefault="008660BE" w:rsidP="00B37F5E">
      <w:pPr>
        <w:spacing w:after="0" w:line="264" w:lineRule="auto"/>
        <w:rPr>
          <w:rFonts w:ascii="Times New Roman" w:hAnsi="Times New Roman"/>
          <w:color w:val="FF0000"/>
          <w:sz w:val="28"/>
          <w:szCs w:val="28"/>
        </w:rPr>
        <w:sectPr w:rsidR="008660BE" w:rsidSect="00247402">
          <w:pgSz w:w="16834" w:h="11909" w:orient="landscape" w:code="9"/>
          <w:pgMar w:top="1469" w:right="1080" w:bottom="1138" w:left="1080" w:header="397" w:footer="397" w:gutter="0"/>
          <w:cols w:space="720"/>
          <w:docGrid w:linePitch="360"/>
        </w:sectPr>
      </w:pPr>
    </w:p>
    <w:p w14:paraId="3A5D470A" w14:textId="77777777" w:rsidR="00D54811" w:rsidRDefault="00D54811" w:rsidP="00B37F5E">
      <w:pPr>
        <w:spacing w:after="0" w:line="264" w:lineRule="auto"/>
        <w:jc w:val="center"/>
        <w:rPr>
          <w:rFonts w:ascii="Times New Roman" w:hAnsi="Times New Roman"/>
          <w:b/>
          <w:color w:val="000000"/>
          <w:sz w:val="40"/>
          <w:szCs w:val="28"/>
        </w:rPr>
      </w:pPr>
    </w:p>
    <w:p w14:paraId="52DC71E0" w14:textId="77777777" w:rsidR="00D54811" w:rsidRDefault="00D54811" w:rsidP="00B37F5E">
      <w:pPr>
        <w:spacing w:after="0" w:line="264" w:lineRule="auto"/>
        <w:jc w:val="center"/>
        <w:rPr>
          <w:rFonts w:ascii="Times New Roman" w:hAnsi="Times New Roman"/>
          <w:b/>
          <w:color w:val="000000"/>
          <w:sz w:val="40"/>
          <w:szCs w:val="28"/>
        </w:rPr>
      </w:pPr>
    </w:p>
    <w:p w14:paraId="047449F3" w14:textId="77777777" w:rsidR="00D54811" w:rsidRDefault="00D54811" w:rsidP="00B37F5E">
      <w:pPr>
        <w:spacing w:after="0" w:line="264" w:lineRule="auto"/>
        <w:jc w:val="center"/>
        <w:rPr>
          <w:rFonts w:ascii="Times New Roman" w:hAnsi="Times New Roman"/>
          <w:b/>
          <w:color w:val="000000"/>
          <w:sz w:val="40"/>
          <w:szCs w:val="28"/>
        </w:rPr>
      </w:pPr>
    </w:p>
    <w:p w14:paraId="1741C5E7" w14:textId="77777777" w:rsidR="00D54811" w:rsidRDefault="00D54811" w:rsidP="00B37F5E">
      <w:pPr>
        <w:spacing w:after="0" w:line="264" w:lineRule="auto"/>
        <w:jc w:val="center"/>
        <w:rPr>
          <w:rFonts w:ascii="Times New Roman" w:hAnsi="Times New Roman"/>
          <w:b/>
          <w:color w:val="000000"/>
          <w:sz w:val="40"/>
          <w:szCs w:val="28"/>
        </w:rPr>
      </w:pPr>
    </w:p>
    <w:p w14:paraId="2BE442B6" w14:textId="77777777" w:rsidR="00D54811" w:rsidRDefault="00D54811" w:rsidP="00B37F5E">
      <w:pPr>
        <w:spacing w:after="0" w:line="264" w:lineRule="auto"/>
        <w:jc w:val="center"/>
        <w:rPr>
          <w:rFonts w:ascii="Times New Roman" w:hAnsi="Times New Roman"/>
          <w:b/>
          <w:color w:val="000000"/>
          <w:sz w:val="40"/>
          <w:szCs w:val="28"/>
        </w:rPr>
      </w:pPr>
    </w:p>
    <w:p w14:paraId="01C80E42" w14:textId="64EB6863" w:rsidR="00D54811" w:rsidRDefault="00D54811" w:rsidP="00B37F5E">
      <w:pPr>
        <w:spacing w:after="0" w:line="264" w:lineRule="auto"/>
        <w:jc w:val="center"/>
        <w:rPr>
          <w:rFonts w:ascii="Times New Roman" w:hAnsi="Times New Roman"/>
          <w:b/>
          <w:color w:val="000000"/>
          <w:sz w:val="40"/>
          <w:szCs w:val="28"/>
        </w:rPr>
      </w:pPr>
    </w:p>
    <w:p w14:paraId="36108D3C" w14:textId="5F5B578E" w:rsidR="00B27B5B" w:rsidRDefault="00B27B5B" w:rsidP="00B37F5E">
      <w:pPr>
        <w:spacing w:after="0" w:line="264" w:lineRule="auto"/>
        <w:jc w:val="center"/>
        <w:rPr>
          <w:rFonts w:ascii="Times New Roman" w:hAnsi="Times New Roman"/>
          <w:b/>
          <w:color w:val="000000"/>
          <w:sz w:val="40"/>
          <w:szCs w:val="28"/>
        </w:rPr>
      </w:pPr>
    </w:p>
    <w:p w14:paraId="4E3ABA67" w14:textId="77777777" w:rsidR="00B27B5B" w:rsidRDefault="00B27B5B" w:rsidP="00B37F5E">
      <w:pPr>
        <w:spacing w:after="0" w:line="264" w:lineRule="auto"/>
        <w:jc w:val="center"/>
        <w:rPr>
          <w:rFonts w:ascii="Times New Roman" w:hAnsi="Times New Roman"/>
          <w:b/>
          <w:color w:val="000000"/>
          <w:sz w:val="40"/>
          <w:szCs w:val="28"/>
        </w:rPr>
      </w:pPr>
    </w:p>
    <w:p w14:paraId="33BE3CB1" w14:textId="77777777" w:rsidR="00D54811" w:rsidRDefault="00D54811" w:rsidP="00B37F5E">
      <w:pPr>
        <w:spacing w:after="0" w:line="264" w:lineRule="auto"/>
        <w:jc w:val="center"/>
        <w:rPr>
          <w:rFonts w:ascii="Times New Roman" w:hAnsi="Times New Roman"/>
          <w:b/>
          <w:color w:val="000000"/>
          <w:sz w:val="40"/>
          <w:szCs w:val="28"/>
        </w:rPr>
      </w:pPr>
    </w:p>
    <w:p w14:paraId="1FA469A4" w14:textId="77777777" w:rsidR="00D54811" w:rsidRDefault="00D54811" w:rsidP="00B37F5E">
      <w:pPr>
        <w:spacing w:after="0" w:line="264" w:lineRule="auto"/>
        <w:jc w:val="center"/>
        <w:rPr>
          <w:rFonts w:ascii="Times New Roman" w:hAnsi="Times New Roman"/>
          <w:b/>
          <w:color w:val="000000"/>
          <w:sz w:val="40"/>
          <w:szCs w:val="28"/>
        </w:rPr>
      </w:pPr>
    </w:p>
    <w:p w14:paraId="29B81DDF" w14:textId="77777777" w:rsidR="00D54811" w:rsidRDefault="00D54811" w:rsidP="00B37F5E">
      <w:pPr>
        <w:spacing w:after="0" w:line="264" w:lineRule="auto"/>
        <w:jc w:val="center"/>
        <w:rPr>
          <w:rFonts w:ascii="Times New Roman" w:hAnsi="Times New Roman"/>
          <w:b/>
          <w:color w:val="000000"/>
          <w:sz w:val="40"/>
          <w:szCs w:val="28"/>
        </w:rPr>
      </w:pPr>
    </w:p>
    <w:p w14:paraId="1D7F992E" w14:textId="77777777" w:rsidR="00D54811" w:rsidRDefault="00D54811" w:rsidP="00B37F5E">
      <w:pPr>
        <w:spacing w:after="0" w:line="264" w:lineRule="auto"/>
        <w:jc w:val="center"/>
        <w:rPr>
          <w:rFonts w:ascii="Times New Roman" w:hAnsi="Times New Roman"/>
          <w:b/>
          <w:color w:val="000000"/>
          <w:sz w:val="40"/>
          <w:szCs w:val="28"/>
        </w:rPr>
      </w:pPr>
    </w:p>
    <w:p w14:paraId="27F688EA" w14:textId="45253099" w:rsidR="004E2CBB" w:rsidRPr="009A48E1" w:rsidRDefault="008660BE" w:rsidP="009A48E1">
      <w:pPr>
        <w:pStyle w:val="Heading1"/>
        <w:spacing w:before="0" w:line="264" w:lineRule="auto"/>
        <w:jc w:val="center"/>
        <w:rPr>
          <w:rFonts w:ascii="Times New Roman" w:hAnsi="Times New Roman" w:cs="Times New Roman"/>
          <w:b/>
          <w:color w:val="1F3864" w:themeColor="accent5" w:themeShade="80"/>
          <w:sz w:val="38"/>
          <w:szCs w:val="28"/>
        </w:rPr>
      </w:pPr>
      <w:bookmarkStart w:id="56" w:name="_Toc110711702"/>
      <w:r w:rsidRPr="009A48E1">
        <w:rPr>
          <w:rFonts w:ascii="Times New Roman" w:hAnsi="Times New Roman" w:cs="Times New Roman"/>
          <w:b/>
          <w:color w:val="1F3864" w:themeColor="accent5" w:themeShade="80"/>
          <w:sz w:val="38"/>
          <w:szCs w:val="28"/>
        </w:rPr>
        <w:t>P</w:t>
      </w:r>
      <w:r w:rsidR="004E2CBB" w:rsidRPr="009A48E1">
        <w:rPr>
          <w:rFonts w:ascii="Times New Roman" w:hAnsi="Times New Roman" w:cs="Times New Roman"/>
          <w:b/>
          <w:color w:val="1F3864" w:themeColor="accent5" w:themeShade="80"/>
          <w:sz w:val="38"/>
          <w:szCs w:val="28"/>
        </w:rPr>
        <w:t>HỤ LỤC</w:t>
      </w:r>
      <w:bookmarkEnd w:id="56"/>
    </w:p>
    <w:p w14:paraId="66CE23B9" w14:textId="77777777" w:rsidR="00D54811" w:rsidRDefault="00D54811" w:rsidP="00B37F5E">
      <w:pPr>
        <w:spacing w:after="0" w:line="264"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4361C4EB" w14:textId="77777777" w:rsidR="003C7D38" w:rsidRDefault="003C7D38" w:rsidP="00B37F5E">
      <w:pPr>
        <w:spacing w:after="0" w:line="264" w:lineRule="auto"/>
        <w:jc w:val="center"/>
        <w:rPr>
          <w:rFonts w:ascii="Times New Roman" w:hAnsi="Times New Roman" w:cs="Times New Roman"/>
          <w:b/>
          <w:color w:val="000000"/>
          <w:sz w:val="28"/>
          <w:szCs w:val="28"/>
        </w:rPr>
      </w:pPr>
    </w:p>
    <w:p w14:paraId="1AB127D0" w14:textId="5701E16D" w:rsidR="00D54811" w:rsidRPr="000B39D4" w:rsidRDefault="00D54811" w:rsidP="001C160E">
      <w:pPr>
        <w:pStyle w:val="Heading2"/>
        <w:spacing w:before="0" w:after="0" w:line="264" w:lineRule="auto"/>
        <w:rPr>
          <w:rFonts w:ascii="Times New Roman" w:hAnsi="Times New Roman"/>
          <w:b w:val="0"/>
          <w:color w:val="002060"/>
        </w:rPr>
      </w:pPr>
      <w:bookmarkStart w:id="57" w:name="_Toc110711703"/>
      <w:r w:rsidRPr="000B39D4">
        <w:rPr>
          <w:rFonts w:ascii="Times New Roman" w:hAnsi="Times New Roman"/>
          <w:i w:val="0"/>
          <w:color w:val="002060"/>
        </w:rPr>
        <w:t>PHỤ LỤC 1. MỘT SỐ KHÁI NIỆM</w:t>
      </w:r>
      <w:r w:rsidR="00E505E2" w:rsidRPr="000B39D4">
        <w:rPr>
          <w:rFonts w:ascii="Times New Roman" w:hAnsi="Times New Roman"/>
          <w:i w:val="0"/>
          <w:color w:val="002060"/>
        </w:rPr>
        <w:t xml:space="preserve"> TRONG BÁO CÁO, THỐNG KÊ CSSKBMTE/SKSS</w:t>
      </w:r>
      <w:bookmarkEnd w:id="57"/>
    </w:p>
    <w:p w14:paraId="4A1B9A99" w14:textId="4E1923CD" w:rsidR="00E505E2" w:rsidRDefault="00E505E2" w:rsidP="00B37F5E">
      <w:pPr>
        <w:spacing w:after="0" w:line="264" w:lineRule="auto"/>
        <w:rPr>
          <w:rFonts w:ascii="Times New Roman" w:hAnsi="Times New Roman" w:cs="Times New Roman"/>
          <w:b/>
          <w:color w:val="000000"/>
          <w:sz w:val="28"/>
          <w:szCs w:val="28"/>
        </w:rPr>
      </w:pPr>
    </w:p>
    <w:p w14:paraId="266DEBD4" w14:textId="5DA19C6D"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Lần khám thai</w:t>
      </w:r>
    </w:p>
    <w:p w14:paraId="61FCE92C" w14:textId="77777777" w:rsidR="00A941FD" w:rsidRDefault="00A941FD" w:rsidP="00B37F5E">
      <w:pPr>
        <w:pStyle w:val="ListParagraph"/>
        <w:spacing w:after="0" w:line="264" w:lineRule="auto"/>
        <w:ind w:left="0" w:firstLine="720"/>
        <w:jc w:val="both"/>
        <w:rPr>
          <w:rFonts w:ascii="Times New Roman" w:hAnsi="Times New Roman" w:cs="Times New Roman"/>
          <w:bCs/>
          <w:sz w:val="28"/>
          <w:szCs w:val="28"/>
        </w:rPr>
      </w:pPr>
      <w:r w:rsidRPr="000568C2">
        <w:rPr>
          <w:rFonts w:ascii="Times New Roman" w:hAnsi="Times New Roman" w:cs="Times New Roman"/>
          <w:bCs/>
          <w:sz w:val="28"/>
          <w:szCs w:val="28"/>
        </w:rPr>
        <w:t>Lần khám thai là những lần đến khám vì lý do thai sản, không tính những lần đến khám khi đã chuyển dạ hoặc khám bệnh thông thường khác.</w:t>
      </w:r>
    </w:p>
    <w:p w14:paraId="3E8A2FED" w14:textId="77777777" w:rsidR="00A941FD" w:rsidRPr="002545B0" w:rsidRDefault="00A941FD" w:rsidP="00B37F5E">
      <w:pPr>
        <w:pStyle w:val="ListParagraph"/>
        <w:spacing w:after="0" w:line="264" w:lineRule="auto"/>
        <w:ind w:left="0" w:firstLine="720"/>
        <w:jc w:val="both"/>
        <w:rPr>
          <w:rFonts w:ascii="Times New Roman" w:hAnsi="Times New Roman" w:cs="Times New Roman"/>
          <w:bCs/>
          <w:sz w:val="12"/>
          <w:szCs w:val="12"/>
        </w:rPr>
      </w:pPr>
    </w:p>
    <w:p w14:paraId="0009E4B0" w14:textId="6DF5B6A3" w:rsidR="00B26A35" w:rsidRPr="000B39D4" w:rsidRDefault="00B26A35"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Khám thai ít nhất 3 lần, 4 lần trong 3 thời kỳ</w:t>
      </w:r>
    </w:p>
    <w:p w14:paraId="4D3A04A0" w14:textId="5FE14439" w:rsidR="00246676" w:rsidRPr="00B26A35" w:rsidRDefault="00246676" w:rsidP="00B37F5E">
      <w:pPr>
        <w:pStyle w:val="Other0"/>
        <w:shd w:val="clear" w:color="auto" w:fill="auto"/>
        <w:spacing w:line="264" w:lineRule="auto"/>
        <w:ind w:firstLine="720"/>
        <w:jc w:val="both"/>
        <w:rPr>
          <w:rFonts w:cs="Times New Roman"/>
          <w:bCs/>
          <w:sz w:val="28"/>
          <w:szCs w:val="28"/>
        </w:rPr>
      </w:pPr>
      <w:r w:rsidRPr="00893822">
        <w:rPr>
          <w:rFonts w:cs="Times New Roman"/>
          <w:b/>
          <w:i/>
          <w:sz w:val="28"/>
          <w:szCs w:val="28"/>
        </w:rPr>
        <w:t xml:space="preserve">Phụ nữ đẻ được khám </w:t>
      </w:r>
      <w:r w:rsidRPr="00893822">
        <w:rPr>
          <w:rFonts w:cs="Times New Roman"/>
          <w:b/>
          <w:i/>
          <w:sz w:val="28"/>
          <w:szCs w:val="28"/>
          <w:lang w:bidi="en-US"/>
        </w:rPr>
        <w:t xml:space="preserve">thai </w:t>
      </w:r>
      <w:r w:rsidRPr="00893822">
        <w:rPr>
          <w:rFonts w:cs="Times New Roman"/>
          <w:b/>
          <w:i/>
          <w:sz w:val="28"/>
          <w:szCs w:val="28"/>
        </w:rPr>
        <w:t xml:space="preserve">ít nhất </w:t>
      </w:r>
      <w:r w:rsidRPr="00893822">
        <w:rPr>
          <w:rFonts w:cs="Times New Roman"/>
          <w:b/>
          <w:i/>
          <w:sz w:val="28"/>
          <w:szCs w:val="28"/>
          <w:lang w:bidi="en-US"/>
        </w:rPr>
        <w:t xml:space="preserve">3 </w:t>
      </w:r>
      <w:r w:rsidRPr="00893822">
        <w:rPr>
          <w:rFonts w:cs="Times New Roman"/>
          <w:b/>
          <w:i/>
          <w:sz w:val="28"/>
          <w:szCs w:val="28"/>
        </w:rPr>
        <w:t xml:space="preserve">lần </w:t>
      </w:r>
      <w:r w:rsidRPr="00893822">
        <w:rPr>
          <w:rFonts w:cs="Times New Roman"/>
          <w:b/>
          <w:i/>
          <w:sz w:val="28"/>
          <w:szCs w:val="28"/>
          <w:lang w:bidi="en-US"/>
        </w:rPr>
        <w:t xml:space="preserve">trong 3 </w:t>
      </w:r>
      <w:r w:rsidRPr="00893822">
        <w:rPr>
          <w:rFonts w:cs="Times New Roman"/>
          <w:b/>
          <w:i/>
          <w:sz w:val="28"/>
          <w:szCs w:val="28"/>
        </w:rPr>
        <w:t>thời kỳ</w:t>
      </w:r>
      <w:r w:rsidR="00B26A35">
        <w:rPr>
          <w:rFonts w:cs="Times New Roman"/>
          <w:b/>
          <w:i/>
          <w:sz w:val="28"/>
          <w:szCs w:val="28"/>
        </w:rPr>
        <w:t xml:space="preserve"> l</w:t>
      </w:r>
      <w:r w:rsidRPr="00B26A35">
        <w:rPr>
          <w:rFonts w:cs="Times New Roman"/>
          <w:bCs/>
          <w:sz w:val="28"/>
          <w:szCs w:val="28"/>
        </w:rPr>
        <w:t>à số phụ nữ đẻ đã được bác sỹ, y sĩ sản-nhi, hộ sinh khám thai ít nhất 3 lần trong 3 thời kỳ thai nghén của lần đẻ này</w:t>
      </w:r>
      <w:r w:rsidR="00B26A35">
        <w:rPr>
          <w:rFonts w:cs="Times New Roman"/>
          <w:bCs/>
          <w:sz w:val="28"/>
          <w:szCs w:val="28"/>
        </w:rPr>
        <w:t>, cụ thể:</w:t>
      </w:r>
    </w:p>
    <w:p w14:paraId="32254A7A" w14:textId="77777777" w:rsidR="00246676" w:rsidRPr="00B26A35" w:rsidRDefault="00246676" w:rsidP="00B37F5E">
      <w:pPr>
        <w:pStyle w:val="ListParagraph"/>
        <w:spacing w:after="0" w:line="264" w:lineRule="auto"/>
        <w:ind w:left="0" w:firstLine="720"/>
        <w:jc w:val="both"/>
        <w:rPr>
          <w:rFonts w:ascii="Times New Roman" w:hAnsi="Times New Roman" w:cs="Times New Roman"/>
          <w:bCs/>
          <w:sz w:val="28"/>
          <w:szCs w:val="28"/>
        </w:rPr>
      </w:pPr>
      <w:r w:rsidRPr="00B26A35">
        <w:rPr>
          <w:rFonts w:ascii="Times New Roman" w:hAnsi="Times New Roman" w:cs="Times New Roman"/>
          <w:bCs/>
          <w:sz w:val="28"/>
          <w:szCs w:val="28"/>
        </w:rPr>
        <w:t>Lần khám 1: 3 tháng đầu (&lt; 12 tuần)</w:t>
      </w:r>
    </w:p>
    <w:p w14:paraId="5BA6FB17" w14:textId="77777777" w:rsidR="00246676" w:rsidRPr="00B26A35" w:rsidRDefault="00246676" w:rsidP="00B37F5E">
      <w:pPr>
        <w:pStyle w:val="ListParagraph"/>
        <w:spacing w:after="0" w:line="264" w:lineRule="auto"/>
        <w:ind w:left="0" w:firstLine="720"/>
        <w:jc w:val="both"/>
        <w:rPr>
          <w:rFonts w:ascii="Times New Roman" w:hAnsi="Times New Roman" w:cs="Times New Roman"/>
          <w:bCs/>
          <w:sz w:val="28"/>
          <w:szCs w:val="28"/>
        </w:rPr>
      </w:pPr>
      <w:r w:rsidRPr="00B26A35">
        <w:rPr>
          <w:rFonts w:ascii="Times New Roman" w:hAnsi="Times New Roman" w:cs="Times New Roman"/>
          <w:bCs/>
          <w:sz w:val="28"/>
          <w:szCs w:val="28"/>
        </w:rPr>
        <w:t xml:space="preserve">Lần khám 2: 3 tháng giữa (13 tuần đến đủ 26 tuần) </w:t>
      </w:r>
    </w:p>
    <w:p w14:paraId="2FFB9A37" w14:textId="77777777" w:rsidR="00246676" w:rsidRPr="00B26A35" w:rsidRDefault="00246676" w:rsidP="00B37F5E">
      <w:pPr>
        <w:pStyle w:val="ListParagraph"/>
        <w:spacing w:after="0" w:line="264" w:lineRule="auto"/>
        <w:ind w:left="0" w:firstLine="720"/>
        <w:jc w:val="both"/>
        <w:rPr>
          <w:rFonts w:ascii="Times New Roman" w:hAnsi="Times New Roman" w:cs="Times New Roman"/>
          <w:bCs/>
          <w:sz w:val="28"/>
          <w:szCs w:val="28"/>
        </w:rPr>
      </w:pPr>
      <w:r w:rsidRPr="00B26A35">
        <w:rPr>
          <w:rFonts w:ascii="Times New Roman" w:hAnsi="Times New Roman" w:cs="Times New Roman"/>
          <w:bCs/>
          <w:sz w:val="28"/>
          <w:szCs w:val="28"/>
        </w:rPr>
        <w:t>Lần khám 3: 3 tháng cuối ( &gt; 27 tuần)</w:t>
      </w:r>
    </w:p>
    <w:p w14:paraId="6258094B" w14:textId="687A5D5D" w:rsidR="00246676" w:rsidRPr="00B26A35" w:rsidRDefault="00246676" w:rsidP="00B37F5E">
      <w:pPr>
        <w:pStyle w:val="Other0"/>
        <w:shd w:val="clear" w:color="auto" w:fill="auto"/>
        <w:spacing w:line="264" w:lineRule="auto"/>
        <w:ind w:firstLine="720"/>
        <w:jc w:val="both"/>
        <w:rPr>
          <w:rFonts w:cs="Times New Roman"/>
          <w:sz w:val="28"/>
          <w:szCs w:val="28"/>
        </w:rPr>
      </w:pPr>
      <w:r w:rsidRPr="00893822">
        <w:rPr>
          <w:rFonts w:cs="Times New Roman"/>
          <w:b/>
          <w:i/>
          <w:sz w:val="28"/>
          <w:szCs w:val="28"/>
        </w:rPr>
        <w:t>Phụ nữ đẻ được khám thai ít nhất 4 lần</w:t>
      </w:r>
      <w:r>
        <w:rPr>
          <w:rFonts w:cs="Times New Roman"/>
          <w:b/>
          <w:i/>
          <w:sz w:val="28"/>
          <w:szCs w:val="28"/>
        </w:rPr>
        <w:t xml:space="preserve"> trong 3 thời kỳ</w:t>
      </w:r>
      <w:r w:rsidR="00B26A35">
        <w:rPr>
          <w:rFonts w:cs="Times New Roman"/>
          <w:b/>
          <w:i/>
          <w:sz w:val="28"/>
          <w:szCs w:val="28"/>
        </w:rPr>
        <w:t>:</w:t>
      </w:r>
      <w:r w:rsidR="00B26A35" w:rsidRPr="00B26A35">
        <w:rPr>
          <w:rFonts w:cs="Times New Roman"/>
          <w:i/>
          <w:sz w:val="28"/>
          <w:szCs w:val="28"/>
        </w:rPr>
        <w:t xml:space="preserve"> </w:t>
      </w:r>
    </w:p>
    <w:p w14:paraId="75F56785" w14:textId="77777777" w:rsidR="00246676" w:rsidRPr="00B26A35" w:rsidRDefault="00246676" w:rsidP="00B37F5E">
      <w:pPr>
        <w:pStyle w:val="ListParagraph"/>
        <w:spacing w:after="0" w:line="264" w:lineRule="auto"/>
        <w:ind w:left="0" w:firstLine="720"/>
        <w:jc w:val="both"/>
        <w:rPr>
          <w:rFonts w:ascii="Times New Roman" w:hAnsi="Times New Roman" w:cs="Times New Roman"/>
          <w:bCs/>
          <w:sz w:val="28"/>
          <w:szCs w:val="28"/>
        </w:rPr>
      </w:pPr>
      <w:r w:rsidRPr="00B26A35">
        <w:rPr>
          <w:rFonts w:ascii="Times New Roman" w:hAnsi="Times New Roman" w:cs="Times New Roman"/>
          <w:bCs/>
          <w:sz w:val="28"/>
          <w:szCs w:val="28"/>
        </w:rPr>
        <w:t>Lần khám 1: 3 tháng đầu (&lt; 12 tuần)</w:t>
      </w:r>
    </w:p>
    <w:p w14:paraId="62914B48" w14:textId="77777777" w:rsidR="00246676" w:rsidRPr="00B26A35" w:rsidRDefault="00246676" w:rsidP="00B37F5E">
      <w:pPr>
        <w:pStyle w:val="ListParagraph"/>
        <w:spacing w:after="0" w:line="264" w:lineRule="auto"/>
        <w:ind w:left="0" w:firstLine="720"/>
        <w:jc w:val="both"/>
        <w:rPr>
          <w:rFonts w:ascii="Times New Roman" w:hAnsi="Times New Roman" w:cs="Times New Roman"/>
          <w:bCs/>
          <w:sz w:val="28"/>
          <w:szCs w:val="28"/>
        </w:rPr>
      </w:pPr>
      <w:r w:rsidRPr="00B26A35">
        <w:rPr>
          <w:rFonts w:ascii="Times New Roman" w:hAnsi="Times New Roman" w:cs="Times New Roman"/>
          <w:bCs/>
          <w:sz w:val="28"/>
          <w:szCs w:val="28"/>
        </w:rPr>
        <w:t>Lần khám 2: 3 tháng giữa (~20 tuần -26 tuần)</w:t>
      </w:r>
    </w:p>
    <w:p w14:paraId="7B01EDA2" w14:textId="77777777" w:rsidR="00246676" w:rsidRPr="00B26A35" w:rsidRDefault="00246676" w:rsidP="00B37F5E">
      <w:pPr>
        <w:pStyle w:val="ListParagraph"/>
        <w:spacing w:after="0" w:line="264" w:lineRule="auto"/>
        <w:ind w:left="0" w:firstLine="720"/>
        <w:jc w:val="both"/>
        <w:rPr>
          <w:rFonts w:ascii="Times New Roman" w:hAnsi="Times New Roman" w:cs="Times New Roman"/>
          <w:bCs/>
          <w:sz w:val="28"/>
          <w:szCs w:val="28"/>
        </w:rPr>
      </w:pPr>
      <w:r w:rsidRPr="00B26A35">
        <w:rPr>
          <w:rFonts w:ascii="Times New Roman" w:hAnsi="Times New Roman" w:cs="Times New Roman"/>
          <w:bCs/>
          <w:sz w:val="28"/>
          <w:szCs w:val="28"/>
        </w:rPr>
        <w:t>Lần khám 3: 3 tháng cuối (~30-34 tuần)</w:t>
      </w:r>
    </w:p>
    <w:p w14:paraId="6082E218" w14:textId="1662232D" w:rsidR="00B26A35" w:rsidRDefault="00246676" w:rsidP="00B37F5E">
      <w:pPr>
        <w:pStyle w:val="ListParagraph"/>
        <w:spacing w:after="0" w:line="264" w:lineRule="auto"/>
        <w:ind w:left="0" w:firstLine="720"/>
        <w:jc w:val="both"/>
        <w:rPr>
          <w:rFonts w:ascii="Times New Roman" w:hAnsi="Times New Roman" w:cs="Times New Roman"/>
          <w:b/>
          <w:bCs/>
          <w:sz w:val="28"/>
          <w:szCs w:val="28"/>
        </w:rPr>
      </w:pPr>
      <w:r w:rsidRPr="00B26A35">
        <w:rPr>
          <w:rFonts w:ascii="Times New Roman" w:hAnsi="Times New Roman" w:cs="Times New Roman"/>
          <w:bCs/>
          <w:sz w:val="28"/>
          <w:szCs w:val="28"/>
        </w:rPr>
        <w:t>Lần khám 4: 3 tháng cuối (~36 tuần -38 tuần)</w:t>
      </w:r>
    </w:p>
    <w:p w14:paraId="0B59FA3B" w14:textId="77777777" w:rsidR="00246676" w:rsidRPr="00B26A35" w:rsidRDefault="00246676" w:rsidP="00B37F5E">
      <w:pPr>
        <w:spacing w:after="0" w:line="264" w:lineRule="auto"/>
        <w:jc w:val="both"/>
        <w:rPr>
          <w:rFonts w:ascii="Times New Roman" w:hAnsi="Times New Roman" w:cs="Times New Roman"/>
          <w:b/>
          <w:bCs/>
          <w:sz w:val="12"/>
          <w:szCs w:val="28"/>
        </w:rPr>
      </w:pPr>
    </w:p>
    <w:p w14:paraId="565D6300" w14:textId="0D0D54C8"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PARA</w:t>
      </w:r>
    </w:p>
    <w:p w14:paraId="57ABD0EA" w14:textId="77777777" w:rsidR="00A941FD" w:rsidRDefault="00A941FD" w:rsidP="00B37F5E">
      <w:pPr>
        <w:spacing w:after="0" w:line="264" w:lineRule="auto"/>
        <w:ind w:firstLine="720"/>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Là 4 con số dùng để ký hiệu t</w:t>
      </w:r>
      <w:r w:rsidRPr="000568C2">
        <w:rPr>
          <w:rFonts w:ascii="Times New Roman" w:hAnsi="Times New Roman" w:cs="Times New Roman"/>
          <w:snapToGrid w:val="0"/>
          <w:color w:val="000000"/>
          <w:sz w:val="28"/>
          <w:szCs w:val="28"/>
        </w:rPr>
        <w:t>iền sử sản khoa</w:t>
      </w:r>
      <w:r>
        <w:rPr>
          <w:rFonts w:ascii="Times New Roman" w:hAnsi="Times New Roman" w:cs="Times New Roman"/>
          <w:snapToGrid w:val="0"/>
          <w:color w:val="000000"/>
          <w:sz w:val="28"/>
          <w:szCs w:val="28"/>
        </w:rPr>
        <w:t xml:space="preserve">, </w:t>
      </w:r>
      <w:r w:rsidRPr="00B442FB">
        <w:rPr>
          <w:rFonts w:ascii="Times New Roman" w:hAnsi="Times New Roman" w:cs="Times New Roman"/>
          <w:b/>
          <w:snapToGrid w:val="0"/>
          <w:color w:val="000000"/>
          <w:sz w:val="28"/>
          <w:szCs w:val="28"/>
        </w:rPr>
        <w:t>không kể lần đẻ này</w:t>
      </w:r>
      <w:r>
        <w:rPr>
          <w:rFonts w:ascii="Times New Roman" w:hAnsi="Times New Roman" w:cs="Times New Roman"/>
          <w:b/>
          <w:snapToGrid w:val="0"/>
          <w:color w:val="000000"/>
          <w:sz w:val="28"/>
          <w:szCs w:val="28"/>
        </w:rPr>
        <w:t>:</w:t>
      </w:r>
      <w:r w:rsidRPr="000568C2">
        <w:rPr>
          <w:rFonts w:ascii="Times New Roman" w:hAnsi="Times New Roman" w:cs="Times New Roman"/>
          <w:snapToGrid w:val="0"/>
          <w:color w:val="000000"/>
          <w:sz w:val="28"/>
          <w:szCs w:val="28"/>
        </w:rPr>
        <w:t xml:space="preserve"> </w:t>
      </w:r>
      <w:r>
        <w:rPr>
          <w:rFonts w:ascii="Times New Roman" w:hAnsi="Times New Roman" w:cs="Times New Roman"/>
          <w:snapToGrid w:val="0"/>
          <w:color w:val="000000"/>
          <w:sz w:val="28"/>
          <w:szCs w:val="28"/>
        </w:rPr>
        <w:t>số thứ nhất</w:t>
      </w:r>
      <w:r w:rsidRPr="000568C2">
        <w:rPr>
          <w:rFonts w:ascii="Times New Roman" w:hAnsi="Times New Roman" w:cs="Times New Roman"/>
          <w:snapToGrid w:val="0"/>
          <w:color w:val="000000"/>
          <w:sz w:val="28"/>
          <w:szCs w:val="28"/>
        </w:rPr>
        <w:t xml:space="preserve"> ghi số lần sản phụ đẻ đủ tháng; </w:t>
      </w:r>
      <w:r>
        <w:rPr>
          <w:rFonts w:ascii="Times New Roman" w:hAnsi="Times New Roman" w:cs="Times New Roman"/>
          <w:snapToGrid w:val="0"/>
          <w:color w:val="000000"/>
          <w:sz w:val="28"/>
          <w:szCs w:val="28"/>
        </w:rPr>
        <w:t>số thứ 2</w:t>
      </w:r>
      <w:r w:rsidRPr="000568C2">
        <w:rPr>
          <w:rFonts w:ascii="Times New Roman" w:hAnsi="Times New Roman" w:cs="Times New Roman"/>
          <w:snapToGrid w:val="0"/>
          <w:color w:val="000000"/>
          <w:sz w:val="28"/>
          <w:szCs w:val="28"/>
        </w:rPr>
        <w:t xml:space="preserve"> </w:t>
      </w:r>
      <w:r w:rsidRPr="000568C2">
        <w:rPr>
          <w:rFonts w:ascii="Times New Roman" w:hAnsi="Times New Roman" w:cs="Times New Roman"/>
          <w:bCs/>
          <w:sz w:val="28"/>
          <w:szCs w:val="28"/>
        </w:rPr>
        <w:t>ghi</w:t>
      </w:r>
      <w:r w:rsidRPr="000568C2">
        <w:rPr>
          <w:rFonts w:ascii="Times New Roman" w:hAnsi="Times New Roman" w:cs="Times New Roman"/>
          <w:snapToGrid w:val="0"/>
          <w:color w:val="000000"/>
          <w:sz w:val="28"/>
          <w:szCs w:val="28"/>
        </w:rPr>
        <w:t xml:space="preserve"> số lần sản phụ đẻ non; </w:t>
      </w:r>
      <w:r>
        <w:rPr>
          <w:rFonts w:ascii="Times New Roman" w:hAnsi="Times New Roman" w:cs="Times New Roman"/>
          <w:snapToGrid w:val="0"/>
          <w:color w:val="000000"/>
          <w:sz w:val="28"/>
          <w:szCs w:val="28"/>
        </w:rPr>
        <w:t xml:space="preserve">số thứ 3 </w:t>
      </w:r>
      <w:r w:rsidRPr="000568C2">
        <w:rPr>
          <w:rFonts w:ascii="Times New Roman" w:hAnsi="Times New Roman" w:cs="Times New Roman"/>
          <w:snapToGrid w:val="0"/>
          <w:color w:val="000000"/>
          <w:sz w:val="28"/>
          <w:szCs w:val="28"/>
        </w:rPr>
        <w:t xml:space="preserve">ghi số lần </w:t>
      </w:r>
      <w:r>
        <w:rPr>
          <w:rFonts w:ascii="Times New Roman" w:hAnsi="Times New Roman" w:cs="Times New Roman"/>
          <w:snapToGrid w:val="0"/>
          <w:color w:val="000000"/>
          <w:sz w:val="28"/>
          <w:szCs w:val="28"/>
        </w:rPr>
        <w:t>sảy</w:t>
      </w:r>
      <w:r w:rsidRPr="000568C2">
        <w:rPr>
          <w:rFonts w:ascii="Times New Roman" w:hAnsi="Times New Roman" w:cs="Times New Roman"/>
          <w:snapToGrid w:val="0"/>
          <w:color w:val="000000"/>
          <w:sz w:val="28"/>
          <w:szCs w:val="28"/>
        </w:rPr>
        <w:t xml:space="preserve"> </w:t>
      </w:r>
      <w:r>
        <w:rPr>
          <w:rFonts w:ascii="Times New Roman" w:hAnsi="Times New Roman" w:cs="Times New Roman"/>
          <w:snapToGrid w:val="0"/>
          <w:color w:val="000000"/>
          <w:sz w:val="28"/>
          <w:szCs w:val="28"/>
        </w:rPr>
        <w:t>thai,</w:t>
      </w:r>
      <w:r w:rsidRPr="000568C2">
        <w:rPr>
          <w:rFonts w:ascii="Times New Roman" w:hAnsi="Times New Roman" w:cs="Times New Roman"/>
          <w:snapToGrid w:val="0"/>
          <w:color w:val="000000"/>
          <w:sz w:val="28"/>
          <w:szCs w:val="28"/>
        </w:rPr>
        <w:t xml:space="preserve"> phá thai</w:t>
      </w:r>
      <w:r>
        <w:rPr>
          <w:rFonts w:ascii="Times New Roman" w:hAnsi="Times New Roman" w:cs="Times New Roman"/>
          <w:snapToGrid w:val="0"/>
          <w:color w:val="000000"/>
          <w:sz w:val="28"/>
          <w:szCs w:val="28"/>
        </w:rPr>
        <w:t xml:space="preserve">; số thứ 4 </w:t>
      </w:r>
      <w:r w:rsidRPr="000568C2">
        <w:rPr>
          <w:rFonts w:ascii="Times New Roman" w:hAnsi="Times New Roman" w:cs="Times New Roman"/>
          <w:snapToGrid w:val="0"/>
          <w:color w:val="000000"/>
          <w:sz w:val="28"/>
          <w:szCs w:val="28"/>
        </w:rPr>
        <w:t xml:space="preserve">ghi số con hiện </w:t>
      </w:r>
      <w:r>
        <w:rPr>
          <w:rFonts w:ascii="Times New Roman" w:hAnsi="Times New Roman" w:cs="Times New Roman"/>
          <w:snapToGrid w:val="0"/>
          <w:color w:val="000000"/>
          <w:sz w:val="28"/>
          <w:szCs w:val="28"/>
        </w:rPr>
        <w:t>sống</w:t>
      </w:r>
      <w:r w:rsidRPr="000568C2">
        <w:rPr>
          <w:rFonts w:ascii="Times New Roman" w:hAnsi="Times New Roman" w:cs="Times New Roman"/>
          <w:snapToGrid w:val="0"/>
          <w:color w:val="000000"/>
          <w:sz w:val="28"/>
          <w:szCs w:val="28"/>
        </w:rPr>
        <w:t xml:space="preserve">. </w:t>
      </w:r>
    </w:p>
    <w:p w14:paraId="757A79A5" w14:textId="3EBBB525" w:rsidR="00A941FD" w:rsidRDefault="00A941FD" w:rsidP="00B37F5E">
      <w:pPr>
        <w:spacing w:after="0" w:line="264" w:lineRule="auto"/>
        <w:ind w:firstLine="720"/>
        <w:jc w:val="both"/>
        <w:rPr>
          <w:rFonts w:ascii="Times New Roman" w:hAnsi="Times New Roman" w:cs="Times New Roman"/>
          <w:snapToGrid w:val="0"/>
          <w:color w:val="000000"/>
          <w:sz w:val="28"/>
          <w:szCs w:val="28"/>
        </w:rPr>
      </w:pPr>
      <w:r w:rsidRPr="009D2650">
        <w:rPr>
          <w:rFonts w:ascii="Times New Roman" w:hAnsi="Times New Roman" w:cs="Times New Roman"/>
          <w:snapToGrid w:val="0"/>
          <w:color w:val="000000"/>
          <w:sz w:val="28"/>
          <w:szCs w:val="28"/>
        </w:rPr>
        <w:t xml:space="preserve">Ví dụ: 1001 biểu thị </w:t>
      </w:r>
      <w:r w:rsidR="008042B2" w:rsidRPr="009D2650">
        <w:rPr>
          <w:rFonts w:ascii="Times New Roman" w:hAnsi="Times New Roman" w:cs="Times New Roman"/>
          <w:snapToGrid w:val="0"/>
          <w:color w:val="000000"/>
          <w:sz w:val="28"/>
          <w:szCs w:val="28"/>
        </w:rPr>
        <w:t>thai</w:t>
      </w:r>
      <w:r w:rsidRPr="009D2650">
        <w:rPr>
          <w:rFonts w:ascii="Times New Roman" w:hAnsi="Times New Roman" w:cs="Times New Roman"/>
          <w:snapToGrid w:val="0"/>
          <w:color w:val="000000"/>
          <w:sz w:val="28"/>
          <w:szCs w:val="28"/>
        </w:rPr>
        <w:t xml:space="preserve"> phụ này đã từng sinh 1 lần đủ tháng, không đẻ </w:t>
      </w:r>
      <w:r w:rsidR="00650323" w:rsidRPr="009D2650">
        <w:rPr>
          <w:rFonts w:ascii="Times New Roman" w:hAnsi="Times New Roman" w:cs="Times New Roman"/>
          <w:snapToGrid w:val="0"/>
          <w:color w:val="000000"/>
          <w:sz w:val="28"/>
          <w:szCs w:val="28"/>
        </w:rPr>
        <w:t>n</w:t>
      </w:r>
      <w:r w:rsidRPr="009D2650">
        <w:rPr>
          <w:rFonts w:ascii="Times New Roman" w:hAnsi="Times New Roman" w:cs="Times New Roman"/>
          <w:snapToGrid w:val="0"/>
          <w:color w:val="000000"/>
          <w:sz w:val="28"/>
          <w:szCs w:val="28"/>
        </w:rPr>
        <w:t>on lần nào, không sẩy/phá thai, hiện có 1 con sống (không kể thai của lần đẻ này)</w:t>
      </w:r>
    </w:p>
    <w:p w14:paraId="1B0A147C" w14:textId="77777777" w:rsidR="002545B0" w:rsidRPr="002545B0" w:rsidRDefault="002545B0" w:rsidP="008042B2">
      <w:pPr>
        <w:pStyle w:val="ListParagraph"/>
        <w:spacing w:after="0" w:line="264" w:lineRule="auto"/>
        <w:ind w:left="360"/>
        <w:jc w:val="both"/>
        <w:rPr>
          <w:rFonts w:ascii="Times New Roman" w:hAnsi="Times New Roman" w:cs="Times New Roman"/>
          <w:bCs/>
          <w:sz w:val="12"/>
          <w:szCs w:val="12"/>
        </w:rPr>
      </w:pPr>
    </w:p>
    <w:p w14:paraId="5FAE234A" w14:textId="77777777" w:rsidR="00E1270F" w:rsidRPr="000B39D4" w:rsidRDefault="00E1270F" w:rsidP="00E1270F">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Phụ nữ đẻ được tiêm đủ mũi vắc xin phòng uốn ván: </w:t>
      </w:r>
    </w:p>
    <w:p w14:paraId="368CC039" w14:textId="77777777" w:rsidR="00E1270F" w:rsidRPr="00F4650D" w:rsidRDefault="00E1270F" w:rsidP="00E1270F">
      <w:pPr>
        <w:pStyle w:val="ListParagraph"/>
        <w:spacing w:after="0" w:line="264" w:lineRule="auto"/>
        <w:ind w:left="0" w:firstLine="720"/>
        <w:jc w:val="both"/>
        <w:rPr>
          <w:rFonts w:ascii="Times New Roman" w:hAnsi="Times New Roman" w:cs="Times New Roman"/>
          <w:b/>
          <w:bCs/>
          <w:sz w:val="28"/>
          <w:szCs w:val="28"/>
        </w:rPr>
      </w:pPr>
      <w:r w:rsidRPr="00F4650D">
        <w:rPr>
          <w:rFonts w:ascii="Times New Roman" w:hAnsi="Times New Roman" w:cs="Times New Roman"/>
          <w:bCs/>
          <w:sz w:val="28"/>
          <w:szCs w:val="28"/>
        </w:rPr>
        <w:t>Là những trường hợp:</w:t>
      </w:r>
    </w:p>
    <w:p w14:paraId="50B72B97" w14:textId="77777777" w:rsidR="00E1270F" w:rsidRPr="00EA6268" w:rsidRDefault="00E1270F" w:rsidP="00E1270F">
      <w:pPr>
        <w:pStyle w:val="ListParagraph"/>
        <w:numPr>
          <w:ilvl w:val="0"/>
          <w:numId w:val="30"/>
        </w:numPr>
        <w:spacing w:after="0" w:line="264" w:lineRule="auto"/>
        <w:ind w:left="993" w:hanging="284"/>
        <w:jc w:val="both"/>
        <w:rPr>
          <w:rFonts w:ascii="Times New Roman" w:hAnsi="Times New Roman" w:cs="Times New Roman"/>
          <w:bCs/>
          <w:sz w:val="28"/>
          <w:szCs w:val="28"/>
        </w:rPr>
      </w:pPr>
      <w:r w:rsidRPr="00EA6268">
        <w:rPr>
          <w:rFonts w:ascii="Times New Roman" w:hAnsi="Times New Roman" w:cs="Times New Roman"/>
          <w:bCs/>
          <w:sz w:val="28"/>
          <w:szCs w:val="28"/>
        </w:rPr>
        <w:t>Những trường hợp có thai chưa bao giờ tiêm vắc xin phòng uốn ván thì lần có thai này đã tiêm 2 mũi vắc xin.</w:t>
      </w:r>
    </w:p>
    <w:p w14:paraId="1E101461" w14:textId="77777777" w:rsidR="00E1270F" w:rsidRPr="00EA6268" w:rsidRDefault="00E1270F" w:rsidP="00E1270F">
      <w:pPr>
        <w:pStyle w:val="ListParagraph"/>
        <w:numPr>
          <w:ilvl w:val="0"/>
          <w:numId w:val="30"/>
        </w:numPr>
        <w:spacing w:after="0" w:line="264" w:lineRule="auto"/>
        <w:ind w:left="993" w:hanging="284"/>
        <w:jc w:val="both"/>
        <w:rPr>
          <w:rFonts w:ascii="Times New Roman" w:hAnsi="Times New Roman" w:cs="Times New Roman"/>
          <w:bCs/>
          <w:sz w:val="28"/>
          <w:szCs w:val="28"/>
        </w:rPr>
      </w:pPr>
      <w:r w:rsidRPr="00EA6268">
        <w:rPr>
          <w:rFonts w:ascii="Times New Roman" w:hAnsi="Times New Roman" w:cs="Times New Roman"/>
          <w:bCs/>
          <w:sz w:val="28"/>
          <w:szCs w:val="28"/>
        </w:rPr>
        <w:t>Những trường hợp đã tiêm 1 mũi vắc xin phòng uốn ván trước đó và tiêm 2 mũi của lần có thai này.</w:t>
      </w:r>
    </w:p>
    <w:p w14:paraId="69EA7C84" w14:textId="77777777" w:rsidR="00E1270F" w:rsidRPr="00EA6268" w:rsidRDefault="00E1270F" w:rsidP="00E1270F">
      <w:pPr>
        <w:pStyle w:val="ListParagraph"/>
        <w:numPr>
          <w:ilvl w:val="0"/>
          <w:numId w:val="30"/>
        </w:numPr>
        <w:spacing w:after="0" w:line="264" w:lineRule="auto"/>
        <w:ind w:left="993" w:hanging="284"/>
        <w:jc w:val="both"/>
        <w:rPr>
          <w:rFonts w:ascii="Times New Roman" w:hAnsi="Times New Roman" w:cs="Times New Roman"/>
          <w:bCs/>
          <w:sz w:val="28"/>
          <w:szCs w:val="28"/>
        </w:rPr>
      </w:pPr>
      <w:r w:rsidRPr="00EA6268">
        <w:rPr>
          <w:rFonts w:ascii="Times New Roman" w:hAnsi="Times New Roman" w:cs="Times New Roman"/>
          <w:bCs/>
          <w:sz w:val="28"/>
          <w:szCs w:val="28"/>
        </w:rPr>
        <w:t>Những trường hợp đã tiêm 2 mũi vắc xin phòng uốn ván trong lần có thai trước hoặc đã được tiêm 2 mũi ở địa phương có tổ chức tiêm phòng uốn ván và lần có thai này tiêm  thêm một mũi vắc xin.</w:t>
      </w:r>
    </w:p>
    <w:p w14:paraId="63B7C565" w14:textId="77777777" w:rsidR="00E1270F" w:rsidRPr="00EA6268" w:rsidRDefault="00E1270F" w:rsidP="00E1270F">
      <w:pPr>
        <w:pStyle w:val="ListParagraph"/>
        <w:numPr>
          <w:ilvl w:val="0"/>
          <w:numId w:val="30"/>
        </w:numPr>
        <w:spacing w:after="0" w:line="264" w:lineRule="auto"/>
        <w:ind w:left="993" w:hanging="284"/>
        <w:jc w:val="both"/>
        <w:rPr>
          <w:rFonts w:ascii="Times New Roman" w:hAnsi="Times New Roman" w:cs="Times New Roman"/>
          <w:bCs/>
          <w:sz w:val="28"/>
          <w:szCs w:val="28"/>
        </w:rPr>
      </w:pPr>
      <w:r w:rsidRPr="00EA6268">
        <w:rPr>
          <w:rFonts w:ascii="Times New Roman" w:hAnsi="Times New Roman" w:cs="Times New Roman"/>
          <w:bCs/>
          <w:sz w:val="28"/>
          <w:szCs w:val="28"/>
        </w:rPr>
        <w:t xml:space="preserve">Những trường hợp đã tiêm 3 hoặc 4 mũi vắc xin trước đây và lần có thai này được tiêm thêm 1 mũi vắc xin. </w:t>
      </w:r>
    </w:p>
    <w:p w14:paraId="1C1C8DAF" w14:textId="77777777" w:rsidR="00E1270F" w:rsidRDefault="00E1270F" w:rsidP="00E1270F">
      <w:pPr>
        <w:pStyle w:val="ListParagraph"/>
        <w:numPr>
          <w:ilvl w:val="0"/>
          <w:numId w:val="30"/>
        </w:numPr>
        <w:spacing w:after="0" w:line="264" w:lineRule="auto"/>
        <w:ind w:left="993" w:hanging="284"/>
        <w:jc w:val="both"/>
        <w:rPr>
          <w:rFonts w:ascii="Times New Roman" w:hAnsi="Times New Roman" w:cs="Times New Roman"/>
          <w:bCs/>
          <w:sz w:val="28"/>
          <w:szCs w:val="28"/>
        </w:rPr>
      </w:pPr>
      <w:r w:rsidRPr="00EA6268">
        <w:rPr>
          <w:rFonts w:ascii="Times New Roman" w:hAnsi="Times New Roman" w:cs="Times New Roman"/>
          <w:bCs/>
          <w:sz w:val="28"/>
          <w:szCs w:val="28"/>
        </w:rPr>
        <w:t>Những trường hợp có thai do không theo dõi vẫn tiêm 2 liều mặc dù trước đó đã tiêm 2-3 liều.</w:t>
      </w:r>
    </w:p>
    <w:p w14:paraId="0E742BD3" w14:textId="77777777" w:rsidR="00E1270F" w:rsidRPr="004F5D06" w:rsidRDefault="00E1270F" w:rsidP="00E1270F">
      <w:pPr>
        <w:pStyle w:val="ListParagraph"/>
        <w:spacing w:after="0" w:line="264" w:lineRule="auto"/>
        <w:ind w:left="993"/>
        <w:jc w:val="both"/>
        <w:rPr>
          <w:rFonts w:ascii="Times New Roman" w:hAnsi="Times New Roman" w:cs="Times New Roman"/>
          <w:bCs/>
          <w:sz w:val="12"/>
          <w:szCs w:val="28"/>
        </w:rPr>
      </w:pPr>
    </w:p>
    <w:p w14:paraId="7BC205BC" w14:textId="77777777" w:rsidR="00E1270F" w:rsidRPr="000B39D4" w:rsidRDefault="00E1270F" w:rsidP="00E1270F">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lastRenderedPageBreak/>
        <w:t xml:space="preserve">Người đỡ đẻ có kỹ năng </w:t>
      </w:r>
    </w:p>
    <w:p w14:paraId="5D6302F8" w14:textId="77777777" w:rsidR="00E1270F" w:rsidRDefault="00E1270F" w:rsidP="00E1270F">
      <w:pPr>
        <w:pStyle w:val="ListParagraph"/>
        <w:spacing w:after="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N</w:t>
      </w:r>
      <w:r w:rsidRPr="00EA6268">
        <w:rPr>
          <w:rFonts w:ascii="Times New Roman" w:hAnsi="Times New Roman" w:cs="Times New Roman"/>
          <w:bCs/>
          <w:sz w:val="28"/>
          <w:szCs w:val="28"/>
        </w:rPr>
        <w:t>gười đỡ đẻ có kỹ năng</w:t>
      </w:r>
      <w:r>
        <w:rPr>
          <w:rFonts w:ascii="Times New Roman" w:hAnsi="Times New Roman" w:cs="Times New Roman"/>
          <w:bCs/>
          <w:sz w:val="28"/>
          <w:szCs w:val="28"/>
        </w:rPr>
        <w:t xml:space="preserve"> (hay nhân viên có kỹ năng)</w:t>
      </w:r>
      <w:r w:rsidRPr="00EA6268">
        <w:rPr>
          <w:rFonts w:ascii="Times New Roman" w:hAnsi="Times New Roman" w:cs="Times New Roman"/>
          <w:bCs/>
          <w:sz w:val="28"/>
          <w:szCs w:val="28"/>
        </w:rPr>
        <w:t xml:space="preserve">, theo Tuyên bố chung của Tổ chức Y tế Thế giới, Hiệp hội Sản phụ khoa quốc tế và Liên đoàn Hộ sinh quốc tế năm 2004 (A joint statement by WHO, ICM and FIGO 2004), là những </w:t>
      </w:r>
      <w:r>
        <w:rPr>
          <w:rFonts w:ascii="Times New Roman" w:hAnsi="Times New Roman" w:cs="Times New Roman"/>
          <w:bCs/>
          <w:sz w:val="28"/>
          <w:szCs w:val="28"/>
        </w:rPr>
        <w:t>nhân viên y tế</w:t>
      </w:r>
      <w:r w:rsidRPr="00EA6268">
        <w:rPr>
          <w:rFonts w:ascii="Times New Roman" w:hAnsi="Times New Roman" w:cs="Times New Roman"/>
          <w:bCs/>
          <w:sz w:val="28"/>
          <w:szCs w:val="28"/>
        </w:rPr>
        <w:t xml:space="preserve"> được thẩm định chất lượng (bác sỹ, y sĩ, hộ sinh), được đào tạo và đạt tới mức thuần thục những kỹ năng để có thể xử trí được các trường hợp chăm sóc trước, trong và sau sinh bình thường, phát hiện và xử trí hoặc chuyển tuyến những ca tai biến ở bà mẹ, thai nhi và trẻ sơ sinh lên tuyến cao hơn. </w:t>
      </w:r>
    </w:p>
    <w:p w14:paraId="3A75BFBB" w14:textId="77777777" w:rsidR="00E1270F" w:rsidRPr="00EA6268" w:rsidRDefault="00E1270F" w:rsidP="00E1270F">
      <w:pPr>
        <w:pStyle w:val="ListParagraph"/>
        <w:spacing w:after="0" w:line="264" w:lineRule="auto"/>
        <w:ind w:left="0" w:firstLine="720"/>
        <w:jc w:val="both"/>
        <w:rPr>
          <w:rFonts w:ascii="Times New Roman" w:hAnsi="Times New Roman" w:cs="Times New Roman"/>
          <w:bCs/>
          <w:sz w:val="28"/>
          <w:szCs w:val="28"/>
        </w:rPr>
      </w:pPr>
      <w:r w:rsidRPr="00EA6268">
        <w:rPr>
          <w:rFonts w:ascii="Times New Roman" w:hAnsi="Times New Roman" w:cs="Times New Roman"/>
          <w:bCs/>
          <w:sz w:val="28"/>
          <w:szCs w:val="28"/>
        </w:rPr>
        <w:t xml:space="preserve">Để </w:t>
      </w:r>
      <w:r>
        <w:rPr>
          <w:rFonts w:ascii="Times New Roman" w:hAnsi="Times New Roman" w:cs="Times New Roman"/>
          <w:bCs/>
          <w:sz w:val="28"/>
          <w:szCs w:val="28"/>
        </w:rPr>
        <w:t xml:space="preserve">thuận tiện </w:t>
      </w:r>
      <w:r w:rsidRPr="00EA6268">
        <w:rPr>
          <w:rFonts w:ascii="Times New Roman" w:hAnsi="Times New Roman" w:cs="Times New Roman"/>
          <w:bCs/>
          <w:sz w:val="28"/>
          <w:szCs w:val="28"/>
        </w:rPr>
        <w:t xml:space="preserve">cho việc </w:t>
      </w:r>
      <w:r>
        <w:rPr>
          <w:rFonts w:ascii="Times New Roman" w:hAnsi="Times New Roman" w:cs="Times New Roman"/>
          <w:bCs/>
          <w:sz w:val="28"/>
          <w:szCs w:val="28"/>
        </w:rPr>
        <w:t xml:space="preserve">báo cáo số liệu </w:t>
      </w:r>
      <w:r w:rsidRPr="005723FF">
        <w:rPr>
          <w:rFonts w:ascii="Times New Roman" w:hAnsi="Times New Roman" w:cs="Times New Roman"/>
          <w:bCs/>
          <w:i/>
          <w:sz w:val="28"/>
          <w:szCs w:val="28"/>
        </w:rPr>
        <w:t xml:space="preserve">Phụ nữ đẻ được </w:t>
      </w:r>
      <w:r>
        <w:rPr>
          <w:rFonts w:ascii="Times New Roman" w:hAnsi="Times New Roman" w:cs="Times New Roman"/>
          <w:bCs/>
          <w:i/>
          <w:sz w:val="28"/>
          <w:szCs w:val="28"/>
        </w:rPr>
        <w:t xml:space="preserve">nhân viên </w:t>
      </w:r>
      <w:r w:rsidRPr="005723FF">
        <w:rPr>
          <w:rFonts w:ascii="Times New Roman" w:hAnsi="Times New Roman" w:cs="Times New Roman"/>
          <w:bCs/>
          <w:i/>
          <w:sz w:val="28"/>
          <w:szCs w:val="28"/>
        </w:rPr>
        <w:t>có kỹ năng đỡ</w:t>
      </w:r>
      <w:r>
        <w:rPr>
          <w:rFonts w:ascii="Times New Roman" w:hAnsi="Times New Roman" w:cs="Times New Roman"/>
          <w:bCs/>
          <w:sz w:val="28"/>
          <w:szCs w:val="28"/>
        </w:rPr>
        <w:t xml:space="preserve">, quy ước nhân viên </w:t>
      </w:r>
      <w:r w:rsidRPr="00EA6268">
        <w:rPr>
          <w:rFonts w:ascii="Times New Roman" w:hAnsi="Times New Roman" w:cs="Times New Roman"/>
          <w:bCs/>
          <w:sz w:val="28"/>
          <w:szCs w:val="28"/>
        </w:rPr>
        <w:t xml:space="preserve"> có kỹ năng</w:t>
      </w:r>
      <w:r>
        <w:rPr>
          <w:rFonts w:ascii="Times New Roman" w:hAnsi="Times New Roman" w:cs="Times New Roman"/>
          <w:bCs/>
          <w:sz w:val="28"/>
          <w:szCs w:val="28"/>
        </w:rPr>
        <w:t xml:space="preserve"> b</w:t>
      </w:r>
      <w:r w:rsidRPr="00EA6268">
        <w:rPr>
          <w:rFonts w:ascii="Times New Roman" w:hAnsi="Times New Roman" w:cs="Times New Roman"/>
          <w:bCs/>
          <w:sz w:val="28"/>
          <w:szCs w:val="28"/>
        </w:rPr>
        <w:t>ao gồm bác sĩ</w:t>
      </w:r>
      <w:r>
        <w:rPr>
          <w:rFonts w:ascii="Times New Roman" w:hAnsi="Times New Roman" w:cs="Times New Roman"/>
          <w:bCs/>
          <w:sz w:val="28"/>
          <w:szCs w:val="28"/>
        </w:rPr>
        <w:t xml:space="preserve"> sản khoa</w:t>
      </w:r>
      <w:r w:rsidRPr="00EA6268">
        <w:rPr>
          <w:rFonts w:ascii="Times New Roman" w:hAnsi="Times New Roman" w:cs="Times New Roman"/>
          <w:bCs/>
          <w:sz w:val="28"/>
          <w:szCs w:val="28"/>
        </w:rPr>
        <w:t>, y sĩ sản nhi và hộ sinh.</w:t>
      </w:r>
    </w:p>
    <w:p w14:paraId="52494864" w14:textId="77777777" w:rsidR="00E1270F" w:rsidRPr="004F5D06" w:rsidRDefault="00E1270F" w:rsidP="00E1270F">
      <w:pPr>
        <w:tabs>
          <w:tab w:val="left" w:pos="0"/>
        </w:tabs>
        <w:spacing w:after="0" w:line="264" w:lineRule="auto"/>
        <w:ind w:firstLine="567"/>
        <w:jc w:val="both"/>
        <w:rPr>
          <w:rFonts w:ascii="Times New Roman" w:hAnsi="Times New Roman" w:cs="Times New Roman"/>
          <w:snapToGrid w:val="0"/>
          <w:color w:val="000000"/>
          <w:sz w:val="12"/>
          <w:szCs w:val="28"/>
        </w:rPr>
      </w:pPr>
    </w:p>
    <w:p w14:paraId="2C30D5A6" w14:textId="249425F9" w:rsidR="00792138" w:rsidRPr="000B39D4" w:rsidRDefault="00792138"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Tử vong mẹ</w:t>
      </w:r>
    </w:p>
    <w:p w14:paraId="05376C04" w14:textId="4B3826A8" w:rsidR="00792138" w:rsidRDefault="00792138" w:rsidP="00792138">
      <w:pPr>
        <w:spacing w:after="0" w:line="264" w:lineRule="auto"/>
        <w:ind w:firstLine="720"/>
        <w:jc w:val="both"/>
        <w:rPr>
          <w:rFonts w:ascii="Times New Roman" w:hAnsi="Times New Roman" w:cs="Times New Roman"/>
          <w:snapToGrid w:val="0"/>
          <w:color w:val="000000"/>
          <w:sz w:val="28"/>
          <w:szCs w:val="28"/>
        </w:rPr>
      </w:pPr>
      <w:r w:rsidRPr="00792138">
        <w:rPr>
          <w:rFonts w:ascii="Times New Roman" w:hAnsi="Times New Roman" w:cs="Times New Roman"/>
          <w:snapToGrid w:val="0"/>
          <w:color w:val="000000"/>
          <w:sz w:val="28"/>
          <w:szCs w:val="28"/>
        </w:rPr>
        <w:t>Là tử vong của phụ nữ trong thời gian mang thai hoặc trong vòng 42 ngày sau khi kết thúc thai nghén, do bất cứ nguyên nhân nào liên quan đến thai nghén hoặc bệnh lý bị nặng lên do mang thai hoặc sinh đẻ gây ra mà không phải do tai nạn hoặc tự tử</w:t>
      </w:r>
    </w:p>
    <w:p w14:paraId="442FD65E" w14:textId="77777777" w:rsidR="008042B2" w:rsidRPr="00B27B5B" w:rsidRDefault="008042B2" w:rsidP="00792138">
      <w:pPr>
        <w:spacing w:after="0" w:line="264" w:lineRule="auto"/>
        <w:ind w:firstLine="720"/>
        <w:jc w:val="both"/>
        <w:rPr>
          <w:rFonts w:ascii="Times New Roman" w:hAnsi="Times New Roman" w:cs="Times New Roman"/>
          <w:snapToGrid w:val="0"/>
          <w:color w:val="000000"/>
          <w:sz w:val="12"/>
          <w:szCs w:val="28"/>
        </w:rPr>
      </w:pPr>
    </w:p>
    <w:p w14:paraId="7699AA92" w14:textId="0EE2C1C8"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Trẻ đẻ ra sống (hoặc sơ sinh sống)</w:t>
      </w:r>
    </w:p>
    <w:p w14:paraId="00319828" w14:textId="77777777" w:rsidR="00A941FD" w:rsidRPr="000568C2" w:rsidRDefault="00A941FD" w:rsidP="00B37F5E">
      <w:pPr>
        <w:pStyle w:val="ListParagraph"/>
        <w:spacing w:after="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L</w:t>
      </w:r>
      <w:r w:rsidRPr="000568C2">
        <w:rPr>
          <w:rFonts w:ascii="Times New Roman" w:hAnsi="Times New Roman" w:cs="Times New Roman"/>
          <w:bCs/>
          <w:sz w:val="28"/>
          <w:szCs w:val="28"/>
        </w:rPr>
        <w:t xml:space="preserve">à trẻ sơ sinh đủ 22 tuần tuổi thai trở lên, thoát khỏi bụng mẹ có các dấu hiệu của sự sống (khóc, thở, tim đập, có phản xạ bú, mút)… </w:t>
      </w:r>
    </w:p>
    <w:p w14:paraId="09A6E66A" w14:textId="0C021654" w:rsidR="00A941FD" w:rsidRDefault="00A941FD" w:rsidP="00B37F5E">
      <w:pPr>
        <w:pStyle w:val="ListParagraph"/>
        <w:spacing w:after="0" w:line="264" w:lineRule="auto"/>
        <w:ind w:left="0" w:firstLine="720"/>
        <w:jc w:val="both"/>
        <w:rPr>
          <w:rFonts w:ascii="Times New Roman" w:hAnsi="Times New Roman" w:cs="Times New Roman"/>
          <w:bCs/>
          <w:sz w:val="28"/>
          <w:szCs w:val="28"/>
        </w:rPr>
      </w:pPr>
      <w:r w:rsidRPr="000568C2">
        <w:rPr>
          <w:rFonts w:ascii="Times New Roman" w:hAnsi="Times New Roman" w:cs="Times New Roman"/>
          <w:bCs/>
          <w:sz w:val="28"/>
          <w:szCs w:val="28"/>
        </w:rPr>
        <w:t>Đối với trẻ đẻ ra sống, sau đó chết: phải ghi vào cột 22 (nếu là trẻ trai) hoặc cột 23 (nếu là trẻ gái) sau đó phải ghi vào Sổ Theo dõi tử vong (A6/</w:t>
      </w:r>
      <w:r>
        <w:rPr>
          <w:rFonts w:ascii="Times New Roman" w:hAnsi="Times New Roman" w:cs="Times New Roman"/>
          <w:bCs/>
          <w:sz w:val="28"/>
          <w:szCs w:val="28"/>
        </w:rPr>
        <w:t>TYT</w:t>
      </w:r>
      <w:r w:rsidRPr="000568C2">
        <w:rPr>
          <w:rFonts w:ascii="Times New Roman" w:hAnsi="Times New Roman" w:cs="Times New Roman"/>
          <w:bCs/>
          <w:sz w:val="28"/>
          <w:szCs w:val="28"/>
        </w:rPr>
        <w:t xml:space="preserve">) để tránh bỏ sót tử vong sơ sinh. </w:t>
      </w:r>
    </w:p>
    <w:p w14:paraId="3190BC1C" w14:textId="77777777" w:rsidR="002545B0" w:rsidRPr="002545B0" w:rsidRDefault="002545B0" w:rsidP="00B37F5E">
      <w:pPr>
        <w:pStyle w:val="ListParagraph"/>
        <w:spacing w:after="0" w:line="264" w:lineRule="auto"/>
        <w:ind w:left="0" w:firstLine="720"/>
        <w:jc w:val="both"/>
        <w:rPr>
          <w:rFonts w:ascii="Times New Roman" w:hAnsi="Times New Roman" w:cs="Times New Roman"/>
          <w:bCs/>
          <w:sz w:val="12"/>
          <w:szCs w:val="12"/>
        </w:rPr>
      </w:pPr>
    </w:p>
    <w:p w14:paraId="62E2269B" w14:textId="6B522141"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Trẻ đẻ non </w:t>
      </w:r>
    </w:p>
    <w:p w14:paraId="18EFF612" w14:textId="3FD8D9A7" w:rsidR="00A941FD" w:rsidRDefault="00A941FD" w:rsidP="00B37F5E">
      <w:pPr>
        <w:pStyle w:val="ListParagraph"/>
        <w:spacing w:after="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L</w:t>
      </w:r>
      <w:r w:rsidRPr="00EA6268">
        <w:rPr>
          <w:rFonts w:ascii="Times New Roman" w:hAnsi="Times New Roman" w:cs="Times New Roman"/>
          <w:bCs/>
          <w:sz w:val="28"/>
          <w:szCs w:val="28"/>
        </w:rPr>
        <w:t xml:space="preserve">à trẻ đẻ ra từ khi đủ 22 tuần đến trước khi đủ 37 tuần. </w:t>
      </w:r>
    </w:p>
    <w:p w14:paraId="7D22C371" w14:textId="17994C93" w:rsidR="008042B2" w:rsidRPr="008042B2" w:rsidRDefault="008042B2" w:rsidP="00B37F5E">
      <w:pPr>
        <w:pStyle w:val="ListParagraph"/>
        <w:spacing w:after="0" w:line="264" w:lineRule="auto"/>
        <w:ind w:left="0" w:firstLine="720"/>
        <w:jc w:val="both"/>
        <w:rPr>
          <w:rFonts w:ascii="Times New Roman" w:hAnsi="Times New Roman" w:cs="Times New Roman"/>
          <w:bCs/>
          <w:sz w:val="12"/>
          <w:szCs w:val="28"/>
        </w:rPr>
      </w:pPr>
    </w:p>
    <w:p w14:paraId="03DD5071" w14:textId="103CF4BC"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Trẻ đẻ ra bị ngạt (hoặc sơ sinh ngạt)</w:t>
      </w:r>
    </w:p>
    <w:p w14:paraId="5C63BA8B" w14:textId="77777777" w:rsidR="00A941FD" w:rsidRDefault="00A941FD" w:rsidP="00B37F5E">
      <w:pPr>
        <w:pStyle w:val="ListParagraph"/>
        <w:spacing w:after="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L</w:t>
      </w:r>
      <w:r w:rsidRPr="00EA6268">
        <w:rPr>
          <w:rFonts w:ascii="Times New Roman" w:hAnsi="Times New Roman" w:cs="Times New Roman"/>
          <w:bCs/>
          <w:sz w:val="28"/>
          <w:szCs w:val="28"/>
        </w:rPr>
        <w:t xml:space="preserve">à </w:t>
      </w:r>
      <w:r>
        <w:rPr>
          <w:rFonts w:ascii="Times New Roman" w:hAnsi="Times New Roman" w:cs="Times New Roman"/>
          <w:bCs/>
          <w:sz w:val="28"/>
          <w:szCs w:val="28"/>
        </w:rPr>
        <w:t>t</w:t>
      </w:r>
      <w:r w:rsidRPr="00EA6268">
        <w:rPr>
          <w:rFonts w:ascii="Times New Roman" w:hAnsi="Times New Roman" w:cs="Times New Roman"/>
          <w:bCs/>
          <w:sz w:val="28"/>
          <w:szCs w:val="28"/>
        </w:rPr>
        <w:t xml:space="preserve">rẻ đẻ ra có chỉ số Apgar phút thứ nhất &lt;7 điểm. Trẻ sơ sinh ngạt có các dấu hiệu: thở/khóc yếu hoặc ngừng thở/không khóc. Trẻ có thể tím tái (ngạt tím) hoặc trắng bệch (ngạt trắng) toàn thân.  </w:t>
      </w:r>
    </w:p>
    <w:p w14:paraId="6AD13763" w14:textId="77777777" w:rsidR="004F5D06" w:rsidRPr="002545B0" w:rsidRDefault="004F5D06" w:rsidP="00B37F5E">
      <w:pPr>
        <w:pStyle w:val="ListParagraph"/>
        <w:spacing w:after="0" w:line="264" w:lineRule="auto"/>
        <w:ind w:left="360"/>
        <w:jc w:val="both"/>
        <w:rPr>
          <w:rFonts w:ascii="Times New Roman" w:hAnsi="Times New Roman" w:cs="Times New Roman"/>
          <w:bCs/>
          <w:sz w:val="12"/>
          <w:szCs w:val="12"/>
        </w:rPr>
      </w:pPr>
    </w:p>
    <w:p w14:paraId="6810A62B" w14:textId="77777777"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Chăm sóc bà mẹ và sơ sinh thiết yếu sớm: </w:t>
      </w:r>
    </w:p>
    <w:p w14:paraId="61C3B5EE" w14:textId="77777777" w:rsidR="00A941FD" w:rsidRPr="00EA6268" w:rsidRDefault="00A941FD" w:rsidP="00B37F5E">
      <w:pPr>
        <w:pStyle w:val="ListParagraph"/>
        <w:spacing w:after="0" w:line="264" w:lineRule="auto"/>
        <w:ind w:left="0" w:firstLine="720"/>
        <w:jc w:val="both"/>
        <w:rPr>
          <w:rFonts w:ascii="Times New Roman" w:hAnsi="Times New Roman" w:cs="Times New Roman"/>
          <w:bCs/>
          <w:sz w:val="28"/>
          <w:szCs w:val="28"/>
        </w:rPr>
      </w:pPr>
      <w:r w:rsidRPr="00EA6268">
        <w:rPr>
          <w:rFonts w:ascii="Times New Roman" w:hAnsi="Times New Roman" w:cs="Times New Roman"/>
          <w:bCs/>
          <w:sz w:val="28"/>
          <w:szCs w:val="28"/>
        </w:rPr>
        <w:t>Chăm sóc thiết yếu bà mẹ, trẻ sơ sinh trong và ngay sau đẻ gồm: 1. Lau khô và ủ ấm; cho trẻ tiếp xúc trực tiếp da kề da (trẻ được đặt lên bụng mẹ ngay sau khi sinh và kéo dài ít nhất 90 phút sau sinh); 2. Tiêm bắp cho mẹ 10 đơn vị oxytocin; 3. Kẹp dây rốn muộn (sau khi dây rốn đã ngừng đập hoặc 1-3 phút sau khi thai sổ) và kẹp và cắt dây rốn một thì; 4. Kéo dây rốn có kiểm soát; 5. Xoa đáy tử cung cứ 15 phút một lần trong vòng 2 giờ đầu sau đẻ; 6. Hỗ trợ cho trẻ  bú sớm và bú mẹ hoàn toàn</w:t>
      </w:r>
    </w:p>
    <w:p w14:paraId="2C276466" w14:textId="15FF913A" w:rsidR="00A941FD" w:rsidRPr="00EA6268" w:rsidRDefault="00A941FD" w:rsidP="00B37F5E">
      <w:pPr>
        <w:pStyle w:val="ListParagraph"/>
        <w:spacing w:after="0" w:line="264" w:lineRule="auto"/>
        <w:ind w:left="0" w:firstLine="720"/>
        <w:jc w:val="both"/>
        <w:rPr>
          <w:rFonts w:ascii="Times New Roman" w:hAnsi="Times New Roman" w:cs="Times New Roman"/>
          <w:bCs/>
          <w:sz w:val="28"/>
          <w:szCs w:val="28"/>
        </w:rPr>
      </w:pPr>
      <w:r w:rsidRPr="00EA6268">
        <w:rPr>
          <w:rFonts w:ascii="Times New Roman" w:hAnsi="Times New Roman" w:cs="Times New Roman"/>
          <w:bCs/>
          <w:sz w:val="28"/>
          <w:szCs w:val="28"/>
        </w:rPr>
        <w:t>Chăm sóc thiết yếu bà mẹ, trẻ sơ sinh trong và ngay sau</w:t>
      </w:r>
      <w:r w:rsidRPr="00EA6268" w:rsidDel="008E581A">
        <w:rPr>
          <w:rFonts w:ascii="Times New Roman" w:hAnsi="Times New Roman" w:cs="Times New Roman"/>
          <w:bCs/>
          <w:sz w:val="28"/>
          <w:szCs w:val="28"/>
        </w:rPr>
        <w:t xml:space="preserve"> </w:t>
      </w:r>
      <w:r w:rsidRPr="00EA6268">
        <w:rPr>
          <w:rFonts w:ascii="Times New Roman" w:hAnsi="Times New Roman" w:cs="Times New Roman"/>
          <w:bCs/>
          <w:sz w:val="28"/>
          <w:szCs w:val="28"/>
        </w:rPr>
        <w:t xml:space="preserve">mổ lấy thai gồm: 1. Lau khô và ủ ấm; 2. Tiêm bắp cho mẹ 10 đơn vị oxytocin; 3. Kẹp dây rốn muộn (sau khi dây rốn đã ngừng đập hoặc 1-3 phút sau khi thai sổ) và kẹp và cắt dây rốn </w:t>
      </w:r>
      <w:r w:rsidRPr="00EA6268">
        <w:rPr>
          <w:rFonts w:ascii="Times New Roman" w:hAnsi="Times New Roman" w:cs="Times New Roman"/>
          <w:bCs/>
          <w:sz w:val="28"/>
          <w:szCs w:val="28"/>
        </w:rPr>
        <w:lastRenderedPageBreak/>
        <w:t>một thì; 4. Cho trẻ tiếp xúc trực tiếp da kề da (trẻ được đặt lên ngực mẹ ngay trong khi mổ đẻ và kéo dài ít nhất 90 phút sau mổ); 5. Hỗ trợ cho trẻ bú sớm và bú mẹ hoàn toàn.</w:t>
      </w:r>
    </w:p>
    <w:p w14:paraId="7E4356F9" w14:textId="77777777" w:rsidR="00A941FD" w:rsidRPr="004F5D06" w:rsidRDefault="00A941FD" w:rsidP="00B37F5E">
      <w:pPr>
        <w:spacing w:after="0" w:line="264" w:lineRule="auto"/>
        <w:ind w:firstLine="567"/>
        <w:jc w:val="both"/>
        <w:rPr>
          <w:rFonts w:ascii="Times New Roman" w:hAnsi="Times New Roman" w:cs="Times New Roman"/>
          <w:snapToGrid w:val="0"/>
          <w:color w:val="000000"/>
          <w:sz w:val="12"/>
          <w:szCs w:val="28"/>
        </w:rPr>
      </w:pPr>
    </w:p>
    <w:p w14:paraId="786C77F4" w14:textId="77777777"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Chăm sóc sau sinh tại nhà: </w:t>
      </w:r>
    </w:p>
    <w:p w14:paraId="6821A5B7" w14:textId="042DBE04" w:rsidR="00397B69" w:rsidRPr="00EA6268" w:rsidRDefault="00A941FD" w:rsidP="00397B69">
      <w:pPr>
        <w:pStyle w:val="ListParagraph"/>
        <w:spacing w:after="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L</w:t>
      </w:r>
      <w:r w:rsidRPr="00EA6268">
        <w:rPr>
          <w:rFonts w:ascii="Times New Roman" w:hAnsi="Times New Roman" w:cs="Times New Roman"/>
          <w:bCs/>
          <w:sz w:val="28"/>
          <w:szCs w:val="28"/>
        </w:rPr>
        <w:t xml:space="preserve">à những sản phụ và con của họ được </w:t>
      </w:r>
      <w:r w:rsidR="00900120">
        <w:rPr>
          <w:rFonts w:ascii="Times New Roman" w:hAnsi="Times New Roman" w:cs="Times New Roman"/>
          <w:bCs/>
          <w:sz w:val="28"/>
          <w:szCs w:val="28"/>
        </w:rPr>
        <w:t>nhân viên y tế</w:t>
      </w:r>
      <w:r w:rsidRPr="00EA6268">
        <w:rPr>
          <w:rFonts w:ascii="Times New Roman" w:hAnsi="Times New Roman" w:cs="Times New Roman"/>
          <w:bCs/>
          <w:sz w:val="28"/>
          <w:szCs w:val="28"/>
        </w:rPr>
        <w:t xml:space="preserve"> thăm khám tại nhà trong giai đoạn từ khi </w:t>
      </w:r>
      <w:r>
        <w:rPr>
          <w:rFonts w:ascii="Times New Roman" w:hAnsi="Times New Roman" w:cs="Times New Roman"/>
          <w:bCs/>
          <w:sz w:val="28"/>
          <w:szCs w:val="28"/>
        </w:rPr>
        <w:t>rời cơ sở y tế</w:t>
      </w:r>
      <w:r w:rsidRPr="00EA6268">
        <w:rPr>
          <w:rFonts w:ascii="Times New Roman" w:hAnsi="Times New Roman" w:cs="Times New Roman"/>
          <w:bCs/>
          <w:sz w:val="28"/>
          <w:szCs w:val="28"/>
        </w:rPr>
        <w:t xml:space="preserve"> đến hết 6 tuần sau sinh. </w:t>
      </w:r>
      <w:r w:rsidR="00397B69">
        <w:rPr>
          <w:rFonts w:ascii="Times New Roman" w:hAnsi="Times New Roman" w:cs="Times New Roman"/>
          <w:bCs/>
          <w:sz w:val="28"/>
          <w:szCs w:val="28"/>
        </w:rPr>
        <w:t>Chăm sóc sau sinh tại nhà trong tuần đầu: tính trong vòng tuần đầu sau khi rời cơ sở y tế</w:t>
      </w:r>
      <w:r w:rsidR="00F3208D">
        <w:rPr>
          <w:rFonts w:ascii="Times New Roman" w:hAnsi="Times New Roman" w:cs="Times New Roman"/>
          <w:bCs/>
          <w:sz w:val="28"/>
          <w:szCs w:val="28"/>
        </w:rPr>
        <w:t xml:space="preserve">. </w:t>
      </w:r>
      <w:r w:rsidR="00397B69">
        <w:rPr>
          <w:rFonts w:ascii="Times New Roman" w:hAnsi="Times New Roman" w:cs="Times New Roman"/>
          <w:bCs/>
          <w:sz w:val="28"/>
          <w:szCs w:val="28"/>
        </w:rPr>
        <w:t xml:space="preserve">Chăm sóc sau sinh tại nhà trong 6 tuần đầu: tính trong vòng 6 tuần đầu </w:t>
      </w:r>
      <w:r w:rsidR="006F23BE">
        <w:rPr>
          <w:rFonts w:ascii="Times New Roman" w:hAnsi="Times New Roman" w:cs="Times New Roman"/>
          <w:bCs/>
          <w:sz w:val="28"/>
          <w:szCs w:val="28"/>
        </w:rPr>
        <w:t xml:space="preserve">sau </w:t>
      </w:r>
      <w:r w:rsidR="00397B69">
        <w:rPr>
          <w:rFonts w:ascii="Times New Roman" w:hAnsi="Times New Roman" w:cs="Times New Roman"/>
          <w:bCs/>
          <w:sz w:val="28"/>
          <w:szCs w:val="28"/>
        </w:rPr>
        <w:t>sinh</w:t>
      </w:r>
    </w:p>
    <w:p w14:paraId="4022FFC5" w14:textId="77777777" w:rsidR="00A941FD" w:rsidRPr="004F5D06" w:rsidRDefault="00A941FD" w:rsidP="00B37F5E">
      <w:pPr>
        <w:spacing w:after="0" w:line="264" w:lineRule="auto"/>
        <w:ind w:firstLine="567"/>
        <w:jc w:val="both"/>
        <w:rPr>
          <w:rFonts w:ascii="Times New Roman" w:hAnsi="Times New Roman" w:cs="Times New Roman"/>
          <w:snapToGrid w:val="0"/>
          <w:color w:val="000000"/>
          <w:sz w:val="12"/>
          <w:szCs w:val="28"/>
        </w:rPr>
      </w:pPr>
    </w:p>
    <w:p w14:paraId="2072F10B" w14:textId="77777777"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Lượt khám phụ khoa: </w:t>
      </w:r>
    </w:p>
    <w:p w14:paraId="7496015F" w14:textId="59761CD7" w:rsidR="00A941FD" w:rsidRDefault="00A941FD" w:rsidP="00B37F5E">
      <w:pPr>
        <w:pStyle w:val="ListParagraph"/>
        <w:spacing w:after="0" w:line="264"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L</w:t>
      </w:r>
      <w:r w:rsidRPr="00EA6268">
        <w:rPr>
          <w:rFonts w:ascii="Times New Roman" w:hAnsi="Times New Roman" w:cs="Times New Roman"/>
          <w:bCs/>
          <w:sz w:val="28"/>
          <w:szCs w:val="28"/>
        </w:rPr>
        <w:t>à số lượt người phụ nữ được thầy thuốc hoặc hộ sinh thăm khám nhằm phát hiện các bệnh về phụ khoa</w:t>
      </w:r>
      <w:r w:rsidR="00DA602F">
        <w:rPr>
          <w:rFonts w:ascii="Times New Roman" w:hAnsi="Times New Roman" w:cs="Times New Roman"/>
          <w:bCs/>
          <w:sz w:val="28"/>
          <w:szCs w:val="28"/>
        </w:rPr>
        <w:t xml:space="preserve"> (bao gồm cả khám dự phòng/sàng lọc)</w:t>
      </w:r>
      <w:r w:rsidRPr="00EA6268">
        <w:rPr>
          <w:rFonts w:ascii="Times New Roman" w:hAnsi="Times New Roman" w:cs="Times New Roman"/>
          <w:bCs/>
          <w:sz w:val="28"/>
          <w:szCs w:val="28"/>
        </w:rPr>
        <w:t xml:space="preserve">. </w:t>
      </w:r>
    </w:p>
    <w:p w14:paraId="39BF8A34" w14:textId="77777777" w:rsidR="00A941FD" w:rsidRPr="000F68DA" w:rsidRDefault="00A941FD" w:rsidP="00B37F5E">
      <w:pPr>
        <w:pStyle w:val="ListParagraph"/>
        <w:spacing w:after="0" w:line="264" w:lineRule="auto"/>
        <w:ind w:left="0" w:firstLine="720"/>
        <w:jc w:val="both"/>
        <w:rPr>
          <w:rFonts w:ascii="Times New Roman" w:hAnsi="Times New Roman" w:cs="Times New Roman"/>
          <w:bCs/>
          <w:sz w:val="12"/>
          <w:szCs w:val="28"/>
        </w:rPr>
      </w:pPr>
    </w:p>
    <w:p w14:paraId="0425CDED" w14:textId="77777777" w:rsidR="00A941FD" w:rsidRPr="000B39D4" w:rsidRDefault="00A941FD" w:rsidP="00B37F5E">
      <w:pPr>
        <w:pStyle w:val="ListParagraph"/>
        <w:numPr>
          <w:ilvl w:val="0"/>
          <w:numId w:val="2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Lượt chữa phụ khoa: </w:t>
      </w:r>
    </w:p>
    <w:p w14:paraId="3959B931" w14:textId="77777777" w:rsidR="00A941FD" w:rsidRPr="00EA6268" w:rsidRDefault="00A941FD" w:rsidP="00B37F5E">
      <w:pPr>
        <w:pStyle w:val="ListParagraph"/>
        <w:spacing w:after="0" w:line="264" w:lineRule="auto"/>
        <w:ind w:left="0" w:firstLine="720"/>
        <w:jc w:val="both"/>
        <w:rPr>
          <w:rFonts w:ascii="Times New Roman" w:hAnsi="Times New Roman" w:cs="Times New Roman"/>
          <w:bCs/>
          <w:sz w:val="28"/>
          <w:szCs w:val="28"/>
        </w:rPr>
      </w:pPr>
      <w:r w:rsidRPr="00EA6268">
        <w:rPr>
          <w:rFonts w:ascii="Times New Roman" w:hAnsi="Times New Roman" w:cs="Times New Roman"/>
          <w:bCs/>
          <w:sz w:val="28"/>
          <w:szCs w:val="28"/>
        </w:rPr>
        <w:t xml:space="preserve">Là số lượt phụ nữ mắc bệnh phụ khoa được điều trị bao gồm điều trị nội, ngoại trú kể cả các trường hợp cho đơn về điều trị tại nhà. </w:t>
      </w:r>
    </w:p>
    <w:p w14:paraId="357F40EC" w14:textId="77777777" w:rsidR="00A941FD" w:rsidRDefault="00A941FD" w:rsidP="00B37F5E">
      <w:pPr>
        <w:spacing w:after="0" w:line="264" w:lineRule="auto"/>
        <w:rPr>
          <w:rFonts w:ascii="Times New Roman" w:hAnsi="Times New Roman" w:cs="Times New Roman"/>
          <w:b/>
          <w:color w:val="000000"/>
          <w:sz w:val="28"/>
          <w:szCs w:val="28"/>
        </w:rPr>
      </w:pPr>
    </w:p>
    <w:p w14:paraId="68420FAC" w14:textId="77777777" w:rsidR="00047BCE" w:rsidRDefault="00047BCE" w:rsidP="00B37F5E">
      <w:pPr>
        <w:spacing w:after="0" w:line="264" w:lineRule="auto"/>
        <w:rPr>
          <w:rFonts w:ascii="Times New Roman" w:hAnsi="Times New Roman"/>
          <w:b/>
          <w:sz w:val="28"/>
          <w:szCs w:val="28"/>
          <w:lang w:eastAsia="x-none"/>
        </w:rPr>
      </w:pPr>
      <w:r>
        <w:rPr>
          <w:rFonts w:ascii="Times New Roman" w:hAnsi="Times New Roman"/>
          <w:b/>
          <w:sz w:val="28"/>
          <w:szCs w:val="28"/>
          <w:lang w:eastAsia="x-none"/>
        </w:rPr>
        <w:br w:type="page"/>
      </w:r>
    </w:p>
    <w:p w14:paraId="4EB0DD4C" w14:textId="308914C4" w:rsidR="00D54811" w:rsidRPr="000B39D4" w:rsidRDefault="00726BEB" w:rsidP="00B37F5E">
      <w:pPr>
        <w:pStyle w:val="Heading2"/>
        <w:spacing w:before="0" w:after="0" w:line="264" w:lineRule="auto"/>
        <w:rPr>
          <w:rFonts w:ascii="Times New Roman" w:hAnsi="Times New Roman"/>
          <w:i w:val="0"/>
          <w:color w:val="002060"/>
        </w:rPr>
      </w:pPr>
      <w:bookmarkStart w:id="58" w:name="_Toc110711704"/>
      <w:r w:rsidRPr="000B39D4">
        <w:rPr>
          <w:rFonts w:ascii="Times New Roman" w:hAnsi="Times New Roman"/>
          <w:i w:val="0"/>
          <w:color w:val="002060"/>
        </w:rPr>
        <w:lastRenderedPageBreak/>
        <w:t xml:space="preserve">PHỤ LỤC </w:t>
      </w:r>
      <w:r w:rsidR="0041595C" w:rsidRPr="000B39D4">
        <w:rPr>
          <w:rFonts w:ascii="Times New Roman" w:hAnsi="Times New Roman"/>
          <w:i w:val="0"/>
          <w:color w:val="002060"/>
        </w:rPr>
        <w:t>2</w:t>
      </w:r>
      <w:r w:rsidRPr="000B39D4">
        <w:rPr>
          <w:rFonts w:ascii="Times New Roman" w:hAnsi="Times New Roman"/>
          <w:i w:val="0"/>
          <w:color w:val="002060"/>
        </w:rPr>
        <w:t>. MỘT SỐ CÂU HỎI THƯỜNG GẶP VỀ BÁO CÁO, THỐNG KÊ LĨNH VỰC SKBMTE/SKSS</w:t>
      </w:r>
      <w:bookmarkEnd w:id="58"/>
    </w:p>
    <w:p w14:paraId="630E4F4D" w14:textId="4DEED8D4" w:rsidR="00F80F97" w:rsidRDefault="00F80F97" w:rsidP="00B37F5E">
      <w:pPr>
        <w:spacing w:after="0" w:line="264" w:lineRule="auto"/>
        <w:jc w:val="both"/>
        <w:rPr>
          <w:rFonts w:ascii="Times New Roman" w:hAnsi="Times New Roman" w:cs="Times New Roman"/>
          <w:b/>
          <w:sz w:val="28"/>
          <w:szCs w:val="28"/>
          <w:u w:val="single"/>
        </w:rPr>
      </w:pPr>
    </w:p>
    <w:p w14:paraId="5F012264" w14:textId="77777777" w:rsidR="004C67DF" w:rsidRPr="001D6895" w:rsidRDefault="004C67DF" w:rsidP="00B37F5E">
      <w:pPr>
        <w:spacing w:after="0" w:line="264" w:lineRule="auto"/>
        <w:jc w:val="both"/>
        <w:rPr>
          <w:rFonts w:ascii="Times New Roman" w:hAnsi="Times New Roman" w:cs="Times New Roman"/>
          <w:b/>
          <w:sz w:val="28"/>
          <w:szCs w:val="28"/>
          <w:u w:val="single"/>
        </w:rPr>
      </w:pPr>
    </w:p>
    <w:p w14:paraId="3FD402B6" w14:textId="622B23DF" w:rsidR="006B3CB7" w:rsidRPr="000B39D4" w:rsidRDefault="001D02B2" w:rsidP="00B37F5E">
      <w:pPr>
        <w:spacing w:after="0" w:line="264" w:lineRule="auto"/>
        <w:jc w:val="both"/>
        <w:rPr>
          <w:rFonts w:ascii="Times New Roman" w:hAnsi="Times New Roman" w:cs="Times New Roman"/>
          <w:b/>
          <w:color w:val="7030A0"/>
          <w:sz w:val="28"/>
          <w:szCs w:val="28"/>
        </w:rPr>
      </w:pPr>
      <w:r w:rsidRPr="00E14F03">
        <w:rPr>
          <w:rFonts w:ascii="Times New Roman" w:hAnsi="Times New Roman" w:cs="Times New Roman"/>
          <w:b/>
          <w:color w:val="7030A0"/>
          <w:sz w:val="28"/>
          <w:szCs w:val="28"/>
        </w:rPr>
        <w:t>I. VỀ CHĂM SÓC TRƯỚC, TRONG VÀ SAU SINH</w:t>
      </w:r>
    </w:p>
    <w:p w14:paraId="32A99C13" w14:textId="06FC7E4C" w:rsidR="00C244EE" w:rsidRPr="001D6895" w:rsidRDefault="00C244EE" w:rsidP="00B37F5E">
      <w:pPr>
        <w:spacing w:after="0" w:line="264" w:lineRule="auto"/>
        <w:jc w:val="both"/>
        <w:rPr>
          <w:rFonts w:ascii="Times New Roman" w:hAnsi="Times New Roman" w:cs="Times New Roman"/>
          <w:sz w:val="28"/>
          <w:szCs w:val="28"/>
        </w:rPr>
      </w:pPr>
    </w:p>
    <w:p w14:paraId="08D04612" w14:textId="7F83E3B4" w:rsidR="00593221" w:rsidRPr="000B39D4" w:rsidRDefault="00593221"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Biểu 3/BCX yêu cầu báo cáo “số PN mới có thai”, biểu 4/BCH lại yêu cầu báo cáo “số PN có thai”?</w:t>
      </w:r>
    </w:p>
    <w:p w14:paraId="391CCCD3" w14:textId="77777777" w:rsidR="00593221" w:rsidRPr="001D6895" w:rsidRDefault="00593221"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20EA7B8B" w14:textId="4109B13F" w:rsidR="00593221" w:rsidRDefault="00593221" w:rsidP="00B37F5E">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Phân hệ BC SKSS đã bổ sung để ở báo cáo tuyến xã và huyện, tỉnh đều có thể thống kê số PN mới có thai và số PN có thai</w:t>
      </w:r>
    </w:p>
    <w:p w14:paraId="7C12B012" w14:textId="64290A35" w:rsidR="00207B91" w:rsidRPr="00EB2909" w:rsidRDefault="00207B91" w:rsidP="00207B91">
      <w:pPr>
        <w:spacing w:after="0" w:line="264" w:lineRule="auto"/>
        <w:ind w:firstLine="720"/>
        <w:jc w:val="both"/>
        <w:rPr>
          <w:rFonts w:ascii="Times New Roman" w:hAnsi="Times New Roman" w:cs="Times New Roman"/>
          <w:sz w:val="28"/>
          <w:szCs w:val="28"/>
        </w:rPr>
      </w:pPr>
      <w:r w:rsidRPr="008B634D">
        <w:rPr>
          <w:rFonts w:ascii="Times New Roman" w:hAnsi="Times New Roman" w:cs="Times New Roman"/>
          <w:sz w:val="28"/>
          <w:szCs w:val="28"/>
        </w:rPr>
        <w:t xml:space="preserve">Cách thống kê số PN mới có thai và số PN có thai: xem hướng dẫn chi tiết tại Phần IV. Hướng dẫn ghi chép biểu mẫu báo cáo thống kê (phân hệ báo cáo SKSS), </w:t>
      </w:r>
      <w:r w:rsidRPr="00EB2909">
        <w:rPr>
          <w:rFonts w:ascii="Times New Roman" w:hAnsi="Times New Roman" w:cs="Times New Roman"/>
          <w:sz w:val="28"/>
          <w:szCs w:val="28"/>
        </w:rPr>
        <w:t>Mục 1. Biểu mẫu tuyến xã/phường/thị trấn</w:t>
      </w:r>
      <w:r w:rsidR="00D37909" w:rsidRPr="00EB2909">
        <w:rPr>
          <w:rFonts w:ascii="Times New Roman" w:hAnsi="Times New Roman" w:cs="Times New Roman"/>
          <w:sz w:val="28"/>
          <w:szCs w:val="28"/>
        </w:rPr>
        <w:t xml:space="preserve"> </w:t>
      </w:r>
      <w:r w:rsidR="00D37909" w:rsidRPr="000B39D4">
        <w:rPr>
          <w:rFonts w:ascii="Times New Roman" w:hAnsi="Times New Roman" w:cs="Times New Roman"/>
          <w:sz w:val="28"/>
          <w:szCs w:val="28"/>
        </w:rPr>
        <w:t>(trang</w:t>
      </w:r>
      <w:r w:rsidR="00381E4D" w:rsidRPr="000B39D4">
        <w:rPr>
          <w:rFonts w:ascii="Times New Roman" w:hAnsi="Times New Roman" w:cs="Times New Roman"/>
          <w:sz w:val="28"/>
          <w:szCs w:val="28"/>
        </w:rPr>
        <w:t xml:space="preserve"> 28)</w:t>
      </w:r>
      <w:r w:rsidRPr="000B39D4">
        <w:rPr>
          <w:rFonts w:ascii="Times New Roman" w:hAnsi="Times New Roman" w:cs="Times New Roman"/>
          <w:sz w:val="28"/>
          <w:szCs w:val="28"/>
        </w:rPr>
        <w:t>.</w:t>
      </w:r>
    </w:p>
    <w:p w14:paraId="6ED9F51D" w14:textId="0357F529" w:rsidR="00593221" w:rsidRDefault="00593221" w:rsidP="00B37F5E">
      <w:pPr>
        <w:spacing w:after="0" w:line="264" w:lineRule="auto"/>
        <w:jc w:val="both"/>
        <w:rPr>
          <w:rFonts w:ascii="Times New Roman" w:hAnsi="Times New Roman" w:cs="Times New Roman"/>
          <w:iCs/>
          <w:sz w:val="28"/>
          <w:szCs w:val="28"/>
        </w:rPr>
      </w:pPr>
    </w:p>
    <w:p w14:paraId="10FC3F1F" w14:textId="45BDB522" w:rsidR="000E67AE" w:rsidRPr="000B39D4" w:rsidRDefault="000E67AE"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Trường hợp Trạm y tế có thực hiện khám thai nhưng không đỡ đẻ tại trạm, cách nhập số </w:t>
      </w:r>
      <w:r w:rsidR="00116941" w:rsidRPr="000B39D4">
        <w:rPr>
          <w:rFonts w:ascii="Times New Roman" w:hAnsi="Times New Roman" w:cs="Times New Roman"/>
          <w:b/>
          <w:bCs/>
          <w:color w:val="002060"/>
          <w:sz w:val="28"/>
          <w:szCs w:val="28"/>
        </w:rPr>
        <w:t>lượt</w:t>
      </w:r>
      <w:r w:rsidRPr="000B39D4">
        <w:rPr>
          <w:rFonts w:ascii="Times New Roman" w:hAnsi="Times New Roman" w:cs="Times New Roman"/>
          <w:b/>
          <w:bCs/>
          <w:color w:val="002060"/>
          <w:sz w:val="28"/>
          <w:szCs w:val="28"/>
        </w:rPr>
        <w:t xml:space="preserve"> khám thai vào Biểu 3/BCX như thế nào?</w:t>
      </w:r>
    </w:p>
    <w:p w14:paraId="380E4DDF" w14:textId="77777777" w:rsidR="000E67AE" w:rsidRPr="001D6895" w:rsidRDefault="000E67AE" w:rsidP="000E67A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17CE340A" w14:textId="77777777" w:rsidR="000E67AE" w:rsidRDefault="000E67AE" w:rsidP="000E67AE">
      <w:pPr>
        <w:spacing w:after="0" w:line="264" w:lineRule="auto"/>
        <w:ind w:firstLine="720"/>
        <w:jc w:val="both"/>
        <w:rPr>
          <w:rFonts w:ascii="Times New Roman" w:hAnsi="Times New Roman"/>
          <w:sz w:val="28"/>
          <w:szCs w:val="28"/>
        </w:rPr>
      </w:pPr>
      <w:r w:rsidRPr="00CD0D6C">
        <w:rPr>
          <w:rFonts w:ascii="Times New Roman" w:hAnsi="Times New Roman"/>
          <w:sz w:val="28"/>
          <w:szCs w:val="28"/>
        </w:rPr>
        <w:t>Mục 3 và 4</w:t>
      </w:r>
      <w:r>
        <w:rPr>
          <w:rFonts w:ascii="Times New Roman" w:hAnsi="Times New Roman"/>
          <w:sz w:val="28"/>
          <w:szCs w:val="28"/>
        </w:rPr>
        <w:t>, Phần I (Chăm sóc sức khỏe bà mẹ)</w:t>
      </w:r>
      <w:r w:rsidRPr="00CD0D6C">
        <w:rPr>
          <w:rFonts w:ascii="Times New Roman" w:hAnsi="Times New Roman"/>
          <w:sz w:val="28"/>
          <w:szCs w:val="28"/>
        </w:rPr>
        <w:t xml:space="preserve"> </w:t>
      </w:r>
      <w:r>
        <w:rPr>
          <w:rFonts w:ascii="Times New Roman" w:hAnsi="Times New Roman"/>
          <w:sz w:val="28"/>
          <w:szCs w:val="28"/>
        </w:rPr>
        <w:t xml:space="preserve">dành cho </w:t>
      </w:r>
      <w:r w:rsidRPr="00CD0D6C">
        <w:rPr>
          <w:rFonts w:ascii="Times New Roman" w:hAnsi="Times New Roman"/>
          <w:b/>
          <w:bCs/>
          <w:sz w:val="28"/>
          <w:szCs w:val="28"/>
          <w:u w:val="single"/>
        </w:rPr>
        <w:t>thống kê dịch vụ mà T</w:t>
      </w:r>
      <w:r>
        <w:rPr>
          <w:rFonts w:ascii="Times New Roman" w:hAnsi="Times New Roman"/>
          <w:b/>
          <w:bCs/>
          <w:sz w:val="28"/>
          <w:szCs w:val="28"/>
          <w:u w:val="single"/>
        </w:rPr>
        <w:t>rạm y tế</w:t>
      </w:r>
      <w:r w:rsidRPr="00CD0D6C">
        <w:rPr>
          <w:rFonts w:ascii="Times New Roman" w:hAnsi="Times New Roman"/>
          <w:b/>
          <w:bCs/>
          <w:sz w:val="28"/>
          <w:szCs w:val="28"/>
          <w:u w:val="single"/>
        </w:rPr>
        <w:t xml:space="preserve"> cung cấp</w:t>
      </w:r>
      <w:r w:rsidRPr="00B83033">
        <w:rPr>
          <w:rFonts w:ascii="Times New Roman" w:hAnsi="Times New Roman"/>
          <w:bCs/>
          <w:sz w:val="28"/>
          <w:szCs w:val="28"/>
        </w:rPr>
        <w:t xml:space="preserve">, nghĩa là dù </w:t>
      </w:r>
      <w:r>
        <w:rPr>
          <w:rFonts w:ascii="Times New Roman" w:hAnsi="Times New Roman"/>
          <w:bCs/>
          <w:sz w:val="28"/>
          <w:szCs w:val="28"/>
        </w:rPr>
        <w:t xml:space="preserve">người phụ nữ có </w:t>
      </w:r>
      <w:r w:rsidRPr="00CD0D6C">
        <w:rPr>
          <w:rFonts w:ascii="Times New Roman" w:hAnsi="Times New Roman"/>
          <w:sz w:val="28"/>
          <w:szCs w:val="28"/>
        </w:rPr>
        <w:t>đẻ hay không đẻ tại trạm</w:t>
      </w:r>
      <w:r w:rsidRPr="00B83033">
        <w:rPr>
          <w:rFonts w:ascii="Times New Roman" w:hAnsi="Times New Roman"/>
          <w:sz w:val="28"/>
          <w:szCs w:val="28"/>
        </w:rPr>
        <w:t xml:space="preserve"> </w:t>
      </w:r>
      <w:r>
        <w:rPr>
          <w:rFonts w:ascii="Times New Roman" w:hAnsi="Times New Roman"/>
          <w:sz w:val="28"/>
          <w:szCs w:val="28"/>
        </w:rPr>
        <w:t xml:space="preserve">thì vẫn thống kê số </w:t>
      </w:r>
      <w:r w:rsidRPr="00B83033">
        <w:rPr>
          <w:rFonts w:ascii="Times New Roman" w:hAnsi="Times New Roman"/>
          <w:sz w:val="28"/>
          <w:szCs w:val="28"/>
        </w:rPr>
        <w:t xml:space="preserve">lượt khám thai/xét nghiệm protein niệu do Trạm </w:t>
      </w:r>
      <w:r>
        <w:rPr>
          <w:rFonts w:ascii="Times New Roman" w:hAnsi="Times New Roman"/>
          <w:sz w:val="28"/>
          <w:szCs w:val="28"/>
        </w:rPr>
        <w:t>y tế thực hiện</w:t>
      </w:r>
      <w:r w:rsidRPr="00CD0D6C">
        <w:rPr>
          <w:rFonts w:ascii="Times New Roman" w:hAnsi="Times New Roman"/>
          <w:sz w:val="28"/>
          <w:szCs w:val="28"/>
        </w:rPr>
        <w:t xml:space="preserve">. </w:t>
      </w:r>
    </w:p>
    <w:p w14:paraId="5CAF16CF" w14:textId="77777777" w:rsidR="000E67AE" w:rsidRPr="00CD0D6C" w:rsidRDefault="000E67AE" w:rsidP="000E67AE">
      <w:pPr>
        <w:spacing w:after="0" w:line="264" w:lineRule="auto"/>
        <w:ind w:firstLine="720"/>
        <w:jc w:val="both"/>
        <w:rPr>
          <w:rFonts w:ascii="Times New Roman" w:hAnsi="Times New Roman"/>
          <w:sz w:val="28"/>
          <w:szCs w:val="28"/>
        </w:rPr>
      </w:pPr>
      <w:r>
        <w:rPr>
          <w:rFonts w:ascii="Times New Roman" w:hAnsi="Times New Roman"/>
          <w:sz w:val="28"/>
          <w:szCs w:val="28"/>
        </w:rPr>
        <w:t xml:space="preserve">Cách nhập số liệu như sau: </w:t>
      </w:r>
    </w:p>
    <w:p w14:paraId="440ADF5C" w14:textId="53FDD638" w:rsidR="000E67AE" w:rsidRPr="007813A9" w:rsidRDefault="000E67AE" w:rsidP="000E67AE">
      <w:pPr>
        <w:numPr>
          <w:ilvl w:val="0"/>
          <w:numId w:val="11"/>
        </w:numPr>
        <w:spacing w:after="0" w:line="264" w:lineRule="auto"/>
        <w:jc w:val="both"/>
        <w:rPr>
          <w:rFonts w:ascii="Times New Roman" w:hAnsi="Times New Roman"/>
          <w:sz w:val="28"/>
          <w:szCs w:val="28"/>
        </w:rPr>
      </w:pPr>
      <w:r>
        <w:rPr>
          <w:rFonts w:ascii="Times New Roman" w:hAnsi="Times New Roman"/>
          <w:sz w:val="28"/>
          <w:szCs w:val="28"/>
        </w:rPr>
        <w:t>Mục 3 (t</w:t>
      </w:r>
      <w:r w:rsidRPr="007813A9">
        <w:rPr>
          <w:rFonts w:ascii="Times New Roman" w:hAnsi="Times New Roman"/>
          <w:sz w:val="28"/>
          <w:szCs w:val="28"/>
        </w:rPr>
        <w:t>ổng số lượt khám thai</w:t>
      </w:r>
      <w:r>
        <w:rPr>
          <w:rFonts w:ascii="Times New Roman" w:hAnsi="Times New Roman"/>
          <w:sz w:val="28"/>
          <w:szCs w:val="28"/>
        </w:rPr>
        <w:t>)</w:t>
      </w:r>
      <w:r w:rsidRPr="007813A9">
        <w:rPr>
          <w:rFonts w:ascii="Times New Roman" w:hAnsi="Times New Roman"/>
          <w:sz w:val="28"/>
          <w:szCs w:val="28"/>
        </w:rPr>
        <w:t xml:space="preserve">: </w:t>
      </w:r>
      <w:r>
        <w:rPr>
          <w:rFonts w:ascii="Times New Roman" w:hAnsi="Times New Roman"/>
          <w:sz w:val="28"/>
          <w:szCs w:val="28"/>
        </w:rPr>
        <w:t xml:space="preserve">nhập </w:t>
      </w:r>
      <w:r w:rsidRPr="007813A9">
        <w:rPr>
          <w:rFonts w:ascii="Times New Roman" w:hAnsi="Times New Roman"/>
          <w:sz w:val="28"/>
          <w:szCs w:val="28"/>
        </w:rPr>
        <w:t>số lượt khám thai do TYT thực hiện vào cột 4</w:t>
      </w:r>
      <w:r>
        <w:rPr>
          <w:rFonts w:ascii="Times New Roman" w:hAnsi="Times New Roman"/>
          <w:sz w:val="28"/>
          <w:szCs w:val="28"/>
        </w:rPr>
        <w:t xml:space="preserve">, </w:t>
      </w:r>
      <w:r w:rsidRPr="007813A9">
        <w:rPr>
          <w:rFonts w:ascii="Times New Roman" w:hAnsi="Times New Roman"/>
          <w:sz w:val="28"/>
          <w:szCs w:val="28"/>
        </w:rPr>
        <w:t xml:space="preserve">số lượt </w:t>
      </w:r>
      <w:r w:rsidR="00900120">
        <w:rPr>
          <w:rFonts w:ascii="Times New Roman" w:hAnsi="Times New Roman"/>
          <w:sz w:val="28"/>
          <w:szCs w:val="28"/>
        </w:rPr>
        <w:t>nhân viên y tế</w:t>
      </w:r>
      <w:r w:rsidRPr="007813A9">
        <w:rPr>
          <w:rFonts w:ascii="Times New Roman" w:hAnsi="Times New Roman"/>
          <w:sz w:val="28"/>
          <w:szCs w:val="28"/>
        </w:rPr>
        <w:t xml:space="preserve"> đến khám thai tại nhà</w:t>
      </w:r>
      <w:r>
        <w:rPr>
          <w:rFonts w:ascii="Times New Roman" w:hAnsi="Times New Roman"/>
          <w:sz w:val="28"/>
          <w:szCs w:val="28"/>
        </w:rPr>
        <w:t xml:space="preserve"> vào cột 5</w:t>
      </w:r>
      <w:r w:rsidRPr="007813A9">
        <w:rPr>
          <w:rFonts w:ascii="Times New Roman" w:hAnsi="Times New Roman"/>
          <w:sz w:val="28"/>
          <w:szCs w:val="28"/>
        </w:rPr>
        <w:t xml:space="preserve">. </w:t>
      </w:r>
    </w:p>
    <w:p w14:paraId="7027B64B" w14:textId="250D496C" w:rsidR="000E67AE" w:rsidRPr="007813A9" w:rsidRDefault="000E67AE" w:rsidP="000E67AE">
      <w:pPr>
        <w:numPr>
          <w:ilvl w:val="0"/>
          <w:numId w:val="11"/>
        </w:numPr>
        <w:spacing w:after="0" w:line="264" w:lineRule="auto"/>
        <w:jc w:val="both"/>
        <w:rPr>
          <w:rFonts w:ascii="Times New Roman" w:hAnsi="Times New Roman"/>
          <w:sz w:val="28"/>
          <w:szCs w:val="28"/>
        </w:rPr>
      </w:pPr>
      <w:r>
        <w:rPr>
          <w:rFonts w:ascii="Times New Roman" w:hAnsi="Times New Roman"/>
          <w:sz w:val="28"/>
          <w:szCs w:val="28"/>
        </w:rPr>
        <w:t xml:space="preserve">Mục </w:t>
      </w:r>
      <w:r w:rsidRPr="007813A9">
        <w:rPr>
          <w:rFonts w:ascii="Times New Roman" w:hAnsi="Times New Roman"/>
          <w:sz w:val="28"/>
          <w:szCs w:val="28"/>
        </w:rPr>
        <w:t>4</w:t>
      </w:r>
      <w:r>
        <w:rPr>
          <w:rFonts w:ascii="Times New Roman" w:hAnsi="Times New Roman"/>
          <w:sz w:val="28"/>
          <w:szCs w:val="28"/>
        </w:rPr>
        <w:t xml:space="preserve"> (số lượt XN protein niệu)</w:t>
      </w:r>
      <w:r w:rsidR="00A321D3">
        <w:rPr>
          <w:rFonts w:ascii="Times New Roman" w:hAnsi="Times New Roman"/>
          <w:sz w:val="28"/>
          <w:szCs w:val="28"/>
        </w:rPr>
        <w:t>:</w:t>
      </w:r>
      <w:r w:rsidRPr="007813A9">
        <w:rPr>
          <w:rFonts w:ascii="Times New Roman" w:hAnsi="Times New Roman"/>
          <w:sz w:val="28"/>
          <w:szCs w:val="28"/>
        </w:rPr>
        <w:t xml:space="preserve"> </w:t>
      </w:r>
      <w:r>
        <w:rPr>
          <w:rFonts w:ascii="Times New Roman" w:hAnsi="Times New Roman"/>
          <w:sz w:val="28"/>
          <w:szCs w:val="28"/>
        </w:rPr>
        <w:t xml:space="preserve">nhập </w:t>
      </w:r>
      <w:r w:rsidRPr="007813A9">
        <w:rPr>
          <w:rFonts w:ascii="Times New Roman" w:hAnsi="Times New Roman"/>
          <w:sz w:val="28"/>
          <w:szCs w:val="28"/>
        </w:rPr>
        <w:t>số lượt phụ nữ khám thai được XN protein niệu vào cột 4</w:t>
      </w:r>
      <w:r>
        <w:rPr>
          <w:rFonts w:ascii="Times New Roman" w:hAnsi="Times New Roman"/>
          <w:sz w:val="28"/>
          <w:szCs w:val="28"/>
        </w:rPr>
        <w:t xml:space="preserve">, </w:t>
      </w:r>
      <w:r w:rsidRPr="007813A9">
        <w:rPr>
          <w:rFonts w:ascii="Times New Roman" w:hAnsi="Times New Roman"/>
          <w:sz w:val="28"/>
          <w:szCs w:val="28"/>
        </w:rPr>
        <w:t xml:space="preserve">số lượt phụ nữ khám thai được </w:t>
      </w:r>
      <w:r w:rsidR="00900120">
        <w:rPr>
          <w:rFonts w:ascii="Times New Roman" w:hAnsi="Times New Roman"/>
          <w:sz w:val="28"/>
          <w:szCs w:val="28"/>
        </w:rPr>
        <w:t>nhân viên y tế</w:t>
      </w:r>
      <w:r w:rsidRPr="007813A9">
        <w:rPr>
          <w:rFonts w:ascii="Times New Roman" w:hAnsi="Times New Roman"/>
          <w:sz w:val="28"/>
          <w:szCs w:val="28"/>
        </w:rPr>
        <w:t xml:space="preserve"> đến khám thai tại nhà có xét nghiệm protein niệu</w:t>
      </w:r>
      <w:r>
        <w:rPr>
          <w:rFonts w:ascii="Times New Roman" w:hAnsi="Times New Roman"/>
          <w:sz w:val="28"/>
          <w:szCs w:val="28"/>
        </w:rPr>
        <w:t xml:space="preserve"> vào cột 5</w:t>
      </w:r>
      <w:r w:rsidRPr="007813A9">
        <w:rPr>
          <w:rFonts w:ascii="Times New Roman" w:hAnsi="Times New Roman"/>
          <w:sz w:val="28"/>
          <w:szCs w:val="28"/>
        </w:rPr>
        <w:t xml:space="preserve">. </w:t>
      </w:r>
    </w:p>
    <w:p w14:paraId="3E894E56" w14:textId="77777777" w:rsidR="000E67AE" w:rsidRPr="00CD0D6C" w:rsidRDefault="000E67AE" w:rsidP="000E67AE">
      <w:pPr>
        <w:spacing w:after="0" w:line="264" w:lineRule="auto"/>
        <w:ind w:firstLine="720"/>
        <w:jc w:val="both"/>
        <w:rPr>
          <w:rFonts w:ascii="Times New Roman" w:hAnsi="Times New Roman"/>
          <w:sz w:val="28"/>
          <w:szCs w:val="28"/>
        </w:rPr>
      </w:pPr>
    </w:p>
    <w:p w14:paraId="62F970FE" w14:textId="6440AAB8" w:rsidR="008B6376" w:rsidRPr="000B39D4" w:rsidRDefault="00B74E05"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Tại sao hệ thống báo cáo thống kê không yêu cầu thu thập số liệu k</w:t>
      </w:r>
      <w:r w:rsidR="008B6376" w:rsidRPr="000B39D4">
        <w:rPr>
          <w:rFonts w:ascii="Times New Roman" w:hAnsi="Times New Roman" w:cs="Times New Roman"/>
          <w:b/>
          <w:bCs/>
          <w:color w:val="002060"/>
          <w:sz w:val="28"/>
          <w:szCs w:val="28"/>
        </w:rPr>
        <w:t>hám thai ≥3 lần/3 th</w:t>
      </w:r>
      <w:r w:rsidRPr="000B39D4">
        <w:rPr>
          <w:rFonts w:ascii="Times New Roman" w:hAnsi="Times New Roman" w:cs="Times New Roman"/>
          <w:b/>
          <w:bCs/>
          <w:color w:val="002060"/>
          <w:sz w:val="28"/>
          <w:szCs w:val="28"/>
        </w:rPr>
        <w:t>ời</w:t>
      </w:r>
      <w:r w:rsidR="008B6376" w:rsidRPr="000B39D4">
        <w:rPr>
          <w:rFonts w:ascii="Times New Roman" w:hAnsi="Times New Roman" w:cs="Times New Roman"/>
          <w:b/>
          <w:bCs/>
          <w:color w:val="002060"/>
          <w:sz w:val="28"/>
          <w:szCs w:val="28"/>
        </w:rPr>
        <w:t xml:space="preserve"> kỳ</w:t>
      </w:r>
      <w:r w:rsidR="00DE72A6" w:rsidRPr="000B39D4">
        <w:rPr>
          <w:rFonts w:ascii="Times New Roman" w:hAnsi="Times New Roman" w:cs="Times New Roman"/>
          <w:b/>
          <w:bCs/>
          <w:color w:val="002060"/>
          <w:sz w:val="28"/>
          <w:szCs w:val="28"/>
        </w:rPr>
        <w:t>?</w:t>
      </w:r>
    </w:p>
    <w:p w14:paraId="6D731977" w14:textId="77777777" w:rsidR="008B6376" w:rsidRPr="001D6895" w:rsidRDefault="008B6376" w:rsidP="00B37F5E">
      <w:pPr>
        <w:spacing w:after="0" w:line="264" w:lineRule="auto"/>
        <w:jc w:val="both"/>
        <w:rPr>
          <w:rFonts w:ascii="Times New Roman" w:hAnsi="Times New Roman" w:cs="Times New Roman"/>
          <w:b/>
          <w:bCs/>
          <w:sz w:val="28"/>
          <w:szCs w:val="28"/>
          <w:u w:val="single"/>
        </w:rPr>
      </w:pPr>
      <w:r w:rsidRPr="001D6895">
        <w:rPr>
          <w:rFonts w:ascii="Times New Roman" w:hAnsi="Times New Roman" w:cs="Times New Roman"/>
          <w:b/>
          <w:bCs/>
          <w:sz w:val="28"/>
          <w:szCs w:val="28"/>
          <w:u w:val="single"/>
        </w:rPr>
        <w:t>Trả lời</w:t>
      </w:r>
    </w:p>
    <w:p w14:paraId="131E97A8" w14:textId="3D877A92" w:rsidR="00DE72A6" w:rsidRPr="001D6895" w:rsidRDefault="00DE72A6" w:rsidP="00B37F5E">
      <w:pPr>
        <w:spacing w:after="0" w:line="264" w:lineRule="auto"/>
        <w:ind w:firstLine="720"/>
        <w:jc w:val="both"/>
        <w:rPr>
          <w:rFonts w:ascii="Times New Roman" w:hAnsi="Times New Roman" w:cs="Times New Roman"/>
          <w:iCs/>
          <w:sz w:val="28"/>
          <w:szCs w:val="28"/>
        </w:rPr>
      </w:pPr>
      <w:r w:rsidRPr="001D6895">
        <w:rPr>
          <w:rFonts w:ascii="Times New Roman" w:hAnsi="Times New Roman" w:cs="Times New Roman"/>
          <w:iCs/>
          <w:sz w:val="28"/>
          <w:szCs w:val="28"/>
        </w:rPr>
        <w:t xml:space="preserve">- </w:t>
      </w:r>
      <w:r w:rsidR="00E3673D" w:rsidRPr="001D6895">
        <w:rPr>
          <w:rFonts w:ascii="Times New Roman" w:hAnsi="Times New Roman" w:cs="Times New Roman"/>
          <w:iCs/>
          <w:sz w:val="28"/>
          <w:szCs w:val="28"/>
        </w:rPr>
        <w:t>Trước đây, Hướng dẫn quốc gia về các dịch vụ chăm sóc sức khỏe sinh sản quy định mỗi phụ nữ mang thai phải được khám thai ít nhất 3 lần trong 3 thời kỳ thai nghén. Từ năm 2016, t</w:t>
      </w:r>
      <w:r w:rsidR="008B6376" w:rsidRPr="001D6895">
        <w:rPr>
          <w:rFonts w:ascii="Times New Roman" w:hAnsi="Times New Roman" w:cs="Times New Roman"/>
          <w:iCs/>
          <w:sz w:val="28"/>
          <w:szCs w:val="28"/>
        </w:rPr>
        <w:t xml:space="preserve">heo </w:t>
      </w:r>
      <w:r w:rsidRPr="001D6895">
        <w:rPr>
          <w:rFonts w:ascii="Times New Roman" w:hAnsi="Times New Roman" w:cs="Times New Roman"/>
          <w:iCs/>
          <w:sz w:val="28"/>
          <w:szCs w:val="28"/>
        </w:rPr>
        <w:t>H</w:t>
      </w:r>
      <w:r w:rsidR="008B6376" w:rsidRPr="001D6895">
        <w:rPr>
          <w:rFonts w:ascii="Times New Roman" w:hAnsi="Times New Roman" w:cs="Times New Roman"/>
          <w:iCs/>
          <w:sz w:val="28"/>
          <w:szCs w:val="28"/>
        </w:rPr>
        <w:t xml:space="preserve">ướng dẫn quốc gia </w:t>
      </w:r>
      <w:r w:rsidR="00E3673D" w:rsidRPr="001D6895">
        <w:rPr>
          <w:rFonts w:ascii="Times New Roman" w:hAnsi="Times New Roman" w:cs="Times New Roman"/>
          <w:iCs/>
          <w:sz w:val="28"/>
          <w:szCs w:val="28"/>
        </w:rPr>
        <w:t xml:space="preserve">cập nhật và dựa trên các </w:t>
      </w:r>
      <w:r w:rsidR="008B6376" w:rsidRPr="001D6895">
        <w:rPr>
          <w:rFonts w:ascii="Times New Roman" w:hAnsi="Times New Roman" w:cs="Times New Roman"/>
          <w:iCs/>
          <w:sz w:val="28"/>
          <w:szCs w:val="28"/>
        </w:rPr>
        <w:t>khuyến cáo</w:t>
      </w:r>
      <w:r w:rsidR="00E3673D" w:rsidRPr="001D6895">
        <w:rPr>
          <w:rFonts w:ascii="Times New Roman" w:hAnsi="Times New Roman" w:cs="Times New Roman"/>
          <w:iCs/>
          <w:sz w:val="28"/>
          <w:szCs w:val="28"/>
        </w:rPr>
        <w:t xml:space="preserve"> mới </w:t>
      </w:r>
      <w:r w:rsidR="008B6376" w:rsidRPr="001D6895">
        <w:rPr>
          <w:rFonts w:ascii="Times New Roman" w:hAnsi="Times New Roman" w:cs="Times New Roman"/>
          <w:iCs/>
          <w:sz w:val="28"/>
          <w:szCs w:val="28"/>
        </w:rPr>
        <w:t>của Tổ chức Y tế thế giới</w:t>
      </w:r>
      <w:r w:rsidRPr="001D6895">
        <w:rPr>
          <w:rFonts w:ascii="Times New Roman" w:hAnsi="Times New Roman" w:cs="Times New Roman"/>
          <w:iCs/>
          <w:sz w:val="28"/>
          <w:szCs w:val="28"/>
        </w:rPr>
        <w:t>,</w:t>
      </w:r>
      <w:r w:rsidR="008B6376" w:rsidRPr="001D6895">
        <w:rPr>
          <w:rFonts w:ascii="Times New Roman" w:hAnsi="Times New Roman" w:cs="Times New Roman"/>
          <w:iCs/>
          <w:sz w:val="28"/>
          <w:szCs w:val="28"/>
        </w:rPr>
        <w:t xml:space="preserve"> mỗi phụ nữ mang thai phải được khám thai ít nhất 4 lần trong 3 thời kỳ. </w:t>
      </w:r>
    </w:p>
    <w:p w14:paraId="73A4EE8D" w14:textId="05B3CC5C" w:rsidR="008B6376" w:rsidRPr="001D6895" w:rsidRDefault="00DE72A6" w:rsidP="00B37F5E">
      <w:pPr>
        <w:spacing w:after="0" w:line="264" w:lineRule="auto"/>
        <w:ind w:firstLine="720"/>
        <w:jc w:val="both"/>
        <w:rPr>
          <w:rFonts w:ascii="Times New Roman" w:hAnsi="Times New Roman" w:cs="Times New Roman"/>
          <w:iCs/>
          <w:sz w:val="28"/>
          <w:szCs w:val="28"/>
        </w:rPr>
      </w:pPr>
      <w:r w:rsidRPr="001D6895">
        <w:rPr>
          <w:rFonts w:ascii="Times New Roman" w:hAnsi="Times New Roman" w:cs="Times New Roman"/>
          <w:iCs/>
          <w:sz w:val="28"/>
          <w:szCs w:val="28"/>
        </w:rPr>
        <w:t xml:space="preserve">- </w:t>
      </w:r>
      <w:r w:rsidR="00E3673D" w:rsidRPr="001D6895">
        <w:rPr>
          <w:rFonts w:ascii="Times New Roman" w:hAnsi="Times New Roman" w:cs="Times New Roman"/>
          <w:iCs/>
          <w:sz w:val="28"/>
          <w:szCs w:val="28"/>
        </w:rPr>
        <w:t>Ngoài ra</w:t>
      </w:r>
      <w:r w:rsidRPr="001D6895">
        <w:rPr>
          <w:rFonts w:ascii="Times New Roman" w:hAnsi="Times New Roman" w:cs="Times New Roman"/>
          <w:iCs/>
          <w:sz w:val="28"/>
          <w:szCs w:val="28"/>
        </w:rPr>
        <w:t>, d</w:t>
      </w:r>
      <w:r w:rsidR="008B6376" w:rsidRPr="001D6895">
        <w:rPr>
          <w:rFonts w:ascii="Times New Roman" w:hAnsi="Times New Roman" w:cs="Times New Roman"/>
          <w:iCs/>
          <w:sz w:val="28"/>
          <w:szCs w:val="28"/>
        </w:rPr>
        <w:t xml:space="preserve">o </w:t>
      </w:r>
      <w:r w:rsidRPr="001D6895">
        <w:rPr>
          <w:rFonts w:ascii="Times New Roman" w:hAnsi="Times New Roman" w:cs="Times New Roman"/>
          <w:iCs/>
          <w:sz w:val="28"/>
          <w:szCs w:val="28"/>
        </w:rPr>
        <w:t xml:space="preserve">yêu cầu giảm tải về </w:t>
      </w:r>
      <w:r w:rsidR="00E3673D" w:rsidRPr="001D6895">
        <w:rPr>
          <w:rFonts w:ascii="Times New Roman" w:hAnsi="Times New Roman" w:cs="Times New Roman"/>
          <w:iCs/>
          <w:sz w:val="28"/>
          <w:szCs w:val="28"/>
        </w:rPr>
        <w:t xml:space="preserve">công tác </w:t>
      </w:r>
      <w:r w:rsidRPr="001D6895">
        <w:rPr>
          <w:rFonts w:ascii="Times New Roman" w:hAnsi="Times New Roman" w:cs="Times New Roman"/>
          <w:iCs/>
          <w:sz w:val="28"/>
          <w:szCs w:val="28"/>
        </w:rPr>
        <w:t xml:space="preserve">báo cáo thống kê cho </w:t>
      </w:r>
      <w:r w:rsidR="00900120">
        <w:rPr>
          <w:rFonts w:ascii="Times New Roman" w:hAnsi="Times New Roman" w:cs="Times New Roman"/>
          <w:iCs/>
          <w:sz w:val="28"/>
          <w:szCs w:val="28"/>
        </w:rPr>
        <w:t>nhân viên y tế</w:t>
      </w:r>
      <w:r w:rsidRPr="001D6895">
        <w:rPr>
          <w:rFonts w:ascii="Times New Roman" w:hAnsi="Times New Roman" w:cs="Times New Roman"/>
          <w:iCs/>
          <w:sz w:val="28"/>
          <w:szCs w:val="28"/>
        </w:rPr>
        <w:t xml:space="preserve">, </w:t>
      </w:r>
      <w:r w:rsidR="008B6376" w:rsidRPr="001D6895">
        <w:rPr>
          <w:rFonts w:ascii="Times New Roman" w:hAnsi="Times New Roman" w:cs="Times New Roman"/>
          <w:iCs/>
          <w:sz w:val="28"/>
          <w:szCs w:val="28"/>
        </w:rPr>
        <w:t>những chỉ số có ý nghĩa tương tự sẽ được giảm bớt, chỉ để lại 1 chỉ số đặc trưng nhất. Hiện tại, sử dụng chỉ số khám thai ≥ 4 lần/3 thời kỳ</w:t>
      </w:r>
    </w:p>
    <w:p w14:paraId="7022377C" w14:textId="77777777" w:rsidR="008B6376" w:rsidRPr="001D6895" w:rsidRDefault="008B6376" w:rsidP="00B37F5E">
      <w:pPr>
        <w:spacing w:after="0" w:line="264" w:lineRule="auto"/>
        <w:jc w:val="both"/>
        <w:rPr>
          <w:rFonts w:ascii="Times New Roman" w:hAnsi="Times New Roman" w:cs="Times New Roman"/>
          <w:iCs/>
          <w:sz w:val="28"/>
          <w:szCs w:val="28"/>
        </w:rPr>
      </w:pPr>
    </w:p>
    <w:p w14:paraId="1B8BDBF2" w14:textId="0B16F965" w:rsidR="005A2298" w:rsidRPr="000B39D4" w:rsidRDefault="005A2298"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lastRenderedPageBreak/>
        <w:t xml:space="preserve">Số phụ nữ đẻ </w:t>
      </w:r>
    </w:p>
    <w:p w14:paraId="5F8199B8" w14:textId="0AB79C44" w:rsidR="005A2298" w:rsidRPr="001D6895" w:rsidRDefault="005A2298" w:rsidP="00B37F5E">
      <w:pPr>
        <w:pStyle w:val="ListParagraph"/>
        <w:spacing w:after="0" w:line="264" w:lineRule="auto"/>
        <w:ind w:left="0" w:firstLine="426"/>
        <w:contextualSpacing w:val="0"/>
        <w:jc w:val="both"/>
        <w:rPr>
          <w:rFonts w:ascii="Times New Roman" w:hAnsi="Times New Roman" w:cs="Times New Roman"/>
          <w:sz w:val="28"/>
          <w:szCs w:val="28"/>
        </w:rPr>
      </w:pPr>
      <w:r w:rsidRPr="001D6895">
        <w:rPr>
          <w:rFonts w:ascii="Times New Roman" w:hAnsi="Times New Roman" w:cs="Times New Roman"/>
          <w:iCs/>
          <w:sz w:val="28"/>
          <w:szCs w:val="28"/>
        </w:rPr>
        <w:t>H</w:t>
      </w:r>
      <w:r w:rsidRPr="001D6895">
        <w:rPr>
          <w:rFonts w:ascii="Times New Roman" w:hAnsi="Times New Roman" w:cs="Times New Roman"/>
          <w:sz w:val="28"/>
          <w:szCs w:val="28"/>
        </w:rPr>
        <w:t xml:space="preserve">iện nay một số Trạm y tế không đỡ đẻ nhưng vẫn quản lý thai, khám thai và thực hiện các dịch vụ liên quan đến khám thai như tiêm phòng uốn ván, xét nghiệm protein niệu, xét nghiệm HIV, GM, VGB…. Trạm y tế vẫn có nhu cầu quản lý những trường hợp nêu trên. Vậy trong những trường hợp người phụ nữ là người ở xã, đẻ tại tại bệnh viện tuyến trên thì các số liệu như </w:t>
      </w:r>
      <w:r w:rsidR="00BC0D75" w:rsidRPr="001D6895">
        <w:rPr>
          <w:rFonts w:ascii="Times New Roman" w:hAnsi="Times New Roman" w:cs="Times New Roman"/>
          <w:sz w:val="28"/>
          <w:szCs w:val="28"/>
        </w:rPr>
        <w:t xml:space="preserve">số phụ nữ đẻ, số phụ nữ đẻ được </w:t>
      </w:r>
      <w:r w:rsidRPr="001D6895">
        <w:rPr>
          <w:rFonts w:ascii="Times New Roman" w:hAnsi="Times New Roman" w:cs="Times New Roman"/>
          <w:sz w:val="28"/>
          <w:szCs w:val="28"/>
        </w:rPr>
        <w:t xml:space="preserve">khám thai ít nhất 4 lần trong 3 thời kỳ, </w:t>
      </w:r>
      <w:r w:rsidR="00BC0D75" w:rsidRPr="001D6895">
        <w:rPr>
          <w:rFonts w:ascii="Times New Roman" w:hAnsi="Times New Roman" w:cs="Times New Roman"/>
          <w:sz w:val="28"/>
          <w:szCs w:val="28"/>
        </w:rPr>
        <w:t xml:space="preserve">số phụ nữ đẻ được </w:t>
      </w:r>
      <w:r w:rsidRPr="001D6895">
        <w:rPr>
          <w:rFonts w:ascii="Times New Roman" w:hAnsi="Times New Roman" w:cs="Times New Roman"/>
          <w:sz w:val="28"/>
          <w:szCs w:val="28"/>
        </w:rPr>
        <w:t>tiêm phòng uốn ván đủ mũi…</w:t>
      </w:r>
      <w:r w:rsidR="00BC0D75" w:rsidRPr="001D6895">
        <w:rPr>
          <w:rFonts w:ascii="Times New Roman" w:hAnsi="Times New Roman" w:cs="Times New Roman"/>
          <w:sz w:val="28"/>
          <w:szCs w:val="28"/>
        </w:rPr>
        <w:t xml:space="preserve"> do</w:t>
      </w:r>
      <w:r w:rsidRPr="001D6895">
        <w:rPr>
          <w:rFonts w:ascii="Times New Roman" w:hAnsi="Times New Roman" w:cs="Times New Roman"/>
          <w:sz w:val="28"/>
          <w:szCs w:val="28"/>
        </w:rPr>
        <w:t xml:space="preserve"> đơn vị nào báo cáo? cách nhập số liệu như thế nào? </w:t>
      </w:r>
    </w:p>
    <w:p w14:paraId="09F31AA3" w14:textId="77777777" w:rsidR="005A2298" w:rsidRPr="001D6895" w:rsidRDefault="005A2298" w:rsidP="00B37F5E">
      <w:pPr>
        <w:spacing w:after="0" w:line="264" w:lineRule="auto"/>
        <w:jc w:val="both"/>
        <w:rPr>
          <w:rFonts w:ascii="Times New Roman" w:hAnsi="Times New Roman" w:cs="Times New Roman"/>
          <w:b/>
          <w:bCs/>
          <w:sz w:val="28"/>
          <w:szCs w:val="28"/>
          <w:u w:val="single"/>
        </w:rPr>
      </w:pPr>
      <w:r w:rsidRPr="001D6895">
        <w:rPr>
          <w:rFonts w:ascii="Times New Roman" w:hAnsi="Times New Roman" w:cs="Times New Roman"/>
          <w:b/>
          <w:bCs/>
          <w:sz w:val="28"/>
          <w:szCs w:val="28"/>
          <w:u w:val="single"/>
        </w:rPr>
        <w:t>Trả lời</w:t>
      </w:r>
    </w:p>
    <w:p w14:paraId="74BA0EFF" w14:textId="2436035A" w:rsidR="00566885" w:rsidRPr="001D6895" w:rsidRDefault="005A2298" w:rsidP="00B37F5E">
      <w:pPr>
        <w:spacing w:after="0" w:line="264" w:lineRule="auto"/>
        <w:jc w:val="both"/>
        <w:rPr>
          <w:rFonts w:ascii="Times New Roman" w:hAnsi="Times New Roman" w:cs="Times New Roman"/>
          <w:iCs/>
          <w:sz w:val="28"/>
          <w:szCs w:val="28"/>
        </w:rPr>
      </w:pPr>
      <w:r w:rsidRPr="001D6895">
        <w:rPr>
          <w:rFonts w:ascii="Times New Roman" w:hAnsi="Times New Roman" w:cs="Times New Roman"/>
          <w:snapToGrid w:val="0"/>
          <w:color w:val="000000"/>
          <w:sz w:val="28"/>
          <w:szCs w:val="28"/>
        </w:rPr>
        <w:tab/>
      </w:r>
      <w:r w:rsidR="00983E55" w:rsidRPr="001D6895">
        <w:rPr>
          <w:rFonts w:ascii="Times New Roman" w:hAnsi="Times New Roman" w:cs="Times New Roman"/>
          <w:snapToGrid w:val="0"/>
          <w:color w:val="000000"/>
          <w:sz w:val="28"/>
          <w:szCs w:val="28"/>
        </w:rPr>
        <w:t xml:space="preserve">- </w:t>
      </w:r>
      <w:r w:rsidR="00566885" w:rsidRPr="001D6895">
        <w:rPr>
          <w:rFonts w:ascii="Times New Roman" w:hAnsi="Times New Roman" w:cs="Times New Roman"/>
          <w:snapToGrid w:val="0"/>
          <w:color w:val="000000"/>
          <w:sz w:val="28"/>
          <w:szCs w:val="28"/>
        </w:rPr>
        <w:t xml:space="preserve">Trong trường hợp đó, </w:t>
      </w:r>
      <w:r w:rsidR="00566885" w:rsidRPr="001D6895">
        <w:rPr>
          <w:rFonts w:ascii="Times New Roman" w:hAnsi="Times New Roman" w:cs="Times New Roman"/>
          <w:iCs/>
          <w:sz w:val="28"/>
          <w:szCs w:val="28"/>
        </w:rPr>
        <w:t>bệnh viện tuyến trên (nơi đẻ) sẽ là</w:t>
      </w:r>
      <w:r w:rsidR="00566885" w:rsidRPr="001D6895">
        <w:rPr>
          <w:rFonts w:ascii="Times New Roman" w:hAnsi="Times New Roman" w:cs="Times New Roman"/>
          <w:snapToGrid w:val="0"/>
          <w:color w:val="000000"/>
          <w:sz w:val="28"/>
          <w:szCs w:val="28"/>
        </w:rPr>
        <w:t xml:space="preserve"> đ</w:t>
      </w:r>
      <w:r w:rsidR="00983E55" w:rsidRPr="001D6895">
        <w:rPr>
          <w:rFonts w:ascii="Times New Roman" w:hAnsi="Times New Roman" w:cs="Times New Roman"/>
          <w:iCs/>
          <w:sz w:val="28"/>
          <w:szCs w:val="28"/>
        </w:rPr>
        <w:t xml:space="preserve">ơn vị báo cáo số phụ nữ đẻ, số phụ nữ đẻ được khám thai ít nhất 4 lần trong 3 thời kỳ, số phụ nữ đẻ được tiêm phòng uốn ván đủ mũi… </w:t>
      </w:r>
    </w:p>
    <w:p w14:paraId="2C07CFDE" w14:textId="620715A8" w:rsidR="005A2298" w:rsidRPr="001D6895" w:rsidRDefault="00566885" w:rsidP="00B37F5E">
      <w:pPr>
        <w:tabs>
          <w:tab w:val="left" w:pos="0"/>
        </w:tabs>
        <w:spacing w:after="0" w:line="264" w:lineRule="auto"/>
        <w:jc w:val="both"/>
        <w:rPr>
          <w:rFonts w:ascii="Times New Roman" w:hAnsi="Times New Roman" w:cs="Times New Roman"/>
          <w:snapToGrid w:val="0"/>
          <w:color w:val="000000"/>
          <w:sz w:val="28"/>
          <w:szCs w:val="28"/>
        </w:rPr>
      </w:pPr>
      <w:r w:rsidRPr="001D6895">
        <w:rPr>
          <w:rFonts w:ascii="Times New Roman" w:hAnsi="Times New Roman" w:cs="Times New Roman"/>
          <w:snapToGrid w:val="0"/>
          <w:color w:val="000000"/>
          <w:sz w:val="28"/>
          <w:szCs w:val="28"/>
        </w:rPr>
        <w:tab/>
        <w:t xml:space="preserve">- </w:t>
      </w:r>
      <w:r w:rsidR="003708D4" w:rsidRPr="001D6895">
        <w:rPr>
          <w:rFonts w:ascii="Times New Roman" w:hAnsi="Times New Roman" w:cs="Times New Roman"/>
          <w:snapToGrid w:val="0"/>
          <w:color w:val="000000"/>
          <w:sz w:val="28"/>
          <w:szCs w:val="28"/>
        </w:rPr>
        <w:t xml:space="preserve">Trên Phân hệ báo cáo SKSS, </w:t>
      </w:r>
      <w:r w:rsidRPr="001D6895">
        <w:rPr>
          <w:rFonts w:ascii="Times New Roman" w:hAnsi="Times New Roman" w:cs="Times New Roman"/>
          <w:snapToGrid w:val="0"/>
          <w:color w:val="000000"/>
          <w:sz w:val="28"/>
          <w:szCs w:val="28"/>
        </w:rPr>
        <w:t>cách</w:t>
      </w:r>
      <w:r w:rsidR="005A2298" w:rsidRPr="001D6895">
        <w:rPr>
          <w:rFonts w:ascii="Times New Roman" w:hAnsi="Times New Roman" w:cs="Times New Roman"/>
          <w:snapToGrid w:val="0"/>
          <w:color w:val="000000"/>
          <w:sz w:val="28"/>
          <w:szCs w:val="28"/>
        </w:rPr>
        <w:t xml:space="preserve"> nhập số liệu </w:t>
      </w:r>
      <w:r w:rsidRPr="001D6895">
        <w:rPr>
          <w:rFonts w:ascii="Times New Roman" w:hAnsi="Times New Roman" w:cs="Times New Roman"/>
          <w:snapToGrid w:val="0"/>
          <w:color w:val="000000"/>
          <w:sz w:val="28"/>
          <w:szCs w:val="28"/>
        </w:rPr>
        <w:t xml:space="preserve">vào Biểu số 3/BCX </w:t>
      </w:r>
      <w:r w:rsidR="005A2298" w:rsidRPr="001D6895">
        <w:rPr>
          <w:rFonts w:ascii="Times New Roman" w:hAnsi="Times New Roman" w:cs="Times New Roman"/>
          <w:snapToGrid w:val="0"/>
          <w:color w:val="000000"/>
          <w:sz w:val="28"/>
          <w:szCs w:val="28"/>
        </w:rPr>
        <w:t>như sau:</w:t>
      </w:r>
    </w:p>
    <w:p w14:paraId="42BE4F8A" w14:textId="189F642F" w:rsidR="005A2298" w:rsidRPr="001D6895" w:rsidRDefault="005A2298" w:rsidP="00B37F5E">
      <w:pPr>
        <w:pStyle w:val="ListParagraph"/>
        <w:numPr>
          <w:ilvl w:val="0"/>
          <w:numId w:val="32"/>
        </w:numPr>
        <w:tabs>
          <w:tab w:val="left" w:pos="0"/>
        </w:tabs>
        <w:spacing w:after="0" w:line="264" w:lineRule="auto"/>
        <w:ind w:left="1276"/>
        <w:jc w:val="both"/>
        <w:rPr>
          <w:rFonts w:ascii="Times New Roman" w:hAnsi="Times New Roman" w:cs="Times New Roman"/>
          <w:snapToGrid w:val="0"/>
          <w:color w:val="000000"/>
          <w:sz w:val="28"/>
          <w:szCs w:val="28"/>
        </w:rPr>
      </w:pPr>
      <w:r w:rsidRPr="001D6895">
        <w:rPr>
          <w:rFonts w:ascii="Times New Roman" w:hAnsi="Times New Roman" w:cs="Times New Roman"/>
          <w:snapToGrid w:val="0"/>
          <w:color w:val="000000"/>
          <w:sz w:val="28"/>
          <w:szCs w:val="28"/>
        </w:rPr>
        <w:t>Chỉ số 5 của Mục I (S</w:t>
      </w:r>
      <w:r w:rsidRPr="001D6895">
        <w:rPr>
          <w:rFonts w:ascii="Times New Roman" w:hAnsi="Times New Roman" w:cs="Times New Roman"/>
          <w:snapToGrid w:val="0"/>
          <w:sz w:val="28"/>
          <w:szCs w:val="28"/>
        </w:rPr>
        <w:t xml:space="preserve">ố PN đẻ </w:t>
      </w:r>
      <w:r w:rsidRPr="001D6895">
        <w:rPr>
          <w:rFonts w:ascii="Times New Roman" w:hAnsi="Times New Roman" w:cs="Times New Roman"/>
          <w:snapToGrid w:val="0"/>
          <w:color w:val="000000"/>
          <w:sz w:val="28"/>
          <w:szCs w:val="28"/>
        </w:rPr>
        <w:t xml:space="preserve">tại các cơ sở y tế khác) </w:t>
      </w:r>
      <w:r w:rsidR="00DD731C">
        <w:rPr>
          <w:rFonts w:ascii="Times New Roman" w:hAnsi="Times New Roman" w:cs="Times New Roman"/>
          <w:snapToGrid w:val="0"/>
          <w:color w:val="000000"/>
          <w:sz w:val="28"/>
          <w:szCs w:val="28"/>
        </w:rPr>
        <w:t>nhập</w:t>
      </w:r>
      <w:r w:rsidRPr="001D6895">
        <w:rPr>
          <w:rFonts w:ascii="Times New Roman" w:hAnsi="Times New Roman" w:cs="Times New Roman"/>
          <w:snapToGrid w:val="0"/>
          <w:color w:val="000000"/>
          <w:sz w:val="28"/>
          <w:szCs w:val="28"/>
        </w:rPr>
        <w:t xml:space="preserve"> vào cột 5 </w:t>
      </w:r>
    </w:p>
    <w:p w14:paraId="19FE3D72" w14:textId="06BD3FB7" w:rsidR="005A2298" w:rsidRPr="001D6895" w:rsidRDefault="005A2298" w:rsidP="00B37F5E">
      <w:pPr>
        <w:pStyle w:val="ListParagraph"/>
        <w:numPr>
          <w:ilvl w:val="0"/>
          <w:numId w:val="32"/>
        </w:numPr>
        <w:tabs>
          <w:tab w:val="left" w:pos="0"/>
        </w:tabs>
        <w:spacing w:after="0" w:line="264" w:lineRule="auto"/>
        <w:ind w:left="1276"/>
        <w:jc w:val="both"/>
        <w:rPr>
          <w:rFonts w:ascii="Times New Roman" w:hAnsi="Times New Roman" w:cs="Times New Roman"/>
          <w:snapToGrid w:val="0"/>
          <w:color w:val="000000"/>
          <w:sz w:val="28"/>
          <w:szCs w:val="28"/>
        </w:rPr>
      </w:pPr>
      <w:r w:rsidRPr="001D6895">
        <w:rPr>
          <w:rFonts w:ascii="Times New Roman" w:hAnsi="Times New Roman" w:cs="Times New Roman"/>
          <w:snapToGrid w:val="0"/>
          <w:color w:val="000000"/>
          <w:sz w:val="28"/>
          <w:szCs w:val="28"/>
        </w:rPr>
        <w:t>Tương tự như trên, các chỉ số trong mục 5 (từ 5.1-5.9) như số PN đẻ ở cơ sở y tế khác được khám thai ít nhất 4 lần trong 3 thời kỳ, được tiêm phòng uốn ván đủ mũi, được xét nghiệm HIV, GM, VGB…</w:t>
      </w:r>
      <w:r w:rsidR="007E28B1" w:rsidRPr="001D6895">
        <w:rPr>
          <w:rFonts w:ascii="Times New Roman" w:hAnsi="Times New Roman" w:cs="Times New Roman"/>
          <w:snapToGrid w:val="0"/>
          <w:color w:val="000000"/>
          <w:sz w:val="28"/>
          <w:szCs w:val="28"/>
        </w:rPr>
        <w:t xml:space="preserve"> </w:t>
      </w:r>
      <w:r w:rsidR="00DD731C">
        <w:rPr>
          <w:rFonts w:ascii="Times New Roman" w:hAnsi="Times New Roman" w:cs="Times New Roman"/>
          <w:snapToGrid w:val="0"/>
          <w:color w:val="000000"/>
          <w:sz w:val="28"/>
          <w:szCs w:val="28"/>
        </w:rPr>
        <w:t>nhập</w:t>
      </w:r>
      <w:r w:rsidRPr="001D6895">
        <w:rPr>
          <w:rFonts w:ascii="Times New Roman" w:hAnsi="Times New Roman" w:cs="Times New Roman"/>
          <w:snapToGrid w:val="0"/>
          <w:color w:val="000000"/>
          <w:sz w:val="28"/>
          <w:szCs w:val="28"/>
        </w:rPr>
        <w:t xml:space="preserve"> vào cột 5</w:t>
      </w:r>
    </w:p>
    <w:p w14:paraId="26505BA7" w14:textId="336D029B" w:rsidR="00566885" w:rsidRPr="001D6895" w:rsidRDefault="007E28B1" w:rsidP="00B37F5E">
      <w:pPr>
        <w:pStyle w:val="ListParagraph"/>
        <w:numPr>
          <w:ilvl w:val="0"/>
          <w:numId w:val="32"/>
        </w:numPr>
        <w:tabs>
          <w:tab w:val="left" w:pos="0"/>
        </w:tabs>
        <w:spacing w:after="0" w:line="264" w:lineRule="auto"/>
        <w:ind w:left="1276"/>
        <w:jc w:val="both"/>
        <w:rPr>
          <w:rFonts w:ascii="Times New Roman" w:hAnsi="Times New Roman" w:cs="Times New Roman"/>
          <w:iCs/>
          <w:sz w:val="28"/>
          <w:szCs w:val="28"/>
        </w:rPr>
      </w:pPr>
      <w:r w:rsidRPr="001D6895">
        <w:rPr>
          <w:rFonts w:ascii="Times New Roman" w:hAnsi="Times New Roman" w:cs="Times New Roman"/>
          <w:snapToGrid w:val="0"/>
          <w:sz w:val="28"/>
          <w:szCs w:val="28"/>
        </w:rPr>
        <w:t xml:space="preserve">Lưu ý: </w:t>
      </w:r>
      <w:r w:rsidRPr="001D6895">
        <w:rPr>
          <w:rFonts w:ascii="Times New Roman" w:hAnsi="Times New Roman" w:cs="Times New Roman"/>
          <w:iCs/>
          <w:sz w:val="28"/>
          <w:szCs w:val="28"/>
        </w:rPr>
        <w:t>trên Phân hệ báo cáo SKSS đã đặt công thức không cộng cột 5 vào tổng số</w:t>
      </w:r>
      <w:r w:rsidR="006E470B" w:rsidRPr="001D6895">
        <w:rPr>
          <w:rFonts w:ascii="Times New Roman" w:hAnsi="Times New Roman" w:cs="Times New Roman"/>
          <w:iCs/>
          <w:sz w:val="28"/>
          <w:szCs w:val="28"/>
        </w:rPr>
        <w:t xml:space="preserve"> để tránh thống kê trùng</w:t>
      </w:r>
      <w:r w:rsidR="00566885" w:rsidRPr="001D6895">
        <w:rPr>
          <w:rFonts w:ascii="Times New Roman" w:hAnsi="Times New Roman" w:cs="Times New Roman"/>
          <w:iCs/>
          <w:sz w:val="28"/>
          <w:szCs w:val="28"/>
        </w:rPr>
        <w:t>.</w:t>
      </w:r>
    </w:p>
    <w:p w14:paraId="1FD3FA43" w14:textId="10185F21" w:rsidR="00566885" w:rsidRDefault="00566885" w:rsidP="00B37F5E">
      <w:pPr>
        <w:tabs>
          <w:tab w:val="left" w:pos="0"/>
        </w:tabs>
        <w:spacing w:after="0" w:line="264" w:lineRule="auto"/>
        <w:jc w:val="both"/>
        <w:rPr>
          <w:rFonts w:ascii="Times New Roman" w:hAnsi="Times New Roman" w:cs="Times New Roman"/>
          <w:snapToGrid w:val="0"/>
          <w:sz w:val="28"/>
          <w:szCs w:val="28"/>
        </w:rPr>
      </w:pPr>
    </w:p>
    <w:p w14:paraId="45A4FABB" w14:textId="0F30248B" w:rsidR="000E67AE" w:rsidRPr="000B39D4" w:rsidRDefault="000E67AE"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Đối với </w:t>
      </w:r>
      <w:r w:rsidR="00CB3FF8" w:rsidRPr="000B39D4">
        <w:rPr>
          <w:rFonts w:ascii="Times New Roman" w:hAnsi="Times New Roman" w:cs="Times New Roman"/>
          <w:b/>
          <w:bCs/>
          <w:color w:val="002060"/>
          <w:sz w:val="28"/>
          <w:szCs w:val="28"/>
        </w:rPr>
        <w:t>t</w:t>
      </w:r>
      <w:r w:rsidRPr="000B39D4">
        <w:rPr>
          <w:rFonts w:ascii="Times New Roman" w:hAnsi="Times New Roman" w:cs="Times New Roman"/>
          <w:b/>
          <w:bCs/>
          <w:color w:val="002060"/>
          <w:sz w:val="28"/>
          <w:szCs w:val="28"/>
        </w:rPr>
        <w:t xml:space="preserve">rạm y tế có thực hiện khám thai nhưng không đỡ đẻ, vì sao khi nhập số phụ nữ đẻ được </w:t>
      </w:r>
      <w:r w:rsidR="00CB3FF8" w:rsidRPr="000B39D4">
        <w:rPr>
          <w:rFonts w:ascii="Times New Roman" w:hAnsi="Times New Roman" w:cs="Times New Roman"/>
          <w:b/>
          <w:bCs/>
          <w:color w:val="002060"/>
          <w:sz w:val="28"/>
          <w:szCs w:val="28"/>
        </w:rPr>
        <w:t xml:space="preserve">trạm </w:t>
      </w:r>
      <w:r w:rsidRPr="000B39D4">
        <w:rPr>
          <w:rFonts w:ascii="Times New Roman" w:hAnsi="Times New Roman" w:cs="Times New Roman"/>
          <w:b/>
          <w:bCs/>
          <w:color w:val="002060"/>
          <w:sz w:val="28"/>
          <w:szCs w:val="28"/>
        </w:rPr>
        <w:t>khám thai≥4 lần/3 thời kỳ vào cột 4, mục 5.2, Phần I (Chăm sóc sức khỏe bà mẹ), Biểu 3/BCX, phần mềm lại báo lỗi?</w:t>
      </w:r>
    </w:p>
    <w:p w14:paraId="6533B717" w14:textId="77777777" w:rsidR="000E67AE" w:rsidRPr="001D6895" w:rsidRDefault="000E67AE" w:rsidP="000E67A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0C03E16C" w14:textId="04051812" w:rsidR="000E67AE" w:rsidRDefault="000E67AE" w:rsidP="000E67AE">
      <w:pPr>
        <w:spacing w:after="0" w:line="264" w:lineRule="auto"/>
        <w:ind w:firstLine="720"/>
        <w:jc w:val="both"/>
        <w:rPr>
          <w:rFonts w:ascii="Times New Roman" w:hAnsi="Times New Roman"/>
          <w:sz w:val="28"/>
          <w:szCs w:val="28"/>
        </w:rPr>
      </w:pPr>
      <w:r w:rsidRPr="00CD0D6C">
        <w:rPr>
          <w:rFonts w:ascii="Times New Roman" w:hAnsi="Times New Roman"/>
          <w:sz w:val="28"/>
          <w:szCs w:val="28"/>
        </w:rPr>
        <w:t>Đối với Mục 5</w:t>
      </w:r>
      <w:r>
        <w:rPr>
          <w:rFonts w:ascii="Times New Roman" w:hAnsi="Times New Roman"/>
          <w:sz w:val="28"/>
          <w:szCs w:val="28"/>
        </w:rPr>
        <w:t>, P</w:t>
      </w:r>
      <w:r w:rsidRPr="00F44722">
        <w:rPr>
          <w:rFonts w:ascii="Times New Roman" w:hAnsi="Times New Roman"/>
          <w:sz w:val="28"/>
          <w:szCs w:val="28"/>
        </w:rPr>
        <w:t>hần I (Chăm sóc sức khỏe bà mẹ), Biểu 3/BCX</w:t>
      </w:r>
      <w:r w:rsidRPr="00CD0D6C">
        <w:rPr>
          <w:rFonts w:ascii="Times New Roman" w:hAnsi="Times New Roman"/>
          <w:sz w:val="28"/>
          <w:szCs w:val="28"/>
        </w:rPr>
        <w:t xml:space="preserve">: Thống kê theo </w:t>
      </w:r>
      <w:r w:rsidRPr="00CD0D6C">
        <w:rPr>
          <w:rFonts w:ascii="Times New Roman" w:hAnsi="Times New Roman"/>
          <w:b/>
          <w:bCs/>
          <w:sz w:val="28"/>
          <w:szCs w:val="28"/>
          <w:u w:val="single"/>
        </w:rPr>
        <w:t>nơi đẻ</w:t>
      </w:r>
      <w:r>
        <w:rPr>
          <w:rFonts w:ascii="Times New Roman" w:hAnsi="Times New Roman"/>
          <w:sz w:val="28"/>
          <w:szCs w:val="28"/>
        </w:rPr>
        <w:t>.</w:t>
      </w:r>
    </w:p>
    <w:p w14:paraId="52791D6A" w14:textId="77777777" w:rsidR="00521E7E" w:rsidRPr="00CB3FF8" w:rsidRDefault="00521E7E" w:rsidP="000E67AE">
      <w:pPr>
        <w:spacing w:after="0" w:line="264" w:lineRule="auto"/>
        <w:ind w:firstLine="720"/>
        <w:jc w:val="both"/>
        <w:rPr>
          <w:rFonts w:ascii="Times New Roman" w:hAnsi="Times New Roman"/>
          <w:sz w:val="12"/>
          <w:szCs w:val="28"/>
        </w:rPr>
      </w:pPr>
    </w:p>
    <w:p w14:paraId="0BEBAD93" w14:textId="77777777" w:rsidR="000E67AE" w:rsidRPr="00CD0D6C" w:rsidRDefault="000E67AE" w:rsidP="000E67AE">
      <w:pPr>
        <w:spacing w:after="0" w:line="264" w:lineRule="auto"/>
        <w:ind w:firstLine="720"/>
        <w:jc w:val="both"/>
        <w:rPr>
          <w:rFonts w:ascii="Times New Roman" w:hAnsi="Times New Roman"/>
          <w:sz w:val="28"/>
          <w:szCs w:val="28"/>
        </w:rPr>
      </w:pPr>
      <w:r>
        <w:rPr>
          <w:rFonts w:ascii="Times New Roman" w:hAnsi="Times New Roman"/>
          <w:sz w:val="28"/>
          <w:szCs w:val="28"/>
        </w:rPr>
        <w:t xml:space="preserve">Cách nhập số liệu như sau: </w:t>
      </w:r>
    </w:p>
    <w:p w14:paraId="6B6EA2DD" w14:textId="77777777" w:rsidR="000E67AE" w:rsidRPr="00CD0D6C" w:rsidRDefault="000E67AE" w:rsidP="000E67AE">
      <w:pPr>
        <w:numPr>
          <w:ilvl w:val="0"/>
          <w:numId w:val="11"/>
        </w:numPr>
        <w:spacing w:after="0" w:line="264" w:lineRule="auto"/>
        <w:jc w:val="both"/>
        <w:rPr>
          <w:rFonts w:ascii="Times New Roman" w:hAnsi="Times New Roman"/>
          <w:sz w:val="28"/>
          <w:szCs w:val="28"/>
        </w:rPr>
      </w:pPr>
      <w:r w:rsidRPr="00CD0D6C">
        <w:rPr>
          <w:rFonts w:ascii="Times New Roman" w:hAnsi="Times New Roman"/>
          <w:sz w:val="28"/>
          <w:szCs w:val="28"/>
        </w:rPr>
        <w:t xml:space="preserve">Cột </w:t>
      </w:r>
      <w:r>
        <w:rPr>
          <w:rFonts w:ascii="Times New Roman" w:hAnsi="Times New Roman"/>
          <w:sz w:val="28"/>
          <w:szCs w:val="28"/>
        </w:rPr>
        <w:t>4 (T</w:t>
      </w:r>
      <w:r w:rsidRPr="00CD0D6C">
        <w:rPr>
          <w:rFonts w:ascii="Times New Roman" w:hAnsi="Times New Roman"/>
          <w:sz w:val="28"/>
          <w:szCs w:val="28"/>
        </w:rPr>
        <w:t>ại TYT</w:t>
      </w:r>
      <w:r>
        <w:rPr>
          <w:rFonts w:ascii="Times New Roman" w:hAnsi="Times New Roman"/>
          <w:sz w:val="28"/>
          <w:szCs w:val="28"/>
        </w:rPr>
        <w:t>)</w:t>
      </w:r>
      <w:r w:rsidRPr="00CD0D6C">
        <w:rPr>
          <w:rFonts w:ascii="Times New Roman" w:hAnsi="Times New Roman"/>
          <w:sz w:val="28"/>
          <w:szCs w:val="28"/>
        </w:rPr>
        <w:t xml:space="preserve">: </w:t>
      </w:r>
      <w:r>
        <w:rPr>
          <w:rFonts w:ascii="Times New Roman" w:hAnsi="Times New Roman"/>
          <w:sz w:val="28"/>
          <w:szCs w:val="28"/>
        </w:rPr>
        <w:t>nhập s</w:t>
      </w:r>
      <w:r w:rsidRPr="00CD0D6C">
        <w:rPr>
          <w:rFonts w:ascii="Times New Roman" w:hAnsi="Times New Roman"/>
          <w:sz w:val="28"/>
          <w:szCs w:val="28"/>
        </w:rPr>
        <w:t xml:space="preserve">ố phụ nữ đẻ tại TYT mà trong giai đoạn mang thai được </w:t>
      </w:r>
      <w:r>
        <w:rPr>
          <w:rFonts w:ascii="Times New Roman" w:hAnsi="Times New Roman"/>
          <w:sz w:val="28"/>
          <w:szCs w:val="28"/>
        </w:rPr>
        <w:t>k</w:t>
      </w:r>
      <w:r w:rsidRPr="00CD0D6C">
        <w:rPr>
          <w:rFonts w:ascii="Times New Roman" w:hAnsi="Times New Roman"/>
          <w:sz w:val="28"/>
          <w:szCs w:val="28"/>
        </w:rPr>
        <w:t xml:space="preserve">hám thai≥4 lần/3 thời kỳ </w:t>
      </w:r>
    </w:p>
    <w:p w14:paraId="0E6AD68C" w14:textId="77777777" w:rsidR="000E67AE" w:rsidRPr="00CD0D6C" w:rsidRDefault="000E67AE" w:rsidP="000E67AE">
      <w:pPr>
        <w:numPr>
          <w:ilvl w:val="0"/>
          <w:numId w:val="11"/>
        </w:numPr>
        <w:spacing w:after="0" w:line="264" w:lineRule="auto"/>
        <w:jc w:val="both"/>
        <w:rPr>
          <w:rFonts w:ascii="Times New Roman" w:hAnsi="Times New Roman"/>
          <w:sz w:val="28"/>
          <w:szCs w:val="28"/>
        </w:rPr>
      </w:pPr>
      <w:r w:rsidRPr="00CD0D6C">
        <w:rPr>
          <w:rFonts w:ascii="Times New Roman" w:hAnsi="Times New Roman"/>
          <w:sz w:val="28"/>
          <w:szCs w:val="28"/>
        </w:rPr>
        <w:t xml:space="preserve">Cột ngoài CSYT: Số phụ nữ đẻ ngoài CSYT mà trong giai đoạn mang thai được </w:t>
      </w:r>
      <w:r>
        <w:rPr>
          <w:rFonts w:ascii="Times New Roman" w:hAnsi="Times New Roman"/>
          <w:sz w:val="28"/>
          <w:szCs w:val="28"/>
        </w:rPr>
        <w:t>k</w:t>
      </w:r>
      <w:r w:rsidRPr="00CD0D6C">
        <w:rPr>
          <w:rFonts w:ascii="Times New Roman" w:hAnsi="Times New Roman"/>
          <w:sz w:val="28"/>
          <w:szCs w:val="28"/>
        </w:rPr>
        <w:t>hám thai≥4 lần/3 thời kỳ</w:t>
      </w:r>
    </w:p>
    <w:p w14:paraId="33B57FD1" w14:textId="77777777" w:rsidR="000E67AE" w:rsidRPr="00CD0D6C" w:rsidRDefault="000E67AE" w:rsidP="000E67AE">
      <w:pPr>
        <w:numPr>
          <w:ilvl w:val="0"/>
          <w:numId w:val="11"/>
        </w:numPr>
        <w:spacing w:after="0" w:line="264" w:lineRule="auto"/>
        <w:jc w:val="both"/>
        <w:rPr>
          <w:rFonts w:ascii="Times New Roman" w:hAnsi="Times New Roman"/>
          <w:sz w:val="28"/>
          <w:szCs w:val="28"/>
        </w:rPr>
      </w:pPr>
      <w:r w:rsidRPr="00CD0D6C">
        <w:rPr>
          <w:rFonts w:ascii="Times New Roman" w:hAnsi="Times New Roman"/>
          <w:sz w:val="28"/>
          <w:szCs w:val="28"/>
        </w:rPr>
        <w:t xml:space="preserve">Cột CSYT khác: Số phụ nữ đẻ tại CSYT khác mà trong giai đoạn mang thai được </w:t>
      </w:r>
      <w:r>
        <w:rPr>
          <w:rFonts w:ascii="Times New Roman" w:hAnsi="Times New Roman"/>
          <w:sz w:val="28"/>
          <w:szCs w:val="28"/>
        </w:rPr>
        <w:t>k</w:t>
      </w:r>
      <w:r w:rsidRPr="00CD0D6C">
        <w:rPr>
          <w:rFonts w:ascii="Times New Roman" w:hAnsi="Times New Roman"/>
          <w:sz w:val="28"/>
          <w:szCs w:val="28"/>
        </w:rPr>
        <w:t>hám thai≥4 lần/3 thời kỳ</w:t>
      </w:r>
    </w:p>
    <w:p w14:paraId="2A98485C" w14:textId="77777777" w:rsidR="00CB3FF8" w:rsidRPr="00CB3FF8" w:rsidRDefault="00CB3FF8" w:rsidP="000E67AE">
      <w:pPr>
        <w:spacing w:after="0" w:line="264" w:lineRule="auto"/>
        <w:ind w:left="720"/>
        <w:jc w:val="both"/>
        <w:rPr>
          <w:rFonts w:ascii="Times New Roman" w:hAnsi="Times New Roman"/>
          <w:b/>
          <w:sz w:val="12"/>
          <w:szCs w:val="28"/>
        </w:rPr>
      </w:pPr>
    </w:p>
    <w:p w14:paraId="54F54F4A" w14:textId="1D0A2E20" w:rsidR="000E67AE" w:rsidRPr="001A3E3E" w:rsidRDefault="000E67AE" w:rsidP="000E67AE">
      <w:pPr>
        <w:spacing w:after="0" w:line="264" w:lineRule="auto"/>
        <w:ind w:left="720"/>
        <w:jc w:val="both"/>
        <w:rPr>
          <w:rFonts w:ascii="Times New Roman" w:hAnsi="Times New Roman"/>
          <w:b/>
          <w:sz w:val="28"/>
          <w:szCs w:val="28"/>
        </w:rPr>
      </w:pPr>
      <w:r w:rsidRPr="001A3E3E">
        <w:rPr>
          <w:rFonts w:ascii="Times New Roman" w:hAnsi="Times New Roman"/>
          <w:b/>
          <w:sz w:val="28"/>
          <w:szCs w:val="28"/>
        </w:rPr>
        <w:t>Lưu ý:</w:t>
      </w:r>
    </w:p>
    <w:p w14:paraId="61EFA5F8" w14:textId="77777777" w:rsidR="000E67AE" w:rsidRDefault="000E67AE" w:rsidP="000E67AE">
      <w:pPr>
        <w:numPr>
          <w:ilvl w:val="0"/>
          <w:numId w:val="11"/>
        </w:numPr>
        <w:spacing w:after="0" w:line="264" w:lineRule="auto"/>
        <w:jc w:val="both"/>
        <w:rPr>
          <w:rFonts w:ascii="Times New Roman" w:hAnsi="Times New Roman"/>
          <w:sz w:val="28"/>
          <w:szCs w:val="28"/>
        </w:rPr>
      </w:pPr>
      <w:r>
        <w:rPr>
          <w:rFonts w:ascii="Times New Roman" w:hAnsi="Times New Roman"/>
          <w:sz w:val="28"/>
          <w:szCs w:val="28"/>
        </w:rPr>
        <w:t xml:space="preserve">Trên phần mềm đã đặt công thức tự động: cột 3 = cột 4 + cột 5 (số liệu ở cột </w:t>
      </w:r>
      <w:r w:rsidRPr="00CD0D6C">
        <w:rPr>
          <w:rFonts w:ascii="Times New Roman" w:hAnsi="Times New Roman"/>
          <w:sz w:val="28"/>
          <w:szCs w:val="28"/>
        </w:rPr>
        <w:t xml:space="preserve">CSYT khác </w:t>
      </w:r>
      <w:r w:rsidRPr="00F44722">
        <w:rPr>
          <w:rFonts w:ascii="Times New Roman" w:hAnsi="Times New Roman"/>
          <w:b/>
          <w:sz w:val="28"/>
          <w:szCs w:val="28"/>
        </w:rPr>
        <w:t>KHÔNG</w:t>
      </w:r>
      <w:r w:rsidRPr="00CD0D6C">
        <w:rPr>
          <w:rFonts w:ascii="Times New Roman" w:hAnsi="Times New Roman"/>
          <w:sz w:val="28"/>
          <w:szCs w:val="28"/>
        </w:rPr>
        <w:t xml:space="preserve"> cộng vào tổng số để tránh trùng lặp với dịch vụ của tuyế</w:t>
      </w:r>
      <w:r>
        <w:rPr>
          <w:rFonts w:ascii="Times New Roman" w:hAnsi="Times New Roman"/>
          <w:sz w:val="28"/>
          <w:szCs w:val="28"/>
        </w:rPr>
        <w:t>n trên).</w:t>
      </w:r>
    </w:p>
    <w:p w14:paraId="41BEFE00" w14:textId="77777777" w:rsidR="000E67AE" w:rsidRPr="001A3E3E" w:rsidRDefault="000E67AE" w:rsidP="000E67AE">
      <w:pPr>
        <w:numPr>
          <w:ilvl w:val="0"/>
          <w:numId w:val="11"/>
        </w:numPr>
        <w:spacing w:after="0" w:line="264" w:lineRule="auto"/>
        <w:jc w:val="both"/>
        <w:rPr>
          <w:rFonts w:ascii="Times New Roman" w:hAnsi="Times New Roman"/>
          <w:sz w:val="28"/>
          <w:szCs w:val="28"/>
        </w:rPr>
      </w:pPr>
      <w:r>
        <w:rPr>
          <w:rFonts w:ascii="Times New Roman" w:hAnsi="Times New Roman"/>
          <w:sz w:val="28"/>
          <w:szCs w:val="28"/>
        </w:rPr>
        <w:t>C</w:t>
      </w:r>
      <w:r w:rsidRPr="001A3E3E">
        <w:rPr>
          <w:rFonts w:ascii="Times New Roman" w:hAnsi="Times New Roman"/>
          <w:sz w:val="28"/>
          <w:szCs w:val="28"/>
        </w:rPr>
        <w:t xml:space="preserve">ác chỉ tiêu từ 5.1-5.9 </w:t>
      </w:r>
      <w:r>
        <w:rPr>
          <w:rFonts w:ascii="Times New Roman" w:hAnsi="Times New Roman"/>
          <w:sz w:val="28"/>
          <w:szCs w:val="28"/>
        </w:rPr>
        <w:t xml:space="preserve">trong cùng 1 cột </w:t>
      </w:r>
      <w:r w:rsidRPr="001A3E3E">
        <w:rPr>
          <w:rFonts w:ascii="Times New Roman" w:hAnsi="Times New Roman"/>
          <w:sz w:val="28"/>
          <w:szCs w:val="28"/>
        </w:rPr>
        <w:t xml:space="preserve">không được lớn hơn </w:t>
      </w:r>
      <w:r>
        <w:rPr>
          <w:rFonts w:ascii="Times New Roman" w:hAnsi="Times New Roman"/>
          <w:sz w:val="28"/>
          <w:szCs w:val="28"/>
        </w:rPr>
        <w:t>chỉ tiêu 5.</w:t>
      </w:r>
    </w:p>
    <w:p w14:paraId="489CAC2E" w14:textId="77777777" w:rsidR="00F01F78" w:rsidRPr="000B39D4" w:rsidRDefault="00F01F78"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lastRenderedPageBreak/>
        <w:t>Vì sao khi điền số PN đẻ có kết quả khẳng định nhiễm HIV lại phải bao gồm cả số PN đẻ có KQ khẳng định nhiễm HIV từ trước kỳ mang thai này?</w:t>
      </w:r>
    </w:p>
    <w:p w14:paraId="6044D31E" w14:textId="77777777" w:rsidR="00F01F78" w:rsidRPr="00521E7E" w:rsidRDefault="00F01F78" w:rsidP="00F01F78">
      <w:pPr>
        <w:spacing w:after="0" w:line="264" w:lineRule="auto"/>
        <w:jc w:val="both"/>
        <w:rPr>
          <w:rFonts w:ascii="Times New Roman" w:eastAsia="Times New Roman" w:hAnsi="Times New Roman" w:cs="Times New Roman"/>
          <w:sz w:val="28"/>
          <w:szCs w:val="28"/>
          <w:lang w:val="vi-VN"/>
        </w:rPr>
      </w:pPr>
      <w:r w:rsidRPr="00521E7E">
        <w:rPr>
          <w:rFonts w:ascii="Times New Roman" w:eastAsia="Times New Roman" w:hAnsi="Times New Roman" w:cs="Times New Roman"/>
          <w:b/>
          <w:bCs/>
          <w:sz w:val="28"/>
          <w:szCs w:val="28"/>
          <w:u w:val="single"/>
          <w:lang w:val="vi-VN"/>
        </w:rPr>
        <w:t>Trả lời:</w:t>
      </w:r>
      <w:r w:rsidRPr="00521E7E">
        <w:rPr>
          <w:rFonts w:ascii="Times New Roman" w:eastAsia="Times New Roman" w:hAnsi="Times New Roman" w:cs="Times New Roman"/>
          <w:sz w:val="28"/>
          <w:szCs w:val="28"/>
          <w:lang w:val="vi-VN"/>
        </w:rPr>
        <w:t xml:space="preserve"> </w:t>
      </w:r>
    </w:p>
    <w:p w14:paraId="4B641E9C" w14:textId="77777777" w:rsidR="00F01F78" w:rsidRPr="00521E7E" w:rsidRDefault="00F01F78" w:rsidP="00F01F78">
      <w:pPr>
        <w:spacing w:after="0" w:line="264" w:lineRule="auto"/>
        <w:ind w:firstLine="720"/>
        <w:jc w:val="both"/>
        <w:rPr>
          <w:rFonts w:ascii="Times New Roman" w:hAnsi="Times New Roman" w:cs="Times New Roman"/>
          <w:sz w:val="28"/>
          <w:szCs w:val="28"/>
          <w:lang w:val="vi-VN"/>
        </w:rPr>
      </w:pPr>
      <w:r w:rsidRPr="00521E7E">
        <w:rPr>
          <w:rFonts w:ascii="Times New Roman" w:hAnsi="Times New Roman" w:cs="Times New Roman"/>
          <w:sz w:val="28"/>
          <w:szCs w:val="28"/>
        </w:rPr>
        <w:t>-</w:t>
      </w:r>
      <w:r w:rsidRPr="00521E7E">
        <w:rPr>
          <w:rFonts w:ascii="Times New Roman" w:hAnsi="Times New Roman" w:cs="Times New Roman"/>
          <w:sz w:val="28"/>
          <w:szCs w:val="28"/>
          <w:lang w:val="vi-VN"/>
        </w:rPr>
        <w:t xml:space="preserve"> Để tính Tỷ lệ phụ nữ mang thai nhiễm HIV được điều trị đặc hiệu nhằm giảm nguy cơ lây truyền HIV từ mẹ sang con, cần có tử số là số PN đẻ nhiễm HIV được điều trị ARV và mẫu số là số PN đẻ có KQ khẳng định nhiễm HIV. </w:t>
      </w:r>
    </w:p>
    <w:p w14:paraId="5AF7120C" w14:textId="77777777" w:rsidR="00F01F78" w:rsidRPr="00521E7E" w:rsidRDefault="00F01F78" w:rsidP="00F01F78">
      <w:pPr>
        <w:spacing w:after="0" w:line="264" w:lineRule="auto"/>
        <w:ind w:firstLine="720"/>
        <w:jc w:val="both"/>
        <w:rPr>
          <w:rFonts w:ascii="Times New Roman" w:hAnsi="Times New Roman" w:cs="Times New Roman"/>
          <w:sz w:val="28"/>
          <w:szCs w:val="28"/>
          <w:lang w:val="vi-VN"/>
        </w:rPr>
      </w:pPr>
      <w:r w:rsidRPr="00521E7E">
        <w:rPr>
          <w:rFonts w:ascii="Times New Roman" w:hAnsi="Times New Roman" w:cs="Times New Roman"/>
          <w:sz w:val="28"/>
          <w:szCs w:val="28"/>
        </w:rPr>
        <w:t>-</w:t>
      </w:r>
      <w:r w:rsidRPr="00521E7E">
        <w:rPr>
          <w:rFonts w:ascii="Times New Roman" w:hAnsi="Times New Roman" w:cs="Times New Roman"/>
          <w:sz w:val="28"/>
          <w:szCs w:val="28"/>
          <w:lang w:val="vi-VN"/>
        </w:rPr>
        <w:t xml:space="preserve"> Vì có một số PN đã được chẩn đoán nhiễm HIV từ trước nên trong lần mang thai này sẽ không xét nghiệm lại, tuy nhiên họ vẫn đang được điều trị ARV. Như vậy có thể số có KQ khẳng định nhiễm HIV sẽ nhỏ hơn số được điều trị ARV. </w:t>
      </w:r>
    </w:p>
    <w:p w14:paraId="537C4C39" w14:textId="77777777" w:rsidR="00F01F78" w:rsidRPr="00521E7E" w:rsidRDefault="00F01F78" w:rsidP="00F01F78">
      <w:pPr>
        <w:spacing w:after="0" w:line="264" w:lineRule="auto"/>
        <w:ind w:firstLine="720"/>
        <w:jc w:val="both"/>
        <w:rPr>
          <w:rFonts w:ascii="Times New Roman" w:hAnsi="Times New Roman" w:cs="Times New Roman"/>
          <w:sz w:val="28"/>
          <w:szCs w:val="28"/>
          <w:lang w:val="vi-VN"/>
        </w:rPr>
      </w:pPr>
      <w:r w:rsidRPr="00521E7E">
        <w:rPr>
          <w:rFonts w:ascii="Times New Roman" w:hAnsi="Times New Roman" w:cs="Times New Roman"/>
          <w:sz w:val="28"/>
          <w:szCs w:val="28"/>
        </w:rPr>
        <w:t>-</w:t>
      </w:r>
      <w:r w:rsidRPr="00521E7E">
        <w:rPr>
          <w:rFonts w:ascii="Times New Roman" w:hAnsi="Times New Roman" w:cs="Times New Roman"/>
          <w:sz w:val="28"/>
          <w:szCs w:val="28"/>
          <w:lang w:val="vi-VN"/>
        </w:rPr>
        <w:t xml:space="preserve"> Nếu mẫu số không bao gồm số PN đẻ có KQ khẳng định nhiễm HIV từ trước kỳ mang thai này thì tỷ lệ trên có thể lớn hơn 100%</w:t>
      </w:r>
    </w:p>
    <w:p w14:paraId="6284F5D4" w14:textId="77777777" w:rsidR="00F01F78" w:rsidRPr="00521E7E" w:rsidRDefault="00F01F78" w:rsidP="00F01F78">
      <w:pPr>
        <w:spacing w:after="0" w:line="264" w:lineRule="auto"/>
        <w:ind w:firstLine="720"/>
        <w:jc w:val="both"/>
        <w:rPr>
          <w:rFonts w:ascii="Times New Roman" w:hAnsi="Times New Roman" w:cs="Times New Roman"/>
          <w:sz w:val="28"/>
          <w:szCs w:val="28"/>
          <w:lang w:val="vi-VN"/>
        </w:rPr>
      </w:pPr>
      <w:r w:rsidRPr="00521E7E">
        <w:rPr>
          <w:rFonts w:ascii="Times New Roman" w:hAnsi="Times New Roman" w:cs="Times New Roman"/>
          <w:sz w:val="28"/>
          <w:szCs w:val="28"/>
          <w:lang w:val="vi-VN"/>
        </w:rPr>
        <w:t>Vì vậy chỉ số 5.6 (</w:t>
      </w:r>
      <w:r w:rsidRPr="00521E7E">
        <w:rPr>
          <w:rFonts w:ascii="Times New Roman" w:hAnsi="Times New Roman" w:cs="Times New Roman"/>
          <w:sz w:val="28"/>
          <w:szCs w:val="28"/>
        </w:rPr>
        <w:t>s</w:t>
      </w:r>
      <w:r w:rsidRPr="00521E7E">
        <w:rPr>
          <w:rFonts w:ascii="Times New Roman" w:hAnsi="Times New Roman" w:cs="Times New Roman"/>
          <w:sz w:val="28"/>
          <w:szCs w:val="28"/>
          <w:lang w:val="vi-VN"/>
        </w:rPr>
        <w:t xml:space="preserve">ố PN đẻ có KQ khẳng định nhiễm HIV) cần bao gồm cả số PN đẻ có KQ khẳng định nhiễm HIV từ trước kỳ mang thai này. </w:t>
      </w:r>
    </w:p>
    <w:p w14:paraId="21D7BF07" w14:textId="77777777" w:rsidR="00F01F78" w:rsidRPr="004F542E" w:rsidRDefault="00F01F78" w:rsidP="00F01F78">
      <w:pPr>
        <w:spacing w:after="0" w:line="264" w:lineRule="auto"/>
        <w:ind w:firstLine="720"/>
        <w:jc w:val="both"/>
        <w:rPr>
          <w:rFonts w:ascii="Times New Roman" w:hAnsi="Times New Roman" w:cs="Times New Roman"/>
          <w:color w:val="FF0000"/>
          <w:sz w:val="28"/>
          <w:szCs w:val="28"/>
          <w:lang w:val="vi-VN"/>
        </w:rPr>
      </w:pPr>
    </w:p>
    <w:p w14:paraId="3BD9F463" w14:textId="1C5720AC" w:rsidR="00C244EE" w:rsidRPr="000B39D4" w:rsidRDefault="004D0CE2"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Đối với c</w:t>
      </w:r>
      <w:r w:rsidR="006E470B" w:rsidRPr="000B39D4">
        <w:rPr>
          <w:rFonts w:ascii="Times New Roman" w:hAnsi="Times New Roman" w:cs="Times New Roman"/>
          <w:b/>
          <w:bCs/>
          <w:color w:val="002060"/>
          <w:sz w:val="28"/>
          <w:szCs w:val="28"/>
        </w:rPr>
        <w:t>ác chỉ số PN đẻ được XN đường huyết</w:t>
      </w:r>
      <w:r w:rsidRPr="000B39D4">
        <w:rPr>
          <w:rFonts w:ascii="Times New Roman" w:hAnsi="Times New Roman" w:cs="Times New Roman"/>
          <w:b/>
          <w:bCs/>
          <w:color w:val="002060"/>
          <w:sz w:val="28"/>
          <w:szCs w:val="28"/>
        </w:rPr>
        <w:t xml:space="preserve"> khi mang thai</w:t>
      </w:r>
      <w:r w:rsidR="006E470B" w:rsidRPr="000B39D4">
        <w:rPr>
          <w:rFonts w:ascii="Times New Roman" w:hAnsi="Times New Roman" w:cs="Times New Roman"/>
          <w:b/>
          <w:bCs/>
          <w:color w:val="002060"/>
          <w:sz w:val="28"/>
          <w:szCs w:val="28"/>
        </w:rPr>
        <w:t xml:space="preserve">, PN đẻ </w:t>
      </w:r>
      <w:r w:rsidR="00A320CC" w:rsidRPr="000B39D4">
        <w:rPr>
          <w:rFonts w:ascii="Times New Roman" w:hAnsi="Times New Roman" w:cs="Times New Roman"/>
          <w:b/>
          <w:bCs/>
          <w:color w:val="002060"/>
          <w:sz w:val="28"/>
          <w:szCs w:val="28"/>
        </w:rPr>
        <w:t xml:space="preserve">có KQ XN đường huyết </w:t>
      </w:r>
      <w:r w:rsidRPr="000B39D4">
        <w:rPr>
          <w:rFonts w:ascii="Times New Roman" w:hAnsi="Times New Roman" w:cs="Times New Roman"/>
          <w:b/>
          <w:bCs/>
          <w:color w:val="002060"/>
          <w:sz w:val="28"/>
          <w:szCs w:val="28"/>
        </w:rPr>
        <w:t xml:space="preserve">khi mang thai </w:t>
      </w:r>
      <w:r w:rsidR="00A320CC" w:rsidRPr="000B39D4">
        <w:rPr>
          <w:rFonts w:ascii="Times New Roman" w:hAnsi="Times New Roman" w:cs="Times New Roman"/>
          <w:b/>
          <w:bCs/>
          <w:color w:val="002060"/>
          <w:sz w:val="28"/>
          <w:szCs w:val="28"/>
        </w:rPr>
        <w:t>cao hơn trị số bình thường</w:t>
      </w:r>
      <w:r w:rsidRPr="000B39D4">
        <w:rPr>
          <w:rFonts w:ascii="Times New Roman" w:hAnsi="Times New Roman" w:cs="Times New Roman"/>
          <w:b/>
          <w:bCs/>
          <w:color w:val="002060"/>
          <w:sz w:val="28"/>
          <w:szCs w:val="28"/>
        </w:rPr>
        <w:t xml:space="preserve">: nếu chỉ được xét nghiệm </w:t>
      </w:r>
      <w:r w:rsidR="001F26D5" w:rsidRPr="000B39D4">
        <w:rPr>
          <w:rFonts w:ascii="Times New Roman" w:hAnsi="Times New Roman" w:cs="Times New Roman"/>
          <w:b/>
          <w:bCs/>
          <w:color w:val="002060"/>
          <w:sz w:val="28"/>
          <w:szCs w:val="28"/>
        </w:rPr>
        <w:t>khi chuyển dạ</w:t>
      </w:r>
      <w:r w:rsidRPr="000B39D4">
        <w:rPr>
          <w:rFonts w:ascii="Times New Roman" w:hAnsi="Times New Roman" w:cs="Times New Roman"/>
          <w:b/>
          <w:bCs/>
          <w:color w:val="002060"/>
          <w:sz w:val="28"/>
          <w:szCs w:val="28"/>
        </w:rPr>
        <w:t xml:space="preserve"> thì có thống kê </w:t>
      </w:r>
      <w:r w:rsidR="005522EC" w:rsidRPr="000B39D4">
        <w:rPr>
          <w:rFonts w:ascii="Times New Roman" w:hAnsi="Times New Roman" w:cs="Times New Roman"/>
          <w:b/>
          <w:bCs/>
          <w:color w:val="002060"/>
          <w:sz w:val="28"/>
          <w:szCs w:val="28"/>
        </w:rPr>
        <w:t xml:space="preserve">vào biểu báo cáo </w:t>
      </w:r>
      <w:r w:rsidRPr="000B39D4">
        <w:rPr>
          <w:rFonts w:ascii="Times New Roman" w:hAnsi="Times New Roman" w:cs="Times New Roman"/>
          <w:b/>
          <w:bCs/>
          <w:color w:val="002060"/>
          <w:sz w:val="28"/>
          <w:szCs w:val="28"/>
        </w:rPr>
        <w:t>không</w:t>
      </w:r>
      <w:r w:rsidR="001F26D5" w:rsidRPr="000B39D4">
        <w:rPr>
          <w:rFonts w:ascii="Times New Roman" w:hAnsi="Times New Roman" w:cs="Times New Roman"/>
          <w:b/>
          <w:bCs/>
          <w:color w:val="002060"/>
          <w:sz w:val="28"/>
          <w:szCs w:val="28"/>
        </w:rPr>
        <w:t>?</w:t>
      </w:r>
      <w:r w:rsidR="00A238D5" w:rsidRPr="000B39D4">
        <w:rPr>
          <w:rFonts w:ascii="Times New Roman" w:hAnsi="Times New Roman" w:cs="Times New Roman"/>
          <w:b/>
          <w:bCs/>
          <w:color w:val="002060"/>
          <w:sz w:val="28"/>
          <w:szCs w:val="28"/>
        </w:rPr>
        <w:t xml:space="preserve"> </w:t>
      </w:r>
    </w:p>
    <w:p w14:paraId="248A5CFE" w14:textId="77777777" w:rsidR="00C244EE" w:rsidRPr="001D6895" w:rsidRDefault="00C244EE"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133C188C" w14:textId="07AC07C6" w:rsidR="00C244EE" w:rsidRPr="001D6895" w:rsidRDefault="004D0CE2" w:rsidP="00B37F5E">
      <w:pPr>
        <w:spacing w:after="0" w:line="264" w:lineRule="auto"/>
        <w:ind w:firstLine="426"/>
        <w:jc w:val="both"/>
        <w:rPr>
          <w:rFonts w:ascii="Times New Roman" w:hAnsi="Times New Roman" w:cs="Times New Roman"/>
          <w:iCs/>
          <w:sz w:val="28"/>
          <w:szCs w:val="28"/>
        </w:rPr>
      </w:pPr>
      <w:r w:rsidRPr="001D6895">
        <w:rPr>
          <w:rFonts w:ascii="Times New Roman" w:hAnsi="Times New Roman" w:cs="Times New Roman"/>
          <w:iCs/>
          <w:sz w:val="28"/>
          <w:szCs w:val="28"/>
        </w:rPr>
        <w:t xml:space="preserve">Nếu </w:t>
      </w:r>
      <w:r w:rsidR="005522EC" w:rsidRPr="001D6895">
        <w:rPr>
          <w:rFonts w:ascii="Times New Roman" w:hAnsi="Times New Roman" w:cs="Times New Roman"/>
          <w:iCs/>
          <w:sz w:val="28"/>
          <w:szCs w:val="28"/>
        </w:rPr>
        <w:t xml:space="preserve">không </w:t>
      </w:r>
      <w:r w:rsidRPr="001D6895">
        <w:rPr>
          <w:rFonts w:ascii="Times New Roman" w:hAnsi="Times New Roman" w:cs="Times New Roman"/>
          <w:iCs/>
          <w:sz w:val="28"/>
          <w:szCs w:val="28"/>
        </w:rPr>
        <w:t xml:space="preserve">được xét nghiệm khi mang thai </w:t>
      </w:r>
      <w:r w:rsidR="005522EC" w:rsidRPr="001D6895">
        <w:rPr>
          <w:rFonts w:ascii="Times New Roman" w:hAnsi="Times New Roman" w:cs="Times New Roman"/>
          <w:iCs/>
          <w:sz w:val="28"/>
          <w:szCs w:val="28"/>
        </w:rPr>
        <w:t>thì không thống kê</w:t>
      </w:r>
    </w:p>
    <w:p w14:paraId="6DB2F20C" w14:textId="26BF796B" w:rsidR="005522EC" w:rsidRDefault="005522EC" w:rsidP="00B37F5E">
      <w:pPr>
        <w:spacing w:after="0" w:line="264" w:lineRule="auto"/>
        <w:jc w:val="both"/>
        <w:rPr>
          <w:rFonts w:ascii="Times New Roman" w:hAnsi="Times New Roman" w:cs="Times New Roman"/>
          <w:iCs/>
          <w:sz w:val="28"/>
          <w:szCs w:val="28"/>
        </w:rPr>
      </w:pPr>
    </w:p>
    <w:p w14:paraId="0EAACB63" w14:textId="12152358" w:rsidR="000E67AE" w:rsidRPr="000B39D4" w:rsidRDefault="000E67AE"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Ở xã tôi, hầu hết phụ nữ không đẻ tại xã nhưng </w:t>
      </w:r>
      <w:r w:rsidR="00CB3FF8" w:rsidRPr="000B39D4">
        <w:rPr>
          <w:rFonts w:ascii="Times New Roman" w:hAnsi="Times New Roman" w:cs="Times New Roman"/>
          <w:b/>
          <w:bCs/>
          <w:color w:val="002060"/>
          <w:sz w:val="28"/>
          <w:szCs w:val="28"/>
        </w:rPr>
        <w:t>t</w:t>
      </w:r>
      <w:r w:rsidRPr="000B39D4">
        <w:rPr>
          <w:rFonts w:ascii="Times New Roman" w:hAnsi="Times New Roman" w:cs="Times New Roman"/>
          <w:b/>
          <w:bCs/>
          <w:color w:val="002060"/>
          <w:sz w:val="28"/>
          <w:szCs w:val="28"/>
        </w:rPr>
        <w:t>rạm y tế vẫn chăm sóc tại nhà sau đẻ, như vậy có được thống kê số được chăm sóc sau đẻ không? Cách thống kê như thế nào?</w:t>
      </w:r>
    </w:p>
    <w:p w14:paraId="49495EFE" w14:textId="77777777" w:rsidR="000E67AE" w:rsidRPr="001D6895" w:rsidRDefault="000E67AE" w:rsidP="000E67A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1ECE21CC" w14:textId="77777777" w:rsidR="000E67AE" w:rsidRPr="0034266D" w:rsidRDefault="000E67AE" w:rsidP="000E67AE">
      <w:pPr>
        <w:spacing w:after="0" w:line="264" w:lineRule="auto"/>
        <w:ind w:firstLine="720"/>
        <w:jc w:val="both"/>
        <w:rPr>
          <w:rFonts w:ascii="Times New Roman" w:hAnsi="Times New Roman"/>
          <w:sz w:val="28"/>
          <w:szCs w:val="28"/>
        </w:rPr>
      </w:pPr>
      <w:r w:rsidRPr="0034266D">
        <w:rPr>
          <w:rFonts w:ascii="Times New Roman" w:hAnsi="Times New Roman"/>
          <w:sz w:val="28"/>
          <w:szCs w:val="28"/>
        </w:rPr>
        <w:t>T</w:t>
      </w:r>
      <w:r>
        <w:rPr>
          <w:rFonts w:ascii="Times New Roman" w:hAnsi="Times New Roman"/>
          <w:sz w:val="28"/>
          <w:szCs w:val="28"/>
        </w:rPr>
        <w:t xml:space="preserve">rạm y tế xã </w:t>
      </w:r>
      <w:r w:rsidRPr="0034266D">
        <w:rPr>
          <w:rFonts w:ascii="Times New Roman" w:hAnsi="Times New Roman"/>
          <w:sz w:val="28"/>
          <w:szCs w:val="28"/>
        </w:rPr>
        <w:t xml:space="preserve">được thống kê số bà mẹ/trẻ sơ sinh được </w:t>
      </w:r>
      <w:r>
        <w:rPr>
          <w:rFonts w:ascii="Times New Roman" w:hAnsi="Times New Roman"/>
          <w:sz w:val="28"/>
          <w:szCs w:val="28"/>
        </w:rPr>
        <w:t>T</w:t>
      </w:r>
      <w:r w:rsidRPr="0034266D">
        <w:rPr>
          <w:rFonts w:ascii="Times New Roman" w:hAnsi="Times New Roman"/>
          <w:sz w:val="28"/>
          <w:szCs w:val="28"/>
        </w:rPr>
        <w:t>rạm chăm sóc tại nhà sau đẻ dù đẻ ở bất kỳ nơi nào</w:t>
      </w:r>
      <w:r>
        <w:rPr>
          <w:rFonts w:ascii="Times New Roman" w:hAnsi="Times New Roman"/>
          <w:sz w:val="28"/>
          <w:szCs w:val="28"/>
        </w:rPr>
        <w:t>.</w:t>
      </w:r>
    </w:p>
    <w:p w14:paraId="64F35BAF" w14:textId="214AD804" w:rsidR="000E67AE" w:rsidRPr="007E685F" w:rsidRDefault="000E67AE" w:rsidP="000E67AE">
      <w:pPr>
        <w:spacing w:after="0" w:line="264" w:lineRule="auto"/>
        <w:ind w:firstLine="720"/>
        <w:jc w:val="both"/>
        <w:rPr>
          <w:rFonts w:ascii="Times New Roman" w:hAnsi="Times New Roman"/>
          <w:sz w:val="28"/>
          <w:szCs w:val="28"/>
        </w:rPr>
      </w:pPr>
      <w:r w:rsidRPr="007E685F">
        <w:rPr>
          <w:rFonts w:ascii="Times New Roman" w:hAnsi="Times New Roman"/>
          <w:sz w:val="28"/>
          <w:szCs w:val="28"/>
        </w:rPr>
        <w:t xml:space="preserve">Cách </w:t>
      </w:r>
      <w:r>
        <w:rPr>
          <w:rFonts w:ascii="Times New Roman" w:hAnsi="Times New Roman"/>
          <w:sz w:val="28"/>
          <w:szCs w:val="28"/>
        </w:rPr>
        <w:t>nhập số liệu vào Biểu 3/BCX, Phần I (Chăm sóc sức khỏe bà mẹ)</w:t>
      </w:r>
      <w:r w:rsidRPr="007E685F">
        <w:rPr>
          <w:rFonts w:ascii="Times New Roman" w:hAnsi="Times New Roman"/>
          <w:sz w:val="28"/>
          <w:szCs w:val="28"/>
        </w:rPr>
        <w:t xml:space="preserve">: </w:t>
      </w:r>
    </w:p>
    <w:p w14:paraId="77F6F601" w14:textId="3265A08B" w:rsidR="004C67DF" w:rsidRPr="008B634D" w:rsidRDefault="004C67DF" w:rsidP="004C67DF">
      <w:pPr>
        <w:numPr>
          <w:ilvl w:val="0"/>
          <w:numId w:val="11"/>
        </w:numPr>
        <w:spacing w:after="0" w:line="264" w:lineRule="auto"/>
        <w:jc w:val="both"/>
        <w:rPr>
          <w:rFonts w:ascii="Times New Roman" w:hAnsi="Times New Roman" w:cs="Times New Roman"/>
          <w:snapToGrid w:val="0"/>
          <w:sz w:val="28"/>
          <w:szCs w:val="28"/>
        </w:rPr>
      </w:pPr>
      <w:r w:rsidRPr="008B634D">
        <w:rPr>
          <w:rFonts w:ascii="Times New Roman" w:hAnsi="Times New Roman" w:cs="Times New Roman"/>
          <w:snapToGrid w:val="0"/>
          <w:sz w:val="28"/>
          <w:szCs w:val="28"/>
        </w:rPr>
        <w:t xml:space="preserve">Chỉ tiêu 8.1: ghi số bà mẹ/trẻ sơ sinh được chăm sóc tại nhà tuần đầu sau khi rời cơ sở y tế vào cột 3 </w:t>
      </w:r>
      <w:r w:rsidRPr="008B634D">
        <w:rPr>
          <w:rFonts w:ascii="Times New Roman" w:hAnsi="Times New Roman"/>
          <w:sz w:val="28"/>
          <w:szCs w:val="28"/>
        </w:rPr>
        <w:t>(bao gồm cả số đẻ tại TYT, tại nhà và CSYT khác được chăm sóc tại nhà)</w:t>
      </w:r>
    </w:p>
    <w:p w14:paraId="58487AD3" w14:textId="175876EB" w:rsidR="004C67DF" w:rsidRPr="008B634D" w:rsidRDefault="004C67DF" w:rsidP="004C67DF">
      <w:pPr>
        <w:numPr>
          <w:ilvl w:val="0"/>
          <w:numId w:val="11"/>
        </w:numPr>
        <w:spacing w:after="0" w:line="264" w:lineRule="auto"/>
        <w:jc w:val="both"/>
        <w:rPr>
          <w:rFonts w:ascii="Times New Roman" w:hAnsi="Times New Roman" w:cs="Times New Roman"/>
          <w:snapToGrid w:val="0"/>
          <w:sz w:val="28"/>
          <w:szCs w:val="28"/>
        </w:rPr>
      </w:pPr>
      <w:r w:rsidRPr="008B634D">
        <w:rPr>
          <w:rFonts w:ascii="Times New Roman" w:hAnsi="Times New Roman" w:cs="Times New Roman"/>
          <w:snapToGrid w:val="0"/>
          <w:sz w:val="28"/>
          <w:szCs w:val="28"/>
        </w:rPr>
        <w:t>Chỉ tiêu 8.2: ghi số bà mẹ/trẻ sơ sinh CHỈ được chăm sóc tại nhà từ 2 tuần sau khi rời cơ sở y tế đến hết 6 tuần sau đẻ (không thống kê những ca đã được chăm sóc tuần đầu) vào cột 3</w:t>
      </w:r>
    </w:p>
    <w:p w14:paraId="6F9CD13B" w14:textId="77480DC2" w:rsidR="004C67DF" w:rsidRPr="008B634D" w:rsidRDefault="004C67DF" w:rsidP="004C67DF">
      <w:pPr>
        <w:numPr>
          <w:ilvl w:val="0"/>
          <w:numId w:val="11"/>
        </w:numPr>
        <w:spacing w:after="0" w:line="264" w:lineRule="auto"/>
        <w:jc w:val="both"/>
        <w:rPr>
          <w:rFonts w:ascii="Times New Roman" w:hAnsi="Times New Roman" w:cs="Times New Roman"/>
          <w:snapToGrid w:val="0"/>
          <w:sz w:val="28"/>
          <w:szCs w:val="28"/>
        </w:rPr>
      </w:pPr>
      <w:r w:rsidRPr="008B634D">
        <w:rPr>
          <w:rFonts w:ascii="Times New Roman" w:hAnsi="Times New Roman" w:cs="Times New Roman"/>
          <w:snapToGrid w:val="0"/>
          <w:sz w:val="28"/>
          <w:szCs w:val="28"/>
        </w:rPr>
        <w:t>Chỉ tiêu 7: ghi tổng của 2 số trên vào cột 3</w:t>
      </w:r>
    </w:p>
    <w:p w14:paraId="6E13C9CE" w14:textId="77777777" w:rsidR="004C67DF" w:rsidRPr="008B634D" w:rsidRDefault="004C67DF" w:rsidP="004C67DF">
      <w:pPr>
        <w:tabs>
          <w:tab w:val="left" w:pos="0"/>
        </w:tabs>
        <w:spacing w:after="0" w:line="264" w:lineRule="auto"/>
        <w:ind w:firstLine="567"/>
        <w:jc w:val="both"/>
        <w:rPr>
          <w:rFonts w:ascii="Times New Roman" w:eastAsia="Times New Roman" w:hAnsi="Times New Roman" w:cs="Times New Roman"/>
          <w:sz w:val="28"/>
          <w:szCs w:val="28"/>
        </w:rPr>
      </w:pPr>
      <w:r w:rsidRPr="008B634D">
        <w:rPr>
          <w:rFonts w:ascii="Times New Roman" w:eastAsia="Times New Roman" w:hAnsi="Times New Roman" w:cs="Times New Roman"/>
          <w:sz w:val="28"/>
          <w:szCs w:val="28"/>
        </w:rPr>
        <w:t xml:space="preserve">Lưu ý: </w:t>
      </w:r>
    </w:p>
    <w:p w14:paraId="72014582" w14:textId="08E5BF22" w:rsidR="008850AF" w:rsidRPr="008B634D" w:rsidRDefault="008850AF" w:rsidP="004C67DF">
      <w:pPr>
        <w:numPr>
          <w:ilvl w:val="0"/>
          <w:numId w:val="11"/>
        </w:numPr>
        <w:spacing w:after="0" w:line="264" w:lineRule="auto"/>
        <w:jc w:val="both"/>
        <w:rPr>
          <w:rFonts w:ascii="Times New Roman" w:hAnsi="Times New Roman" w:cs="Times New Roman"/>
          <w:sz w:val="28"/>
          <w:szCs w:val="28"/>
        </w:rPr>
      </w:pPr>
      <w:r w:rsidRPr="008B634D">
        <w:rPr>
          <w:rFonts w:ascii="Times New Roman" w:hAnsi="Times New Roman" w:cs="Times New Roman"/>
          <w:sz w:val="28"/>
          <w:szCs w:val="28"/>
        </w:rPr>
        <w:t>Trên phần mềm thống kê đã đặt công thức</w:t>
      </w:r>
      <w:r w:rsidR="003E14FA" w:rsidRPr="008B634D">
        <w:rPr>
          <w:rFonts w:ascii="Times New Roman" w:hAnsi="Times New Roman" w:cs="Times New Roman"/>
          <w:sz w:val="28"/>
          <w:szCs w:val="28"/>
        </w:rPr>
        <w:t xml:space="preserve"> tự động tính như trên</w:t>
      </w:r>
      <w:r w:rsidRPr="008B634D">
        <w:rPr>
          <w:rFonts w:ascii="Times New Roman" w:hAnsi="Times New Roman" w:cs="Times New Roman"/>
          <w:sz w:val="28"/>
          <w:szCs w:val="28"/>
        </w:rPr>
        <w:t xml:space="preserve"> </w:t>
      </w:r>
    </w:p>
    <w:p w14:paraId="0831C9F8" w14:textId="2BD9D46E" w:rsidR="004C67DF" w:rsidRPr="008B634D" w:rsidRDefault="004C67DF" w:rsidP="004C67DF">
      <w:pPr>
        <w:numPr>
          <w:ilvl w:val="0"/>
          <w:numId w:val="11"/>
        </w:numPr>
        <w:spacing w:after="0" w:line="264" w:lineRule="auto"/>
        <w:jc w:val="both"/>
        <w:rPr>
          <w:rFonts w:ascii="Times New Roman" w:eastAsia="Times New Roman" w:hAnsi="Times New Roman" w:cs="Times New Roman"/>
          <w:sz w:val="28"/>
          <w:szCs w:val="28"/>
        </w:rPr>
      </w:pPr>
      <w:r w:rsidRPr="008B634D">
        <w:rPr>
          <w:rFonts w:ascii="Times New Roman" w:hAnsi="Times New Roman" w:cs="Times New Roman"/>
          <w:sz w:val="28"/>
          <w:szCs w:val="28"/>
        </w:rPr>
        <w:t>Số được chăm sóc tại nhà trong vòng tuần đầu và số được chăm sóc tại nhà trong 2-6 tuần không lớn hơn số được chăm sóc tại nhà trong vòng 6 tuần.</w:t>
      </w:r>
    </w:p>
    <w:p w14:paraId="590CBF44" w14:textId="72777481" w:rsidR="004C67DF" w:rsidRPr="008B634D" w:rsidRDefault="004C67DF" w:rsidP="008850AF">
      <w:pPr>
        <w:numPr>
          <w:ilvl w:val="0"/>
          <w:numId w:val="11"/>
        </w:numPr>
        <w:spacing w:after="0" w:line="264" w:lineRule="auto"/>
        <w:jc w:val="both"/>
        <w:rPr>
          <w:rFonts w:ascii="Times New Roman" w:hAnsi="Times New Roman" w:cs="Times New Roman"/>
          <w:sz w:val="28"/>
          <w:szCs w:val="28"/>
        </w:rPr>
      </w:pPr>
      <w:r w:rsidRPr="008B634D">
        <w:rPr>
          <w:rFonts w:ascii="Times New Roman" w:hAnsi="Times New Roman" w:cs="Times New Roman"/>
          <w:sz w:val="28"/>
          <w:szCs w:val="28"/>
        </w:rPr>
        <w:lastRenderedPageBreak/>
        <w:t>Cách ghi này thống kê được dịch vụ TYT cung cấp nhưng có thể bị trùng một số ca được chăm sóc sau sinh ở tuyến trên (không nhiều)</w:t>
      </w:r>
    </w:p>
    <w:p w14:paraId="50949C09" w14:textId="77777777" w:rsidR="00BC0B2B" w:rsidRDefault="00BC0B2B" w:rsidP="00B37F5E">
      <w:pPr>
        <w:spacing w:after="0" w:line="264" w:lineRule="auto"/>
        <w:ind w:firstLine="720"/>
        <w:jc w:val="both"/>
        <w:rPr>
          <w:rFonts w:ascii="Times New Roman" w:eastAsia="Times New Roman" w:hAnsi="Times New Roman" w:cs="Times New Roman"/>
          <w:sz w:val="28"/>
          <w:szCs w:val="28"/>
        </w:rPr>
      </w:pPr>
    </w:p>
    <w:p w14:paraId="3EB01772" w14:textId="33B0CEC8" w:rsidR="00BC0B2B" w:rsidRPr="000B39D4" w:rsidRDefault="00BC0B2B"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Vì sao tỷ lệ bà mẹ và trẻ sơ sinh được chăm sóc tại nhà trong vòng 6 tuần đầu </w:t>
      </w:r>
      <w:r w:rsidR="00DD731C" w:rsidRPr="000B39D4">
        <w:rPr>
          <w:rFonts w:ascii="Times New Roman" w:hAnsi="Times New Roman" w:cs="Times New Roman"/>
          <w:b/>
          <w:bCs/>
          <w:color w:val="002060"/>
          <w:sz w:val="28"/>
          <w:szCs w:val="28"/>
        </w:rPr>
        <w:t>của tỉnh tôi lại</w:t>
      </w:r>
      <w:r w:rsidRPr="000B39D4">
        <w:rPr>
          <w:rFonts w:ascii="Times New Roman" w:hAnsi="Times New Roman" w:cs="Times New Roman"/>
          <w:b/>
          <w:bCs/>
          <w:color w:val="002060"/>
          <w:sz w:val="28"/>
          <w:szCs w:val="28"/>
        </w:rPr>
        <w:t xml:space="preserve"> lớn hơn 100%?</w:t>
      </w:r>
    </w:p>
    <w:p w14:paraId="04803B59" w14:textId="77777777" w:rsidR="00BC0B2B" w:rsidRPr="00521E7E" w:rsidRDefault="00BC0B2B" w:rsidP="00BC0B2B">
      <w:pPr>
        <w:spacing w:after="0" w:line="264" w:lineRule="auto"/>
        <w:jc w:val="both"/>
        <w:rPr>
          <w:rFonts w:ascii="Times New Roman" w:eastAsia="Times New Roman" w:hAnsi="Times New Roman" w:cs="Times New Roman"/>
          <w:sz w:val="28"/>
          <w:szCs w:val="28"/>
          <w:lang w:val="vi-VN"/>
        </w:rPr>
      </w:pPr>
      <w:r w:rsidRPr="00521E7E">
        <w:rPr>
          <w:rFonts w:ascii="Times New Roman" w:eastAsia="Times New Roman" w:hAnsi="Times New Roman" w:cs="Times New Roman"/>
          <w:b/>
          <w:bCs/>
          <w:sz w:val="28"/>
          <w:szCs w:val="28"/>
          <w:u w:val="single"/>
          <w:lang w:val="vi-VN"/>
        </w:rPr>
        <w:t>Trả lời:</w:t>
      </w:r>
      <w:r w:rsidRPr="00521E7E">
        <w:rPr>
          <w:rFonts w:ascii="Times New Roman" w:eastAsia="Times New Roman" w:hAnsi="Times New Roman" w:cs="Times New Roman"/>
          <w:sz w:val="28"/>
          <w:szCs w:val="28"/>
          <w:lang w:val="vi-VN"/>
        </w:rPr>
        <w:t xml:space="preserve"> </w:t>
      </w:r>
    </w:p>
    <w:p w14:paraId="55E8DA74" w14:textId="3726C85C" w:rsidR="00D74BF9" w:rsidRPr="00D74BF9" w:rsidRDefault="00D74BF9" w:rsidP="00D74BF9">
      <w:pPr>
        <w:spacing w:after="0" w:line="264" w:lineRule="auto"/>
        <w:ind w:firstLine="720"/>
        <w:jc w:val="both"/>
        <w:rPr>
          <w:rFonts w:ascii="Times New Roman" w:eastAsia="Times New Roman" w:hAnsi="Times New Roman" w:cs="Times New Roman"/>
          <w:sz w:val="28"/>
          <w:szCs w:val="28"/>
        </w:rPr>
      </w:pPr>
      <w:r w:rsidRPr="00D74BF9">
        <w:rPr>
          <w:rFonts w:ascii="Times New Roman" w:eastAsia="Times New Roman" w:hAnsi="Times New Roman" w:cs="Times New Roman"/>
          <w:sz w:val="28"/>
          <w:szCs w:val="28"/>
        </w:rPr>
        <w:t>Trong một số trường hợp, t</w:t>
      </w:r>
      <w:r w:rsidRPr="00D74BF9">
        <w:rPr>
          <w:rFonts w:ascii="Times New Roman" w:eastAsia="Times New Roman" w:hAnsi="Times New Roman" w:cs="Times New Roman"/>
          <w:sz w:val="28"/>
          <w:szCs w:val="28"/>
          <w:lang w:val="vi-VN"/>
        </w:rPr>
        <w:t xml:space="preserve">ỷ lệ </w:t>
      </w:r>
      <w:r w:rsidRPr="00D74BF9">
        <w:rPr>
          <w:rFonts w:ascii="Times New Roman" w:hAnsi="Times New Roman" w:cs="Times New Roman"/>
          <w:sz w:val="28"/>
          <w:szCs w:val="28"/>
          <w:lang w:val="vi-VN"/>
        </w:rPr>
        <w:t xml:space="preserve">bà mẹ và trẻ sơ sinh được chăm sóc tại nhà &gt;100% </w:t>
      </w:r>
      <w:r w:rsidRPr="00D74BF9">
        <w:rPr>
          <w:rFonts w:ascii="Times New Roman" w:hAnsi="Times New Roman" w:cs="Times New Roman"/>
          <w:sz w:val="28"/>
          <w:szCs w:val="28"/>
        </w:rPr>
        <w:t>có thể do những lý do như</w:t>
      </w:r>
      <w:r w:rsidRPr="00D74BF9">
        <w:rPr>
          <w:rFonts w:ascii="Times New Roman" w:hAnsi="Times New Roman" w:cs="Times New Roman"/>
          <w:sz w:val="28"/>
          <w:szCs w:val="28"/>
          <w:lang w:val="vi-VN"/>
        </w:rPr>
        <w:t xml:space="preserve"> sau</w:t>
      </w:r>
      <w:r w:rsidRPr="00D74BF9">
        <w:rPr>
          <w:rFonts w:ascii="Times New Roman" w:hAnsi="Times New Roman" w:cs="Times New Roman"/>
          <w:sz w:val="28"/>
          <w:szCs w:val="28"/>
        </w:rPr>
        <w:t>:</w:t>
      </w:r>
    </w:p>
    <w:p w14:paraId="7CBF5A06" w14:textId="62FE8482" w:rsidR="00AA6B39" w:rsidRDefault="00AA6B39" w:rsidP="00D74BF9">
      <w:pPr>
        <w:numPr>
          <w:ilvl w:val="0"/>
          <w:numId w:val="11"/>
        </w:num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Thống kê số lượt thay cho </w:t>
      </w:r>
      <w:r w:rsidR="00EE5C24">
        <w:rPr>
          <w:rFonts w:ascii="Times New Roman" w:eastAsia="Times New Roman" w:hAnsi="Times New Roman" w:cs="Times New Roman"/>
          <w:sz w:val="28"/>
          <w:szCs w:val="28"/>
        </w:rPr>
        <w:t>trường hợp</w:t>
      </w:r>
      <w:r>
        <w:rPr>
          <w:rFonts w:ascii="Times New Roman" w:eastAsia="Times New Roman" w:hAnsi="Times New Roman" w:cs="Times New Roman"/>
          <w:sz w:val="28"/>
          <w:szCs w:val="28"/>
        </w:rPr>
        <w:t xml:space="preserve"> được chăm sóc sau sinh. Ví dụ: một bà mẹ/trẻ sơ sinh được </w:t>
      </w:r>
      <w:r w:rsidR="00F65E5B">
        <w:rPr>
          <w:rFonts w:ascii="Times New Roman" w:eastAsia="Times New Roman" w:hAnsi="Times New Roman" w:cs="Times New Roman"/>
          <w:sz w:val="28"/>
          <w:szCs w:val="28"/>
        </w:rPr>
        <w:t>chăm sóc trong cả tuần đầu và tuần thứ hai sau sinh lại thống kê là 2 trường hợp được chăm sóc sau sinh (thực ra chỉ được tính là 1 trường hợp)</w:t>
      </w:r>
    </w:p>
    <w:p w14:paraId="6C2AFA9F" w14:textId="1198A492" w:rsidR="00AC4324" w:rsidRPr="00521E7E" w:rsidRDefault="00BC0B2B" w:rsidP="00D74BF9">
      <w:pPr>
        <w:numPr>
          <w:ilvl w:val="0"/>
          <w:numId w:val="11"/>
        </w:numPr>
        <w:spacing w:after="0" w:line="264" w:lineRule="auto"/>
        <w:jc w:val="both"/>
        <w:rPr>
          <w:rFonts w:ascii="Times New Roman" w:eastAsia="Times New Roman" w:hAnsi="Times New Roman" w:cs="Times New Roman"/>
          <w:sz w:val="28"/>
          <w:szCs w:val="28"/>
        </w:rPr>
      </w:pPr>
      <w:r w:rsidRPr="00D74BF9">
        <w:rPr>
          <w:rFonts w:ascii="Times New Roman" w:eastAsia="Times New Roman" w:hAnsi="Times New Roman" w:cs="Times New Roman"/>
          <w:sz w:val="28"/>
          <w:szCs w:val="28"/>
        </w:rPr>
        <w:t>Thống</w:t>
      </w:r>
      <w:r w:rsidRPr="00521E7E">
        <w:rPr>
          <w:rFonts w:ascii="Times New Roman" w:eastAsia="Times New Roman" w:hAnsi="Times New Roman" w:cs="Times New Roman"/>
          <w:sz w:val="28"/>
          <w:szCs w:val="28"/>
          <w:lang w:val="vi-VN"/>
        </w:rPr>
        <w:t xml:space="preserve"> kê </w:t>
      </w:r>
      <w:r w:rsidR="006165AB" w:rsidRPr="00521E7E">
        <w:rPr>
          <w:rFonts w:ascii="Times New Roman" w:eastAsia="Times New Roman" w:hAnsi="Times New Roman" w:cs="Times New Roman"/>
          <w:sz w:val="28"/>
          <w:szCs w:val="28"/>
        </w:rPr>
        <w:t xml:space="preserve">trùng </w:t>
      </w:r>
      <w:r w:rsidRPr="00521E7E">
        <w:rPr>
          <w:rFonts w:ascii="Times New Roman" w:eastAsia="Times New Roman" w:hAnsi="Times New Roman" w:cs="Times New Roman"/>
          <w:sz w:val="28"/>
          <w:szCs w:val="28"/>
          <w:lang w:val="vi-VN"/>
        </w:rPr>
        <w:t xml:space="preserve">số </w:t>
      </w:r>
      <w:r w:rsidR="006165AB" w:rsidRPr="00521E7E">
        <w:rPr>
          <w:rFonts w:ascii="Times New Roman" w:eastAsia="Times New Roman" w:hAnsi="Times New Roman" w:cs="Times New Roman"/>
          <w:sz w:val="28"/>
          <w:szCs w:val="28"/>
        </w:rPr>
        <w:t xml:space="preserve">được </w:t>
      </w:r>
      <w:r w:rsidRPr="00521E7E">
        <w:rPr>
          <w:rFonts w:ascii="Times New Roman" w:eastAsia="Times New Roman" w:hAnsi="Times New Roman" w:cs="Times New Roman"/>
          <w:sz w:val="28"/>
          <w:szCs w:val="28"/>
          <w:lang w:val="vi-VN"/>
        </w:rPr>
        <w:t xml:space="preserve">chăm sóc </w:t>
      </w:r>
      <w:r w:rsidR="0087097C" w:rsidRPr="00521E7E">
        <w:rPr>
          <w:rFonts w:ascii="Times New Roman" w:eastAsia="Times New Roman" w:hAnsi="Times New Roman" w:cs="Times New Roman"/>
          <w:sz w:val="28"/>
          <w:szCs w:val="28"/>
        </w:rPr>
        <w:t xml:space="preserve">tại nhà </w:t>
      </w:r>
      <w:r w:rsidRPr="00521E7E">
        <w:rPr>
          <w:rFonts w:ascii="Times New Roman" w:eastAsia="Times New Roman" w:hAnsi="Times New Roman" w:cs="Times New Roman"/>
          <w:sz w:val="28"/>
          <w:szCs w:val="28"/>
          <w:lang w:val="vi-VN"/>
        </w:rPr>
        <w:t>sau sinh ở các tuyến</w:t>
      </w:r>
      <w:r w:rsidR="006165AB" w:rsidRPr="00521E7E">
        <w:rPr>
          <w:rFonts w:ascii="Times New Roman" w:eastAsia="Times New Roman" w:hAnsi="Times New Roman" w:cs="Times New Roman"/>
          <w:sz w:val="28"/>
          <w:szCs w:val="28"/>
        </w:rPr>
        <w:t>. V</w:t>
      </w:r>
      <w:r w:rsidRPr="00521E7E">
        <w:rPr>
          <w:rFonts w:ascii="Times New Roman" w:eastAsia="Times New Roman" w:hAnsi="Times New Roman" w:cs="Times New Roman"/>
          <w:sz w:val="28"/>
          <w:szCs w:val="28"/>
          <w:lang w:val="vi-VN"/>
        </w:rPr>
        <w:t xml:space="preserve">í dụ: sản phụ đẻ tại tuyến </w:t>
      </w:r>
      <w:r w:rsidR="006165AB" w:rsidRPr="00521E7E">
        <w:rPr>
          <w:rFonts w:ascii="Times New Roman" w:eastAsia="Times New Roman" w:hAnsi="Times New Roman" w:cs="Times New Roman"/>
          <w:sz w:val="28"/>
          <w:szCs w:val="28"/>
        </w:rPr>
        <w:t xml:space="preserve">huyện </w:t>
      </w:r>
      <w:r w:rsidRPr="00521E7E">
        <w:rPr>
          <w:rFonts w:ascii="Times New Roman" w:eastAsia="Times New Roman" w:hAnsi="Times New Roman" w:cs="Times New Roman"/>
          <w:sz w:val="28"/>
          <w:szCs w:val="28"/>
          <w:lang w:val="vi-VN"/>
        </w:rPr>
        <w:t xml:space="preserve">được chăm </w:t>
      </w:r>
      <w:r w:rsidR="006165AB" w:rsidRPr="00521E7E">
        <w:rPr>
          <w:rFonts w:ascii="Times New Roman" w:eastAsia="Times New Roman" w:hAnsi="Times New Roman" w:cs="Times New Roman"/>
          <w:sz w:val="28"/>
          <w:szCs w:val="28"/>
        </w:rPr>
        <w:t>sóc</w:t>
      </w:r>
      <w:r w:rsidRPr="00521E7E">
        <w:rPr>
          <w:rFonts w:ascii="Times New Roman" w:eastAsia="Times New Roman" w:hAnsi="Times New Roman" w:cs="Times New Roman"/>
          <w:sz w:val="28"/>
          <w:szCs w:val="28"/>
          <w:lang w:val="vi-VN"/>
        </w:rPr>
        <w:t xml:space="preserve"> sau sinh tại tuyến </w:t>
      </w:r>
      <w:r w:rsidR="006165AB" w:rsidRPr="00521E7E">
        <w:rPr>
          <w:rFonts w:ascii="Times New Roman" w:eastAsia="Times New Roman" w:hAnsi="Times New Roman" w:cs="Times New Roman"/>
          <w:sz w:val="28"/>
          <w:szCs w:val="28"/>
        </w:rPr>
        <w:t>huyện</w:t>
      </w:r>
      <w:r w:rsidRPr="00521E7E">
        <w:rPr>
          <w:rFonts w:ascii="Times New Roman" w:eastAsia="Times New Roman" w:hAnsi="Times New Roman" w:cs="Times New Roman"/>
          <w:sz w:val="28"/>
          <w:szCs w:val="28"/>
          <w:lang w:val="vi-VN"/>
        </w:rPr>
        <w:t>, khi về nhà được thống kê thêm 1 lần khi được chăm sóc tại nhà tại tuyến xã</w:t>
      </w:r>
      <w:r w:rsidR="0087097C" w:rsidRPr="00521E7E">
        <w:rPr>
          <w:rFonts w:ascii="Times New Roman" w:eastAsia="Times New Roman" w:hAnsi="Times New Roman" w:cs="Times New Roman"/>
          <w:sz w:val="28"/>
          <w:szCs w:val="28"/>
        </w:rPr>
        <w:t>.</w:t>
      </w:r>
      <w:r w:rsidR="00AC4324" w:rsidRPr="00521E7E">
        <w:rPr>
          <w:rFonts w:ascii="Times New Roman" w:eastAsia="Times New Roman" w:hAnsi="Times New Roman" w:cs="Times New Roman"/>
          <w:sz w:val="28"/>
          <w:szCs w:val="28"/>
        </w:rPr>
        <w:t xml:space="preserve"> </w:t>
      </w:r>
    </w:p>
    <w:p w14:paraId="0E15239D" w14:textId="27D9A9A9" w:rsidR="00BC0B2B" w:rsidRPr="0087097C" w:rsidRDefault="00BC0B2B" w:rsidP="00B37F5E">
      <w:pPr>
        <w:spacing w:after="0" w:line="264" w:lineRule="auto"/>
        <w:ind w:firstLine="720"/>
        <w:jc w:val="both"/>
        <w:rPr>
          <w:rFonts w:ascii="Times New Roman" w:eastAsia="Times New Roman" w:hAnsi="Times New Roman" w:cs="Times New Roman"/>
          <w:color w:val="FF0000"/>
          <w:sz w:val="28"/>
          <w:szCs w:val="28"/>
        </w:rPr>
      </w:pPr>
    </w:p>
    <w:p w14:paraId="34C4DDF8" w14:textId="77777777" w:rsidR="00BC30A0" w:rsidRPr="000B39D4" w:rsidRDefault="00BC30A0"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Tử vong mẹ</w:t>
      </w:r>
    </w:p>
    <w:p w14:paraId="7F844357" w14:textId="77777777" w:rsidR="00BC30A0" w:rsidRPr="001D6895" w:rsidRDefault="00BC30A0" w:rsidP="00BC30A0">
      <w:pPr>
        <w:spacing w:after="0" w:line="264" w:lineRule="auto"/>
        <w:ind w:firstLine="720"/>
        <w:jc w:val="both"/>
        <w:rPr>
          <w:rFonts w:ascii="Times New Roman" w:eastAsia="Times New Roman" w:hAnsi="Times New Roman" w:cs="Times New Roman"/>
          <w:sz w:val="28"/>
          <w:szCs w:val="28"/>
        </w:rPr>
      </w:pPr>
      <w:r w:rsidRPr="001D6895">
        <w:rPr>
          <w:rFonts w:ascii="Times New Roman" w:eastAsia="Times New Roman" w:hAnsi="Times New Roman" w:cs="Times New Roman"/>
          <w:sz w:val="28"/>
          <w:szCs w:val="28"/>
        </w:rPr>
        <w:t>Trường hợp một phụ nữ mang thai, là người hộ khẩu tại địa phương nhưng nhập viện ở tỉnh khác để mổ lấy thai, sau đó tử vong cả mẹ và con thì thống kê trường hợp này vào tỉnh nào?</w:t>
      </w:r>
    </w:p>
    <w:p w14:paraId="10184F0E" w14:textId="77777777" w:rsidR="00BC30A0" w:rsidRPr="001D6895" w:rsidRDefault="00BC30A0" w:rsidP="00BC30A0">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0F9D75AD" w14:textId="62502842" w:rsidR="00BC30A0" w:rsidRPr="008B634D" w:rsidRDefault="003F71EA" w:rsidP="00BC30A0">
      <w:pPr>
        <w:spacing w:after="0" w:line="264" w:lineRule="auto"/>
        <w:ind w:firstLine="720"/>
        <w:jc w:val="both"/>
        <w:rPr>
          <w:rFonts w:ascii="Times New Roman" w:eastAsia="Times New Roman" w:hAnsi="Times New Roman" w:cs="Times New Roman"/>
          <w:sz w:val="28"/>
          <w:szCs w:val="28"/>
        </w:rPr>
      </w:pPr>
      <w:bookmarkStart w:id="59" w:name="_Toc405880650"/>
      <w:r w:rsidRPr="008B634D">
        <w:rPr>
          <w:rFonts w:ascii="Times New Roman" w:eastAsia="Times New Roman" w:hAnsi="Times New Roman" w:cs="Times New Roman"/>
          <w:sz w:val="28"/>
          <w:szCs w:val="28"/>
        </w:rPr>
        <w:t xml:space="preserve">Theo </w:t>
      </w:r>
      <w:r w:rsidR="00D61DE9" w:rsidRPr="008B634D">
        <w:rPr>
          <w:rFonts w:ascii="Times New Roman" w:eastAsia="Times New Roman" w:hAnsi="Times New Roman" w:cs="Times New Roman"/>
          <w:sz w:val="28"/>
          <w:szCs w:val="28"/>
        </w:rPr>
        <w:t xml:space="preserve">quy định về ghi chép </w:t>
      </w:r>
      <w:r w:rsidRPr="008B634D">
        <w:rPr>
          <w:rFonts w:ascii="Times New Roman" w:eastAsia="Times New Roman" w:hAnsi="Times New Roman" w:cs="Times New Roman"/>
          <w:sz w:val="28"/>
          <w:szCs w:val="28"/>
        </w:rPr>
        <w:t xml:space="preserve">Sổ A6, </w:t>
      </w:r>
      <w:r w:rsidR="00D61DE9" w:rsidRPr="008B634D">
        <w:rPr>
          <w:rFonts w:ascii="Times New Roman" w:eastAsia="Times New Roman" w:hAnsi="Times New Roman" w:cs="Times New Roman"/>
          <w:sz w:val="28"/>
          <w:szCs w:val="28"/>
        </w:rPr>
        <w:t>nhân viên y tế thống kê tất cả các trường hợp tử vong thuộc dân số xã quản lý. Q</w:t>
      </w:r>
      <w:r w:rsidR="00BC30A0" w:rsidRPr="008B634D">
        <w:rPr>
          <w:rFonts w:ascii="Times New Roman" w:eastAsia="Times New Roman" w:hAnsi="Times New Roman" w:cs="Times New Roman"/>
          <w:sz w:val="28"/>
          <w:szCs w:val="28"/>
        </w:rPr>
        <w:t xml:space="preserve">uy định </w:t>
      </w:r>
      <w:r w:rsidR="00D61DE9" w:rsidRPr="008B634D">
        <w:rPr>
          <w:rFonts w:ascii="Times New Roman" w:eastAsia="Times New Roman" w:hAnsi="Times New Roman" w:cs="Times New Roman"/>
          <w:sz w:val="28"/>
          <w:szCs w:val="28"/>
        </w:rPr>
        <w:t xml:space="preserve">này cũng phù hợp với </w:t>
      </w:r>
      <w:r w:rsidR="00BC30A0" w:rsidRPr="008B634D">
        <w:rPr>
          <w:rFonts w:ascii="Times New Roman" w:eastAsia="Times New Roman" w:hAnsi="Times New Roman" w:cs="Times New Roman"/>
          <w:sz w:val="28"/>
          <w:szCs w:val="28"/>
        </w:rPr>
        <w:t>Hướng dẫn Thẩm định TVM: Bà mẹ tử vong sống ở tỉnh nào thì ca tử vong được thống kê vào tỉnh đó. VD: bà mẹ tử vong sống ở tỉnh A, tử vong tại tỉnh B thì ca đó sẽ được thống kê là tử vong mẹ của tỉnh A.</w:t>
      </w:r>
    </w:p>
    <w:p w14:paraId="26B81A0F" w14:textId="77777777" w:rsidR="00BC30A0" w:rsidRPr="001D6895" w:rsidRDefault="00BC30A0" w:rsidP="00BC30A0">
      <w:pPr>
        <w:spacing w:after="0" w:line="264" w:lineRule="auto"/>
        <w:ind w:firstLine="426"/>
        <w:jc w:val="both"/>
        <w:rPr>
          <w:rFonts w:ascii="Times New Roman" w:eastAsia="Times New Roman" w:hAnsi="Times New Roman" w:cs="Times New Roman"/>
          <w:color w:val="222222"/>
          <w:sz w:val="28"/>
          <w:szCs w:val="28"/>
        </w:rPr>
      </w:pPr>
      <w:r w:rsidRPr="001D6895">
        <w:rPr>
          <w:rFonts w:ascii="Times New Roman" w:eastAsia="Times New Roman" w:hAnsi="Times New Roman" w:cs="Times New Roman"/>
          <w:color w:val="222222"/>
          <w:sz w:val="28"/>
          <w:szCs w:val="28"/>
        </w:rPr>
        <w:t xml:space="preserve">Lưu ý: </w:t>
      </w:r>
    </w:p>
    <w:p w14:paraId="7FCC6B5D" w14:textId="77777777" w:rsidR="00BC30A0" w:rsidRPr="001D6895" w:rsidRDefault="00BC30A0" w:rsidP="00BC30A0">
      <w:pPr>
        <w:pStyle w:val="ListParagraph"/>
        <w:numPr>
          <w:ilvl w:val="0"/>
          <w:numId w:val="33"/>
        </w:numPr>
        <w:spacing w:after="0" w:line="264" w:lineRule="auto"/>
        <w:ind w:left="993" w:hanging="284"/>
        <w:jc w:val="both"/>
        <w:rPr>
          <w:rFonts w:ascii="Times New Roman" w:eastAsia="Times New Roman" w:hAnsi="Times New Roman" w:cs="Times New Roman"/>
          <w:color w:val="222222"/>
          <w:sz w:val="28"/>
          <w:szCs w:val="28"/>
        </w:rPr>
      </w:pPr>
      <w:r w:rsidRPr="001D6895">
        <w:rPr>
          <w:rFonts w:ascii="Times New Roman" w:eastAsia="Times New Roman" w:hAnsi="Times New Roman" w:cs="Times New Roman"/>
          <w:color w:val="222222"/>
          <w:sz w:val="28"/>
          <w:szCs w:val="28"/>
        </w:rPr>
        <w:t>Khái niệm "địa bàn sống của bà mẹ": là nơi mà bà mẹ sinh sống trong vòng 3 năm gần đây. Nếu bà mẹ không có nơi ở cố định thì tùy theo tình hình cụ thể để xác định, nhưng phải là nơi bà mẹ trải qua ít nhất 2/3 thời gian mang thai trong kỳ mang thai này.</w:t>
      </w:r>
    </w:p>
    <w:bookmarkEnd w:id="59"/>
    <w:p w14:paraId="603FDEA5" w14:textId="77777777" w:rsidR="00BC30A0" w:rsidRPr="001D6895" w:rsidRDefault="00BC30A0" w:rsidP="00BC30A0">
      <w:pPr>
        <w:pStyle w:val="ListParagraph"/>
        <w:numPr>
          <w:ilvl w:val="0"/>
          <w:numId w:val="33"/>
        </w:numPr>
        <w:spacing w:after="0" w:line="264" w:lineRule="auto"/>
        <w:ind w:left="993" w:hanging="284"/>
        <w:jc w:val="both"/>
        <w:rPr>
          <w:rFonts w:ascii="Times New Roman" w:eastAsia="Times New Roman" w:hAnsi="Times New Roman" w:cs="Times New Roman"/>
          <w:color w:val="222222"/>
          <w:sz w:val="28"/>
          <w:szCs w:val="28"/>
        </w:rPr>
      </w:pPr>
      <w:r w:rsidRPr="001D6895">
        <w:rPr>
          <w:rFonts w:ascii="Times New Roman" w:eastAsia="Times New Roman" w:hAnsi="Times New Roman" w:cs="Times New Roman"/>
          <w:color w:val="222222"/>
          <w:sz w:val="28"/>
          <w:szCs w:val="28"/>
        </w:rPr>
        <w:t xml:space="preserve">Ban Thẩm định tỉnh B chịu trách nhiệm thẩm định tại các cơ sở y tế mà bà mẹ đã được xử trí trước khi tử vong. Ban Thẩm định tỉnh A có trách nhiệm phối hợp thu thập và cung cấp thông tin về bà mẹ tử vong cho Ban Thẩm định tỉnh B </w:t>
      </w:r>
    </w:p>
    <w:p w14:paraId="47DE1000" w14:textId="235C7915" w:rsidR="00BC30A0" w:rsidRDefault="00BC30A0" w:rsidP="00BC30A0">
      <w:pPr>
        <w:spacing w:after="0" w:line="264" w:lineRule="auto"/>
        <w:jc w:val="both"/>
        <w:rPr>
          <w:rFonts w:ascii="Times New Roman" w:hAnsi="Times New Roman" w:cs="Times New Roman"/>
          <w:b/>
          <w:sz w:val="28"/>
          <w:szCs w:val="28"/>
        </w:rPr>
      </w:pPr>
    </w:p>
    <w:p w14:paraId="00260848" w14:textId="0C6CE01A" w:rsidR="00BA3363" w:rsidRPr="000B39D4" w:rsidRDefault="00E91D61"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Trường hợp đẻ ra </w:t>
      </w:r>
      <w:r w:rsidR="00423D0C" w:rsidRPr="000B39D4">
        <w:rPr>
          <w:rFonts w:ascii="Times New Roman" w:hAnsi="Times New Roman" w:cs="Times New Roman"/>
          <w:b/>
          <w:bCs/>
          <w:color w:val="002060"/>
          <w:sz w:val="28"/>
          <w:szCs w:val="28"/>
        </w:rPr>
        <w:t xml:space="preserve">trẻ </w:t>
      </w:r>
      <w:r w:rsidRPr="000B39D4">
        <w:rPr>
          <w:rFonts w:ascii="Times New Roman" w:hAnsi="Times New Roman" w:cs="Times New Roman"/>
          <w:b/>
          <w:bCs/>
          <w:color w:val="002060"/>
          <w:sz w:val="28"/>
          <w:szCs w:val="28"/>
        </w:rPr>
        <w:t>đã chết thì có cấp giấy chứng sinh không?</w:t>
      </w:r>
    </w:p>
    <w:p w14:paraId="1830D2D7" w14:textId="77777777" w:rsidR="00BA3363" w:rsidRPr="001D6895" w:rsidRDefault="00BA3363"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24153954" w14:textId="74C79E9C" w:rsidR="00BA3363" w:rsidRPr="001D6895" w:rsidRDefault="00BA3363" w:rsidP="00B37F5E">
      <w:pPr>
        <w:spacing w:after="0" w:line="264" w:lineRule="auto"/>
        <w:ind w:firstLine="426"/>
        <w:jc w:val="both"/>
        <w:rPr>
          <w:rFonts w:ascii="Times New Roman" w:hAnsi="Times New Roman" w:cs="Times New Roman"/>
          <w:sz w:val="28"/>
          <w:szCs w:val="28"/>
        </w:rPr>
      </w:pPr>
      <w:r w:rsidRPr="001D6895">
        <w:rPr>
          <w:rFonts w:ascii="Times New Roman" w:hAnsi="Times New Roman" w:cs="Times New Roman"/>
          <w:sz w:val="28"/>
          <w:szCs w:val="28"/>
        </w:rPr>
        <w:t>Nếu xác định t</w:t>
      </w:r>
      <w:r w:rsidR="00423D0C" w:rsidRPr="001D6895">
        <w:rPr>
          <w:rFonts w:ascii="Times New Roman" w:hAnsi="Times New Roman" w:cs="Times New Roman"/>
          <w:sz w:val="28"/>
          <w:szCs w:val="28"/>
        </w:rPr>
        <w:t>rẻ</w:t>
      </w:r>
      <w:r w:rsidRPr="001D6895">
        <w:rPr>
          <w:rFonts w:ascii="Times New Roman" w:hAnsi="Times New Roman" w:cs="Times New Roman"/>
          <w:sz w:val="28"/>
          <w:szCs w:val="28"/>
        </w:rPr>
        <w:t xml:space="preserve"> đã chết trước khi sinh ra thì </w:t>
      </w:r>
      <w:r w:rsidR="003E4390" w:rsidRPr="003E4390">
        <w:rPr>
          <w:rFonts w:ascii="Times New Roman" w:hAnsi="Times New Roman" w:cs="Times New Roman"/>
          <w:b/>
          <w:sz w:val="28"/>
          <w:szCs w:val="28"/>
        </w:rPr>
        <w:t>KHÔNG</w:t>
      </w:r>
      <w:r w:rsidRPr="001D6895">
        <w:rPr>
          <w:rFonts w:ascii="Times New Roman" w:hAnsi="Times New Roman" w:cs="Times New Roman"/>
          <w:sz w:val="28"/>
          <w:szCs w:val="28"/>
        </w:rPr>
        <w:t xml:space="preserve"> cấp giấy chứng sinh và phải thống kê vào cột tử vong thai nhi.</w:t>
      </w:r>
    </w:p>
    <w:p w14:paraId="1B928A4B" w14:textId="2D8EDF02" w:rsidR="00C244EE" w:rsidRPr="000B39D4" w:rsidRDefault="008D6F62"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lastRenderedPageBreak/>
        <w:t>T</w:t>
      </w:r>
      <w:r w:rsidR="00C244EE" w:rsidRPr="000B39D4">
        <w:rPr>
          <w:rFonts w:ascii="Times New Roman" w:hAnsi="Times New Roman" w:cs="Times New Roman"/>
          <w:b/>
          <w:bCs/>
          <w:color w:val="002060"/>
          <w:sz w:val="28"/>
          <w:szCs w:val="28"/>
        </w:rPr>
        <w:t>heo Thông tư số  27/2019/TT-BYT ngày 27/9/2019 của Bộ trưởng Bộ Y tế sửa đổi một số điều Thông tư số 17/2012/TT-BYT</w:t>
      </w:r>
      <w:r w:rsidRPr="000B39D4">
        <w:rPr>
          <w:rFonts w:ascii="Times New Roman" w:hAnsi="Times New Roman" w:cs="Times New Roman"/>
          <w:b/>
          <w:bCs/>
          <w:color w:val="002060"/>
          <w:sz w:val="28"/>
          <w:szCs w:val="28"/>
        </w:rPr>
        <w:t>,</w:t>
      </w:r>
      <w:r w:rsidR="00C244EE" w:rsidRPr="000B39D4">
        <w:rPr>
          <w:rFonts w:ascii="Times New Roman" w:hAnsi="Times New Roman" w:cs="Times New Roman"/>
          <w:b/>
          <w:bCs/>
          <w:color w:val="002060"/>
          <w:sz w:val="28"/>
          <w:szCs w:val="28"/>
        </w:rPr>
        <w:t xml:space="preserve"> trẻ sinh ra ở </w:t>
      </w:r>
      <w:r w:rsidRPr="000B39D4">
        <w:rPr>
          <w:rFonts w:ascii="Times New Roman" w:hAnsi="Times New Roman" w:cs="Times New Roman"/>
          <w:b/>
          <w:bCs/>
          <w:color w:val="002060"/>
          <w:sz w:val="28"/>
          <w:szCs w:val="28"/>
        </w:rPr>
        <w:t>ngoài CSYT</w:t>
      </w:r>
      <w:r w:rsidR="00C244EE" w:rsidRPr="000B39D4">
        <w:rPr>
          <w:rFonts w:ascii="Times New Roman" w:hAnsi="Times New Roman" w:cs="Times New Roman"/>
          <w:b/>
          <w:bCs/>
          <w:color w:val="002060"/>
          <w:sz w:val="28"/>
          <w:szCs w:val="28"/>
        </w:rPr>
        <w:t xml:space="preserve"> nhưng do </w:t>
      </w:r>
      <w:r w:rsidR="00EC43E2" w:rsidRPr="000B39D4">
        <w:rPr>
          <w:rFonts w:ascii="Times New Roman" w:hAnsi="Times New Roman" w:cs="Times New Roman"/>
          <w:b/>
          <w:bCs/>
          <w:color w:val="002060"/>
          <w:sz w:val="28"/>
          <w:szCs w:val="28"/>
        </w:rPr>
        <w:t>NVYT</w:t>
      </w:r>
      <w:r w:rsidR="00C244EE" w:rsidRPr="000B39D4">
        <w:rPr>
          <w:rFonts w:ascii="Times New Roman" w:hAnsi="Times New Roman" w:cs="Times New Roman"/>
          <w:b/>
          <w:bCs/>
          <w:color w:val="002060"/>
          <w:sz w:val="28"/>
          <w:szCs w:val="28"/>
        </w:rPr>
        <w:t xml:space="preserve"> hoặc </w:t>
      </w:r>
      <w:r w:rsidR="0066106D" w:rsidRPr="000B39D4">
        <w:rPr>
          <w:rFonts w:ascii="Times New Roman" w:hAnsi="Times New Roman" w:cs="Times New Roman"/>
          <w:b/>
          <w:bCs/>
          <w:color w:val="002060"/>
          <w:sz w:val="28"/>
          <w:szCs w:val="28"/>
        </w:rPr>
        <w:t>CĐTB</w:t>
      </w:r>
      <w:r w:rsidR="00C244EE" w:rsidRPr="000B39D4">
        <w:rPr>
          <w:rFonts w:ascii="Times New Roman" w:hAnsi="Times New Roman" w:cs="Times New Roman"/>
          <w:b/>
          <w:bCs/>
          <w:color w:val="002060"/>
          <w:sz w:val="28"/>
          <w:szCs w:val="28"/>
        </w:rPr>
        <w:t xml:space="preserve"> đỡ</w:t>
      </w:r>
      <w:r w:rsidRPr="000B39D4">
        <w:rPr>
          <w:rFonts w:ascii="Times New Roman" w:hAnsi="Times New Roman" w:cs="Times New Roman"/>
          <w:b/>
          <w:bCs/>
          <w:color w:val="002060"/>
          <w:sz w:val="28"/>
          <w:szCs w:val="28"/>
        </w:rPr>
        <w:t>, người đỡ đẻ</w:t>
      </w:r>
      <w:r w:rsidR="00C244EE" w:rsidRPr="000B39D4">
        <w:rPr>
          <w:rFonts w:ascii="Times New Roman" w:hAnsi="Times New Roman" w:cs="Times New Roman"/>
          <w:b/>
          <w:bCs/>
          <w:color w:val="002060"/>
          <w:sz w:val="28"/>
          <w:szCs w:val="28"/>
        </w:rPr>
        <w:t xml:space="preserve"> điền vào tờ khai đề nghị </w:t>
      </w:r>
      <w:r w:rsidRPr="000B39D4">
        <w:rPr>
          <w:rFonts w:ascii="Times New Roman" w:hAnsi="Times New Roman" w:cs="Times New Roman"/>
          <w:b/>
          <w:bCs/>
          <w:color w:val="002060"/>
          <w:sz w:val="28"/>
          <w:szCs w:val="28"/>
        </w:rPr>
        <w:t xml:space="preserve">Trạm y tế </w:t>
      </w:r>
      <w:r w:rsidR="00C244EE" w:rsidRPr="000B39D4">
        <w:rPr>
          <w:rFonts w:ascii="Times New Roman" w:hAnsi="Times New Roman" w:cs="Times New Roman"/>
          <w:b/>
          <w:bCs/>
          <w:color w:val="002060"/>
          <w:sz w:val="28"/>
          <w:szCs w:val="28"/>
        </w:rPr>
        <w:t xml:space="preserve">cấp chứng sinh </w:t>
      </w:r>
      <w:r w:rsidRPr="000B39D4">
        <w:rPr>
          <w:rFonts w:ascii="Times New Roman" w:hAnsi="Times New Roman" w:cs="Times New Roman"/>
          <w:b/>
          <w:bCs/>
          <w:color w:val="002060"/>
          <w:sz w:val="28"/>
          <w:szCs w:val="28"/>
        </w:rPr>
        <w:t xml:space="preserve">cho trẻ. Với trường hợp </w:t>
      </w:r>
      <w:r w:rsidR="00C244EE" w:rsidRPr="000B39D4">
        <w:rPr>
          <w:rFonts w:ascii="Times New Roman" w:hAnsi="Times New Roman" w:cs="Times New Roman"/>
          <w:b/>
          <w:bCs/>
          <w:color w:val="002060"/>
          <w:sz w:val="28"/>
          <w:szCs w:val="28"/>
        </w:rPr>
        <w:t xml:space="preserve">đẻ ở ngoài </w:t>
      </w:r>
      <w:r w:rsidRPr="000B39D4">
        <w:rPr>
          <w:rFonts w:ascii="Times New Roman" w:hAnsi="Times New Roman" w:cs="Times New Roman"/>
          <w:b/>
          <w:bCs/>
          <w:color w:val="002060"/>
          <w:sz w:val="28"/>
          <w:szCs w:val="28"/>
        </w:rPr>
        <w:t xml:space="preserve">CSYT nhưng không do </w:t>
      </w:r>
      <w:r w:rsidR="00EC43E2" w:rsidRPr="000B39D4">
        <w:rPr>
          <w:rFonts w:ascii="Times New Roman" w:hAnsi="Times New Roman" w:cs="Times New Roman"/>
          <w:b/>
          <w:bCs/>
          <w:color w:val="002060"/>
          <w:sz w:val="28"/>
          <w:szCs w:val="28"/>
        </w:rPr>
        <w:t>NVYT</w:t>
      </w:r>
      <w:r w:rsidRPr="000B39D4">
        <w:rPr>
          <w:rFonts w:ascii="Times New Roman" w:hAnsi="Times New Roman" w:cs="Times New Roman"/>
          <w:b/>
          <w:bCs/>
          <w:color w:val="002060"/>
          <w:sz w:val="28"/>
          <w:szCs w:val="28"/>
        </w:rPr>
        <w:t xml:space="preserve"> </w:t>
      </w:r>
      <w:r w:rsidR="00C244EE" w:rsidRPr="000B39D4">
        <w:rPr>
          <w:rFonts w:ascii="Times New Roman" w:hAnsi="Times New Roman" w:cs="Times New Roman"/>
          <w:b/>
          <w:bCs/>
          <w:color w:val="002060"/>
          <w:sz w:val="28"/>
          <w:szCs w:val="28"/>
        </w:rPr>
        <w:t xml:space="preserve">hoặc </w:t>
      </w:r>
      <w:r w:rsidRPr="000B39D4">
        <w:rPr>
          <w:rFonts w:ascii="Times New Roman" w:hAnsi="Times New Roman" w:cs="Times New Roman"/>
          <w:b/>
          <w:bCs/>
          <w:color w:val="002060"/>
          <w:sz w:val="28"/>
          <w:szCs w:val="28"/>
        </w:rPr>
        <w:t>CĐTB</w:t>
      </w:r>
      <w:r w:rsidR="00C244EE" w:rsidRPr="000B39D4">
        <w:rPr>
          <w:rFonts w:ascii="Times New Roman" w:hAnsi="Times New Roman" w:cs="Times New Roman"/>
          <w:b/>
          <w:bCs/>
          <w:color w:val="002060"/>
          <w:sz w:val="28"/>
          <w:szCs w:val="28"/>
        </w:rPr>
        <w:t xml:space="preserve"> đỡ thì </w:t>
      </w:r>
      <w:r w:rsidRPr="000B39D4">
        <w:rPr>
          <w:rFonts w:ascii="Times New Roman" w:hAnsi="Times New Roman" w:cs="Times New Roman"/>
          <w:b/>
          <w:bCs/>
          <w:color w:val="002060"/>
          <w:sz w:val="28"/>
          <w:szCs w:val="28"/>
        </w:rPr>
        <w:t xml:space="preserve">trẻ </w:t>
      </w:r>
      <w:r w:rsidR="00C244EE" w:rsidRPr="000B39D4">
        <w:rPr>
          <w:rFonts w:ascii="Times New Roman" w:hAnsi="Times New Roman" w:cs="Times New Roman"/>
          <w:b/>
          <w:bCs/>
          <w:color w:val="002060"/>
          <w:sz w:val="28"/>
          <w:szCs w:val="28"/>
        </w:rPr>
        <w:t xml:space="preserve">có được cấp </w:t>
      </w:r>
      <w:r w:rsidRPr="000B39D4">
        <w:rPr>
          <w:rFonts w:ascii="Times New Roman" w:hAnsi="Times New Roman" w:cs="Times New Roman"/>
          <w:b/>
          <w:bCs/>
          <w:color w:val="002060"/>
          <w:sz w:val="28"/>
          <w:szCs w:val="28"/>
        </w:rPr>
        <w:t>giấy chứng sinh không?</w:t>
      </w:r>
    </w:p>
    <w:p w14:paraId="5FD01A5D" w14:textId="77777777" w:rsidR="00C244EE" w:rsidRPr="001D6895" w:rsidRDefault="00C244EE"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4D9047B0" w14:textId="5632B424" w:rsidR="00C244EE" w:rsidRPr="001D6895" w:rsidRDefault="00C244EE" w:rsidP="00B37F5E">
      <w:pPr>
        <w:shd w:val="clear" w:color="auto" w:fill="FFFFFF"/>
        <w:spacing w:after="0" w:line="264" w:lineRule="auto"/>
        <w:ind w:firstLine="720"/>
        <w:jc w:val="both"/>
        <w:rPr>
          <w:rFonts w:ascii="Times New Roman" w:eastAsia="Times New Roman" w:hAnsi="Times New Roman" w:cs="Times New Roman"/>
          <w:color w:val="222222"/>
          <w:sz w:val="28"/>
          <w:szCs w:val="28"/>
        </w:rPr>
      </w:pPr>
      <w:r w:rsidRPr="001D6895">
        <w:rPr>
          <w:rFonts w:ascii="Times New Roman" w:eastAsia="Times New Roman" w:hAnsi="Times New Roman" w:cs="Times New Roman"/>
          <w:color w:val="222222"/>
          <w:sz w:val="28"/>
          <w:szCs w:val="28"/>
        </w:rPr>
        <w:t>Đẻ ngoài CSYT k</w:t>
      </w:r>
      <w:r w:rsidR="008D6F62" w:rsidRPr="001D6895">
        <w:rPr>
          <w:rFonts w:ascii="Times New Roman" w:eastAsia="Times New Roman" w:hAnsi="Times New Roman" w:cs="Times New Roman"/>
          <w:color w:val="222222"/>
          <w:sz w:val="28"/>
          <w:szCs w:val="28"/>
        </w:rPr>
        <w:t>hông</w:t>
      </w:r>
      <w:r w:rsidRPr="001D6895">
        <w:rPr>
          <w:rFonts w:ascii="Times New Roman" w:eastAsia="Times New Roman" w:hAnsi="Times New Roman" w:cs="Times New Roman"/>
          <w:color w:val="222222"/>
          <w:sz w:val="28"/>
          <w:szCs w:val="28"/>
        </w:rPr>
        <w:t xml:space="preserve"> do </w:t>
      </w:r>
      <w:r w:rsidR="00EC43E2">
        <w:rPr>
          <w:rFonts w:ascii="Times New Roman" w:eastAsia="Times New Roman" w:hAnsi="Times New Roman" w:cs="Times New Roman"/>
          <w:color w:val="222222"/>
          <w:sz w:val="28"/>
          <w:szCs w:val="28"/>
        </w:rPr>
        <w:t>NVYT</w:t>
      </w:r>
      <w:r w:rsidRPr="001D6895">
        <w:rPr>
          <w:rFonts w:ascii="Times New Roman" w:eastAsia="Times New Roman" w:hAnsi="Times New Roman" w:cs="Times New Roman"/>
          <w:color w:val="222222"/>
          <w:sz w:val="28"/>
          <w:szCs w:val="28"/>
        </w:rPr>
        <w:t xml:space="preserve"> đỡ, thì không cấp Giấy chứng sinh. Có thể giải thích với ng</w:t>
      </w:r>
      <w:r w:rsidR="008D6F62" w:rsidRPr="001D6895">
        <w:rPr>
          <w:rFonts w:ascii="Times New Roman" w:eastAsia="Times New Roman" w:hAnsi="Times New Roman" w:cs="Times New Roman"/>
          <w:color w:val="222222"/>
          <w:sz w:val="28"/>
          <w:szCs w:val="28"/>
        </w:rPr>
        <w:t>ười</w:t>
      </w:r>
      <w:r w:rsidRPr="001D6895">
        <w:rPr>
          <w:rFonts w:ascii="Times New Roman" w:eastAsia="Times New Roman" w:hAnsi="Times New Roman" w:cs="Times New Roman"/>
          <w:color w:val="222222"/>
          <w:sz w:val="28"/>
          <w:szCs w:val="28"/>
        </w:rPr>
        <w:t xml:space="preserve"> dân: trong trường hợp đó không có Giấy chứng sinh vẫn làm được Giấy khai sinh</w:t>
      </w:r>
      <w:r w:rsidR="008D6F62" w:rsidRPr="001D6895">
        <w:rPr>
          <w:rFonts w:ascii="Times New Roman" w:eastAsia="Times New Roman" w:hAnsi="Times New Roman" w:cs="Times New Roman"/>
          <w:color w:val="222222"/>
          <w:sz w:val="28"/>
          <w:szCs w:val="28"/>
        </w:rPr>
        <w:t>.</w:t>
      </w:r>
    </w:p>
    <w:p w14:paraId="0D616FE4" w14:textId="6242D46F" w:rsidR="008B6376" w:rsidRPr="000B39D4" w:rsidRDefault="008B6376" w:rsidP="00B37F5E">
      <w:pPr>
        <w:spacing w:after="0" w:line="264" w:lineRule="auto"/>
        <w:jc w:val="both"/>
        <w:rPr>
          <w:rFonts w:ascii="Times New Roman" w:eastAsia="Times New Roman" w:hAnsi="Times New Roman" w:cs="Times New Roman"/>
          <w:color w:val="222222"/>
          <w:sz w:val="12"/>
          <w:szCs w:val="28"/>
        </w:rPr>
      </w:pPr>
    </w:p>
    <w:p w14:paraId="331B05FA" w14:textId="2F734472" w:rsidR="00C244EE" w:rsidRPr="000B39D4" w:rsidRDefault="007A1988"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Chỉ </w:t>
      </w:r>
      <w:r w:rsidR="00A248BA" w:rsidRPr="000B39D4">
        <w:rPr>
          <w:rFonts w:ascii="Times New Roman" w:hAnsi="Times New Roman" w:cs="Times New Roman"/>
          <w:b/>
          <w:bCs/>
          <w:color w:val="002060"/>
          <w:sz w:val="28"/>
          <w:szCs w:val="28"/>
        </w:rPr>
        <w:t>số</w:t>
      </w:r>
      <w:r w:rsidRPr="000B39D4">
        <w:rPr>
          <w:rFonts w:ascii="Times New Roman" w:hAnsi="Times New Roman" w:cs="Times New Roman"/>
          <w:b/>
          <w:bCs/>
          <w:color w:val="002060"/>
          <w:sz w:val="28"/>
          <w:szCs w:val="28"/>
        </w:rPr>
        <w:t xml:space="preserve"> </w:t>
      </w:r>
      <w:r w:rsidR="00C244EE" w:rsidRPr="000B39D4">
        <w:rPr>
          <w:rFonts w:ascii="Times New Roman" w:hAnsi="Times New Roman" w:cs="Times New Roman"/>
          <w:b/>
          <w:bCs/>
          <w:color w:val="002060"/>
          <w:sz w:val="28"/>
          <w:szCs w:val="28"/>
        </w:rPr>
        <w:t xml:space="preserve">“Số trẻ </w:t>
      </w:r>
      <w:r w:rsidR="00CB043B" w:rsidRPr="000B39D4">
        <w:rPr>
          <w:rFonts w:ascii="Times New Roman" w:hAnsi="Times New Roman" w:cs="Times New Roman"/>
          <w:b/>
          <w:bCs/>
          <w:color w:val="002060"/>
          <w:sz w:val="28"/>
          <w:szCs w:val="28"/>
        </w:rPr>
        <w:t>đẻ ra</w:t>
      </w:r>
      <w:r w:rsidR="00C244EE" w:rsidRPr="000B39D4">
        <w:rPr>
          <w:rFonts w:ascii="Times New Roman" w:hAnsi="Times New Roman" w:cs="Times New Roman"/>
          <w:b/>
          <w:bCs/>
          <w:color w:val="002060"/>
          <w:sz w:val="28"/>
          <w:szCs w:val="28"/>
        </w:rPr>
        <w:t xml:space="preserve"> được cấp giấy chứng sinh”</w:t>
      </w:r>
      <w:r w:rsidRPr="000B39D4">
        <w:rPr>
          <w:rFonts w:ascii="Times New Roman" w:hAnsi="Times New Roman" w:cs="Times New Roman"/>
          <w:b/>
          <w:bCs/>
          <w:color w:val="002060"/>
          <w:sz w:val="28"/>
          <w:szCs w:val="28"/>
        </w:rPr>
        <w:t xml:space="preserve"> trong biểu 3/BCX và biểu 4/BCH</w:t>
      </w:r>
      <w:r w:rsidR="00534E6E" w:rsidRPr="000B39D4">
        <w:rPr>
          <w:rFonts w:ascii="Times New Roman" w:hAnsi="Times New Roman" w:cs="Times New Roman"/>
          <w:b/>
          <w:bCs/>
          <w:color w:val="002060"/>
          <w:sz w:val="28"/>
          <w:szCs w:val="28"/>
        </w:rPr>
        <w:t>: thống kê</w:t>
      </w:r>
      <w:r w:rsidR="00C244EE" w:rsidRPr="000B39D4">
        <w:rPr>
          <w:rFonts w:ascii="Times New Roman" w:hAnsi="Times New Roman" w:cs="Times New Roman"/>
          <w:b/>
          <w:bCs/>
          <w:color w:val="002060"/>
          <w:sz w:val="28"/>
          <w:szCs w:val="28"/>
        </w:rPr>
        <w:t xml:space="preserve"> số trẻ được cấp t</w:t>
      </w:r>
      <w:r w:rsidR="00534E6E" w:rsidRPr="000B39D4">
        <w:rPr>
          <w:rFonts w:ascii="Times New Roman" w:hAnsi="Times New Roman" w:cs="Times New Roman"/>
          <w:b/>
          <w:bCs/>
          <w:color w:val="002060"/>
          <w:sz w:val="28"/>
          <w:szCs w:val="28"/>
        </w:rPr>
        <w:t>rong kỳ</w:t>
      </w:r>
      <w:r w:rsidR="00C244EE" w:rsidRPr="000B39D4">
        <w:rPr>
          <w:rFonts w:ascii="Times New Roman" w:hAnsi="Times New Roman" w:cs="Times New Roman"/>
          <w:b/>
          <w:bCs/>
          <w:color w:val="002060"/>
          <w:sz w:val="28"/>
          <w:szCs w:val="28"/>
        </w:rPr>
        <w:t xml:space="preserve"> báo cáo hay </w:t>
      </w:r>
      <w:r w:rsidR="00534E6E" w:rsidRPr="000B39D4">
        <w:rPr>
          <w:rFonts w:ascii="Times New Roman" w:hAnsi="Times New Roman" w:cs="Times New Roman"/>
          <w:b/>
          <w:bCs/>
          <w:color w:val="002060"/>
          <w:sz w:val="28"/>
          <w:szCs w:val="28"/>
        </w:rPr>
        <w:t xml:space="preserve">tính tổng </w:t>
      </w:r>
      <w:r w:rsidR="00C244EE" w:rsidRPr="000B39D4">
        <w:rPr>
          <w:rFonts w:ascii="Times New Roman" w:hAnsi="Times New Roman" w:cs="Times New Roman"/>
          <w:b/>
          <w:bCs/>
          <w:color w:val="002060"/>
          <w:sz w:val="28"/>
          <w:szCs w:val="28"/>
        </w:rPr>
        <w:t xml:space="preserve">số trẻ </w:t>
      </w:r>
      <w:r w:rsidR="00534E6E" w:rsidRPr="000B39D4">
        <w:rPr>
          <w:rFonts w:ascii="Times New Roman" w:hAnsi="Times New Roman" w:cs="Times New Roman"/>
          <w:b/>
          <w:bCs/>
          <w:color w:val="002060"/>
          <w:sz w:val="28"/>
          <w:szCs w:val="28"/>
        </w:rPr>
        <w:t xml:space="preserve">đẻ trong kỳ báo cáo </w:t>
      </w:r>
      <w:r w:rsidR="00C244EE" w:rsidRPr="000B39D4">
        <w:rPr>
          <w:rFonts w:ascii="Times New Roman" w:hAnsi="Times New Roman" w:cs="Times New Roman"/>
          <w:b/>
          <w:bCs/>
          <w:color w:val="002060"/>
          <w:sz w:val="28"/>
          <w:szCs w:val="28"/>
        </w:rPr>
        <w:t>sẽ được cấp</w:t>
      </w:r>
      <w:r w:rsidR="00534E6E" w:rsidRPr="000B39D4">
        <w:rPr>
          <w:rFonts w:ascii="Times New Roman" w:hAnsi="Times New Roman" w:cs="Times New Roman"/>
          <w:b/>
          <w:bCs/>
          <w:color w:val="002060"/>
          <w:sz w:val="28"/>
          <w:szCs w:val="28"/>
        </w:rPr>
        <w:t>?</w:t>
      </w:r>
    </w:p>
    <w:p w14:paraId="2EC115E6" w14:textId="72C2A6C1" w:rsidR="00C244EE" w:rsidRPr="001D6895" w:rsidRDefault="00C244EE" w:rsidP="00B37F5E">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Ví dụ: t</w:t>
      </w:r>
      <w:r w:rsidR="00534E6E" w:rsidRPr="001D6895">
        <w:rPr>
          <w:rFonts w:ascii="Times New Roman" w:hAnsi="Times New Roman" w:cs="Times New Roman"/>
          <w:sz w:val="28"/>
          <w:szCs w:val="28"/>
        </w:rPr>
        <w:t xml:space="preserve">rong kỳ </w:t>
      </w:r>
      <w:r w:rsidRPr="001D6895">
        <w:rPr>
          <w:rFonts w:ascii="Times New Roman" w:hAnsi="Times New Roman" w:cs="Times New Roman"/>
          <w:sz w:val="28"/>
          <w:szCs w:val="28"/>
        </w:rPr>
        <w:t xml:space="preserve">báo cáo có 10 trẻ </w:t>
      </w:r>
      <w:r w:rsidR="00CB043B" w:rsidRPr="001D6895">
        <w:rPr>
          <w:rFonts w:ascii="Times New Roman" w:hAnsi="Times New Roman" w:cs="Times New Roman"/>
          <w:sz w:val="28"/>
          <w:szCs w:val="28"/>
        </w:rPr>
        <w:t>đẻ</w:t>
      </w:r>
      <w:r w:rsidRPr="001D6895">
        <w:rPr>
          <w:rFonts w:ascii="Times New Roman" w:hAnsi="Times New Roman" w:cs="Times New Roman"/>
          <w:sz w:val="28"/>
          <w:szCs w:val="28"/>
        </w:rPr>
        <w:t xml:space="preserve"> sống nhưng </w:t>
      </w:r>
      <w:r w:rsidR="00534E6E" w:rsidRPr="001D6895">
        <w:rPr>
          <w:rFonts w:ascii="Times New Roman" w:hAnsi="Times New Roman" w:cs="Times New Roman"/>
          <w:sz w:val="28"/>
          <w:szCs w:val="28"/>
        </w:rPr>
        <w:t>mới</w:t>
      </w:r>
      <w:r w:rsidRPr="001D6895">
        <w:rPr>
          <w:rFonts w:ascii="Times New Roman" w:hAnsi="Times New Roman" w:cs="Times New Roman"/>
          <w:sz w:val="28"/>
          <w:szCs w:val="28"/>
        </w:rPr>
        <w:t xml:space="preserve"> có 8 trẻ </w:t>
      </w:r>
      <w:r w:rsidR="00534E6E" w:rsidRPr="001D6895">
        <w:rPr>
          <w:rFonts w:ascii="Times New Roman" w:hAnsi="Times New Roman" w:cs="Times New Roman"/>
          <w:sz w:val="28"/>
          <w:szCs w:val="28"/>
        </w:rPr>
        <w:t xml:space="preserve">được cấp Giấy chứng sinh, </w:t>
      </w:r>
      <w:r w:rsidRPr="001D6895">
        <w:rPr>
          <w:rFonts w:ascii="Times New Roman" w:hAnsi="Times New Roman" w:cs="Times New Roman"/>
          <w:sz w:val="28"/>
          <w:szCs w:val="28"/>
        </w:rPr>
        <w:t xml:space="preserve">2 trẻ </w:t>
      </w:r>
      <w:r w:rsidR="00534E6E" w:rsidRPr="001D6895">
        <w:rPr>
          <w:rFonts w:ascii="Times New Roman" w:hAnsi="Times New Roman" w:cs="Times New Roman"/>
          <w:sz w:val="28"/>
          <w:szCs w:val="28"/>
        </w:rPr>
        <w:t>nữa chưa được cấp, v</w:t>
      </w:r>
      <w:r w:rsidRPr="001D6895">
        <w:rPr>
          <w:rFonts w:ascii="Times New Roman" w:hAnsi="Times New Roman" w:cs="Times New Roman"/>
          <w:sz w:val="28"/>
          <w:szCs w:val="28"/>
        </w:rPr>
        <w:t xml:space="preserve">ậy </w:t>
      </w:r>
      <w:r w:rsidR="00534E6E" w:rsidRPr="001D6895">
        <w:rPr>
          <w:rFonts w:ascii="Times New Roman" w:hAnsi="Times New Roman" w:cs="Times New Roman"/>
          <w:sz w:val="28"/>
          <w:szCs w:val="28"/>
        </w:rPr>
        <w:t xml:space="preserve">sẽ thống kê </w:t>
      </w:r>
      <w:r w:rsidRPr="001D6895">
        <w:rPr>
          <w:rFonts w:ascii="Times New Roman" w:hAnsi="Times New Roman" w:cs="Times New Roman"/>
          <w:sz w:val="28"/>
          <w:szCs w:val="28"/>
        </w:rPr>
        <w:t>8 hay 10 trẻ được cấp giấy chứng s</w:t>
      </w:r>
      <w:r w:rsidR="00232501" w:rsidRPr="001D6895">
        <w:rPr>
          <w:rFonts w:ascii="Times New Roman" w:hAnsi="Times New Roman" w:cs="Times New Roman"/>
          <w:sz w:val="28"/>
          <w:szCs w:val="28"/>
        </w:rPr>
        <w:t>inh?</w:t>
      </w:r>
    </w:p>
    <w:p w14:paraId="4071D65F" w14:textId="77777777" w:rsidR="00C244EE" w:rsidRPr="001D6895" w:rsidRDefault="00C244EE"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6A39CEBB" w14:textId="77777777" w:rsidR="00C244EE" w:rsidRPr="001D6895" w:rsidRDefault="00C244EE" w:rsidP="00B37F5E">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Số trẻ đẻ ra được cấp giấy chứng sinh là số trẻ đẻ ra được cấp giấy chứng sinh trong kỳ báo cáo, do đó, số trẻ được cấp giấy chứng sinh là 8</w:t>
      </w:r>
    </w:p>
    <w:p w14:paraId="133AB5D0" w14:textId="071D0912" w:rsidR="00752129" w:rsidRPr="000B39D4" w:rsidRDefault="00752129" w:rsidP="00B37F5E">
      <w:pPr>
        <w:spacing w:after="0" w:line="264" w:lineRule="auto"/>
        <w:jc w:val="both"/>
        <w:rPr>
          <w:rFonts w:ascii="Times New Roman" w:hAnsi="Times New Roman" w:cs="Times New Roman"/>
          <w:szCs w:val="28"/>
        </w:rPr>
      </w:pPr>
    </w:p>
    <w:p w14:paraId="42B2B74D" w14:textId="50385852" w:rsidR="005C4E56" w:rsidRPr="000B39D4" w:rsidRDefault="001D02B2" w:rsidP="008D4EE3">
      <w:pPr>
        <w:spacing w:after="0" w:line="264" w:lineRule="auto"/>
        <w:jc w:val="both"/>
        <w:rPr>
          <w:rFonts w:ascii="Times New Roman" w:hAnsi="Times New Roman" w:cs="Times New Roman"/>
          <w:b/>
          <w:color w:val="7030A0"/>
          <w:sz w:val="28"/>
          <w:szCs w:val="28"/>
        </w:rPr>
      </w:pPr>
      <w:r w:rsidRPr="00E14F03">
        <w:rPr>
          <w:rFonts w:ascii="Times New Roman" w:hAnsi="Times New Roman" w:cs="Times New Roman"/>
          <w:b/>
          <w:color w:val="7030A0"/>
          <w:sz w:val="28"/>
          <w:szCs w:val="28"/>
        </w:rPr>
        <w:t>II. VỀ THỰC HIỆN CÁC BIỆN PHÁP TRÁNH THAI</w:t>
      </w:r>
    </w:p>
    <w:p w14:paraId="0589DEAE" w14:textId="77777777" w:rsidR="008D4EE3" w:rsidRPr="000B39D4" w:rsidRDefault="008D4EE3" w:rsidP="008D4EE3">
      <w:pPr>
        <w:spacing w:after="0" w:line="264" w:lineRule="auto"/>
        <w:jc w:val="both"/>
        <w:rPr>
          <w:rFonts w:ascii="Times New Roman" w:hAnsi="Times New Roman" w:cs="Times New Roman"/>
          <w:b/>
          <w:sz w:val="12"/>
          <w:szCs w:val="28"/>
          <w:u w:val="single"/>
        </w:rPr>
      </w:pPr>
    </w:p>
    <w:p w14:paraId="5D2ED61E" w14:textId="77777777" w:rsidR="005C4E56" w:rsidRPr="000B39D4" w:rsidRDefault="005C4E56"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Tổng số lượt người mới thực hiện BPTT lấy theo số thực hiện mới tại trạm hay số quản lý?</w:t>
      </w:r>
    </w:p>
    <w:p w14:paraId="68D9323C" w14:textId="77777777" w:rsidR="005C4E56" w:rsidRPr="001D6895" w:rsidRDefault="005C4E56" w:rsidP="005C4E56">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6F6912DE" w14:textId="77777777" w:rsidR="005C4E56" w:rsidRPr="001D6895" w:rsidRDefault="005C4E56" w:rsidP="005C4E56">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Lấy số thực do trạm y tế xã cung cấp</w:t>
      </w:r>
    </w:p>
    <w:p w14:paraId="2D05BE25" w14:textId="77777777" w:rsidR="005C4E56" w:rsidRPr="000B39D4" w:rsidRDefault="005C4E56" w:rsidP="005C4E56">
      <w:pPr>
        <w:shd w:val="clear" w:color="auto" w:fill="FFFFFF"/>
        <w:spacing w:after="0" w:line="264" w:lineRule="auto"/>
        <w:jc w:val="both"/>
        <w:rPr>
          <w:rFonts w:ascii="Times New Roman" w:eastAsia="Times New Roman" w:hAnsi="Times New Roman" w:cs="Times New Roman"/>
          <w:sz w:val="12"/>
          <w:szCs w:val="28"/>
        </w:rPr>
      </w:pPr>
    </w:p>
    <w:p w14:paraId="505C4FB5" w14:textId="77777777" w:rsidR="005C4E56" w:rsidRPr="000B39D4" w:rsidRDefault="005C4E56"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Biểu 3/BCX yêu cầu báo cáo “Tổng số lượt người mới thực hiện BPTT”, biểu 4/BCH lại yêu cầu báo cáo “Số người mới thực hiện BPTT”?</w:t>
      </w:r>
    </w:p>
    <w:p w14:paraId="006AAA6D" w14:textId="77777777" w:rsidR="005C4E56" w:rsidRPr="001D6895" w:rsidRDefault="005C4E56" w:rsidP="005C4E56">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1718B8A5" w14:textId="77777777" w:rsidR="005C4E56" w:rsidRPr="001D6895" w:rsidRDefault="005C4E56" w:rsidP="005C4E56">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 xml:space="preserve">Báo cáo số </w:t>
      </w:r>
      <w:r w:rsidRPr="001D6895">
        <w:rPr>
          <w:rFonts w:ascii="Times New Roman" w:hAnsi="Times New Roman" w:cs="Times New Roman"/>
          <w:b/>
          <w:sz w:val="28"/>
          <w:szCs w:val="28"/>
          <w:u w:val="single"/>
        </w:rPr>
        <w:t>lượt</w:t>
      </w:r>
      <w:r w:rsidRPr="001D6895">
        <w:rPr>
          <w:rFonts w:ascii="Times New Roman" w:hAnsi="Times New Roman" w:cs="Times New Roman"/>
          <w:sz w:val="28"/>
          <w:szCs w:val="28"/>
        </w:rPr>
        <w:t xml:space="preserve"> người mới thực hiện BPTT, vì: biểu mẫu BC này nhằm thống kê các dịch vụ tránh thai mà cơ sở y tế cung cấp, không nhằm mục đích và không tính được tỷ lệ chấp nhận BPTT</w:t>
      </w:r>
    </w:p>
    <w:p w14:paraId="2A704964" w14:textId="77777777" w:rsidR="005C4E56" w:rsidRPr="000B39D4" w:rsidRDefault="005C4E56" w:rsidP="005C4E56">
      <w:pPr>
        <w:shd w:val="clear" w:color="auto" w:fill="FFFFFF"/>
        <w:spacing w:after="0" w:line="264" w:lineRule="auto"/>
        <w:jc w:val="both"/>
        <w:rPr>
          <w:rFonts w:ascii="Times New Roman" w:eastAsia="Times New Roman" w:hAnsi="Times New Roman" w:cs="Times New Roman"/>
          <w:i/>
          <w:szCs w:val="28"/>
        </w:rPr>
      </w:pPr>
    </w:p>
    <w:p w14:paraId="2094D997" w14:textId="0341F388" w:rsidR="000615DB" w:rsidRPr="000B39D4" w:rsidRDefault="001D02B2" w:rsidP="00B37F5E">
      <w:pPr>
        <w:spacing w:after="0" w:line="264" w:lineRule="auto"/>
        <w:jc w:val="both"/>
        <w:rPr>
          <w:rFonts w:ascii="Times New Roman" w:hAnsi="Times New Roman" w:cs="Times New Roman"/>
          <w:b/>
          <w:color w:val="7030A0"/>
          <w:sz w:val="28"/>
          <w:szCs w:val="28"/>
        </w:rPr>
      </w:pPr>
      <w:r w:rsidRPr="00E14F03">
        <w:rPr>
          <w:rFonts w:ascii="Times New Roman" w:hAnsi="Times New Roman" w:cs="Times New Roman"/>
          <w:b/>
          <w:color w:val="7030A0"/>
          <w:sz w:val="28"/>
          <w:szCs w:val="28"/>
        </w:rPr>
        <w:t xml:space="preserve">III. VỀ KHÁM, CHỮA PHỤ KHOA VÀ SÀNG LỌC UNG THƯ CỔ TỬ CUNG </w:t>
      </w:r>
    </w:p>
    <w:p w14:paraId="01C272D7" w14:textId="77777777" w:rsidR="000615DB" w:rsidRPr="000B39D4" w:rsidRDefault="000615DB" w:rsidP="00B37F5E">
      <w:pPr>
        <w:spacing w:after="0" w:line="264" w:lineRule="auto"/>
        <w:jc w:val="both"/>
        <w:rPr>
          <w:rFonts w:ascii="Times New Roman" w:hAnsi="Times New Roman" w:cs="Times New Roman"/>
          <w:b/>
          <w:sz w:val="12"/>
          <w:szCs w:val="28"/>
        </w:rPr>
      </w:pPr>
    </w:p>
    <w:p w14:paraId="3570C9B4" w14:textId="2CFB9275" w:rsidR="009D4DA2" w:rsidRPr="000B39D4" w:rsidRDefault="009D4DA2"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Các trường hợp tuyến trên về tuyến dưới hỗ trợ thực hiện khám chữa phụ khoa/tầm soát K CTC thì tuyến nào thống kê báo cáo số này ?</w:t>
      </w:r>
    </w:p>
    <w:p w14:paraId="42F6CB7E" w14:textId="77777777" w:rsidR="009D4DA2" w:rsidRPr="001D6895" w:rsidRDefault="009D4DA2"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10E97718" w14:textId="0E69810D" w:rsidR="009D4DA2" w:rsidRPr="001D6895" w:rsidRDefault="009D4DA2" w:rsidP="00B37F5E">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Thống nhất báo cáo như sau: khám chiến dịch do tuyến trên xuống thực hiện tại xã thì số liệu do trạm y tế báo cáo. Nếu làm XN tế bào hoặc HPV thì tuyến trên báo cáo</w:t>
      </w:r>
    </w:p>
    <w:p w14:paraId="678A90C9" w14:textId="62F11817" w:rsidR="009D4DA2" w:rsidRPr="000B39D4" w:rsidRDefault="009D4DA2"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lastRenderedPageBreak/>
        <w:t xml:space="preserve">Tại sao không thống kê </w:t>
      </w:r>
      <w:r w:rsidR="0045106C" w:rsidRPr="000B39D4">
        <w:rPr>
          <w:rFonts w:ascii="Times New Roman" w:hAnsi="Times New Roman" w:cs="Times New Roman"/>
          <w:b/>
          <w:bCs/>
          <w:color w:val="002060"/>
          <w:sz w:val="28"/>
          <w:szCs w:val="28"/>
        </w:rPr>
        <w:t>s</w:t>
      </w:r>
      <w:r w:rsidRPr="000B39D4">
        <w:rPr>
          <w:rFonts w:ascii="Times New Roman" w:hAnsi="Times New Roman" w:cs="Times New Roman"/>
          <w:b/>
          <w:bCs/>
          <w:color w:val="002060"/>
          <w:sz w:val="28"/>
          <w:szCs w:val="28"/>
        </w:rPr>
        <w:t>ố lượt có kết quả xét nghiệm TB học và số HPV(+) bất thường tại xã?</w:t>
      </w:r>
    </w:p>
    <w:p w14:paraId="49E14A48" w14:textId="77777777" w:rsidR="009D4DA2" w:rsidRPr="001D6895" w:rsidRDefault="009D4DA2"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62EB8F22" w14:textId="77777777" w:rsidR="009D4DA2" w:rsidRPr="001D6895" w:rsidRDefault="009D4DA2" w:rsidP="00C72801">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Hiện tại Trạm Y xã hiện chưa làm XN TB học và HPV mà chỉ lấy bệnh phẩm gửi tuyến trên để XN. Vì vậy số xét nghiệm TB học và HPV cũng như kết quả các XN này phải do tuyến trên thống kê</w:t>
      </w:r>
    </w:p>
    <w:p w14:paraId="4E1DD7EC" w14:textId="77777777" w:rsidR="0045106C" w:rsidRPr="001D6895" w:rsidRDefault="0045106C" w:rsidP="00B37F5E">
      <w:pPr>
        <w:pStyle w:val="ListParagraph"/>
        <w:spacing w:after="0" w:line="264" w:lineRule="auto"/>
        <w:ind w:left="426"/>
        <w:jc w:val="both"/>
        <w:rPr>
          <w:rFonts w:ascii="Times New Roman" w:hAnsi="Times New Roman" w:cs="Times New Roman"/>
          <w:b/>
          <w:sz w:val="28"/>
          <w:szCs w:val="28"/>
        </w:rPr>
      </w:pPr>
    </w:p>
    <w:p w14:paraId="01DF0989" w14:textId="21EE47D8" w:rsidR="009D4DA2" w:rsidRPr="000B39D4" w:rsidRDefault="00741B85"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Tại Biểu 3/BCX, </w:t>
      </w:r>
      <w:r w:rsidR="009D4DA2" w:rsidRPr="000B39D4">
        <w:rPr>
          <w:rFonts w:ascii="Times New Roman" w:hAnsi="Times New Roman" w:cs="Times New Roman"/>
          <w:b/>
          <w:bCs/>
          <w:color w:val="002060"/>
          <w:sz w:val="28"/>
          <w:szCs w:val="28"/>
        </w:rPr>
        <w:t xml:space="preserve">Phần II, </w:t>
      </w:r>
      <w:r w:rsidRPr="000B39D4">
        <w:rPr>
          <w:rFonts w:ascii="Times New Roman" w:hAnsi="Times New Roman" w:cs="Times New Roman"/>
          <w:b/>
          <w:bCs/>
          <w:color w:val="002060"/>
          <w:sz w:val="28"/>
          <w:szCs w:val="28"/>
        </w:rPr>
        <w:t>chỉ tiêu</w:t>
      </w:r>
      <w:r w:rsidR="009D4DA2" w:rsidRPr="000B39D4">
        <w:rPr>
          <w:rFonts w:ascii="Times New Roman" w:hAnsi="Times New Roman" w:cs="Times New Roman"/>
          <w:b/>
          <w:bCs/>
          <w:color w:val="002060"/>
          <w:sz w:val="28"/>
          <w:szCs w:val="28"/>
        </w:rPr>
        <w:t xml:space="preserve"> 1.4 “Số được lấy mẫu bệnh phẩm gửi tuyến trên XN TB” và 1.5 “Số được lấy mẫu bệnh phẩm gửi tuyến trên XN HPV” có được tổng hợp lên các tuyến trên không? </w:t>
      </w:r>
    </w:p>
    <w:p w14:paraId="758D06E6" w14:textId="77777777" w:rsidR="009D4DA2" w:rsidRPr="001D6895" w:rsidRDefault="009D4DA2"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3E4EA0F6" w14:textId="5D2FFF8D" w:rsidR="009D4DA2" w:rsidRPr="001D6895" w:rsidRDefault="009D4DA2" w:rsidP="00B37F5E">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 xml:space="preserve">=&gt; </w:t>
      </w:r>
      <w:r w:rsidRPr="001D6895">
        <w:rPr>
          <w:rFonts w:ascii="Times New Roman" w:hAnsi="Times New Roman" w:cs="Times New Roman"/>
          <w:b/>
          <w:sz w:val="28"/>
          <w:szCs w:val="28"/>
        </w:rPr>
        <w:t>Không</w:t>
      </w:r>
      <w:r w:rsidRPr="001D6895">
        <w:rPr>
          <w:rFonts w:ascii="Times New Roman" w:hAnsi="Times New Roman" w:cs="Times New Roman"/>
          <w:sz w:val="28"/>
          <w:szCs w:val="28"/>
        </w:rPr>
        <w:t xml:space="preserve"> tổng hợp lên tuyến trên để tránh bị thống kê trùng. Hiện tại trên Phân hệ BC SKSS đã đặt công thức để không tổng hợp các số liệu này của tuyến xã lên tuyến huyện.</w:t>
      </w:r>
    </w:p>
    <w:p w14:paraId="5EDA4F5C" w14:textId="77777777" w:rsidR="00C72801" w:rsidRDefault="00C72801" w:rsidP="00C72801">
      <w:pPr>
        <w:pStyle w:val="ListParagraph"/>
        <w:spacing w:after="0" w:line="264" w:lineRule="auto"/>
        <w:ind w:left="426"/>
        <w:jc w:val="both"/>
        <w:rPr>
          <w:rFonts w:ascii="Times New Roman" w:hAnsi="Times New Roman" w:cs="Times New Roman"/>
          <w:b/>
          <w:sz w:val="28"/>
          <w:szCs w:val="28"/>
        </w:rPr>
      </w:pPr>
    </w:p>
    <w:p w14:paraId="361B5310" w14:textId="3CDF555B" w:rsidR="009D4DA2" w:rsidRPr="000B39D4" w:rsidRDefault="009D4DA2"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Tại sao </w:t>
      </w:r>
      <w:r w:rsidR="00752129" w:rsidRPr="000B39D4">
        <w:rPr>
          <w:rFonts w:ascii="Times New Roman" w:hAnsi="Times New Roman" w:cs="Times New Roman"/>
          <w:b/>
          <w:bCs/>
          <w:color w:val="002060"/>
          <w:sz w:val="28"/>
          <w:szCs w:val="28"/>
        </w:rPr>
        <w:t xml:space="preserve">ở biểu 3/BCX </w:t>
      </w:r>
      <w:r w:rsidRPr="000B39D4">
        <w:rPr>
          <w:rFonts w:ascii="Times New Roman" w:hAnsi="Times New Roman" w:cs="Times New Roman"/>
          <w:b/>
          <w:bCs/>
          <w:color w:val="002060"/>
          <w:sz w:val="28"/>
          <w:szCs w:val="28"/>
        </w:rPr>
        <w:t>không thống kê số điều trị giang mai và số điều trị lậu</w:t>
      </w:r>
      <w:r w:rsidR="00752129" w:rsidRPr="000B39D4">
        <w:rPr>
          <w:rFonts w:ascii="Times New Roman" w:hAnsi="Times New Roman" w:cs="Times New Roman"/>
          <w:b/>
          <w:bCs/>
          <w:color w:val="002060"/>
          <w:sz w:val="28"/>
          <w:szCs w:val="28"/>
        </w:rPr>
        <w:t>?</w:t>
      </w:r>
    </w:p>
    <w:p w14:paraId="514E654D" w14:textId="77777777" w:rsidR="009D4DA2" w:rsidRPr="001D6895" w:rsidRDefault="009D4DA2" w:rsidP="00B37F5E">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479128AB" w14:textId="156BB24C" w:rsidR="009D4DA2" w:rsidRPr="001D6895" w:rsidRDefault="009D4DA2" w:rsidP="00B37F5E">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Người bệnh lậu và giang mai không điều trị tại xã</w:t>
      </w:r>
    </w:p>
    <w:p w14:paraId="3C07E2C8" w14:textId="77777777" w:rsidR="00E214DC" w:rsidRDefault="00E214DC" w:rsidP="005C4E56">
      <w:pPr>
        <w:spacing w:after="0" w:line="264" w:lineRule="auto"/>
        <w:jc w:val="both"/>
        <w:rPr>
          <w:rFonts w:ascii="Times New Roman" w:hAnsi="Times New Roman" w:cs="Times New Roman"/>
          <w:b/>
          <w:sz w:val="28"/>
          <w:szCs w:val="28"/>
          <w:u w:val="single"/>
        </w:rPr>
      </w:pPr>
    </w:p>
    <w:p w14:paraId="690A354C" w14:textId="30F56217" w:rsidR="005C4E56" w:rsidRPr="000B39D4" w:rsidRDefault="00D02A27" w:rsidP="005C4E56">
      <w:pPr>
        <w:spacing w:after="0" w:line="264" w:lineRule="auto"/>
        <w:jc w:val="both"/>
        <w:rPr>
          <w:rFonts w:ascii="Times New Roman" w:hAnsi="Times New Roman" w:cs="Times New Roman"/>
          <w:b/>
          <w:color w:val="7030A0"/>
          <w:sz w:val="28"/>
          <w:szCs w:val="28"/>
        </w:rPr>
      </w:pPr>
      <w:r w:rsidRPr="00E14F03">
        <w:rPr>
          <w:rFonts w:ascii="Times New Roman" w:hAnsi="Times New Roman" w:cs="Times New Roman"/>
          <w:b/>
          <w:color w:val="7030A0"/>
          <w:sz w:val="28"/>
          <w:szCs w:val="28"/>
        </w:rPr>
        <w:t>IV. VỀ CHĂM SÓC TRẺ EM</w:t>
      </w:r>
    </w:p>
    <w:p w14:paraId="47AB966D" w14:textId="43E25634" w:rsidR="005C4E56" w:rsidRDefault="005C4E56" w:rsidP="005C4E56">
      <w:pPr>
        <w:spacing w:after="0" w:line="264" w:lineRule="auto"/>
        <w:jc w:val="both"/>
        <w:rPr>
          <w:rFonts w:ascii="Times New Roman" w:hAnsi="Times New Roman" w:cs="Times New Roman"/>
          <w:sz w:val="28"/>
          <w:szCs w:val="28"/>
        </w:rPr>
      </w:pPr>
    </w:p>
    <w:p w14:paraId="414696DA" w14:textId="77777777" w:rsidR="008D170C" w:rsidRPr="000B39D4" w:rsidRDefault="008D170C"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Các chỉ tiêu ở phần Chăm sóc sức khỏe trẻ em thống kê theo nơi đẻ hay nơi cung cấp dịch vụ?</w:t>
      </w:r>
    </w:p>
    <w:p w14:paraId="4C15F420" w14:textId="77777777" w:rsidR="008D170C" w:rsidRPr="001D6895" w:rsidRDefault="008D170C" w:rsidP="008D170C">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01433BAE" w14:textId="77777777" w:rsidR="008D170C" w:rsidRPr="007E685F" w:rsidRDefault="008D170C" w:rsidP="008D170C">
      <w:pPr>
        <w:spacing w:after="0" w:line="264" w:lineRule="auto"/>
        <w:ind w:firstLine="720"/>
        <w:jc w:val="both"/>
        <w:rPr>
          <w:rFonts w:ascii="Times New Roman" w:hAnsi="Times New Roman"/>
          <w:sz w:val="28"/>
          <w:szCs w:val="28"/>
        </w:rPr>
      </w:pPr>
      <w:r w:rsidRPr="007E685F">
        <w:rPr>
          <w:rFonts w:ascii="Times New Roman" w:hAnsi="Times New Roman"/>
          <w:sz w:val="28"/>
          <w:szCs w:val="28"/>
        </w:rPr>
        <w:t xml:space="preserve">Thống kê theo </w:t>
      </w:r>
      <w:r w:rsidRPr="007E685F">
        <w:rPr>
          <w:rFonts w:ascii="Times New Roman" w:hAnsi="Times New Roman"/>
          <w:b/>
          <w:bCs/>
          <w:sz w:val="28"/>
          <w:szCs w:val="28"/>
          <w:u w:val="single"/>
        </w:rPr>
        <w:t>nơi đẻ</w:t>
      </w:r>
      <w:r w:rsidRPr="007E685F">
        <w:rPr>
          <w:rFonts w:ascii="Times New Roman" w:hAnsi="Times New Roman"/>
          <w:sz w:val="28"/>
          <w:szCs w:val="28"/>
        </w:rPr>
        <w:t>. Ví dụ</w:t>
      </w:r>
      <w:r>
        <w:rPr>
          <w:rFonts w:ascii="Times New Roman" w:hAnsi="Times New Roman"/>
          <w:sz w:val="28"/>
          <w:szCs w:val="28"/>
        </w:rPr>
        <w:t xml:space="preserve"> đ</w:t>
      </w:r>
      <w:r w:rsidRPr="007E685F">
        <w:rPr>
          <w:rFonts w:ascii="Times New Roman" w:hAnsi="Times New Roman"/>
          <w:sz w:val="28"/>
          <w:szCs w:val="28"/>
        </w:rPr>
        <w:t xml:space="preserve">ối với </w:t>
      </w:r>
      <w:r>
        <w:rPr>
          <w:rFonts w:ascii="Times New Roman" w:hAnsi="Times New Roman"/>
          <w:sz w:val="28"/>
          <w:szCs w:val="28"/>
        </w:rPr>
        <w:t xml:space="preserve">chỉ tiêu </w:t>
      </w:r>
      <w:r w:rsidRPr="007E685F">
        <w:rPr>
          <w:rFonts w:ascii="Times New Roman" w:hAnsi="Times New Roman"/>
          <w:sz w:val="28"/>
          <w:szCs w:val="28"/>
        </w:rPr>
        <w:t>“</w:t>
      </w:r>
      <w:r>
        <w:rPr>
          <w:rFonts w:ascii="Times New Roman" w:hAnsi="Times New Roman"/>
          <w:sz w:val="28"/>
          <w:szCs w:val="28"/>
        </w:rPr>
        <w:t xml:space="preserve">Số </w:t>
      </w:r>
      <w:r w:rsidRPr="007E685F">
        <w:rPr>
          <w:rFonts w:ascii="Times New Roman" w:hAnsi="Times New Roman"/>
          <w:sz w:val="28"/>
          <w:szCs w:val="28"/>
        </w:rPr>
        <w:t>được tiêm Vitamin K</w:t>
      </w:r>
      <w:r w:rsidRPr="007E685F">
        <w:rPr>
          <w:rFonts w:ascii="Times New Roman" w:hAnsi="Times New Roman"/>
          <w:sz w:val="28"/>
          <w:szCs w:val="28"/>
          <w:vertAlign w:val="subscript"/>
        </w:rPr>
        <w:t>1</w:t>
      </w:r>
      <w:r w:rsidRPr="007E685F">
        <w:rPr>
          <w:rFonts w:ascii="Times New Roman" w:hAnsi="Times New Roman"/>
          <w:sz w:val="28"/>
          <w:szCs w:val="28"/>
        </w:rPr>
        <w:t>”:</w:t>
      </w:r>
    </w:p>
    <w:p w14:paraId="0B5543B4" w14:textId="77777777" w:rsidR="008D170C" w:rsidRPr="007E685F" w:rsidRDefault="008D170C" w:rsidP="008D170C">
      <w:pPr>
        <w:numPr>
          <w:ilvl w:val="0"/>
          <w:numId w:val="11"/>
        </w:numPr>
        <w:spacing w:after="0" w:line="264" w:lineRule="auto"/>
        <w:jc w:val="both"/>
        <w:rPr>
          <w:rFonts w:ascii="Times New Roman" w:hAnsi="Times New Roman"/>
          <w:sz w:val="28"/>
          <w:szCs w:val="28"/>
        </w:rPr>
      </w:pPr>
      <w:r w:rsidRPr="007E685F">
        <w:rPr>
          <w:rFonts w:ascii="Times New Roman" w:hAnsi="Times New Roman"/>
          <w:sz w:val="28"/>
          <w:szCs w:val="28"/>
        </w:rPr>
        <w:t xml:space="preserve">Cột </w:t>
      </w:r>
      <w:r>
        <w:rPr>
          <w:rFonts w:ascii="Times New Roman" w:hAnsi="Times New Roman"/>
          <w:sz w:val="28"/>
          <w:szCs w:val="28"/>
        </w:rPr>
        <w:t>4 (</w:t>
      </w:r>
      <w:r w:rsidRPr="007E685F">
        <w:rPr>
          <w:rFonts w:ascii="Times New Roman" w:hAnsi="Times New Roman"/>
          <w:sz w:val="28"/>
          <w:szCs w:val="28"/>
        </w:rPr>
        <w:t>Tại TYT</w:t>
      </w:r>
      <w:r>
        <w:rPr>
          <w:rFonts w:ascii="Times New Roman" w:hAnsi="Times New Roman"/>
          <w:sz w:val="28"/>
          <w:szCs w:val="28"/>
        </w:rPr>
        <w:t>)</w:t>
      </w:r>
      <w:r w:rsidRPr="007E685F">
        <w:rPr>
          <w:rFonts w:ascii="Times New Roman" w:hAnsi="Times New Roman"/>
          <w:sz w:val="28"/>
          <w:szCs w:val="28"/>
        </w:rPr>
        <w:t xml:space="preserve">: </w:t>
      </w:r>
      <w:r>
        <w:rPr>
          <w:rFonts w:ascii="Times New Roman" w:hAnsi="Times New Roman"/>
          <w:sz w:val="28"/>
          <w:szCs w:val="28"/>
        </w:rPr>
        <w:t>nhập s</w:t>
      </w:r>
      <w:r w:rsidRPr="007E685F">
        <w:rPr>
          <w:rFonts w:ascii="Times New Roman" w:hAnsi="Times New Roman"/>
          <w:sz w:val="28"/>
          <w:szCs w:val="28"/>
        </w:rPr>
        <w:t>ố trẻ đẻ tại TYT được tiêm Vitamin K</w:t>
      </w:r>
      <w:r w:rsidRPr="007E685F">
        <w:rPr>
          <w:rFonts w:ascii="Times New Roman" w:hAnsi="Times New Roman"/>
          <w:sz w:val="28"/>
          <w:szCs w:val="28"/>
          <w:vertAlign w:val="subscript"/>
        </w:rPr>
        <w:t>1</w:t>
      </w:r>
    </w:p>
    <w:p w14:paraId="6112FA6D" w14:textId="77777777" w:rsidR="008D170C" w:rsidRPr="007E685F" w:rsidRDefault="008D170C" w:rsidP="008D170C">
      <w:pPr>
        <w:numPr>
          <w:ilvl w:val="0"/>
          <w:numId w:val="11"/>
        </w:numPr>
        <w:spacing w:after="0" w:line="264" w:lineRule="auto"/>
        <w:jc w:val="both"/>
        <w:rPr>
          <w:rFonts w:ascii="Times New Roman" w:hAnsi="Times New Roman"/>
          <w:sz w:val="28"/>
          <w:szCs w:val="28"/>
        </w:rPr>
      </w:pPr>
      <w:r w:rsidRPr="00373AF7">
        <w:rPr>
          <w:rFonts w:ascii="Times New Roman" w:hAnsi="Times New Roman"/>
          <w:sz w:val="28"/>
          <w:szCs w:val="28"/>
        </w:rPr>
        <w:t>Cột</w:t>
      </w:r>
      <w:r w:rsidRPr="007E685F">
        <w:rPr>
          <w:rFonts w:ascii="Times New Roman" w:hAnsi="Times New Roman"/>
          <w:iCs/>
          <w:sz w:val="28"/>
          <w:szCs w:val="28"/>
        </w:rPr>
        <w:t xml:space="preserve"> </w:t>
      </w:r>
      <w:r>
        <w:rPr>
          <w:rFonts w:ascii="Times New Roman" w:hAnsi="Times New Roman"/>
          <w:iCs/>
          <w:sz w:val="28"/>
          <w:szCs w:val="28"/>
        </w:rPr>
        <w:t>5 (</w:t>
      </w:r>
      <w:r w:rsidRPr="007E685F">
        <w:rPr>
          <w:rFonts w:ascii="Times New Roman" w:hAnsi="Times New Roman"/>
          <w:iCs/>
          <w:sz w:val="28"/>
          <w:szCs w:val="28"/>
        </w:rPr>
        <w:t>Ngoài CSYT</w:t>
      </w:r>
      <w:r>
        <w:rPr>
          <w:rFonts w:ascii="Times New Roman" w:hAnsi="Times New Roman"/>
          <w:iCs/>
          <w:sz w:val="28"/>
          <w:szCs w:val="28"/>
        </w:rPr>
        <w:t>)</w:t>
      </w:r>
      <w:r w:rsidRPr="007E685F">
        <w:rPr>
          <w:rFonts w:ascii="Times New Roman" w:hAnsi="Times New Roman"/>
          <w:iCs/>
          <w:sz w:val="28"/>
          <w:szCs w:val="28"/>
        </w:rPr>
        <w:t xml:space="preserve">: </w:t>
      </w:r>
      <w:r>
        <w:rPr>
          <w:rFonts w:ascii="Times New Roman" w:hAnsi="Times New Roman"/>
          <w:iCs/>
          <w:sz w:val="28"/>
          <w:szCs w:val="28"/>
        </w:rPr>
        <w:t xml:space="preserve">nhập </w:t>
      </w:r>
      <w:r w:rsidRPr="00B5246D">
        <w:rPr>
          <w:rFonts w:ascii="Times New Roman" w:hAnsi="Times New Roman"/>
          <w:sz w:val="28"/>
          <w:szCs w:val="28"/>
        </w:rPr>
        <w:t>số</w:t>
      </w:r>
      <w:r w:rsidRPr="007E685F">
        <w:rPr>
          <w:rFonts w:ascii="Times New Roman" w:hAnsi="Times New Roman"/>
          <w:iCs/>
          <w:sz w:val="28"/>
          <w:szCs w:val="28"/>
        </w:rPr>
        <w:t xml:space="preserve"> trẻ đẻ ngoài CSYT được tiêm Vitamin K</w:t>
      </w:r>
      <w:r w:rsidRPr="007E685F">
        <w:rPr>
          <w:rFonts w:ascii="Times New Roman" w:hAnsi="Times New Roman"/>
          <w:iCs/>
          <w:sz w:val="28"/>
          <w:szCs w:val="28"/>
          <w:vertAlign w:val="subscript"/>
        </w:rPr>
        <w:t>1</w:t>
      </w:r>
    </w:p>
    <w:p w14:paraId="301E091E" w14:textId="77777777" w:rsidR="008D170C" w:rsidRPr="007E685F" w:rsidRDefault="008D170C" w:rsidP="008D170C">
      <w:pPr>
        <w:numPr>
          <w:ilvl w:val="0"/>
          <w:numId w:val="11"/>
        </w:numPr>
        <w:spacing w:after="0" w:line="264" w:lineRule="auto"/>
        <w:jc w:val="both"/>
        <w:rPr>
          <w:rFonts w:ascii="Times New Roman" w:hAnsi="Times New Roman"/>
          <w:sz w:val="28"/>
          <w:szCs w:val="28"/>
        </w:rPr>
      </w:pPr>
      <w:r w:rsidRPr="007E685F">
        <w:rPr>
          <w:rFonts w:ascii="Times New Roman" w:hAnsi="Times New Roman"/>
          <w:sz w:val="28"/>
          <w:szCs w:val="28"/>
        </w:rPr>
        <w:t xml:space="preserve">Cột </w:t>
      </w:r>
      <w:r>
        <w:rPr>
          <w:rFonts w:ascii="Times New Roman" w:hAnsi="Times New Roman"/>
          <w:sz w:val="28"/>
          <w:szCs w:val="28"/>
        </w:rPr>
        <w:t>6 (</w:t>
      </w:r>
      <w:r w:rsidRPr="007E685F">
        <w:rPr>
          <w:rFonts w:ascii="Times New Roman" w:hAnsi="Times New Roman"/>
          <w:sz w:val="28"/>
          <w:szCs w:val="28"/>
        </w:rPr>
        <w:t>CSYT khác</w:t>
      </w:r>
      <w:r>
        <w:rPr>
          <w:rFonts w:ascii="Times New Roman" w:hAnsi="Times New Roman"/>
          <w:sz w:val="28"/>
          <w:szCs w:val="28"/>
        </w:rPr>
        <w:t>)</w:t>
      </w:r>
      <w:r w:rsidRPr="007E685F">
        <w:rPr>
          <w:rFonts w:ascii="Times New Roman" w:hAnsi="Times New Roman"/>
          <w:sz w:val="28"/>
          <w:szCs w:val="28"/>
        </w:rPr>
        <w:t xml:space="preserve">: </w:t>
      </w:r>
      <w:r>
        <w:rPr>
          <w:rFonts w:ascii="Times New Roman" w:hAnsi="Times New Roman"/>
          <w:sz w:val="28"/>
          <w:szCs w:val="28"/>
        </w:rPr>
        <w:t>nhập s</w:t>
      </w:r>
      <w:r w:rsidRPr="007E685F">
        <w:rPr>
          <w:rFonts w:ascii="Times New Roman" w:hAnsi="Times New Roman"/>
          <w:sz w:val="28"/>
          <w:szCs w:val="28"/>
        </w:rPr>
        <w:t xml:space="preserve">ố trẻ </w:t>
      </w:r>
      <w:r>
        <w:rPr>
          <w:rFonts w:ascii="Times New Roman" w:hAnsi="Times New Roman"/>
          <w:sz w:val="28"/>
          <w:szCs w:val="28"/>
        </w:rPr>
        <w:t xml:space="preserve">đẻ </w:t>
      </w:r>
      <w:r w:rsidRPr="007E685F">
        <w:rPr>
          <w:rFonts w:ascii="Times New Roman" w:hAnsi="Times New Roman"/>
          <w:sz w:val="28"/>
          <w:szCs w:val="28"/>
        </w:rPr>
        <w:t>tại CSYT khác được tiêm Vitamin K</w:t>
      </w:r>
      <w:r w:rsidRPr="007E685F">
        <w:rPr>
          <w:rFonts w:ascii="Times New Roman" w:hAnsi="Times New Roman"/>
          <w:sz w:val="28"/>
          <w:szCs w:val="28"/>
          <w:vertAlign w:val="subscript"/>
        </w:rPr>
        <w:t>1</w:t>
      </w:r>
    </w:p>
    <w:p w14:paraId="0B509A12" w14:textId="77777777" w:rsidR="008D170C" w:rsidRPr="001A3E3E" w:rsidRDefault="008D170C" w:rsidP="008D170C">
      <w:pPr>
        <w:spacing w:after="0" w:line="264" w:lineRule="auto"/>
        <w:ind w:left="720"/>
        <w:jc w:val="both"/>
        <w:rPr>
          <w:rFonts w:ascii="Times New Roman" w:hAnsi="Times New Roman"/>
          <w:b/>
          <w:sz w:val="28"/>
          <w:szCs w:val="28"/>
        </w:rPr>
      </w:pPr>
      <w:r w:rsidRPr="001A3E3E">
        <w:rPr>
          <w:rFonts w:ascii="Times New Roman" w:hAnsi="Times New Roman"/>
          <w:b/>
          <w:sz w:val="28"/>
          <w:szCs w:val="28"/>
        </w:rPr>
        <w:t>Lưu ý:</w:t>
      </w:r>
    </w:p>
    <w:p w14:paraId="2E3353AC" w14:textId="77777777" w:rsidR="008D170C" w:rsidRDefault="008D170C" w:rsidP="008D170C">
      <w:pPr>
        <w:numPr>
          <w:ilvl w:val="0"/>
          <w:numId w:val="11"/>
        </w:numPr>
        <w:spacing w:after="0" w:line="264" w:lineRule="auto"/>
        <w:jc w:val="both"/>
        <w:rPr>
          <w:rFonts w:ascii="Times New Roman" w:hAnsi="Times New Roman"/>
          <w:sz w:val="28"/>
          <w:szCs w:val="28"/>
        </w:rPr>
      </w:pPr>
      <w:r>
        <w:rPr>
          <w:rFonts w:ascii="Times New Roman" w:hAnsi="Times New Roman"/>
          <w:sz w:val="28"/>
          <w:szCs w:val="28"/>
        </w:rPr>
        <w:t xml:space="preserve">Trên phần mềm đã đặt công thức tự động: cột 3 = cột 4 + cột 5 (số liệu ở cột </w:t>
      </w:r>
      <w:r w:rsidRPr="00CD0D6C">
        <w:rPr>
          <w:rFonts w:ascii="Times New Roman" w:hAnsi="Times New Roman"/>
          <w:sz w:val="28"/>
          <w:szCs w:val="28"/>
        </w:rPr>
        <w:t xml:space="preserve">CSYT khác </w:t>
      </w:r>
      <w:r w:rsidRPr="00F44722">
        <w:rPr>
          <w:rFonts w:ascii="Times New Roman" w:hAnsi="Times New Roman"/>
          <w:b/>
          <w:sz w:val="28"/>
          <w:szCs w:val="28"/>
        </w:rPr>
        <w:t>KHÔNG</w:t>
      </w:r>
      <w:r w:rsidRPr="00CD0D6C">
        <w:rPr>
          <w:rFonts w:ascii="Times New Roman" w:hAnsi="Times New Roman"/>
          <w:sz w:val="28"/>
          <w:szCs w:val="28"/>
        </w:rPr>
        <w:t xml:space="preserve"> cộng vào tổng số để tránh trùng lặp với dịch vụ của tuyế</w:t>
      </w:r>
      <w:r>
        <w:rPr>
          <w:rFonts w:ascii="Times New Roman" w:hAnsi="Times New Roman"/>
          <w:sz w:val="28"/>
          <w:szCs w:val="28"/>
        </w:rPr>
        <w:t>n trên).</w:t>
      </w:r>
    </w:p>
    <w:p w14:paraId="021DAAA1" w14:textId="77777777" w:rsidR="008D170C" w:rsidRPr="001A3E3E" w:rsidRDefault="008D170C" w:rsidP="008D170C">
      <w:pPr>
        <w:numPr>
          <w:ilvl w:val="0"/>
          <w:numId w:val="11"/>
        </w:numPr>
        <w:spacing w:after="0" w:line="264" w:lineRule="auto"/>
        <w:jc w:val="both"/>
        <w:rPr>
          <w:rFonts w:ascii="Times New Roman" w:hAnsi="Times New Roman"/>
          <w:sz w:val="28"/>
          <w:szCs w:val="28"/>
        </w:rPr>
      </w:pPr>
      <w:r>
        <w:rPr>
          <w:rFonts w:ascii="Times New Roman" w:hAnsi="Times New Roman"/>
          <w:sz w:val="28"/>
          <w:szCs w:val="28"/>
        </w:rPr>
        <w:t>C</w:t>
      </w:r>
      <w:r w:rsidRPr="001A3E3E">
        <w:rPr>
          <w:rFonts w:ascii="Times New Roman" w:hAnsi="Times New Roman"/>
          <w:sz w:val="28"/>
          <w:szCs w:val="28"/>
        </w:rPr>
        <w:t xml:space="preserve">ác chỉ tiêu từ </w:t>
      </w:r>
      <w:r>
        <w:rPr>
          <w:rFonts w:ascii="Times New Roman" w:hAnsi="Times New Roman"/>
          <w:sz w:val="28"/>
          <w:szCs w:val="28"/>
        </w:rPr>
        <w:t>1</w:t>
      </w:r>
      <w:r w:rsidRPr="001A3E3E">
        <w:rPr>
          <w:rFonts w:ascii="Times New Roman" w:hAnsi="Times New Roman"/>
          <w:sz w:val="28"/>
          <w:szCs w:val="28"/>
        </w:rPr>
        <w:t>.1-</w:t>
      </w:r>
      <w:r>
        <w:rPr>
          <w:rFonts w:ascii="Times New Roman" w:hAnsi="Times New Roman"/>
          <w:sz w:val="28"/>
          <w:szCs w:val="28"/>
        </w:rPr>
        <w:t>8.3</w:t>
      </w:r>
      <w:r w:rsidRPr="001A3E3E">
        <w:rPr>
          <w:rFonts w:ascii="Times New Roman" w:hAnsi="Times New Roman"/>
          <w:sz w:val="28"/>
          <w:szCs w:val="28"/>
        </w:rPr>
        <w:t xml:space="preserve"> </w:t>
      </w:r>
      <w:r>
        <w:rPr>
          <w:rFonts w:ascii="Times New Roman" w:hAnsi="Times New Roman"/>
          <w:sz w:val="28"/>
          <w:szCs w:val="28"/>
        </w:rPr>
        <w:t xml:space="preserve">trong cùng 1 cột </w:t>
      </w:r>
      <w:r w:rsidRPr="001A3E3E">
        <w:rPr>
          <w:rFonts w:ascii="Times New Roman" w:hAnsi="Times New Roman"/>
          <w:sz w:val="28"/>
          <w:szCs w:val="28"/>
        </w:rPr>
        <w:t xml:space="preserve">không được lớn hơn </w:t>
      </w:r>
      <w:r>
        <w:rPr>
          <w:rFonts w:ascii="Times New Roman" w:hAnsi="Times New Roman"/>
          <w:sz w:val="28"/>
          <w:szCs w:val="28"/>
        </w:rPr>
        <w:t>chỉ tiêu 1.</w:t>
      </w:r>
    </w:p>
    <w:p w14:paraId="281DC404" w14:textId="77777777" w:rsidR="008D170C" w:rsidRPr="001D6895" w:rsidRDefault="008D170C" w:rsidP="005C4E56">
      <w:pPr>
        <w:spacing w:after="0" w:line="264" w:lineRule="auto"/>
        <w:jc w:val="both"/>
        <w:rPr>
          <w:rFonts w:ascii="Times New Roman" w:hAnsi="Times New Roman" w:cs="Times New Roman"/>
          <w:sz w:val="28"/>
          <w:szCs w:val="28"/>
        </w:rPr>
      </w:pPr>
    </w:p>
    <w:p w14:paraId="1CB6AA11" w14:textId="167B952C" w:rsidR="005C4E56" w:rsidRPr="000B39D4" w:rsidRDefault="005C4E56"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Số trẻ sơ sinh được cân có bao gồm cả trẻ sinh ra đã tử vong không? </w:t>
      </w:r>
    </w:p>
    <w:p w14:paraId="26A7192E" w14:textId="77777777" w:rsidR="005C4E56" w:rsidRPr="001D6895" w:rsidRDefault="005C4E56" w:rsidP="005C4E56">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737DCCBB" w14:textId="77777777" w:rsidR="005C4E56" w:rsidRPr="001D6895" w:rsidRDefault="005C4E56" w:rsidP="005C4E56">
      <w:pPr>
        <w:spacing w:after="0" w:line="264" w:lineRule="auto"/>
        <w:ind w:firstLine="720"/>
        <w:jc w:val="both"/>
        <w:rPr>
          <w:rFonts w:ascii="Times New Roman" w:eastAsia="Times New Roman" w:hAnsi="Times New Roman" w:cs="Times New Roman"/>
          <w:iCs/>
          <w:sz w:val="28"/>
          <w:szCs w:val="28"/>
        </w:rPr>
      </w:pPr>
      <w:r w:rsidRPr="001D6895">
        <w:rPr>
          <w:rFonts w:ascii="Times New Roman" w:eastAsia="Times New Roman" w:hAnsi="Times New Roman" w:cs="Times New Roman"/>
          <w:iCs/>
          <w:sz w:val="28"/>
          <w:szCs w:val="28"/>
        </w:rPr>
        <w:t xml:space="preserve">Số trẻ đẻ sơ sinh được cân là số trẻ đẻ ra sống được cân sau khi sinh, </w:t>
      </w:r>
      <w:r w:rsidRPr="001D6895">
        <w:rPr>
          <w:rFonts w:ascii="Times New Roman" w:eastAsia="Times New Roman" w:hAnsi="Times New Roman" w:cs="Times New Roman"/>
          <w:b/>
          <w:iCs/>
          <w:sz w:val="28"/>
          <w:szCs w:val="28"/>
        </w:rPr>
        <w:t xml:space="preserve">không </w:t>
      </w:r>
      <w:r w:rsidRPr="001D6895">
        <w:rPr>
          <w:rFonts w:ascii="Times New Roman" w:eastAsia="Times New Roman" w:hAnsi="Times New Roman" w:cs="Times New Roman"/>
          <w:iCs/>
          <w:sz w:val="28"/>
          <w:szCs w:val="28"/>
        </w:rPr>
        <w:t>bao gồm số trẻ sinh ra tử vong.</w:t>
      </w:r>
    </w:p>
    <w:p w14:paraId="4334D06F" w14:textId="0E781DC9" w:rsidR="005432E1" w:rsidRPr="000B39D4" w:rsidRDefault="005432E1"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lastRenderedPageBreak/>
        <w:t xml:space="preserve">Ở biểu 3/BCX, để thống kê số trẻ sơ sinh được chăm sóc Kangaroo, cần lấy số liệu ở đâu? </w:t>
      </w:r>
    </w:p>
    <w:p w14:paraId="5C2D1740" w14:textId="77777777" w:rsidR="005432E1" w:rsidRPr="008B634D" w:rsidRDefault="005432E1" w:rsidP="005432E1">
      <w:pPr>
        <w:spacing w:after="0" w:line="264" w:lineRule="auto"/>
        <w:jc w:val="both"/>
        <w:rPr>
          <w:rFonts w:ascii="Times New Roman" w:eastAsia="Times New Roman" w:hAnsi="Times New Roman" w:cs="Times New Roman"/>
          <w:sz w:val="28"/>
          <w:szCs w:val="28"/>
          <w:lang w:val="vi-VN"/>
        </w:rPr>
      </w:pPr>
      <w:r w:rsidRPr="008B634D">
        <w:rPr>
          <w:rFonts w:ascii="Times New Roman" w:eastAsia="Times New Roman" w:hAnsi="Times New Roman" w:cs="Times New Roman"/>
          <w:b/>
          <w:bCs/>
          <w:sz w:val="28"/>
          <w:szCs w:val="28"/>
          <w:u w:val="single"/>
          <w:lang w:val="vi-VN"/>
        </w:rPr>
        <w:t>Trả lời:</w:t>
      </w:r>
      <w:r w:rsidRPr="008B634D">
        <w:rPr>
          <w:rFonts w:ascii="Times New Roman" w:eastAsia="Times New Roman" w:hAnsi="Times New Roman" w:cs="Times New Roman"/>
          <w:sz w:val="28"/>
          <w:szCs w:val="28"/>
          <w:lang w:val="vi-VN"/>
        </w:rPr>
        <w:t xml:space="preserve"> </w:t>
      </w:r>
    </w:p>
    <w:p w14:paraId="48E1E5CA" w14:textId="7F423F44" w:rsidR="005432E1" w:rsidRPr="008B634D" w:rsidRDefault="005432E1" w:rsidP="005432E1">
      <w:pPr>
        <w:spacing w:after="0" w:line="264" w:lineRule="auto"/>
        <w:ind w:firstLine="720"/>
        <w:jc w:val="both"/>
        <w:rPr>
          <w:rFonts w:ascii="Times New Roman" w:eastAsia="Times New Roman" w:hAnsi="Times New Roman" w:cs="Times New Roman"/>
          <w:iCs/>
          <w:sz w:val="28"/>
          <w:szCs w:val="28"/>
        </w:rPr>
      </w:pPr>
      <w:r w:rsidRPr="008B634D">
        <w:rPr>
          <w:rFonts w:ascii="Times New Roman" w:hAnsi="Times New Roman" w:cs="Times New Roman"/>
          <w:sz w:val="28"/>
          <w:szCs w:val="28"/>
        </w:rPr>
        <w:t>Số trẻ sơ sinh được chăm sóc Kangaroo</w:t>
      </w:r>
      <w:r w:rsidRPr="008B634D">
        <w:rPr>
          <w:rFonts w:ascii="Times New Roman" w:eastAsia="Times New Roman" w:hAnsi="Times New Roman" w:cs="Times New Roman"/>
          <w:iCs/>
          <w:sz w:val="28"/>
          <w:szCs w:val="28"/>
        </w:rPr>
        <w:t xml:space="preserve"> có thể lấy từ Sổ Đẻ (cột 27).</w:t>
      </w:r>
      <w:r w:rsidR="00E579ED" w:rsidRPr="008B634D">
        <w:rPr>
          <w:rFonts w:ascii="Times New Roman" w:eastAsia="Times New Roman" w:hAnsi="Times New Roman" w:cs="Times New Roman"/>
          <w:iCs/>
          <w:sz w:val="28"/>
          <w:szCs w:val="28"/>
        </w:rPr>
        <w:t xml:space="preserve"> Khi đào tạo, cần lưu ý học viên đánh dấu những trẻ sơ sinh được </w:t>
      </w:r>
      <w:r w:rsidR="00E579ED" w:rsidRPr="008B634D">
        <w:rPr>
          <w:rFonts w:ascii="Times New Roman" w:hAnsi="Times New Roman" w:cs="Times New Roman"/>
          <w:sz w:val="28"/>
          <w:szCs w:val="28"/>
        </w:rPr>
        <w:t>chăm sóc Kangaroo vào cột này.</w:t>
      </w:r>
    </w:p>
    <w:p w14:paraId="3C2405AA" w14:textId="77777777" w:rsidR="005C4E56" w:rsidRPr="001D6895" w:rsidRDefault="005C4E56" w:rsidP="005C4E56">
      <w:pPr>
        <w:spacing w:after="0" w:line="264" w:lineRule="auto"/>
        <w:jc w:val="both"/>
        <w:rPr>
          <w:rFonts w:ascii="Times New Roman" w:hAnsi="Times New Roman" w:cs="Times New Roman"/>
          <w:sz w:val="28"/>
          <w:szCs w:val="28"/>
        </w:rPr>
      </w:pPr>
    </w:p>
    <w:p w14:paraId="4CFA1B9B" w14:textId="77777777" w:rsidR="005C4E56" w:rsidRPr="000B39D4" w:rsidRDefault="005C4E56"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Tử vong trẻ dưới 1 tuổi có bao gồm tử vong trẻ dưới 28 ngày tuổi không?</w:t>
      </w:r>
    </w:p>
    <w:p w14:paraId="3201E2C6" w14:textId="77777777" w:rsidR="005C4E56" w:rsidRPr="001D6895" w:rsidRDefault="005C4E56" w:rsidP="005C4E56">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0D659B20" w14:textId="77777777" w:rsidR="005C4E56" w:rsidRPr="001D6895" w:rsidRDefault="005C4E56" w:rsidP="005C4E56">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Tử vong trẻ dưới 1 tuổi bao gồm cả tử vong trẻ dưới 28 ngày tuổi.</w:t>
      </w:r>
    </w:p>
    <w:p w14:paraId="4B5927D5" w14:textId="4409BA50" w:rsidR="0055505A" w:rsidRPr="001D6895" w:rsidRDefault="0055505A" w:rsidP="0055505A">
      <w:pPr>
        <w:spacing w:after="0" w:line="264" w:lineRule="auto"/>
        <w:ind w:firstLine="720"/>
        <w:jc w:val="both"/>
        <w:rPr>
          <w:rFonts w:ascii="Times New Roman" w:hAnsi="Times New Roman" w:cs="Times New Roman"/>
          <w:sz w:val="28"/>
          <w:szCs w:val="28"/>
        </w:rPr>
      </w:pPr>
      <w:r w:rsidRPr="001D6895">
        <w:rPr>
          <w:rFonts w:ascii="Times New Roman" w:hAnsi="Times New Roman" w:cs="Times New Roman"/>
          <w:sz w:val="28"/>
          <w:szCs w:val="28"/>
        </w:rPr>
        <w:t xml:space="preserve">Tử vong trẻ dưới </w:t>
      </w:r>
      <w:r>
        <w:rPr>
          <w:rFonts w:ascii="Times New Roman" w:hAnsi="Times New Roman" w:cs="Times New Roman"/>
          <w:sz w:val="28"/>
          <w:szCs w:val="28"/>
        </w:rPr>
        <w:t>5</w:t>
      </w:r>
      <w:r w:rsidRPr="001D6895">
        <w:rPr>
          <w:rFonts w:ascii="Times New Roman" w:hAnsi="Times New Roman" w:cs="Times New Roman"/>
          <w:sz w:val="28"/>
          <w:szCs w:val="28"/>
        </w:rPr>
        <w:t xml:space="preserve"> tuổi bao gồm cả tử vong trẻ dưới </w:t>
      </w:r>
      <w:r>
        <w:rPr>
          <w:rFonts w:ascii="Times New Roman" w:hAnsi="Times New Roman" w:cs="Times New Roman"/>
          <w:sz w:val="28"/>
          <w:szCs w:val="28"/>
        </w:rPr>
        <w:t>1 tuổi</w:t>
      </w:r>
      <w:r w:rsidRPr="001D6895">
        <w:rPr>
          <w:rFonts w:ascii="Times New Roman" w:hAnsi="Times New Roman" w:cs="Times New Roman"/>
          <w:sz w:val="28"/>
          <w:szCs w:val="28"/>
        </w:rPr>
        <w:t xml:space="preserve"> tuổi.</w:t>
      </w:r>
    </w:p>
    <w:p w14:paraId="0DFCE243" w14:textId="77777777" w:rsidR="005C4E56" w:rsidRPr="001D6895" w:rsidRDefault="005C4E56" w:rsidP="005C4E56">
      <w:pPr>
        <w:spacing w:after="0" w:line="264" w:lineRule="auto"/>
        <w:jc w:val="both"/>
        <w:rPr>
          <w:rFonts w:ascii="Times New Roman" w:eastAsia="Times New Roman" w:hAnsi="Times New Roman" w:cs="Times New Roman"/>
          <w:sz w:val="28"/>
          <w:szCs w:val="28"/>
        </w:rPr>
      </w:pPr>
    </w:p>
    <w:p w14:paraId="3980CA54" w14:textId="1FF953E2" w:rsidR="005C4E56" w:rsidRPr="000B39D4" w:rsidRDefault="005C4E56"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 xml:space="preserve">Thống kê tử vong trẻ em. </w:t>
      </w:r>
    </w:p>
    <w:p w14:paraId="1CDED5E1" w14:textId="77777777" w:rsidR="005C4E56" w:rsidRPr="00C72801" w:rsidRDefault="005C4E56" w:rsidP="005C4E56">
      <w:pPr>
        <w:spacing w:after="0" w:line="264" w:lineRule="auto"/>
        <w:ind w:firstLine="720"/>
        <w:jc w:val="both"/>
        <w:rPr>
          <w:rFonts w:ascii="Times New Roman" w:hAnsi="Times New Roman" w:cs="Times New Roman"/>
          <w:b/>
          <w:sz w:val="28"/>
          <w:szCs w:val="28"/>
        </w:rPr>
      </w:pPr>
      <w:r w:rsidRPr="00C72801">
        <w:rPr>
          <w:rFonts w:ascii="Times New Roman" w:eastAsia="Times New Roman" w:hAnsi="Times New Roman" w:cs="Times New Roman"/>
          <w:sz w:val="28"/>
          <w:szCs w:val="28"/>
        </w:rPr>
        <w:t>Trường hợp phụ nữ ở huyện này đến huyện khác đẻ, sau đẻ trẻ tử vong. Như vậy huyện đỡ đẻ sẽ báo cáo ca đẻ và sau đó báo cáo tử vong ở huyện đó luôn (ca tử vong trẻ sẽ được thể hiện ở biểu 8 của huyện đỡ đẻ). Trường hợp này, khi nhập số liệu vào báo cáo tử vong tại cộng đồng thì huyện đỡ đẻ nhập hay huyện quản lý bà mẹ nhập ?</w:t>
      </w:r>
    </w:p>
    <w:p w14:paraId="2BBFD8A7" w14:textId="77777777" w:rsidR="005C4E56" w:rsidRPr="001D6895" w:rsidRDefault="005C4E56" w:rsidP="005C4E56">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79E7562E" w14:textId="2C6DAC9F" w:rsidR="005C4E56" w:rsidRDefault="00E90090" w:rsidP="005C4E56">
      <w:pPr>
        <w:spacing w:after="0" w:line="26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hướng dẫn ghi Sổ A6, t</w:t>
      </w:r>
      <w:r w:rsidR="005C4E56" w:rsidRPr="001D6895">
        <w:rPr>
          <w:rFonts w:ascii="Times New Roman" w:eastAsia="Times New Roman" w:hAnsi="Times New Roman" w:cs="Times New Roman"/>
          <w:sz w:val="28"/>
          <w:szCs w:val="28"/>
        </w:rPr>
        <w:t xml:space="preserve">hống kê theo dân số của xã. Nếu bà mẹ thuộc dân số ở </w:t>
      </w:r>
      <w:r>
        <w:rPr>
          <w:rFonts w:ascii="Times New Roman" w:eastAsia="Times New Roman" w:hAnsi="Times New Roman" w:cs="Times New Roman"/>
          <w:sz w:val="28"/>
          <w:szCs w:val="28"/>
        </w:rPr>
        <w:t xml:space="preserve">xã nào </w:t>
      </w:r>
      <w:r w:rsidR="005C4E56" w:rsidRPr="001D6895">
        <w:rPr>
          <w:rFonts w:ascii="Times New Roman" w:eastAsia="Times New Roman" w:hAnsi="Times New Roman" w:cs="Times New Roman"/>
          <w:sz w:val="28"/>
          <w:szCs w:val="28"/>
        </w:rPr>
        <w:t xml:space="preserve">thì trẻ tử vong khai ở </w:t>
      </w:r>
      <w:r>
        <w:rPr>
          <w:rFonts w:ascii="Times New Roman" w:eastAsia="Times New Roman" w:hAnsi="Times New Roman" w:cs="Times New Roman"/>
          <w:sz w:val="28"/>
          <w:szCs w:val="28"/>
        </w:rPr>
        <w:t xml:space="preserve">xã </w:t>
      </w:r>
      <w:r w:rsidR="005C4E56" w:rsidRPr="001D6895">
        <w:rPr>
          <w:rFonts w:ascii="Times New Roman" w:eastAsia="Times New Roman" w:hAnsi="Times New Roman" w:cs="Times New Roman"/>
          <w:sz w:val="28"/>
          <w:szCs w:val="28"/>
        </w:rPr>
        <w:t>đó.</w:t>
      </w:r>
    </w:p>
    <w:p w14:paraId="068421E3" w14:textId="0DCCD6C8" w:rsidR="00E90090" w:rsidRDefault="00E90090" w:rsidP="005C4E56">
      <w:pPr>
        <w:spacing w:after="0" w:line="264" w:lineRule="auto"/>
        <w:ind w:firstLine="720"/>
        <w:jc w:val="both"/>
        <w:rPr>
          <w:rFonts w:ascii="Times New Roman" w:eastAsia="Times New Roman" w:hAnsi="Times New Roman" w:cs="Times New Roman"/>
          <w:sz w:val="28"/>
          <w:szCs w:val="28"/>
        </w:rPr>
      </w:pPr>
    </w:p>
    <w:p w14:paraId="665BA05B" w14:textId="0C20933E" w:rsidR="00B4692A" w:rsidRPr="000B39D4" w:rsidRDefault="00F816E1" w:rsidP="00B37F5E">
      <w:pPr>
        <w:spacing w:after="0" w:line="264" w:lineRule="auto"/>
        <w:jc w:val="both"/>
        <w:rPr>
          <w:rFonts w:ascii="Times New Roman" w:hAnsi="Times New Roman" w:cs="Times New Roman"/>
          <w:b/>
          <w:color w:val="7030A0"/>
          <w:sz w:val="28"/>
          <w:szCs w:val="28"/>
        </w:rPr>
      </w:pPr>
      <w:r w:rsidRPr="00E14F03">
        <w:rPr>
          <w:rFonts w:ascii="Times New Roman" w:hAnsi="Times New Roman" w:cs="Times New Roman"/>
          <w:b/>
          <w:color w:val="7030A0"/>
          <w:sz w:val="28"/>
          <w:szCs w:val="28"/>
        </w:rPr>
        <w:t>V. VỀ KỸ THUẬT SỬ DỤNG PHẦN MỀM</w:t>
      </w:r>
    </w:p>
    <w:p w14:paraId="5BF6C8A9" w14:textId="77777777" w:rsidR="00D26B17" w:rsidRPr="00E32D88" w:rsidRDefault="00D26B17" w:rsidP="00B37F5E">
      <w:pPr>
        <w:spacing w:after="0" w:line="264" w:lineRule="auto"/>
        <w:rPr>
          <w:rFonts w:ascii="Times New Roman" w:hAnsi="Times New Roman"/>
          <w:b/>
          <w:sz w:val="28"/>
          <w:szCs w:val="28"/>
        </w:rPr>
      </w:pPr>
    </w:p>
    <w:p w14:paraId="64239DB8" w14:textId="57853CC8" w:rsidR="00B4692A" w:rsidRPr="000B39D4" w:rsidRDefault="00B4692A"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Làm thế nào để sửa số liệu sau khi đã nhấn nút ‘Hoàn tất’?</w:t>
      </w:r>
    </w:p>
    <w:p w14:paraId="23478B5E" w14:textId="77777777" w:rsidR="00253237" w:rsidRPr="001D6895" w:rsidRDefault="00253237" w:rsidP="00253237">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456693CE" w14:textId="77777777" w:rsidR="00B4692A" w:rsidRPr="003B0475" w:rsidRDefault="00B4692A" w:rsidP="005C4E56">
      <w:pPr>
        <w:spacing w:after="0" w:line="264" w:lineRule="auto"/>
        <w:ind w:firstLine="720"/>
        <w:jc w:val="both"/>
        <w:rPr>
          <w:rFonts w:ascii="Times New Roman" w:hAnsi="Times New Roman"/>
          <w:sz w:val="28"/>
          <w:szCs w:val="28"/>
        </w:rPr>
      </w:pPr>
      <w:r w:rsidRPr="003B0475">
        <w:rPr>
          <w:rFonts w:ascii="Times New Roman" w:hAnsi="Times New Roman"/>
          <w:sz w:val="28"/>
          <w:szCs w:val="28"/>
        </w:rPr>
        <w:t xml:space="preserve">Để sửa số liệu sau khi đã nhấn nút ‘Hoàn tất’. Người dùng nhấn vào nút ‘Chưa hoàn tất’. Thực hiện sửa số liệu. Sau đó nhấn lại nút ‘Hoàn tất’. </w:t>
      </w:r>
    </w:p>
    <w:p w14:paraId="0B411843" w14:textId="373737C9" w:rsidR="00B4692A" w:rsidRPr="00170181" w:rsidRDefault="00B4692A" w:rsidP="00B37F5E">
      <w:pPr>
        <w:spacing w:after="0" w:line="264" w:lineRule="auto"/>
        <w:jc w:val="center"/>
        <w:rPr>
          <w:rFonts w:ascii="Times New Roman" w:hAnsi="Times New Roman"/>
          <w:color w:val="44546A"/>
          <w:sz w:val="28"/>
          <w:szCs w:val="28"/>
        </w:rPr>
      </w:pPr>
      <w:r w:rsidRPr="00313819">
        <w:rPr>
          <w:noProof/>
        </w:rPr>
        <w:drawing>
          <wp:inline distT="0" distB="0" distL="0" distR="0" wp14:anchorId="42852676" wp14:editId="724046DB">
            <wp:extent cx="5050972" cy="81650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6054" cy="817328"/>
                    </a:xfrm>
                    <a:prstGeom prst="rect">
                      <a:avLst/>
                    </a:prstGeom>
                    <a:noFill/>
                    <a:ln>
                      <a:noFill/>
                    </a:ln>
                  </pic:spPr>
                </pic:pic>
              </a:graphicData>
            </a:graphic>
          </wp:inline>
        </w:drawing>
      </w:r>
    </w:p>
    <w:p w14:paraId="5B4C6E52" w14:textId="149E0A82" w:rsidR="00B4692A" w:rsidRPr="000B39D4" w:rsidRDefault="00B4692A"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Vì sao ô nhập có cảnh báo màu đỏ hoặc màu vàng?</w:t>
      </w:r>
    </w:p>
    <w:p w14:paraId="4F2E6F00" w14:textId="77777777" w:rsidR="00253237" w:rsidRPr="001D6895" w:rsidRDefault="00253237" w:rsidP="00253237">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1E313188" w14:textId="54B2AB91" w:rsidR="00B4692A" w:rsidRPr="003B0475" w:rsidRDefault="00B4692A" w:rsidP="00253237">
      <w:pPr>
        <w:spacing w:after="0" w:line="264" w:lineRule="auto"/>
        <w:ind w:firstLine="720"/>
        <w:jc w:val="both"/>
        <w:rPr>
          <w:rFonts w:ascii="Times New Roman" w:hAnsi="Times New Roman"/>
          <w:sz w:val="28"/>
          <w:szCs w:val="28"/>
        </w:rPr>
      </w:pPr>
      <w:r w:rsidRPr="003B0475">
        <w:rPr>
          <w:rFonts w:ascii="Times New Roman" w:hAnsi="Times New Roman"/>
          <w:sz w:val="28"/>
          <w:szCs w:val="28"/>
        </w:rPr>
        <w:t>Trong một số trường hợp ví dụ kết nối mạng không ổn định, dữ liệu rác…, ô nhập sẽ có cảnh báo màu đỏ hoặc màu vàng. Để khắc phục, người dùng thực hiện thao tác xóa dữ liệu trình duyệ</w:t>
      </w:r>
      <w:r>
        <w:rPr>
          <w:rFonts w:ascii="Times New Roman" w:hAnsi="Times New Roman"/>
          <w:sz w:val="28"/>
          <w:szCs w:val="28"/>
        </w:rPr>
        <w:t>t theo hướng dẫn dướ</w:t>
      </w:r>
      <w:r w:rsidR="008874D0">
        <w:rPr>
          <w:rFonts w:ascii="Times New Roman" w:hAnsi="Times New Roman"/>
          <w:sz w:val="28"/>
          <w:szCs w:val="28"/>
        </w:rPr>
        <w:t>i đây:</w:t>
      </w:r>
    </w:p>
    <w:p w14:paraId="6045FDE7" w14:textId="4E78A1E3" w:rsidR="00B4692A" w:rsidRPr="00170181" w:rsidRDefault="00B4692A" w:rsidP="008F6EAA">
      <w:pPr>
        <w:spacing w:after="0" w:line="264" w:lineRule="auto"/>
        <w:jc w:val="center"/>
        <w:rPr>
          <w:rFonts w:ascii="Times New Roman" w:hAnsi="Times New Roman"/>
          <w:color w:val="44546A"/>
          <w:sz w:val="28"/>
          <w:szCs w:val="28"/>
        </w:rPr>
      </w:pPr>
      <w:r w:rsidRPr="00313819">
        <w:rPr>
          <w:noProof/>
        </w:rPr>
        <w:lastRenderedPageBreak/>
        <w:drawing>
          <wp:inline distT="0" distB="0" distL="0" distR="0" wp14:anchorId="09215835" wp14:editId="46114C81">
            <wp:extent cx="3812734" cy="3055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9993" cy="3077466"/>
                    </a:xfrm>
                    <a:prstGeom prst="rect">
                      <a:avLst/>
                    </a:prstGeom>
                    <a:noFill/>
                    <a:ln>
                      <a:noFill/>
                    </a:ln>
                  </pic:spPr>
                </pic:pic>
              </a:graphicData>
            </a:graphic>
          </wp:inline>
        </w:drawing>
      </w:r>
    </w:p>
    <w:p w14:paraId="782A7C67" w14:textId="77777777" w:rsidR="00B4692A" w:rsidRPr="00170181" w:rsidRDefault="00B4692A" w:rsidP="00B37F5E">
      <w:pPr>
        <w:spacing w:after="0" w:line="264" w:lineRule="auto"/>
        <w:jc w:val="both"/>
        <w:rPr>
          <w:rFonts w:ascii="Times New Roman" w:hAnsi="Times New Roman"/>
          <w:color w:val="44546A"/>
          <w:sz w:val="28"/>
          <w:szCs w:val="28"/>
        </w:rPr>
      </w:pPr>
    </w:p>
    <w:p w14:paraId="10F3746E" w14:textId="740CB735" w:rsidR="00B4692A" w:rsidRDefault="00B4692A" w:rsidP="00B37F5E">
      <w:pPr>
        <w:spacing w:after="0" w:line="264" w:lineRule="auto"/>
        <w:jc w:val="center"/>
        <w:rPr>
          <w:rFonts w:ascii="Times New Roman" w:hAnsi="Times New Roman"/>
          <w:b/>
          <w:sz w:val="28"/>
          <w:szCs w:val="28"/>
        </w:rPr>
      </w:pPr>
      <w:r w:rsidRPr="00313819">
        <w:rPr>
          <w:noProof/>
        </w:rPr>
        <w:drawing>
          <wp:inline distT="0" distB="0" distL="0" distR="0" wp14:anchorId="5F41ACD6" wp14:editId="5F166E67">
            <wp:extent cx="3988906" cy="2842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9625" cy="2878399"/>
                    </a:xfrm>
                    <a:prstGeom prst="rect">
                      <a:avLst/>
                    </a:prstGeom>
                    <a:noFill/>
                    <a:ln>
                      <a:noFill/>
                    </a:ln>
                  </pic:spPr>
                </pic:pic>
              </a:graphicData>
            </a:graphic>
          </wp:inline>
        </w:drawing>
      </w:r>
    </w:p>
    <w:p w14:paraId="66C660EC" w14:textId="77777777" w:rsidR="00B4692A" w:rsidRDefault="00B4692A" w:rsidP="00B37F5E">
      <w:pPr>
        <w:spacing w:after="0" w:line="264" w:lineRule="auto"/>
        <w:jc w:val="both"/>
        <w:rPr>
          <w:rFonts w:ascii="Times New Roman" w:hAnsi="Times New Roman"/>
          <w:b/>
          <w:sz w:val="28"/>
          <w:szCs w:val="28"/>
        </w:rPr>
      </w:pPr>
    </w:p>
    <w:p w14:paraId="63812A14" w14:textId="17AD8D09" w:rsidR="00B4692A" w:rsidRPr="000B39D4" w:rsidRDefault="00B4692A"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Vì sao tôi đã nhập số liệu nhưng xem báo cáo lại không có?</w:t>
      </w:r>
    </w:p>
    <w:p w14:paraId="7D07BC6D" w14:textId="77777777" w:rsidR="00253237" w:rsidRPr="001D6895" w:rsidRDefault="00253237" w:rsidP="00253237">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6D383421" w14:textId="042FDB3E" w:rsidR="00B4692A" w:rsidRDefault="00B4692A" w:rsidP="008F6EAA">
      <w:pPr>
        <w:spacing w:after="0" w:line="264" w:lineRule="auto"/>
        <w:ind w:firstLine="720"/>
        <w:jc w:val="both"/>
        <w:rPr>
          <w:rFonts w:ascii="Times New Roman" w:hAnsi="Times New Roman"/>
          <w:sz w:val="28"/>
          <w:szCs w:val="28"/>
        </w:rPr>
      </w:pPr>
      <w:r w:rsidRPr="003B0475">
        <w:rPr>
          <w:rFonts w:ascii="Times New Roman" w:hAnsi="Times New Roman"/>
          <w:sz w:val="28"/>
          <w:szCs w:val="28"/>
        </w:rPr>
        <w:t xml:space="preserve">Số liệu sau khi nhập sẽ được phân tích để tổng hợp vào báo cáo. Hệ thống có 6 khung giờ chạy phân tích là 9h, 11h, 13h, 15h, 17h và 24h. Số liệu sẽ được cập nhật vào báo cáo sau các khung giờ trên. </w:t>
      </w:r>
    </w:p>
    <w:p w14:paraId="3AFA95D7" w14:textId="77777777" w:rsidR="008F6EAA" w:rsidRPr="003B0475" w:rsidRDefault="008F6EAA" w:rsidP="00B37F5E">
      <w:pPr>
        <w:spacing w:after="0" w:line="264" w:lineRule="auto"/>
        <w:jc w:val="both"/>
        <w:rPr>
          <w:rFonts w:ascii="Times New Roman" w:hAnsi="Times New Roman"/>
          <w:sz w:val="28"/>
          <w:szCs w:val="28"/>
        </w:rPr>
      </w:pPr>
    </w:p>
    <w:p w14:paraId="2034C14A" w14:textId="30753865" w:rsidR="00B4692A" w:rsidRPr="000B39D4" w:rsidRDefault="00B4692A"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Vì sao biểu nhập bị khóa? Làm thế nào để sửa số liệu khi biểu bị khóa?</w:t>
      </w:r>
    </w:p>
    <w:p w14:paraId="0B64ACE9" w14:textId="77777777" w:rsidR="00253237" w:rsidRPr="001D6895" w:rsidRDefault="00253237" w:rsidP="00253237">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22E7EB8E" w14:textId="2362F85A" w:rsidR="00B4692A" w:rsidRDefault="00B4692A" w:rsidP="008F6EAA">
      <w:pPr>
        <w:spacing w:after="0" w:line="264" w:lineRule="auto"/>
        <w:ind w:firstLine="720"/>
        <w:jc w:val="both"/>
        <w:rPr>
          <w:rFonts w:ascii="Times New Roman" w:hAnsi="Times New Roman"/>
          <w:sz w:val="28"/>
          <w:szCs w:val="28"/>
        </w:rPr>
      </w:pPr>
      <w:r w:rsidRPr="003B0475">
        <w:rPr>
          <w:rFonts w:ascii="Times New Roman" w:hAnsi="Times New Roman"/>
          <w:sz w:val="28"/>
          <w:szCs w:val="28"/>
        </w:rPr>
        <w:t xml:space="preserve">Kết thúc thời hạn báo cáo, đơn vị đầu mối tuyến huyện, tuyến tỉnh sẽ kiểm tra số liệu và khóa biểu nhập. Trường hợp muốn sửa lại số liệu, người dùng liên hệ với đầu mối tuyến trên để mở biểu nhập. </w:t>
      </w:r>
    </w:p>
    <w:p w14:paraId="26DE4FAA" w14:textId="22BE18DD" w:rsidR="008F6EAA" w:rsidRDefault="008F6EAA" w:rsidP="008F6EAA">
      <w:pPr>
        <w:spacing w:after="0" w:line="264" w:lineRule="auto"/>
        <w:ind w:firstLine="720"/>
        <w:jc w:val="both"/>
        <w:rPr>
          <w:rFonts w:ascii="Times New Roman" w:hAnsi="Times New Roman"/>
          <w:sz w:val="28"/>
          <w:szCs w:val="28"/>
        </w:rPr>
      </w:pPr>
    </w:p>
    <w:p w14:paraId="5C7DEF04" w14:textId="1BBB5627" w:rsidR="003C22F2" w:rsidRPr="000B39D4" w:rsidRDefault="003C22F2"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lastRenderedPageBreak/>
        <w:t>Làm thế nào để kiểm tra số liệu các đơn vị tuyến dưới đã nhập?</w:t>
      </w:r>
    </w:p>
    <w:p w14:paraId="66474F22" w14:textId="77777777" w:rsidR="003C22F2" w:rsidRPr="001D6895" w:rsidRDefault="003C22F2" w:rsidP="003C22F2">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58B3ADA8" w14:textId="77777777" w:rsidR="003C22F2" w:rsidRPr="009520A6" w:rsidRDefault="003C22F2" w:rsidP="003C22F2">
      <w:pPr>
        <w:spacing w:after="0" w:line="264" w:lineRule="auto"/>
        <w:ind w:firstLine="720"/>
        <w:jc w:val="both"/>
        <w:rPr>
          <w:rFonts w:ascii="Times New Roman" w:hAnsi="Times New Roman"/>
          <w:sz w:val="28"/>
          <w:szCs w:val="28"/>
        </w:rPr>
      </w:pPr>
      <w:r w:rsidRPr="009520A6">
        <w:rPr>
          <w:rFonts w:ascii="Times New Roman" w:hAnsi="Times New Roman"/>
          <w:sz w:val="28"/>
          <w:szCs w:val="28"/>
        </w:rPr>
        <w:t xml:space="preserve">Để kiểm tra số liệu đã nhập theo từng đơn vị và từng tháng, người dùng nhấn vào chức năng </w:t>
      </w:r>
      <w:r w:rsidRPr="009520A6">
        <w:rPr>
          <w:rFonts w:ascii="Times New Roman" w:hAnsi="Times New Roman"/>
          <w:b/>
          <w:sz w:val="28"/>
          <w:szCs w:val="28"/>
        </w:rPr>
        <w:t>“Xem số liệu chi tiết trên bảng xoay”</w:t>
      </w:r>
      <w:r w:rsidRPr="009520A6">
        <w:rPr>
          <w:rFonts w:ascii="Times New Roman" w:hAnsi="Times New Roman"/>
          <w:sz w:val="28"/>
          <w:szCs w:val="28"/>
        </w:rPr>
        <w:t xml:space="preserve">. Người dùng có thể thay đổi đơn vị, thời điểm, bố cục để kiểm tra dữ liệu theo nhu cầu. </w:t>
      </w:r>
    </w:p>
    <w:p w14:paraId="0019EBDD" w14:textId="77777777" w:rsidR="003C22F2" w:rsidRPr="00170181" w:rsidRDefault="003C22F2" w:rsidP="003C22F2">
      <w:pPr>
        <w:spacing w:after="0" w:line="264" w:lineRule="auto"/>
        <w:jc w:val="center"/>
        <w:rPr>
          <w:rFonts w:ascii="Times New Roman" w:hAnsi="Times New Roman"/>
          <w:color w:val="44546A"/>
          <w:sz w:val="28"/>
          <w:szCs w:val="28"/>
        </w:rPr>
      </w:pPr>
      <w:r w:rsidRPr="00313819">
        <w:rPr>
          <w:noProof/>
        </w:rPr>
        <w:drawing>
          <wp:inline distT="0" distB="0" distL="0" distR="0" wp14:anchorId="1614011D" wp14:editId="187B7022">
            <wp:extent cx="59436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7D7A2AFD" w14:textId="77777777" w:rsidR="003C22F2" w:rsidRPr="007E685F" w:rsidRDefault="003C22F2" w:rsidP="003C22F2">
      <w:pPr>
        <w:spacing w:after="0" w:line="264" w:lineRule="auto"/>
        <w:jc w:val="both"/>
        <w:rPr>
          <w:rFonts w:ascii="Times New Roman" w:hAnsi="Times New Roman"/>
          <w:sz w:val="28"/>
          <w:szCs w:val="28"/>
        </w:rPr>
      </w:pPr>
      <w:r w:rsidRPr="007E685F">
        <w:rPr>
          <w:rFonts w:ascii="Times New Roman" w:hAnsi="Times New Roman"/>
          <w:sz w:val="28"/>
          <w:szCs w:val="28"/>
        </w:rPr>
        <w:t xml:space="preserve">Video hướng dẫn sử dụng bảng xoay: </w:t>
      </w:r>
    </w:p>
    <w:p w14:paraId="52D02478" w14:textId="77777777" w:rsidR="003C22F2" w:rsidRPr="00170181" w:rsidRDefault="00227A8B" w:rsidP="003C22F2">
      <w:pPr>
        <w:spacing w:after="0" w:line="264" w:lineRule="auto"/>
        <w:jc w:val="both"/>
        <w:rPr>
          <w:rFonts w:ascii="Times New Roman" w:hAnsi="Times New Roman"/>
          <w:color w:val="44546A"/>
          <w:sz w:val="28"/>
          <w:szCs w:val="28"/>
        </w:rPr>
      </w:pPr>
      <w:hyperlink r:id="rId54" w:history="1">
        <w:r w:rsidR="003C22F2" w:rsidRPr="005F381D">
          <w:rPr>
            <w:rStyle w:val="Hyperlink"/>
            <w:rFonts w:ascii="Times New Roman" w:hAnsi="Times New Roman"/>
            <w:sz w:val="28"/>
            <w:szCs w:val="28"/>
          </w:rPr>
          <w:t>https://www.youtube.com/watch?v=rwIs_I9Ny7o&amp;t=2s</w:t>
        </w:r>
      </w:hyperlink>
    </w:p>
    <w:p w14:paraId="01966553" w14:textId="11C49EF3" w:rsidR="003C22F2" w:rsidRDefault="003C22F2" w:rsidP="008F6EAA">
      <w:pPr>
        <w:spacing w:after="0" w:line="264" w:lineRule="auto"/>
        <w:ind w:firstLine="720"/>
        <w:jc w:val="both"/>
        <w:rPr>
          <w:rFonts w:ascii="Times New Roman" w:hAnsi="Times New Roman"/>
          <w:sz w:val="28"/>
          <w:szCs w:val="28"/>
        </w:rPr>
      </w:pPr>
    </w:p>
    <w:p w14:paraId="1940740B" w14:textId="77777777" w:rsidR="003C22F2" w:rsidRPr="000B39D4" w:rsidRDefault="003C22F2"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Những biểu nhập theo quý thì chọn thời điểm thế nào?</w:t>
      </w:r>
    </w:p>
    <w:p w14:paraId="58B07EAB" w14:textId="77777777" w:rsidR="003C22F2" w:rsidRPr="001D6895" w:rsidRDefault="003C22F2" w:rsidP="003C22F2">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05F85A90" w14:textId="77777777" w:rsidR="003C22F2" w:rsidRPr="009520A6" w:rsidRDefault="003C22F2" w:rsidP="003C22F2">
      <w:pPr>
        <w:spacing w:after="0" w:line="264" w:lineRule="auto"/>
        <w:ind w:firstLine="720"/>
        <w:jc w:val="both"/>
        <w:rPr>
          <w:rFonts w:ascii="Times New Roman" w:hAnsi="Times New Roman"/>
          <w:sz w:val="28"/>
          <w:szCs w:val="28"/>
        </w:rPr>
      </w:pPr>
      <w:r w:rsidRPr="009520A6">
        <w:rPr>
          <w:rFonts w:ascii="Times New Roman" w:hAnsi="Times New Roman"/>
          <w:bCs/>
          <w:sz w:val="28"/>
          <w:szCs w:val="28"/>
        </w:rPr>
        <w:t>Nếu nhập số liệu theo Quý</w:t>
      </w:r>
      <w:r w:rsidRPr="009520A6">
        <w:rPr>
          <w:rFonts w:ascii="Times New Roman" w:hAnsi="Times New Roman"/>
          <w:sz w:val="28"/>
          <w:szCs w:val="28"/>
        </w:rPr>
        <w:t>, chọn tháng cuối cùng của Quý để nhập:</w:t>
      </w:r>
    </w:p>
    <w:p w14:paraId="23B70421" w14:textId="77777777" w:rsidR="003C22F2" w:rsidRPr="009520A6" w:rsidRDefault="003C22F2" w:rsidP="003C22F2">
      <w:pPr>
        <w:pStyle w:val="ListParagraph"/>
        <w:numPr>
          <w:ilvl w:val="0"/>
          <w:numId w:val="38"/>
        </w:numPr>
        <w:spacing w:after="0" w:line="264" w:lineRule="auto"/>
        <w:contextualSpacing w:val="0"/>
        <w:jc w:val="both"/>
        <w:rPr>
          <w:rFonts w:ascii="Times New Roman" w:hAnsi="Times New Roman"/>
          <w:sz w:val="28"/>
          <w:szCs w:val="28"/>
        </w:rPr>
      </w:pPr>
      <w:r w:rsidRPr="009520A6">
        <w:rPr>
          <w:rFonts w:ascii="Times New Roman" w:hAnsi="Times New Roman"/>
          <w:sz w:val="28"/>
          <w:szCs w:val="28"/>
        </w:rPr>
        <w:t>Quý I chọn tháng 3 (nhập số liệu tổng của tháng 1+2+3)</w:t>
      </w:r>
    </w:p>
    <w:p w14:paraId="3F263A35" w14:textId="77777777" w:rsidR="003C22F2" w:rsidRPr="009520A6" w:rsidRDefault="003C22F2" w:rsidP="003C22F2">
      <w:pPr>
        <w:pStyle w:val="ListParagraph"/>
        <w:numPr>
          <w:ilvl w:val="0"/>
          <w:numId w:val="38"/>
        </w:numPr>
        <w:spacing w:after="0" w:line="264" w:lineRule="auto"/>
        <w:contextualSpacing w:val="0"/>
        <w:jc w:val="both"/>
        <w:rPr>
          <w:rFonts w:ascii="Times New Roman" w:hAnsi="Times New Roman"/>
          <w:sz w:val="28"/>
          <w:szCs w:val="28"/>
        </w:rPr>
      </w:pPr>
      <w:r w:rsidRPr="009520A6">
        <w:rPr>
          <w:rFonts w:ascii="Times New Roman" w:hAnsi="Times New Roman"/>
          <w:sz w:val="28"/>
          <w:szCs w:val="28"/>
        </w:rPr>
        <w:t>Quý II chọn tháng 6 (nhập số liệu tổng của tháng 4+5+6)</w:t>
      </w:r>
    </w:p>
    <w:p w14:paraId="3893E363" w14:textId="77777777" w:rsidR="003C22F2" w:rsidRPr="009520A6" w:rsidRDefault="003C22F2" w:rsidP="003C22F2">
      <w:pPr>
        <w:pStyle w:val="ListParagraph"/>
        <w:numPr>
          <w:ilvl w:val="0"/>
          <w:numId w:val="38"/>
        </w:numPr>
        <w:spacing w:after="0" w:line="264" w:lineRule="auto"/>
        <w:contextualSpacing w:val="0"/>
        <w:jc w:val="both"/>
        <w:rPr>
          <w:rFonts w:ascii="Times New Roman" w:hAnsi="Times New Roman"/>
          <w:sz w:val="28"/>
          <w:szCs w:val="28"/>
        </w:rPr>
      </w:pPr>
      <w:r w:rsidRPr="009520A6">
        <w:rPr>
          <w:rFonts w:ascii="Times New Roman" w:hAnsi="Times New Roman"/>
          <w:sz w:val="28"/>
          <w:szCs w:val="28"/>
        </w:rPr>
        <w:t>Quý III chọn tháng 9 (nhập số liệu tổng của tháng 7+8+9)</w:t>
      </w:r>
    </w:p>
    <w:p w14:paraId="1C872888" w14:textId="77777777" w:rsidR="003C22F2" w:rsidRDefault="003C22F2" w:rsidP="003C22F2">
      <w:pPr>
        <w:pStyle w:val="ListParagraph"/>
        <w:numPr>
          <w:ilvl w:val="0"/>
          <w:numId w:val="38"/>
        </w:numPr>
        <w:spacing w:after="0" w:line="264" w:lineRule="auto"/>
        <w:contextualSpacing w:val="0"/>
        <w:jc w:val="both"/>
        <w:rPr>
          <w:rFonts w:ascii="Times New Roman" w:hAnsi="Times New Roman"/>
          <w:sz w:val="28"/>
          <w:szCs w:val="28"/>
        </w:rPr>
      </w:pPr>
      <w:r w:rsidRPr="009520A6">
        <w:rPr>
          <w:rFonts w:ascii="Times New Roman" w:hAnsi="Times New Roman"/>
          <w:sz w:val="28"/>
          <w:szCs w:val="28"/>
        </w:rPr>
        <w:t>Quý IV chọn tháng 12 (nhập số liệu tổng của tháng 10+11+12)</w:t>
      </w:r>
    </w:p>
    <w:p w14:paraId="4BA22F0C" w14:textId="77777777" w:rsidR="003C22F2" w:rsidRDefault="003C22F2" w:rsidP="003C22F2">
      <w:pPr>
        <w:pStyle w:val="ListParagraph"/>
        <w:spacing w:after="0" w:line="264" w:lineRule="auto"/>
        <w:ind w:left="426"/>
        <w:jc w:val="both"/>
        <w:rPr>
          <w:rFonts w:ascii="Times New Roman" w:hAnsi="Times New Roman" w:cs="Times New Roman"/>
          <w:b/>
          <w:sz w:val="28"/>
          <w:szCs w:val="28"/>
        </w:rPr>
      </w:pPr>
    </w:p>
    <w:p w14:paraId="36447EDA" w14:textId="4A6CD131" w:rsidR="00B4692A" w:rsidRPr="000B39D4" w:rsidRDefault="00B4692A" w:rsidP="000B39D4">
      <w:pPr>
        <w:pStyle w:val="ListParagraph"/>
        <w:numPr>
          <w:ilvl w:val="0"/>
          <w:numId w:val="49"/>
        </w:numPr>
        <w:spacing w:after="0" w:line="264" w:lineRule="auto"/>
        <w:jc w:val="both"/>
        <w:rPr>
          <w:rFonts w:ascii="Times New Roman" w:hAnsi="Times New Roman" w:cs="Times New Roman"/>
          <w:b/>
          <w:bCs/>
          <w:color w:val="002060"/>
          <w:sz w:val="28"/>
          <w:szCs w:val="28"/>
        </w:rPr>
      </w:pPr>
      <w:r w:rsidRPr="000B39D4">
        <w:rPr>
          <w:rFonts w:ascii="Times New Roman" w:hAnsi="Times New Roman" w:cs="Times New Roman"/>
          <w:b/>
          <w:bCs/>
          <w:color w:val="002060"/>
          <w:sz w:val="28"/>
          <w:szCs w:val="28"/>
        </w:rPr>
        <w:t>Vì sao không thể nhấn nút ‘Hoàn tất’?</w:t>
      </w:r>
    </w:p>
    <w:p w14:paraId="0F3B492E" w14:textId="77777777" w:rsidR="00253237" w:rsidRPr="001D6895" w:rsidRDefault="00253237" w:rsidP="00253237">
      <w:pPr>
        <w:spacing w:after="0" w:line="264" w:lineRule="auto"/>
        <w:jc w:val="both"/>
        <w:rPr>
          <w:rFonts w:ascii="Times New Roman" w:eastAsia="Times New Roman" w:hAnsi="Times New Roman" w:cs="Times New Roman"/>
          <w:sz w:val="28"/>
          <w:szCs w:val="28"/>
          <w:lang w:val="vi-VN"/>
        </w:rPr>
      </w:pPr>
      <w:r w:rsidRPr="001D6895">
        <w:rPr>
          <w:rFonts w:ascii="Times New Roman" w:eastAsia="Times New Roman" w:hAnsi="Times New Roman" w:cs="Times New Roman"/>
          <w:b/>
          <w:bCs/>
          <w:sz w:val="28"/>
          <w:szCs w:val="28"/>
          <w:u w:val="single"/>
          <w:lang w:val="vi-VN"/>
        </w:rPr>
        <w:t>Trả lời:</w:t>
      </w:r>
      <w:r w:rsidRPr="001D6895">
        <w:rPr>
          <w:rFonts w:ascii="Times New Roman" w:eastAsia="Times New Roman" w:hAnsi="Times New Roman" w:cs="Times New Roman"/>
          <w:sz w:val="28"/>
          <w:szCs w:val="28"/>
          <w:lang w:val="vi-VN"/>
        </w:rPr>
        <w:t xml:space="preserve"> </w:t>
      </w:r>
    </w:p>
    <w:p w14:paraId="7CC349FB" w14:textId="44B8961D" w:rsidR="00B4692A" w:rsidRDefault="00B4692A" w:rsidP="008F6EAA">
      <w:pPr>
        <w:spacing w:after="0" w:line="264" w:lineRule="auto"/>
        <w:ind w:firstLine="720"/>
        <w:jc w:val="both"/>
        <w:rPr>
          <w:rFonts w:ascii="Times New Roman" w:hAnsi="Times New Roman"/>
          <w:sz w:val="28"/>
          <w:szCs w:val="28"/>
        </w:rPr>
      </w:pPr>
      <w:r w:rsidRPr="009520A6">
        <w:rPr>
          <w:rFonts w:ascii="Times New Roman" w:hAnsi="Times New Roman"/>
          <w:sz w:val="28"/>
          <w:szCs w:val="28"/>
        </w:rPr>
        <w:t>Nút ‘Hoàn tất’ bị ẩn là do người dùng đã nhấn trước đó. Trong trường hợp muốn hoàn tất lại sau khi sửa số liệu, người dùng nhấn vào nút ‘Chưa hoàn tất’, thực hiện sửa số liệu sau đó nhấn lại nút ‘Hoàn tất’.</w:t>
      </w:r>
    </w:p>
    <w:p w14:paraId="7863ABBA" w14:textId="2146DCDC" w:rsidR="003A69F3" w:rsidRDefault="003A69F3">
      <w:pPr>
        <w:rPr>
          <w:rFonts w:ascii="Times New Roman" w:hAnsi="Times New Roman"/>
          <w:sz w:val="28"/>
          <w:szCs w:val="28"/>
        </w:rPr>
      </w:pPr>
      <w:r>
        <w:rPr>
          <w:rFonts w:ascii="Times New Roman" w:hAnsi="Times New Roman"/>
          <w:sz w:val="28"/>
          <w:szCs w:val="28"/>
        </w:rPr>
        <w:br w:type="page"/>
      </w:r>
    </w:p>
    <w:p w14:paraId="47DA2E6F" w14:textId="5D0AA6C5" w:rsidR="003A69F3" w:rsidRPr="000B39D4" w:rsidRDefault="003A69F3" w:rsidP="000B39D4">
      <w:pPr>
        <w:pStyle w:val="Heading2"/>
        <w:rPr>
          <w:rFonts w:ascii="Times New Roman" w:hAnsi="Times New Roman"/>
          <w:b w:val="0"/>
          <w:color w:val="002060"/>
        </w:rPr>
      </w:pPr>
      <w:bookmarkStart w:id="60" w:name="_Toc110711705"/>
      <w:r w:rsidRPr="000B39D4">
        <w:rPr>
          <w:rFonts w:ascii="Times New Roman" w:hAnsi="Times New Roman"/>
          <w:i w:val="0"/>
          <w:color w:val="002060"/>
        </w:rPr>
        <w:lastRenderedPageBreak/>
        <w:t xml:space="preserve">PHỤ LỤC 3: CÁC CHỈ SỐ MỞ RỘNG </w:t>
      </w:r>
      <w:r w:rsidR="00D117B4" w:rsidRPr="000B39D4">
        <w:rPr>
          <w:rFonts w:ascii="Times New Roman" w:hAnsi="Times New Roman"/>
          <w:i w:val="0"/>
          <w:color w:val="002060"/>
        </w:rPr>
        <w:t>VỀ CSSKBMTE,</w:t>
      </w:r>
      <w:r w:rsidRPr="000B39D4">
        <w:rPr>
          <w:rFonts w:ascii="Times New Roman" w:hAnsi="Times New Roman"/>
          <w:i w:val="0"/>
          <w:color w:val="002060"/>
        </w:rPr>
        <w:t xml:space="preserve"> SKSS</w:t>
      </w:r>
      <w:bookmarkEnd w:id="60"/>
    </w:p>
    <w:p w14:paraId="49A43228" w14:textId="77777777" w:rsidR="00BB3988" w:rsidRPr="002B77BD" w:rsidRDefault="00BB3988" w:rsidP="003A69F3">
      <w:pPr>
        <w:spacing w:after="0" w:line="264" w:lineRule="auto"/>
        <w:jc w:val="both"/>
        <w:rPr>
          <w:rFonts w:ascii="Times New Roman" w:hAnsi="Times New Roman"/>
          <w:b/>
          <w:sz w:val="28"/>
          <w:szCs w:val="28"/>
        </w:rPr>
      </w:pPr>
    </w:p>
    <w:tbl>
      <w:tblPr>
        <w:tblStyle w:val="TableGrid"/>
        <w:tblW w:w="9937" w:type="dxa"/>
        <w:jc w:val="center"/>
        <w:tblLook w:val="04A0" w:firstRow="1" w:lastRow="0" w:firstColumn="1" w:lastColumn="0" w:noHBand="0" w:noVBand="1"/>
      </w:tblPr>
      <w:tblGrid>
        <w:gridCol w:w="670"/>
        <w:gridCol w:w="1825"/>
        <w:gridCol w:w="235"/>
        <w:gridCol w:w="5912"/>
        <w:gridCol w:w="425"/>
        <w:gridCol w:w="142"/>
        <w:gridCol w:w="728"/>
      </w:tblGrid>
      <w:tr w:rsidR="003A69F3" w:rsidRPr="003A1C43" w14:paraId="0426377F" w14:textId="77777777" w:rsidTr="00EF15ED">
        <w:trPr>
          <w:trHeight w:val="484"/>
          <w:tblHeader/>
          <w:jc w:val="center"/>
        </w:trPr>
        <w:tc>
          <w:tcPr>
            <w:tcW w:w="670" w:type="dxa"/>
            <w:tcBorders>
              <w:top w:val="single" w:sz="4" w:space="0" w:color="auto"/>
              <w:bottom w:val="single" w:sz="4" w:space="0" w:color="auto"/>
            </w:tcBorders>
            <w:vAlign w:val="center"/>
          </w:tcPr>
          <w:p w14:paraId="27E7EABD" w14:textId="77777777" w:rsidR="003A69F3" w:rsidRPr="003A1C43" w:rsidRDefault="003A69F3" w:rsidP="00BB3988">
            <w:pPr>
              <w:spacing w:line="312" w:lineRule="auto"/>
              <w:jc w:val="center"/>
              <w:rPr>
                <w:rFonts w:ascii="Times New Roman" w:hAnsi="Times New Roman" w:cs="Times New Roman"/>
                <w:b/>
                <w:sz w:val="24"/>
                <w:szCs w:val="24"/>
                <w:lang w:val="en-US"/>
              </w:rPr>
            </w:pPr>
            <w:r w:rsidRPr="003A1C43">
              <w:rPr>
                <w:rFonts w:ascii="Times New Roman" w:hAnsi="Times New Roman" w:cs="Times New Roman"/>
                <w:b/>
                <w:sz w:val="24"/>
                <w:szCs w:val="24"/>
                <w:lang w:val="en-US"/>
              </w:rPr>
              <w:t>STT</w:t>
            </w:r>
          </w:p>
        </w:tc>
        <w:tc>
          <w:tcPr>
            <w:tcW w:w="1825" w:type="dxa"/>
            <w:tcBorders>
              <w:top w:val="single" w:sz="4" w:space="0" w:color="auto"/>
            </w:tcBorders>
            <w:vAlign w:val="center"/>
          </w:tcPr>
          <w:p w14:paraId="07251E05" w14:textId="77777777" w:rsidR="003A69F3" w:rsidRPr="003A1C43" w:rsidRDefault="003A69F3" w:rsidP="00BB3988">
            <w:pPr>
              <w:spacing w:line="312" w:lineRule="auto"/>
              <w:jc w:val="center"/>
              <w:rPr>
                <w:rFonts w:ascii="Times New Roman" w:hAnsi="Times New Roman" w:cs="Times New Roman"/>
                <w:b/>
                <w:sz w:val="24"/>
                <w:szCs w:val="24"/>
                <w:lang w:val="en-US"/>
              </w:rPr>
            </w:pPr>
            <w:r w:rsidRPr="003A1C43">
              <w:rPr>
                <w:rFonts w:ascii="Times New Roman" w:hAnsi="Times New Roman" w:cs="Times New Roman"/>
                <w:b/>
                <w:sz w:val="24"/>
                <w:szCs w:val="24"/>
                <w:lang w:val="en-US"/>
              </w:rPr>
              <w:t>Các chỉ số</w:t>
            </w:r>
          </w:p>
        </w:tc>
        <w:tc>
          <w:tcPr>
            <w:tcW w:w="235" w:type="dxa"/>
            <w:tcBorders>
              <w:top w:val="single" w:sz="4" w:space="0" w:color="auto"/>
              <w:bottom w:val="single" w:sz="4" w:space="0" w:color="auto"/>
              <w:right w:val="nil"/>
            </w:tcBorders>
            <w:vAlign w:val="center"/>
          </w:tcPr>
          <w:p w14:paraId="35FD52A0" w14:textId="77777777" w:rsidR="003A69F3" w:rsidRPr="003A1C43" w:rsidRDefault="003A69F3" w:rsidP="00BB3988">
            <w:pPr>
              <w:spacing w:line="312" w:lineRule="auto"/>
              <w:jc w:val="center"/>
              <w:rPr>
                <w:rFonts w:ascii="Times New Roman" w:hAnsi="Times New Roman" w:cs="Times New Roman"/>
                <w:b/>
                <w:sz w:val="24"/>
                <w:szCs w:val="24"/>
              </w:rPr>
            </w:pPr>
          </w:p>
        </w:tc>
        <w:tc>
          <w:tcPr>
            <w:tcW w:w="7207" w:type="dxa"/>
            <w:gridSpan w:val="4"/>
            <w:tcBorders>
              <w:top w:val="single" w:sz="4" w:space="0" w:color="auto"/>
              <w:left w:val="nil"/>
            </w:tcBorders>
            <w:vAlign w:val="center"/>
          </w:tcPr>
          <w:p w14:paraId="52578F6D" w14:textId="77777777" w:rsidR="003A69F3" w:rsidRPr="003A1C43" w:rsidRDefault="003A69F3" w:rsidP="00BB3988">
            <w:pPr>
              <w:spacing w:line="312" w:lineRule="auto"/>
              <w:jc w:val="center"/>
              <w:rPr>
                <w:rFonts w:ascii="Times New Roman" w:hAnsi="Times New Roman" w:cs="Times New Roman"/>
                <w:b/>
                <w:sz w:val="24"/>
                <w:szCs w:val="24"/>
              </w:rPr>
            </w:pPr>
            <w:r w:rsidRPr="003A1C43">
              <w:rPr>
                <w:rFonts w:ascii="Times New Roman" w:hAnsi="Times New Roman" w:cs="Times New Roman"/>
                <w:b/>
                <w:sz w:val="24"/>
                <w:szCs w:val="24"/>
                <w:lang w:val="en-US"/>
              </w:rPr>
              <w:t>Cách tính</w:t>
            </w:r>
          </w:p>
        </w:tc>
      </w:tr>
      <w:tr w:rsidR="00D117B4" w:rsidRPr="003A1C43" w14:paraId="76E770C3" w14:textId="77777777" w:rsidTr="00C02382">
        <w:trPr>
          <w:trHeight w:val="294"/>
          <w:jc w:val="center"/>
        </w:trPr>
        <w:tc>
          <w:tcPr>
            <w:tcW w:w="670" w:type="dxa"/>
            <w:vMerge w:val="restart"/>
            <w:tcBorders>
              <w:bottom w:val="nil"/>
            </w:tcBorders>
          </w:tcPr>
          <w:p w14:paraId="492BB005"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Pr>
          <w:p w14:paraId="2C0C8217" w14:textId="77777777" w:rsidR="003A69F3" w:rsidRPr="000B39D4" w:rsidRDefault="003A69F3" w:rsidP="00BB3988">
            <w:pPr>
              <w:spacing w:line="312" w:lineRule="auto"/>
              <w:rPr>
                <w:rFonts w:ascii="Times New Roman" w:hAnsi="Times New Roman" w:cs="Times New Roman"/>
                <w:b/>
                <w:color w:val="002060"/>
                <w:sz w:val="24"/>
                <w:szCs w:val="24"/>
                <w:lang w:val="en-US"/>
              </w:rPr>
            </w:pPr>
            <w:r w:rsidRPr="000B39D4">
              <w:rPr>
                <w:rFonts w:ascii="Times New Roman" w:eastAsia="Times New Roman" w:hAnsi="Times New Roman" w:cs="Times New Roman"/>
                <w:b/>
                <w:color w:val="002060"/>
                <w:sz w:val="24"/>
                <w:szCs w:val="24"/>
              </w:rPr>
              <w:t>Tỷ lệ mang thai ở VTN trong tổng số phụ nữ mang thai (%)</w:t>
            </w:r>
          </w:p>
        </w:tc>
      </w:tr>
      <w:tr w:rsidR="003A69F3" w:rsidRPr="003A1C43" w14:paraId="744316F4" w14:textId="77777777" w:rsidTr="00C02382">
        <w:trPr>
          <w:trHeight w:val="678"/>
          <w:jc w:val="center"/>
        </w:trPr>
        <w:tc>
          <w:tcPr>
            <w:tcW w:w="670" w:type="dxa"/>
            <w:vMerge/>
            <w:tcBorders>
              <w:top w:val="nil"/>
              <w:bottom w:val="nil"/>
            </w:tcBorders>
          </w:tcPr>
          <w:p w14:paraId="27DDE2D3" w14:textId="77777777" w:rsidR="003A69F3" w:rsidRPr="003A1C43" w:rsidRDefault="003A69F3" w:rsidP="00BB3988">
            <w:pPr>
              <w:spacing w:line="312" w:lineRule="auto"/>
              <w:jc w:val="center"/>
              <w:rPr>
                <w:rFonts w:ascii="Times New Roman" w:hAnsi="Times New Roman" w:cs="Times New Roman"/>
                <w:b/>
                <w:sz w:val="24"/>
                <w:szCs w:val="24"/>
              </w:rPr>
            </w:pPr>
          </w:p>
        </w:tc>
        <w:tc>
          <w:tcPr>
            <w:tcW w:w="1825" w:type="dxa"/>
          </w:tcPr>
          <w:p w14:paraId="06538768" w14:textId="77777777" w:rsidR="003A69F3" w:rsidRPr="003A1C43" w:rsidRDefault="003A69F3" w:rsidP="00BB3988">
            <w:pPr>
              <w:spacing w:line="312" w:lineRule="auto"/>
              <w:rPr>
                <w:rFonts w:ascii="Times New Roman" w:hAnsi="Times New Roman" w:cs="Times New Roman"/>
                <w:b/>
                <w:sz w:val="24"/>
                <w:szCs w:val="24"/>
                <w:lang w:val="en-US"/>
              </w:rPr>
            </w:pPr>
            <w:r w:rsidRPr="003A1C43">
              <w:rPr>
                <w:rFonts w:ascii="Times New Roman" w:hAnsi="Times New Roman" w:cs="Times New Roman"/>
                <w:b/>
                <w:sz w:val="24"/>
                <w:szCs w:val="24"/>
                <w:lang w:val="en-US"/>
              </w:rPr>
              <w:t>Mục đích/ ý nghĩa</w:t>
            </w:r>
          </w:p>
        </w:tc>
        <w:tc>
          <w:tcPr>
            <w:tcW w:w="7442" w:type="dxa"/>
            <w:gridSpan w:val="5"/>
            <w:tcBorders>
              <w:bottom w:val="single" w:sz="4" w:space="0" w:color="auto"/>
            </w:tcBorders>
          </w:tcPr>
          <w:p w14:paraId="4D7E5096"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w:t>
            </w:r>
            <w:r w:rsidRPr="003A1C43">
              <w:rPr>
                <w:rFonts w:ascii="Times New Roman" w:hAnsi="Times New Roman" w:cs="Times New Roman"/>
                <w:sz w:val="24"/>
                <w:szCs w:val="24"/>
                <w:lang w:val="en-US"/>
              </w:rPr>
              <w:t xml:space="preserve"> thực trạng mang thai ở vị thành niên </w:t>
            </w:r>
            <w:r w:rsidRPr="003A1C43">
              <w:rPr>
                <w:rFonts w:ascii="Times New Roman" w:hAnsi="Times New Roman" w:cs="Times New Roman"/>
                <w:sz w:val="24"/>
                <w:szCs w:val="24"/>
              </w:rPr>
              <w:t xml:space="preserve"> và </w:t>
            </w:r>
            <w:r w:rsidRPr="003A1C43">
              <w:rPr>
                <w:rFonts w:ascii="Times New Roman" w:hAnsi="Times New Roman" w:cs="Times New Roman"/>
                <w:sz w:val="24"/>
                <w:szCs w:val="24"/>
                <w:lang w:val="en-US"/>
              </w:rPr>
              <w:t>tính hiệu quả của</w:t>
            </w:r>
            <w:r w:rsidRPr="003A1C43">
              <w:rPr>
                <w:rFonts w:ascii="Times New Roman" w:hAnsi="Times New Roman" w:cs="Times New Roman"/>
                <w:sz w:val="24"/>
                <w:szCs w:val="24"/>
              </w:rPr>
              <w:t xml:space="preserve"> công tác chăm sóc sức khỏe sinh sản ở vị thành niên của </w:t>
            </w:r>
            <w:r w:rsidRPr="003A1C43">
              <w:rPr>
                <w:rFonts w:ascii="Times New Roman" w:hAnsi="Times New Roman" w:cs="Times New Roman"/>
                <w:sz w:val="24"/>
                <w:szCs w:val="24"/>
                <w:lang w:val="en-US"/>
              </w:rPr>
              <w:t>một vùng, khu vực, quốc gia</w:t>
            </w:r>
          </w:p>
          <w:p w14:paraId="01E65FFD"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Là cơ sở tuyên truyền vận động về công tác chăm sóc sức khỏe sinh sản vị thành niên nhằm hạn chế vị thành niên có thai ngoài ý muốn</w:t>
            </w:r>
            <w:r w:rsidRPr="003A1C43">
              <w:rPr>
                <w:rFonts w:ascii="Times New Roman" w:hAnsi="Times New Roman" w:cs="Times New Roman"/>
                <w:sz w:val="24"/>
                <w:szCs w:val="24"/>
              </w:rPr>
              <w:t xml:space="preserve"> </w:t>
            </w:r>
          </w:p>
          <w:p w14:paraId="7DFD2A0C" w14:textId="77777777" w:rsidR="003A69F3" w:rsidRPr="003A1C43" w:rsidRDefault="003A69F3" w:rsidP="00BB3988">
            <w:pPr>
              <w:spacing w:line="312" w:lineRule="auto"/>
              <w:jc w:val="both"/>
              <w:rPr>
                <w:rFonts w:ascii="Times New Roman" w:hAnsi="Times New Roman" w:cs="Times New Roman"/>
                <w:bCs/>
                <w:sz w:val="24"/>
                <w:szCs w:val="24"/>
                <w:lang w:val="en-US"/>
              </w:rPr>
            </w:pPr>
            <w:r w:rsidRPr="003A1C43">
              <w:rPr>
                <w:rFonts w:ascii="Times New Roman" w:hAnsi="Times New Roman" w:cs="Times New Roman"/>
                <w:bCs/>
                <w:sz w:val="24"/>
                <w:szCs w:val="24"/>
                <w:lang w:val="en-US"/>
              </w:rPr>
              <w:t>- Phản ánh t</w:t>
            </w:r>
            <w:r w:rsidRPr="003A1C43">
              <w:rPr>
                <w:rFonts w:ascii="Times New Roman" w:hAnsi="Times New Roman" w:cs="Times New Roman"/>
                <w:bCs/>
                <w:sz w:val="24"/>
                <w:szCs w:val="24"/>
              </w:rPr>
              <w:t xml:space="preserve">ình hình thực hiện </w:t>
            </w:r>
            <w:r w:rsidRPr="003A1C43">
              <w:rPr>
                <w:rFonts w:ascii="Times New Roman" w:hAnsi="Times New Roman" w:cs="Times New Roman"/>
                <w:bCs/>
                <w:sz w:val="24"/>
                <w:szCs w:val="24"/>
                <w:lang w:val="en-US"/>
              </w:rPr>
              <w:t>Kế hoạch hành động quốc gia về chăm sóc sức khỏe sinh sản, sức khỏe tình dục cho VTN-TN</w:t>
            </w:r>
          </w:p>
        </w:tc>
      </w:tr>
      <w:tr w:rsidR="003A69F3" w:rsidRPr="003A1C43" w14:paraId="6917F3BA" w14:textId="77777777" w:rsidTr="00C02382">
        <w:trPr>
          <w:trHeight w:val="678"/>
          <w:jc w:val="center"/>
        </w:trPr>
        <w:tc>
          <w:tcPr>
            <w:tcW w:w="670" w:type="dxa"/>
            <w:vMerge/>
            <w:tcBorders>
              <w:top w:val="nil"/>
              <w:bottom w:val="nil"/>
            </w:tcBorders>
          </w:tcPr>
          <w:p w14:paraId="4CD48481" w14:textId="77777777" w:rsidR="003A69F3" w:rsidRPr="003A1C43" w:rsidRDefault="003A69F3" w:rsidP="00BB3988">
            <w:pPr>
              <w:spacing w:line="312" w:lineRule="auto"/>
              <w:jc w:val="center"/>
              <w:rPr>
                <w:rFonts w:ascii="Times New Roman" w:hAnsi="Times New Roman" w:cs="Times New Roman"/>
                <w:b/>
                <w:sz w:val="24"/>
                <w:szCs w:val="24"/>
              </w:rPr>
            </w:pPr>
          </w:p>
        </w:tc>
        <w:tc>
          <w:tcPr>
            <w:tcW w:w="1825" w:type="dxa"/>
          </w:tcPr>
          <w:p w14:paraId="0FEC1811" w14:textId="77777777" w:rsidR="003A69F3" w:rsidRPr="003A1C43" w:rsidRDefault="003A69F3" w:rsidP="00BB3988">
            <w:pPr>
              <w:spacing w:line="312" w:lineRule="auto"/>
              <w:rPr>
                <w:rFonts w:ascii="Times New Roman" w:hAnsi="Times New Roman" w:cs="Times New Roman"/>
                <w:b/>
                <w:sz w:val="24"/>
                <w:szCs w:val="24"/>
              </w:rPr>
            </w:pPr>
            <w:r w:rsidRPr="003A1C43">
              <w:rPr>
                <w:rFonts w:ascii="Times New Roman" w:hAnsi="Times New Roman" w:cs="Times New Roman"/>
                <w:b/>
                <w:sz w:val="24"/>
                <w:szCs w:val="24"/>
                <w:lang w:val="en-US"/>
              </w:rPr>
              <w:t>Khái niệm</w:t>
            </w:r>
          </w:p>
        </w:tc>
        <w:tc>
          <w:tcPr>
            <w:tcW w:w="7442" w:type="dxa"/>
            <w:gridSpan w:val="5"/>
            <w:tcBorders>
              <w:bottom w:val="single" w:sz="4" w:space="0" w:color="auto"/>
            </w:tcBorders>
          </w:tcPr>
          <w:p w14:paraId="6F63F76D"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Là số vị thành niên có thai tính trên tổng số phụ nữ có thai của một khu vực trong kỳ báo cáo</w:t>
            </w:r>
          </w:p>
        </w:tc>
      </w:tr>
      <w:tr w:rsidR="00D117B4" w:rsidRPr="003A1C43" w14:paraId="5047433E" w14:textId="77777777" w:rsidTr="00302287">
        <w:trPr>
          <w:jc w:val="center"/>
        </w:trPr>
        <w:tc>
          <w:tcPr>
            <w:tcW w:w="670" w:type="dxa"/>
            <w:vMerge/>
            <w:tcBorders>
              <w:top w:val="nil"/>
              <w:bottom w:val="nil"/>
            </w:tcBorders>
          </w:tcPr>
          <w:p w14:paraId="56EE0C66" w14:textId="77777777" w:rsidR="003A69F3" w:rsidRPr="003A1C43" w:rsidRDefault="003A69F3" w:rsidP="00BB3988">
            <w:pPr>
              <w:spacing w:line="312" w:lineRule="auto"/>
              <w:jc w:val="center"/>
              <w:rPr>
                <w:rFonts w:ascii="Times New Roman" w:hAnsi="Times New Roman" w:cs="Times New Roman"/>
                <w:sz w:val="24"/>
                <w:szCs w:val="24"/>
                <w:lang w:val="en-US"/>
              </w:rPr>
            </w:pPr>
          </w:p>
        </w:tc>
        <w:tc>
          <w:tcPr>
            <w:tcW w:w="1825" w:type="dxa"/>
            <w:vMerge w:val="restart"/>
            <w:vAlign w:val="center"/>
          </w:tcPr>
          <w:p w14:paraId="055E7921"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xml:space="preserve">Công thức tính </w:t>
            </w:r>
          </w:p>
        </w:tc>
        <w:tc>
          <w:tcPr>
            <w:tcW w:w="235" w:type="dxa"/>
            <w:tcBorders>
              <w:top w:val="single" w:sz="4" w:space="0" w:color="auto"/>
              <w:bottom w:val="nil"/>
              <w:right w:val="nil"/>
            </w:tcBorders>
          </w:tcPr>
          <w:p w14:paraId="145992D3"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c>
          <w:tcPr>
            <w:tcW w:w="6337" w:type="dxa"/>
            <w:gridSpan w:val="2"/>
            <w:tcBorders>
              <w:left w:val="nil"/>
              <w:right w:val="nil"/>
            </w:tcBorders>
          </w:tcPr>
          <w:p w14:paraId="4B626618" w14:textId="77777777" w:rsidR="003A69F3" w:rsidRPr="003A1C43" w:rsidRDefault="003A69F3" w:rsidP="00BB3988">
            <w:pPr>
              <w:spacing w:line="312" w:lineRule="auto"/>
              <w:ind w:left="-75"/>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VTN có thai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18F37E76"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x 100</w:t>
            </w:r>
          </w:p>
        </w:tc>
      </w:tr>
      <w:tr w:rsidR="00D117B4" w:rsidRPr="003A1C43" w14:paraId="0364B009" w14:textId="77777777" w:rsidTr="00302287">
        <w:trPr>
          <w:trHeight w:val="63"/>
          <w:jc w:val="center"/>
        </w:trPr>
        <w:tc>
          <w:tcPr>
            <w:tcW w:w="670" w:type="dxa"/>
            <w:vMerge/>
            <w:tcBorders>
              <w:top w:val="nil"/>
              <w:bottom w:val="nil"/>
            </w:tcBorders>
          </w:tcPr>
          <w:p w14:paraId="58EB7B36"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vMerge/>
            <w:vAlign w:val="center"/>
          </w:tcPr>
          <w:p w14:paraId="5CE2B0B7"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7FA23E1C"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c>
          <w:tcPr>
            <w:tcW w:w="6337" w:type="dxa"/>
            <w:gridSpan w:val="2"/>
            <w:tcBorders>
              <w:left w:val="nil"/>
              <w:right w:val="nil"/>
            </w:tcBorders>
          </w:tcPr>
          <w:p w14:paraId="0E35AC04" w14:textId="77777777" w:rsidR="003A69F3" w:rsidRPr="003A1C43" w:rsidRDefault="003A69F3" w:rsidP="00BB3988">
            <w:pPr>
              <w:spacing w:line="312" w:lineRule="auto"/>
              <w:ind w:left="-75"/>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Tổng số PN có thai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 xml:space="preserve">của khu vực đó trong cùng kỳ </w:t>
            </w:r>
          </w:p>
        </w:tc>
        <w:tc>
          <w:tcPr>
            <w:tcW w:w="870" w:type="dxa"/>
            <w:gridSpan w:val="2"/>
            <w:vMerge/>
            <w:tcBorders>
              <w:left w:val="nil"/>
              <w:bottom w:val="single" w:sz="4" w:space="0" w:color="auto"/>
            </w:tcBorders>
          </w:tcPr>
          <w:p w14:paraId="3C14C209" w14:textId="77777777" w:rsidR="003A69F3" w:rsidRPr="003A1C43" w:rsidRDefault="003A69F3" w:rsidP="00BB3988">
            <w:pPr>
              <w:spacing w:line="312" w:lineRule="auto"/>
              <w:jc w:val="both"/>
              <w:rPr>
                <w:rFonts w:ascii="Times New Roman" w:eastAsia="Times New Roman" w:hAnsi="Times New Roman" w:cs="Times New Roman"/>
                <w:b/>
                <w:sz w:val="24"/>
                <w:szCs w:val="24"/>
              </w:rPr>
            </w:pPr>
          </w:p>
        </w:tc>
      </w:tr>
      <w:tr w:rsidR="003A69F3" w:rsidRPr="003A1C43" w14:paraId="4D03F601" w14:textId="77777777" w:rsidTr="00C02382">
        <w:trPr>
          <w:trHeight w:val="453"/>
          <w:jc w:val="center"/>
        </w:trPr>
        <w:tc>
          <w:tcPr>
            <w:tcW w:w="670" w:type="dxa"/>
            <w:tcBorders>
              <w:top w:val="nil"/>
              <w:bottom w:val="single" w:sz="4" w:space="0" w:color="auto"/>
            </w:tcBorders>
          </w:tcPr>
          <w:p w14:paraId="48C1F7CD"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vAlign w:val="center"/>
          </w:tcPr>
          <w:p w14:paraId="544C4598" w14:textId="77777777" w:rsidR="003A69F3" w:rsidRPr="003A1C43" w:rsidRDefault="003A69F3" w:rsidP="00BB3988">
            <w:pPr>
              <w:spacing w:line="312" w:lineRule="auto"/>
              <w:rPr>
                <w:rFonts w:ascii="Times New Roman" w:hAnsi="Times New Roman" w:cs="Times New Roman"/>
                <w:b/>
                <w:bCs/>
                <w:sz w:val="24"/>
                <w:szCs w:val="24"/>
                <w:lang w:val="en-US"/>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0D16B50F"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B2CB5F3"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4CF5A8A5"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3D4CF947" w14:textId="4C61548E" w:rsidR="002C5905" w:rsidRPr="000B39D4" w:rsidRDefault="002C5905" w:rsidP="00BB3988">
            <w:pPr>
              <w:spacing w:line="312" w:lineRule="auto"/>
              <w:jc w:val="both"/>
              <w:rPr>
                <w:rFonts w:ascii="Times New Roman" w:eastAsia="Times New Roman" w:hAnsi="Times New Roman" w:cs="Times New Roman"/>
                <w:b/>
                <w:sz w:val="6"/>
                <w:szCs w:val="24"/>
                <w:lang w:val="en-US"/>
              </w:rPr>
            </w:pPr>
          </w:p>
        </w:tc>
      </w:tr>
      <w:tr w:rsidR="00D117B4" w:rsidRPr="003A1C43" w14:paraId="14BFA1E4" w14:textId="77777777" w:rsidTr="00C02382">
        <w:trPr>
          <w:trHeight w:val="453"/>
          <w:jc w:val="center"/>
        </w:trPr>
        <w:tc>
          <w:tcPr>
            <w:tcW w:w="670" w:type="dxa"/>
            <w:vMerge w:val="restart"/>
            <w:tcBorders>
              <w:bottom w:val="nil"/>
            </w:tcBorders>
          </w:tcPr>
          <w:p w14:paraId="2C015CB5"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vAlign w:val="center"/>
          </w:tcPr>
          <w:p w14:paraId="4B4E4526" w14:textId="18F7DAB2"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suất sinh ở VTN (%)</w:t>
            </w:r>
          </w:p>
        </w:tc>
      </w:tr>
      <w:tr w:rsidR="003A69F3" w:rsidRPr="003A1C43" w14:paraId="6734EF2B" w14:textId="77777777" w:rsidTr="00C02382">
        <w:trPr>
          <w:trHeight w:val="453"/>
          <w:jc w:val="center"/>
        </w:trPr>
        <w:tc>
          <w:tcPr>
            <w:tcW w:w="670" w:type="dxa"/>
            <w:vMerge/>
            <w:tcBorders>
              <w:top w:val="nil"/>
              <w:bottom w:val="nil"/>
            </w:tcBorders>
            <w:vAlign w:val="center"/>
          </w:tcPr>
          <w:p w14:paraId="16B26E90"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Align w:val="center"/>
          </w:tcPr>
          <w:p w14:paraId="56484FC5" w14:textId="1208DEB7"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b/>
                <w:sz w:val="24"/>
                <w:szCs w:val="24"/>
                <w:lang w:val="en-US"/>
              </w:rPr>
              <w:t>Mục đích/</w:t>
            </w:r>
            <w:r w:rsidR="00D117B4">
              <w:rPr>
                <w:rFonts w:ascii="Times New Roman" w:hAnsi="Times New Roman" w:cs="Times New Roman"/>
                <w:b/>
                <w:sz w:val="24"/>
                <w:szCs w:val="24"/>
                <w:lang w:val="en-US"/>
              </w:rPr>
              <w:t xml:space="preserve"> </w:t>
            </w:r>
            <w:r w:rsidRPr="003A1C43">
              <w:rPr>
                <w:rFonts w:ascii="Times New Roman" w:hAnsi="Times New Roman" w:cs="Times New Roman"/>
                <w:b/>
                <w:sz w:val="24"/>
                <w:szCs w:val="24"/>
                <w:lang w:val="en-US"/>
              </w:rPr>
              <w:t>ý nghĩa</w:t>
            </w:r>
          </w:p>
        </w:tc>
        <w:tc>
          <w:tcPr>
            <w:tcW w:w="7442" w:type="dxa"/>
            <w:gridSpan w:val="5"/>
            <w:tcBorders>
              <w:top w:val="nil"/>
              <w:bottom w:val="single" w:sz="4" w:space="0" w:color="auto"/>
            </w:tcBorders>
          </w:tcPr>
          <w:p w14:paraId="2F292105" w14:textId="37DFC96B"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w:t>
            </w:r>
            <w:r w:rsidR="00043F9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w:t>
            </w:r>
            <w:r w:rsidRPr="003A1C43">
              <w:rPr>
                <w:rFonts w:ascii="Times New Roman" w:hAnsi="Times New Roman" w:cs="Times New Roman"/>
                <w:sz w:val="24"/>
                <w:szCs w:val="24"/>
                <w:lang w:val="en-US"/>
              </w:rPr>
              <w:t xml:space="preserve"> thực trạng mang thai và làm mẹ ở vị thành niên</w:t>
            </w:r>
            <w:r w:rsidRPr="003A1C43">
              <w:rPr>
                <w:rFonts w:ascii="Times New Roman" w:hAnsi="Times New Roman" w:cs="Times New Roman"/>
                <w:sz w:val="24"/>
                <w:szCs w:val="24"/>
              </w:rPr>
              <w:t xml:space="preserve"> và </w:t>
            </w:r>
            <w:r w:rsidRPr="003A1C43">
              <w:rPr>
                <w:rFonts w:ascii="Times New Roman" w:hAnsi="Times New Roman" w:cs="Times New Roman"/>
                <w:sz w:val="24"/>
                <w:szCs w:val="24"/>
                <w:lang w:val="en-US"/>
              </w:rPr>
              <w:t>tính hiệu quả của</w:t>
            </w:r>
            <w:r w:rsidRPr="003A1C43">
              <w:rPr>
                <w:rFonts w:ascii="Times New Roman" w:hAnsi="Times New Roman" w:cs="Times New Roman"/>
                <w:sz w:val="24"/>
                <w:szCs w:val="24"/>
              </w:rPr>
              <w:t xml:space="preserve"> công tác chăm sóc sức khỏe sinh sản ở vị thành niên của </w:t>
            </w:r>
            <w:r w:rsidRPr="003A1C43">
              <w:rPr>
                <w:rFonts w:ascii="Times New Roman" w:hAnsi="Times New Roman" w:cs="Times New Roman"/>
                <w:sz w:val="24"/>
                <w:szCs w:val="24"/>
                <w:lang w:val="en-US"/>
              </w:rPr>
              <w:t>một vùng, khu vực, quốc gia</w:t>
            </w:r>
          </w:p>
          <w:p w14:paraId="57E4783C" w14:textId="07767A0C"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w:t>
            </w:r>
            <w:r w:rsidR="00043F93">
              <w:rPr>
                <w:rFonts w:ascii="Times New Roman" w:hAnsi="Times New Roman" w:cs="Times New Roman"/>
                <w:sz w:val="24"/>
                <w:szCs w:val="24"/>
                <w:lang w:val="en-US"/>
              </w:rPr>
              <w:t xml:space="preserve"> </w:t>
            </w:r>
            <w:r w:rsidRPr="003A1C43">
              <w:rPr>
                <w:rFonts w:ascii="Times New Roman" w:hAnsi="Times New Roman" w:cs="Times New Roman"/>
                <w:sz w:val="24"/>
                <w:szCs w:val="24"/>
                <w:lang w:val="en-US"/>
              </w:rPr>
              <w:t>Là cơ sở tuyên truyền vận động về công tác chăm sóc sức khỏe sinh sản vị thành niên nhằm hạn chế vị thành niên có thai ngoài ý muốn</w:t>
            </w:r>
            <w:r w:rsidRPr="003A1C43">
              <w:rPr>
                <w:rFonts w:ascii="Times New Roman" w:hAnsi="Times New Roman" w:cs="Times New Roman"/>
                <w:sz w:val="24"/>
                <w:szCs w:val="24"/>
              </w:rPr>
              <w:t xml:space="preserve"> </w:t>
            </w:r>
          </w:p>
          <w:p w14:paraId="72E57135" w14:textId="7FA1DB96" w:rsidR="003A69F3" w:rsidRPr="003A1C43" w:rsidRDefault="00043F93" w:rsidP="00BB3988">
            <w:pPr>
              <w:spacing w:line="312"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 </w:t>
            </w:r>
            <w:r w:rsidR="003A69F3" w:rsidRPr="003A1C43">
              <w:rPr>
                <w:rFonts w:ascii="Times New Roman" w:hAnsi="Times New Roman" w:cs="Times New Roman"/>
                <w:bCs/>
                <w:sz w:val="24"/>
                <w:szCs w:val="24"/>
              </w:rPr>
              <w:t xml:space="preserve">Phản ánh tình hình thực hiện </w:t>
            </w:r>
            <w:r w:rsidR="003A69F3" w:rsidRPr="003A1C43">
              <w:rPr>
                <w:rFonts w:ascii="Times New Roman" w:hAnsi="Times New Roman" w:cs="Times New Roman"/>
                <w:bCs/>
                <w:sz w:val="24"/>
                <w:szCs w:val="24"/>
                <w:lang w:val="en-US"/>
              </w:rPr>
              <w:t>Kế hoạch hành động quốc gia về chăm sóc sức khỏe sinh sản, sức khỏe tình dục cho VTN-TN</w:t>
            </w:r>
          </w:p>
        </w:tc>
      </w:tr>
      <w:tr w:rsidR="003A69F3" w:rsidRPr="003A1C43" w14:paraId="2E7FCD8F" w14:textId="77777777" w:rsidTr="00C02382">
        <w:trPr>
          <w:trHeight w:val="453"/>
          <w:jc w:val="center"/>
        </w:trPr>
        <w:tc>
          <w:tcPr>
            <w:tcW w:w="670" w:type="dxa"/>
            <w:vMerge/>
            <w:tcBorders>
              <w:top w:val="nil"/>
              <w:bottom w:val="nil"/>
            </w:tcBorders>
            <w:vAlign w:val="center"/>
          </w:tcPr>
          <w:p w14:paraId="74C83AA1"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Align w:val="center"/>
          </w:tcPr>
          <w:p w14:paraId="407E35EA" w14:textId="77777777" w:rsidR="003A69F3" w:rsidRPr="003A1C43" w:rsidRDefault="003A69F3" w:rsidP="00BB3988">
            <w:pPr>
              <w:spacing w:line="312" w:lineRule="auto"/>
              <w:rPr>
                <w:rFonts w:ascii="Times New Roman" w:hAnsi="Times New Roman" w:cs="Times New Roman"/>
                <w:b/>
                <w:sz w:val="24"/>
                <w:szCs w:val="24"/>
              </w:rPr>
            </w:pPr>
            <w:r w:rsidRPr="003A1C43">
              <w:rPr>
                <w:rFonts w:ascii="Times New Roman" w:hAnsi="Times New Roman" w:cs="Times New Roman"/>
                <w:b/>
                <w:sz w:val="24"/>
                <w:szCs w:val="24"/>
                <w:lang w:val="en-US"/>
              </w:rPr>
              <w:t>Khái niệm</w:t>
            </w:r>
          </w:p>
        </w:tc>
        <w:tc>
          <w:tcPr>
            <w:tcW w:w="7442" w:type="dxa"/>
            <w:gridSpan w:val="5"/>
            <w:tcBorders>
              <w:top w:val="single" w:sz="4" w:space="0" w:color="auto"/>
              <w:bottom w:val="single" w:sz="4" w:space="0" w:color="auto"/>
            </w:tcBorders>
          </w:tcPr>
          <w:p w14:paraId="44E71C90" w14:textId="77777777"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Tỷ suất sinh ở tuổi vị thành niên là số phụ nữ đẻ ở lứa tuổi 15-19 tuổi tính trên 1.000 phụ nữ trong độ tuổi đó của một khu vực trong kỳ báo cáo. </w:t>
            </w:r>
          </w:p>
          <w:p w14:paraId="0D536DFB" w14:textId="77777777" w:rsidR="002C5905"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Nó còn được gọ</w:t>
            </w:r>
            <w:r w:rsidR="00043F93">
              <w:rPr>
                <w:rFonts w:ascii="Times New Roman" w:hAnsi="Times New Roman" w:cs="Times New Roman"/>
                <w:sz w:val="24"/>
                <w:szCs w:val="24"/>
                <w:lang w:val="en-US"/>
              </w:rPr>
              <w:t>i là T</w:t>
            </w:r>
            <w:r w:rsidRPr="003A1C43">
              <w:rPr>
                <w:rFonts w:ascii="Times New Roman" w:hAnsi="Times New Roman" w:cs="Times New Roman"/>
                <w:sz w:val="24"/>
                <w:szCs w:val="24"/>
                <w:lang w:val="en-US"/>
              </w:rPr>
              <w:t>ỷ suất sinh đặc hiệu theo tuổi của phụ nữ từ 15-19 tuổi.</w:t>
            </w:r>
          </w:p>
          <w:p w14:paraId="713F8FE2" w14:textId="36BD0AC8" w:rsidR="003A69F3" w:rsidRPr="000B39D4" w:rsidRDefault="003A69F3" w:rsidP="00BB3988">
            <w:pPr>
              <w:spacing w:line="312" w:lineRule="auto"/>
              <w:rPr>
                <w:rFonts w:ascii="Times New Roman" w:hAnsi="Times New Roman" w:cs="Times New Roman"/>
                <w:sz w:val="6"/>
                <w:szCs w:val="24"/>
              </w:rPr>
            </w:pPr>
            <w:r w:rsidRPr="003A1C43">
              <w:rPr>
                <w:rFonts w:ascii="Times New Roman" w:hAnsi="Times New Roman" w:cs="Times New Roman"/>
                <w:sz w:val="24"/>
                <w:szCs w:val="24"/>
                <w:lang w:val="en-US"/>
              </w:rPr>
              <w:t xml:space="preserve"> </w:t>
            </w:r>
          </w:p>
        </w:tc>
      </w:tr>
      <w:tr w:rsidR="00D117B4" w:rsidRPr="003A1C43" w14:paraId="343C940C" w14:textId="77777777" w:rsidTr="00302287">
        <w:trPr>
          <w:jc w:val="center"/>
        </w:trPr>
        <w:tc>
          <w:tcPr>
            <w:tcW w:w="670" w:type="dxa"/>
            <w:vMerge/>
            <w:tcBorders>
              <w:top w:val="nil"/>
              <w:bottom w:val="nil"/>
            </w:tcBorders>
            <w:vAlign w:val="center"/>
          </w:tcPr>
          <w:p w14:paraId="77FDB58C" w14:textId="77777777" w:rsidR="003A69F3" w:rsidRPr="003A1C43" w:rsidRDefault="003A69F3" w:rsidP="00BB3988">
            <w:pPr>
              <w:spacing w:line="312" w:lineRule="auto"/>
              <w:jc w:val="center"/>
              <w:rPr>
                <w:rFonts w:ascii="Times New Roman" w:hAnsi="Times New Roman" w:cs="Times New Roman"/>
                <w:sz w:val="24"/>
                <w:szCs w:val="24"/>
                <w:lang w:val="en-US"/>
              </w:rPr>
            </w:pPr>
          </w:p>
        </w:tc>
        <w:tc>
          <w:tcPr>
            <w:tcW w:w="1825" w:type="dxa"/>
            <w:vMerge w:val="restart"/>
            <w:vAlign w:val="center"/>
          </w:tcPr>
          <w:p w14:paraId="5B2AAA74"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xml:space="preserve">Cách tính </w:t>
            </w:r>
          </w:p>
        </w:tc>
        <w:tc>
          <w:tcPr>
            <w:tcW w:w="235" w:type="dxa"/>
            <w:tcBorders>
              <w:top w:val="single" w:sz="4" w:space="0" w:color="auto"/>
              <w:bottom w:val="nil"/>
              <w:right w:val="nil"/>
            </w:tcBorders>
          </w:tcPr>
          <w:p w14:paraId="0EDA01E1"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5C86D121" w14:textId="77777777" w:rsidR="003A69F3" w:rsidRPr="003A1C43" w:rsidRDefault="003A69F3" w:rsidP="00BB3988">
            <w:pPr>
              <w:spacing w:line="312" w:lineRule="auto"/>
              <w:ind w:left="-75"/>
              <w:jc w:val="center"/>
              <w:rPr>
                <w:rFonts w:ascii="Times New Roman" w:hAnsi="Times New Roman" w:cs="Times New Roman"/>
                <w:sz w:val="24"/>
                <w:szCs w:val="24"/>
              </w:rPr>
            </w:pPr>
            <w:r w:rsidRPr="003A1C43">
              <w:rPr>
                <w:rFonts w:ascii="Times New Roman" w:hAnsi="Times New Roman" w:cs="Times New Roman"/>
                <w:sz w:val="24"/>
                <w:szCs w:val="24"/>
                <w:lang w:val="en-US"/>
              </w:rPr>
              <w:t>Số phụ nữ đẻ ở lứa tuổi 15-19 tuổi của một khu vực trong kỳ báo cáo</w:t>
            </w:r>
          </w:p>
        </w:tc>
        <w:tc>
          <w:tcPr>
            <w:tcW w:w="870" w:type="dxa"/>
            <w:gridSpan w:val="2"/>
            <w:vMerge w:val="restart"/>
            <w:tcBorders>
              <w:left w:val="nil"/>
            </w:tcBorders>
            <w:vAlign w:val="center"/>
          </w:tcPr>
          <w:p w14:paraId="3B11C843"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1000</w:t>
            </w:r>
          </w:p>
        </w:tc>
      </w:tr>
      <w:tr w:rsidR="00D117B4" w:rsidRPr="003A1C43" w14:paraId="6F0AE8F4" w14:textId="77777777" w:rsidTr="00302287">
        <w:trPr>
          <w:jc w:val="center"/>
        </w:trPr>
        <w:tc>
          <w:tcPr>
            <w:tcW w:w="670" w:type="dxa"/>
            <w:vMerge/>
            <w:tcBorders>
              <w:top w:val="nil"/>
              <w:bottom w:val="nil"/>
            </w:tcBorders>
            <w:vAlign w:val="center"/>
          </w:tcPr>
          <w:p w14:paraId="130864CE"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ign w:val="center"/>
          </w:tcPr>
          <w:p w14:paraId="44100183"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3516CDCA"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46E197FF" w14:textId="77777777" w:rsidR="003A69F3" w:rsidRPr="003A1C43" w:rsidRDefault="003A69F3" w:rsidP="00BB3988">
            <w:pPr>
              <w:spacing w:line="312" w:lineRule="auto"/>
              <w:ind w:left="-75"/>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 xml:space="preserve">Tổng số </w:t>
            </w:r>
            <w:r w:rsidRPr="003A1C43">
              <w:rPr>
                <w:rFonts w:ascii="Times New Roman" w:hAnsi="Times New Roman" w:cs="Times New Roman"/>
                <w:sz w:val="24"/>
                <w:szCs w:val="24"/>
                <w:lang w:val="en-US"/>
              </w:rPr>
              <w:t>phụ nữ đẻ ở lứa tuổi 15-19 tuổi của khu vực đó trong cùng kỳ</w:t>
            </w:r>
          </w:p>
        </w:tc>
        <w:tc>
          <w:tcPr>
            <w:tcW w:w="870" w:type="dxa"/>
            <w:gridSpan w:val="2"/>
            <w:vMerge/>
            <w:tcBorders>
              <w:left w:val="nil"/>
              <w:bottom w:val="single" w:sz="4" w:space="0" w:color="auto"/>
            </w:tcBorders>
          </w:tcPr>
          <w:p w14:paraId="5790F4C4"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6AB6BE3F" w14:textId="77777777" w:rsidTr="00C02382">
        <w:trPr>
          <w:jc w:val="center"/>
        </w:trPr>
        <w:tc>
          <w:tcPr>
            <w:tcW w:w="670" w:type="dxa"/>
            <w:tcBorders>
              <w:top w:val="nil"/>
              <w:bottom w:val="single" w:sz="4" w:space="0" w:color="auto"/>
            </w:tcBorders>
            <w:vAlign w:val="center"/>
          </w:tcPr>
          <w:p w14:paraId="1097CC1C"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Align w:val="center"/>
          </w:tcPr>
          <w:p w14:paraId="2A7DFE34"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single" w:sz="4" w:space="0" w:color="auto"/>
              <w:bottom w:val="single" w:sz="4" w:space="0" w:color="auto"/>
            </w:tcBorders>
          </w:tcPr>
          <w:p w14:paraId="3E8DD4ED"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622E5F3D"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6DBE30B6"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28088A84" w14:textId="14F74928" w:rsidR="002C5905" w:rsidRPr="000B39D4" w:rsidRDefault="002C5905" w:rsidP="00BB3988">
            <w:pPr>
              <w:spacing w:line="312" w:lineRule="auto"/>
              <w:jc w:val="both"/>
              <w:rPr>
                <w:rFonts w:ascii="Times New Roman" w:hAnsi="Times New Roman" w:cs="Times New Roman"/>
                <w:sz w:val="6"/>
                <w:szCs w:val="24"/>
              </w:rPr>
            </w:pPr>
          </w:p>
        </w:tc>
      </w:tr>
      <w:tr w:rsidR="003A69F3" w:rsidRPr="003A1C43" w14:paraId="24F777A3" w14:textId="77777777" w:rsidTr="00C02382">
        <w:trPr>
          <w:jc w:val="center"/>
        </w:trPr>
        <w:tc>
          <w:tcPr>
            <w:tcW w:w="670" w:type="dxa"/>
            <w:tcBorders>
              <w:bottom w:val="nil"/>
            </w:tcBorders>
          </w:tcPr>
          <w:p w14:paraId="7FAD5DFC"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bottom w:val="single" w:sz="4" w:space="0" w:color="auto"/>
            </w:tcBorders>
            <w:vAlign w:val="center"/>
          </w:tcPr>
          <w:p w14:paraId="38FB8A5A" w14:textId="3816894F"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w:t>
            </w:r>
            <w:r w:rsidR="00D351E5" w:rsidRPr="000B39D4">
              <w:rPr>
                <w:rFonts w:ascii="Times New Roman" w:eastAsia="Times New Roman" w:hAnsi="Times New Roman" w:cs="Times New Roman"/>
                <w:b/>
                <w:color w:val="002060"/>
                <w:sz w:val="24"/>
                <w:szCs w:val="24"/>
              </w:rPr>
              <w:t xml:space="preserve">PN </w:t>
            </w:r>
            <w:r w:rsidRPr="000B39D4">
              <w:rPr>
                <w:rFonts w:ascii="Times New Roman" w:eastAsia="Times New Roman" w:hAnsi="Times New Roman" w:cs="Times New Roman"/>
                <w:b/>
                <w:color w:val="002060"/>
                <w:sz w:val="24"/>
                <w:szCs w:val="24"/>
              </w:rPr>
              <w:t>đẻ được quản lý thai (%)</w:t>
            </w:r>
          </w:p>
        </w:tc>
      </w:tr>
      <w:tr w:rsidR="003A69F3" w:rsidRPr="003A1C43" w14:paraId="3DF2BD1F" w14:textId="77777777" w:rsidTr="00C02382">
        <w:trPr>
          <w:jc w:val="center"/>
        </w:trPr>
        <w:tc>
          <w:tcPr>
            <w:tcW w:w="670" w:type="dxa"/>
            <w:tcBorders>
              <w:top w:val="nil"/>
              <w:bottom w:val="single" w:sz="4" w:space="0" w:color="auto"/>
            </w:tcBorders>
            <w:vAlign w:val="center"/>
          </w:tcPr>
          <w:p w14:paraId="44B572FE"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tcBorders>
              <w:bottom w:val="single" w:sz="4" w:space="0" w:color="auto"/>
            </w:tcBorders>
            <w:vAlign w:val="center"/>
          </w:tcPr>
          <w:p w14:paraId="00095EC2"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single" w:sz="4" w:space="0" w:color="auto"/>
            </w:tcBorders>
          </w:tcPr>
          <w:p w14:paraId="0284DBD9" w14:textId="77777777" w:rsidR="003A69F3" w:rsidRPr="003A1C43" w:rsidRDefault="003A69F3" w:rsidP="00BB3988">
            <w:pPr>
              <w:spacing w:line="312" w:lineRule="auto"/>
              <w:jc w:val="both"/>
              <w:rPr>
                <w:rFonts w:ascii="Times New Roman" w:eastAsia="Times New Roman" w:hAnsi="Times New Roman" w:cs="Times New Roman"/>
                <w:sz w:val="24"/>
                <w:szCs w:val="24"/>
              </w:rPr>
            </w:pP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Đánh giá mức độ bao phủ và chất lượng của công tác chăm sóc trước sinh </w:t>
            </w:r>
          </w:p>
        </w:tc>
      </w:tr>
      <w:tr w:rsidR="003A69F3" w:rsidRPr="003A1C43" w14:paraId="3329E37E" w14:textId="77777777" w:rsidTr="00D117B4">
        <w:trPr>
          <w:jc w:val="center"/>
        </w:trPr>
        <w:tc>
          <w:tcPr>
            <w:tcW w:w="670" w:type="dxa"/>
            <w:tcBorders>
              <w:top w:val="single" w:sz="4" w:space="0" w:color="auto"/>
              <w:bottom w:val="nil"/>
            </w:tcBorders>
            <w:vAlign w:val="center"/>
          </w:tcPr>
          <w:p w14:paraId="244E129E"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tcBorders>
              <w:top w:val="single" w:sz="4" w:space="0" w:color="auto"/>
            </w:tcBorders>
            <w:vAlign w:val="center"/>
          </w:tcPr>
          <w:p w14:paraId="622CFC2E" w14:textId="77777777" w:rsidR="003A69F3" w:rsidRPr="003A1C43" w:rsidRDefault="003A69F3" w:rsidP="00BB3988">
            <w:pPr>
              <w:pStyle w:val="11"/>
              <w:spacing w:before="0" w:after="0" w:line="312" w:lineRule="auto"/>
              <w:jc w:val="left"/>
              <w:rPr>
                <w:rFonts w:ascii="Times New Roman" w:hAnsi="Times New Roman" w:cs="Times New Roman"/>
                <w:sz w:val="24"/>
                <w:szCs w:val="24"/>
                <w:lang w:val="en-US"/>
              </w:rPr>
            </w:pPr>
            <w:r w:rsidRPr="003A1C43">
              <w:rPr>
                <w:rFonts w:ascii="Times New Roman" w:hAnsi="Times New Roman" w:cs="Times New Roman"/>
                <w:sz w:val="24"/>
                <w:szCs w:val="24"/>
                <w:lang w:val="en-US"/>
              </w:rPr>
              <w:t>Khái niệm</w:t>
            </w:r>
          </w:p>
        </w:tc>
        <w:tc>
          <w:tcPr>
            <w:tcW w:w="7442" w:type="dxa"/>
            <w:gridSpan w:val="5"/>
            <w:tcBorders>
              <w:top w:val="single" w:sz="4" w:space="0" w:color="auto"/>
              <w:bottom w:val="nil"/>
            </w:tcBorders>
          </w:tcPr>
          <w:p w14:paraId="72D3672B" w14:textId="7720FBBF"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 xml:space="preserve">Là số phụ nữ đẻ đã được quản lý thai </w:t>
            </w:r>
            <w:r w:rsidR="00043F93">
              <w:rPr>
                <w:rFonts w:ascii="Times New Roman" w:hAnsi="Times New Roman" w:cs="Times New Roman"/>
                <w:sz w:val="24"/>
                <w:szCs w:val="24"/>
                <w:lang w:val="en-US"/>
              </w:rPr>
              <w:t>trong</w:t>
            </w:r>
            <w:r w:rsidRPr="003A1C43">
              <w:rPr>
                <w:rFonts w:ascii="Times New Roman" w:hAnsi="Times New Roman" w:cs="Times New Roman"/>
                <w:sz w:val="24"/>
                <w:szCs w:val="24"/>
                <w:lang w:val="en-US"/>
              </w:rPr>
              <w:t xml:space="preserve"> lần đẻ này tính trên 100 số phụ nữ đẻ của một khu vực trong kỳ báo cáo</w:t>
            </w:r>
          </w:p>
        </w:tc>
      </w:tr>
      <w:tr w:rsidR="00D117B4" w:rsidRPr="003A1C43" w14:paraId="562AD699" w14:textId="77777777" w:rsidTr="00302287">
        <w:trPr>
          <w:jc w:val="center"/>
        </w:trPr>
        <w:tc>
          <w:tcPr>
            <w:tcW w:w="670" w:type="dxa"/>
            <w:tcBorders>
              <w:top w:val="nil"/>
              <w:bottom w:val="nil"/>
            </w:tcBorders>
            <w:vAlign w:val="center"/>
          </w:tcPr>
          <w:p w14:paraId="690930D0" w14:textId="77777777" w:rsidR="003A69F3" w:rsidRPr="003A1C43" w:rsidRDefault="003A69F3" w:rsidP="00BB3988">
            <w:pPr>
              <w:spacing w:line="312" w:lineRule="auto"/>
              <w:jc w:val="center"/>
              <w:rPr>
                <w:rFonts w:ascii="Times New Roman" w:hAnsi="Times New Roman" w:cs="Times New Roman"/>
                <w:sz w:val="24"/>
                <w:szCs w:val="24"/>
                <w:lang w:val="en-US"/>
              </w:rPr>
            </w:pPr>
          </w:p>
        </w:tc>
        <w:tc>
          <w:tcPr>
            <w:tcW w:w="1825" w:type="dxa"/>
            <w:vMerge w:val="restart"/>
            <w:vAlign w:val="center"/>
          </w:tcPr>
          <w:p w14:paraId="20A285D0"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sz w:val="24"/>
                <w:szCs w:val="24"/>
              </w:rPr>
              <w:t xml:space="preserve">Cách tính </w:t>
            </w:r>
          </w:p>
        </w:tc>
        <w:tc>
          <w:tcPr>
            <w:tcW w:w="235" w:type="dxa"/>
            <w:tcBorders>
              <w:top w:val="single" w:sz="4" w:space="0" w:color="auto"/>
              <w:bottom w:val="nil"/>
              <w:right w:val="nil"/>
            </w:tcBorders>
          </w:tcPr>
          <w:p w14:paraId="15F445C5"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57255BCD" w14:textId="77777777" w:rsidR="003A69F3" w:rsidRPr="003A1C43" w:rsidRDefault="003A69F3" w:rsidP="00BB3988">
            <w:pPr>
              <w:spacing w:line="312" w:lineRule="auto"/>
              <w:ind w:left="-75"/>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QLT</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4F3F9B04"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53CB5B6D" w14:textId="77777777" w:rsidTr="00302287">
        <w:trPr>
          <w:jc w:val="center"/>
        </w:trPr>
        <w:tc>
          <w:tcPr>
            <w:tcW w:w="670" w:type="dxa"/>
            <w:tcBorders>
              <w:top w:val="nil"/>
              <w:bottom w:val="nil"/>
            </w:tcBorders>
            <w:vAlign w:val="center"/>
          </w:tcPr>
          <w:p w14:paraId="447785D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ign w:val="center"/>
          </w:tcPr>
          <w:p w14:paraId="38579122"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12678605"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288D17EE" w14:textId="77777777" w:rsidR="003A69F3" w:rsidRPr="003A1C43" w:rsidRDefault="003A69F3" w:rsidP="00BB3988">
            <w:pPr>
              <w:spacing w:line="312" w:lineRule="auto"/>
              <w:ind w:left="-75"/>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Tổng số </w:t>
            </w:r>
            <w:r w:rsidRPr="003A1C43">
              <w:rPr>
                <w:rFonts w:ascii="Times New Roman" w:eastAsia="Times New Roman" w:hAnsi="Times New Roman" w:cs="Times New Roman"/>
                <w:sz w:val="24"/>
                <w:szCs w:val="24"/>
                <w:lang w:val="en-US"/>
              </w:rPr>
              <w:t xml:space="preserve">PN </w:t>
            </w:r>
            <w:r w:rsidRPr="003A1C43">
              <w:rPr>
                <w:rFonts w:ascii="Times New Roman" w:eastAsia="Times New Roman" w:hAnsi="Times New Roman" w:cs="Times New Roman"/>
                <w:sz w:val="24"/>
                <w:szCs w:val="24"/>
              </w:rPr>
              <w:t>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bottom w:val="single" w:sz="4" w:space="0" w:color="auto"/>
            </w:tcBorders>
          </w:tcPr>
          <w:p w14:paraId="47DBBC15"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459AC7DD" w14:textId="77777777" w:rsidTr="00DF3C7B">
        <w:trPr>
          <w:jc w:val="center"/>
        </w:trPr>
        <w:tc>
          <w:tcPr>
            <w:tcW w:w="670" w:type="dxa"/>
            <w:tcBorders>
              <w:top w:val="nil"/>
              <w:bottom w:val="single" w:sz="4" w:space="0" w:color="auto"/>
            </w:tcBorders>
          </w:tcPr>
          <w:p w14:paraId="3B7F50B8"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vAlign w:val="center"/>
          </w:tcPr>
          <w:p w14:paraId="1E4880CE"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5E823022"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437D6543"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3CA29E2C"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7185CF9D" w14:textId="77777777" w:rsidTr="00DF3C7B">
        <w:trPr>
          <w:jc w:val="center"/>
        </w:trPr>
        <w:tc>
          <w:tcPr>
            <w:tcW w:w="670" w:type="dxa"/>
            <w:vMerge w:val="restart"/>
            <w:tcBorders>
              <w:bottom w:val="nil"/>
            </w:tcBorders>
          </w:tcPr>
          <w:p w14:paraId="0D45DA2C"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bottom w:val="single" w:sz="4" w:space="0" w:color="auto"/>
            </w:tcBorders>
            <w:vAlign w:val="center"/>
          </w:tcPr>
          <w:p w14:paraId="4BCF79F0"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PN đẻ là người DTTS được KT ≥ 4 lần trong 3 thời kỳ </w:t>
            </w:r>
          </w:p>
        </w:tc>
      </w:tr>
      <w:tr w:rsidR="003A69F3" w:rsidRPr="003A1C43" w14:paraId="4D1D81EA" w14:textId="77777777" w:rsidTr="00DF3C7B">
        <w:trPr>
          <w:jc w:val="center"/>
        </w:trPr>
        <w:tc>
          <w:tcPr>
            <w:tcW w:w="670" w:type="dxa"/>
            <w:vMerge/>
            <w:tcBorders>
              <w:top w:val="nil"/>
              <w:bottom w:val="nil"/>
              <w:right w:val="single" w:sz="4" w:space="0" w:color="auto"/>
            </w:tcBorders>
            <w:vAlign w:val="center"/>
          </w:tcPr>
          <w:p w14:paraId="357ABBA9"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tcBorders>
              <w:top w:val="single" w:sz="4" w:space="0" w:color="auto"/>
              <w:left w:val="single" w:sz="4" w:space="0" w:color="auto"/>
              <w:bottom w:val="single" w:sz="4" w:space="0" w:color="auto"/>
              <w:right w:val="single" w:sz="4" w:space="0" w:color="auto"/>
            </w:tcBorders>
            <w:vAlign w:val="center"/>
          </w:tcPr>
          <w:p w14:paraId="407E2586"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left w:val="single" w:sz="4" w:space="0" w:color="auto"/>
              <w:bottom w:val="single" w:sz="4" w:space="0" w:color="auto"/>
              <w:right w:val="single" w:sz="4" w:space="0" w:color="auto"/>
            </w:tcBorders>
          </w:tcPr>
          <w:p w14:paraId="42726B6F"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Đánh giá mức độ bao phủ và chất lượng của chăm sóc </w:t>
            </w:r>
            <w:r w:rsidRPr="003A1C43">
              <w:rPr>
                <w:rFonts w:ascii="Times New Roman" w:hAnsi="Times New Roman" w:cs="Times New Roman"/>
                <w:sz w:val="24"/>
                <w:szCs w:val="24"/>
              </w:rPr>
              <w:t>trước sinh</w:t>
            </w:r>
            <w:r w:rsidRPr="003A1C43">
              <w:rPr>
                <w:rFonts w:ascii="Times New Roman" w:hAnsi="Times New Roman" w:cs="Times New Roman"/>
                <w:sz w:val="24"/>
                <w:szCs w:val="24"/>
                <w:lang w:val="en-US"/>
              </w:rPr>
              <w:t xml:space="preserve"> trên nhóm bà mẹ là người dân tộc thiểu số</w:t>
            </w:r>
            <w:r w:rsidRPr="003A1C43">
              <w:rPr>
                <w:rFonts w:ascii="Times New Roman" w:hAnsi="Times New Roman" w:cs="Times New Roman"/>
                <w:sz w:val="24"/>
                <w:szCs w:val="24"/>
              </w:rPr>
              <w:t xml:space="preserve"> của một vùng, khu vực, quốc gia</w:t>
            </w:r>
          </w:p>
          <w:p w14:paraId="3A904E6D"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Là cơ sở để so sánh sự khác biệt về độ bao phủ và chất lượng giữa các nhóm dân tộc, từ đó có kế hoạch cải thiện phù hợp</w:t>
            </w:r>
          </w:p>
        </w:tc>
      </w:tr>
      <w:tr w:rsidR="003A69F3" w:rsidRPr="003A1C43" w14:paraId="2496D26E" w14:textId="77777777" w:rsidTr="00DF3C7B">
        <w:trPr>
          <w:jc w:val="center"/>
        </w:trPr>
        <w:tc>
          <w:tcPr>
            <w:tcW w:w="670" w:type="dxa"/>
            <w:vMerge/>
            <w:tcBorders>
              <w:top w:val="nil"/>
              <w:bottom w:val="nil"/>
            </w:tcBorders>
            <w:vAlign w:val="center"/>
          </w:tcPr>
          <w:p w14:paraId="000DD171"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tcBorders>
              <w:top w:val="single" w:sz="4" w:space="0" w:color="auto"/>
            </w:tcBorders>
            <w:vAlign w:val="center"/>
          </w:tcPr>
          <w:p w14:paraId="2D2890F4"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en-US"/>
              </w:rPr>
            </w:pPr>
            <w:r w:rsidRPr="003A1C43">
              <w:rPr>
                <w:rFonts w:ascii="Times New Roman" w:hAnsi="Times New Roman" w:cs="Times New Roman"/>
                <w:sz w:val="24"/>
                <w:szCs w:val="24"/>
                <w:lang w:val="en-US"/>
              </w:rPr>
              <w:t>Khái niệm</w:t>
            </w:r>
          </w:p>
        </w:tc>
        <w:tc>
          <w:tcPr>
            <w:tcW w:w="7442" w:type="dxa"/>
            <w:gridSpan w:val="5"/>
            <w:tcBorders>
              <w:top w:val="single" w:sz="4" w:space="0" w:color="auto"/>
              <w:bottom w:val="nil"/>
            </w:tcBorders>
          </w:tcPr>
          <w:p w14:paraId="084D9D43" w14:textId="77777777"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Là số PN đẻ người dân tộc thiểu số đã được bác sỹ, y sỹ sản nhi, hộ sinh khám thai ít nhất 4 lần trong 3 thời kỳ của lần đẻ này tính trên 100 số phụ nữ đẻ là người dân tộc thiểu số của một khu vực trong kỳ báo cáo</w:t>
            </w:r>
          </w:p>
        </w:tc>
      </w:tr>
      <w:tr w:rsidR="00D117B4" w:rsidRPr="003A1C43" w14:paraId="3918CAFE" w14:textId="77777777" w:rsidTr="00302287">
        <w:trPr>
          <w:jc w:val="center"/>
        </w:trPr>
        <w:tc>
          <w:tcPr>
            <w:tcW w:w="670" w:type="dxa"/>
            <w:vMerge/>
            <w:tcBorders>
              <w:top w:val="nil"/>
              <w:bottom w:val="nil"/>
            </w:tcBorders>
            <w:vAlign w:val="center"/>
          </w:tcPr>
          <w:p w14:paraId="49139D8D" w14:textId="77777777" w:rsidR="003A69F3" w:rsidRPr="003A1C43" w:rsidRDefault="003A69F3" w:rsidP="00BB3988">
            <w:pPr>
              <w:spacing w:line="312" w:lineRule="auto"/>
              <w:jc w:val="center"/>
              <w:rPr>
                <w:rFonts w:ascii="Times New Roman" w:hAnsi="Times New Roman" w:cs="Times New Roman"/>
                <w:sz w:val="24"/>
                <w:szCs w:val="24"/>
                <w:lang w:val="en-US"/>
              </w:rPr>
            </w:pPr>
          </w:p>
        </w:tc>
        <w:tc>
          <w:tcPr>
            <w:tcW w:w="1825" w:type="dxa"/>
            <w:vMerge w:val="restart"/>
            <w:vAlign w:val="center"/>
          </w:tcPr>
          <w:p w14:paraId="10901107"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sz w:val="24"/>
                <w:szCs w:val="24"/>
              </w:rPr>
              <w:t xml:space="preserve">Cách tính </w:t>
            </w:r>
          </w:p>
        </w:tc>
        <w:tc>
          <w:tcPr>
            <w:tcW w:w="235" w:type="dxa"/>
            <w:tcBorders>
              <w:top w:val="single" w:sz="4" w:space="0" w:color="auto"/>
              <w:bottom w:val="nil"/>
              <w:right w:val="nil"/>
            </w:tcBorders>
          </w:tcPr>
          <w:p w14:paraId="01E9F51D"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076D1C86"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PN đẻ là người DTTS được KT ≥ 4 lần trong</w:t>
            </w:r>
          </w:p>
          <w:p w14:paraId="7FEC02FD"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3 thời kỳ</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top w:val="single" w:sz="4" w:space="0" w:color="auto"/>
              <w:left w:val="nil"/>
            </w:tcBorders>
            <w:vAlign w:val="center"/>
          </w:tcPr>
          <w:p w14:paraId="1C3BB198"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208A2F6D" w14:textId="77777777" w:rsidTr="00302287">
        <w:trPr>
          <w:jc w:val="center"/>
        </w:trPr>
        <w:tc>
          <w:tcPr>
            <w:tcW w:w="670" w:type="dxa"/>
            <w:vMerge/>
            <w:tcBorders>
              <w:top w:val="nil"/>
              <w:bottom w:val="nil"/>
            </w:tcBorders>
          </w:tcPr>
          <w:p w14:paraId="073043A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619FF4D2"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507FFAFF"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58CCF941"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Tổng số PN đẻ là người DTTS</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bottom w:val="single" w:sz="4" w:space="0" w:color="auto"/>
            </w:tcBorders>
          </w:tcPr>
          <w:p w14:paraId="4A830CAD"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1A0915A3" w14:textId="77777777" w:rsidTr="00DF3C7B">
        <w:trPr>
          <w:jc w:val="center"/>
        </w:trPr>
        <w:tc>
          <w:tcPr>
            <w:tcW w:w="670" w:type="dxa"/>
            <w:tcBorders>
              <w:top w:val="nil"/>
              <w:bottom w:val="single" w:sz="4" w:space="0" w:color="auto"/>
            </w:tcBorders>
          </w:tcPr>
          <w:p w14:paraId="704A359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69F80A79"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6BB6AB95"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59E154FC"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34862A14"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2005FC54" w14:textId="77777777" w:rsidTr="00DF3C7B">
        <w:trPr>
          <w:jc w:val="center"/>
        </w:trPr>
        <w:tc>
          <w:tcPr>
            <w:tcW w:w="670" w:type="dxa"/>
            <w:vMerge w:val="restart"/>
            <w:tcBorders>
              <w:bottom w:val="nil"/>
            </w:tcBorders>
          </w:tcPr>
          <w:p w14:paraId="698FD5EB"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vAlign w:val="center"/>
          </w:tcPr>
          <w:p w14:paraId="4E0E920E"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PN đẻ được XN Viêm gan B (%)</w:t>
            </w:r>
          </w:p>
        </w:tc>
      </w:tr>
      <w:tr w:rsidR="003A69F3" w:rsidRPr="003A1C43" w14:paraId="3B89112A" w14:textId="77777777" w:rsidTr="00DF3C7B">
        <w:trPr>
          <w:jc w:val="center"/>
        </w:trPr>
        <w:tc>
          <w:tcPr>
            <w:tcW w:w="670" w:type="dxa"/>
            <w:vMerge/>
            <w:tcBorders>
              <w:top w:val="nil"/>
              <w:bottom w:val="nil"/>
            </w:tcBorders>
          </w:tcPr>
          <w:p w14:paraId="20ADE2CE"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vAlign w:val="center"/>
          </w:tcPr>
          <w:p w14:paraId="49E2CCD5"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single" w:sz="4" w:space="0" w:color="auto"/>
            </w:tcBorders>
          </w:tcPr>
          <w:p w14:paraId="1CD8D29C"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w:t>
            </w:r>
            <w:r w:rsidRPr="003A1C43">
              <w:rPr>
                <w:rFonts w:ascii="Times New Roman" w:hAnsi="Times New Roman" w:cs="Times New Roman"/>
                <w:sz w:val="24"/>
                <w:szCs w:val="24"/>
              </w:rPr>
              <w:t>khả năng tiếp cận các dịch vụ phòng chống viêm gan B ở phụ nữ và loại trừ lây truyền bệnh viêm gan B từ mẹ sang con ở phụ nữ mang thai của một vùng, khu vực, quốc gia</w:t>
            </w:r>
          </w:p>
          <w:p w14:paraId="45146C3C" w14:textId="29C47B43" w:rsidR="003A69F3" w:rsidRPr="003A1C43" w:rsidRDefault="003A69F3" w:rsidP="00F16340">
            <w:pPr>
              <w:spacing w:line="312" w:lineRule="auto"/>
              <w:jc w:val="both"/>
              <w:rPr>
                <w:rFonts w:ascii="Times New Roman" w:eastAsia="Times New Roman" w:hAnsi="Times New Roman" w:cs="Times New Roman"/>
                <w:sz w:val="24"/>
                <w:szCs w:val="24"/>
              </w:rPr>
            </w:pPr>
            <w:r w:rsidRPr="003A1C43">
              <w:rPr>
                <w:rFonts w:ascii="Times New Roman" w:hAnsi="Times New Roman" w:cs="Times New Roman"/>
                <w:sz w:val="24"/>
                <w:szCs w:val="24"/>
                <w:lang w:val="en-US"/>
              </w:rPr>
              <w:t>- Phản ánh tình hình thực hiện Kế hoạ</w:t>
            </w:r>
            <w:r w:rsidRPr="003A1C43">
              <w:rPr>
                <w:rFonts w:ascii="Times New Roman" w:hAnsi="Times New Roman" w:cs="Times New Roman"/>
                <w:color w:val="000000"/>
                <w:sz w:val="24"/>
                <w:szCs w:val="24"/>
                <w:shd w:val="clear" w:color="auto" w:fill="FFFFFF"/>
              </w:rPr>
              <w:t xml:space="preserve">ch hành động quốc gia tiến tới loại trừ HIV, </w:t>
            </w:r>
            <w:r w:rsidR="00F16340">
              <w:rPr>
                <w:rFonts w:ascii="Times New Roman" w:hAnsi="Times New Roman" w:cs="Times New Roman"/>
                <w:color w:val="000000"/>
                <w:sz w:val="24"/>
                <w:szCs w:val="24"/>
                <w:shd w:val="clear" w:color="auto" w:fill="FFFFFF"/>
                <w:lang w:val="en-US"/>
              </w:rPr>
              <w:t>VGB</w:t>
            </w:r>
            <w:r w:rsidRPr="003A1C43">
              <w:rPr>
                <w:rFonts w:ascii="Times New Roman" w:hAnsi="Times New Roman" w:cs="Times New Roman"/>
                <w:color w:val="000000"/>
                <w:sz w:val="24"/>
                <w:szCs w:val="24"/>
                <w:shd w:val="clear" w:color="auto" w:fill="FFFFFF"/>
              </w:rPr>
              <w:t xml:space="preserve"> và giang mai lây truyền từ mẹ sang con giai đoạn 2018-2030</w:t>
            </w:r>
          </w:p>
        </w:tc>
      </w:tr>
      <w:tr w:rsidR="003A69F3" w:rsidRPr="003A1C43" w14:paraId="15482899" w14:textId="77777777" w:rsidTr="00DF3C7B">
        <w:trPr>
          <w:jc w:val="center"/>
        </w:trPr>
        <w:tc>
          <w:tcPr>
            <w:tcW w:w="670" w:type="dxa"/>
            <w:vMerge/>
            <w:tcBorders>
              <w:top w:val="nil"/>
              <w:bottom w:val="nil"/>
            </w:tcBorders>
          </w:tcPr>
          <w:p w14:paraId="14644A28"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tcBorders>
              <w:bottom w:val="single" w:sz="4" w:space="0" w:color="auto"/>
            </w:tcBorders>
            <w:vAlign w:val="center"/>
          </w:tcPr>
          <w:p w14:paraId="667DA876"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bottom w:val="single" w:sz="4" w:space="0" w:color="auto"/>
            </w:tcBorders>
          </w:tcPr>
          <w:p w14:paraId="7DB49F17"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 Là số phụ nữ đã đẻ</w:t>
            </w:r>
            <w:r w:rsidRPr="003A1C43">
              <w:rPr>
                <w:rFonts w:ascii="Times New Roman" w:hAnsi="Times New Roman" w:cs="Times New Roman"/>
                <w:sz w:val="24"/>
                <w:szCs w:val="24"/>
              </w:rPr>
              <w:t xml:space="preserve"> được xét nghiệm viêm gan B</w:t>
            </w:r>
            <w:r w:rsidRPr="003A1C43">
              <w:rPr>
                <w:rFonts w:ascii="Times New Roman" w:hAnsi="Times New Roman" w:cs="Times New Roman"/>
                <w:sz w:val="24"/>
                <w:szCs w:val="24"/>
                <w:lang w:val="en-US"/>
              </w:rPr>
              <w:t xml:space="preserve"> của lần đẻ này (trong đó bao gồm cả tỷ lệ ph</w:t>
            </w:r>
            <w:r w:rsidRPr="003A1C43">
              <w:rPr>
                <w:rFonts w:ascii="Times New Roman" w:hAnsi="Times New Roman" w:cs="Times New Roman"/>
                <w:sz w:val="24"/>
                <w:szCs w:val="24"/>
              </w:rPr>
              <w:t>ụ</w:t>
            </w:r>
            <w:r w:rsidRPr="003A1C43">
              <w:rPr>
                <w:rFonts w:ascii="Times New Roman" w:hAnsi="Times New Roman" w:cs="Times New Roman"/>
                <w:sz w:val="24"/>
                <w:szCs w:val="24"/>
                <w:lang w:val="en-US"/>
              </w:rPr>
              <w:t xml:space="preserve"> nữ đẻ được xét nghiệm viêm gan B khi mang thai và khi chuyển dạ) tính trên 100 phụ nữ đẻ của một khu vực trong kỳ báo cáo </w:t>
            </w:r>
          </w:p>
        </w:tc>
      </w:tr>
      <w:tr w:rsidR="00D117B4" w:rsidRPr="003A1C43" w14:paraId="16761E61" w14:textId="77777777" w:rsidTr="00302287">
        <w:trPr>
          <w:jc w:val="center"/>
        </w:trPr>
        <w:tc>
          <w:tcPr>
            <w:tcW w:w="670" w:type="dxa"/>
            <w:vMerge/>
            <w:tcBorders>
              <w:top w:val="nil"/>
              <w:bottom w:val="nil"/>
            </w:tcBorders>
          </w:tcPr>
          <w:p w14:paraId="0C4A3726" w14:textId="77777777" w:rsidR="003A69F3" w:rsidRPr="003A1C43" w:rsidRDefault="003A69F3" w:rsidP="00BB3988">
            <w:pPr>
              <w:spacing w:line="312" w:lineRule="auto"/>
              <w:jc w:val="center"/>
              <w:rPr>
                <w:rFonts w:ascii="Times New Roman" w:hAnsi="Times New Roman" w:cs="Times New Roman"/>
                <w:sz w:val="24"/>
                <w:szCs w:val="24"/>
              </w:rPr>
            </w:pPr>
          </w:p>
        </w:tc>
        <w:tc>
          <w:tcPr>
            <w:tcW w:w="1825" w:type="dxa"/>
            <w:tcBorders>
              <w:bottom w:val="nil"/>
            </w:tcBorders>
            <w:vAlign w:val="center"/>
          </w:tcPr>
          <w:p w14:paraId="16325DD0"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Cách tính</w:t>
            </w:r>
          </w:p>
        </w:tc>
        <w:tc>
          <w:tcPr>
            <w:tcW w:w="235" w:type="dxa"/>
            <w:tcBorders>
              <w:top w:val="single" w:sz="4" w:space="0" w:color="auto"/>
              <w:bottom w:val="nil"/>
              <w:right w:val="nil"/>
            </w:tcBorders>
          </w:tcPr>
          <w:p w14:paraId="2545A019"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nil"/>
              <w:right w:val="nil"/>
            </w:tcBorders>
          </w:tcPr>
          <w:p w14:paraId="7B1BA703" w14:textId="77777777" w:rsidR="003A69F3" w:rsidRPr="003A1C43" w:rsidRDefault="003A69F3" w:rsidP="00BB3988">
            <w:pPr>
              <w:spacing w:line="312" w:lineRule="auto"/>
              <w:jc w:val="center"/>
              <w:rPr>
                <w:rFonts w:ascii="Times New Roman" w:eastAsia="Times New Roman" w:hAnsi="Times New Roman" w:cs="Times New Roman"/>
                <w:sz w:val="24"/>
                <w:szCs w:val="24"/>
              </w:rPr>
            </w:pPr>
          </w:p>
        </w:tc>
        <w:tc>
          <w:tcPr>
            <w:tcW w:w="870" w:type="dxa"/>
            <w:gridSpan w:val="2"/>
            <w:tcBorders>
              <w:top w:val="single" w:sz="4" w:space="0" w:color="auto"/>
              <w:left w:val="nil"/>
              <w:bottom w:val="nil"/>
            </w:tcBorders>
            <w:vAlign w:val="center"/>
          </w:tcPr>
          <w:p w14:paraId="6EE30650"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r>
      <w:tr w:rsidR="00D117B4" w:rsidRPr="003A1C43" w14:paraId="3B8B2750" w14:textId="77777777" w:rsidTr="00302287">
        <w:trPr>
          <w:jc w:val="center"/>
        </w:trPr>
        <w:tc>
          <w:tcPr>
            <w:tcW w:w="670" w:type="dxa"/>
            <w:vMerge/>
            <w:tcBorders>
              <w:top w:val="nil"/>
              <w:bottom w:val="nil"/>
            </w:tcBorders>
          </w:tcPr>
          <w:p w14:paraId="4C7837B2" w14:textId="77777777" w:rsidR="003A69F3" w:rsidRPr="003A1C43" w:rsidRDefault="003A69F3" w:rsidP="00BB3988">
            <w:pPr>
              <w:spacing w:line="312" w:lineRule="auto"/>
              <w:jc w:val="center"/>
              <w:rPr>
                <w:rFonts w:ascii="Times New Roman" w:hAnsi="Times New Roman" w:cs="Times New Roman"/>
                <w:sz w:val="24"/>
                <w:szCs w:val="24"/>
                <w:lang w:val="en-US"/>
              </w:rPr>
            </w:pPr>
          </w:p>
        </w:tc>
        <w:tc>
          <w:tcPr>
            <w:tcW w:w="1825" w:type="dxa"/>
            <w:vMerge w:val="restart"/>
            <w:tcBorders>
              <w:top w:val="nil"/>
              <w:bottom w:val="single" w:sz="4" w:space="0" w:color="auto"/>
            </w:tcBorders>
            <w:vAlign w:val="center"/>
          </w:tcPr>
          <w:p w14:paraId="3AFD73F1"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b w:val="0"/>
                <w:sz w:val="24"/>
                <w:szCs w:val="24"/>
              </w:rPr>
              <w:t xml:space="preserve">Tỷ lệ đẻ được XN Viêm gan B </w:t>
            </w:r>
          </w:p>
          <w:p w14:paraId="2855BAF2" w14:textId="77777777"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Trong đó:</w:t>
            </w:r>
          </w:p>
        </w:tc>
        <w:tc>
          <w:tcPr>
            <w:tcW w:w="235" w:type="dxa"/>
            <w:tcBorders>
              <w:top w:val="nil"/>
              <w:bottom w:val="single" w:sz="4" w:space="0" w:color="auto"/>
              <w:right w:val="nil"/>
            </w:tcBorders>
          </w:tcPr>
          <w:p w14:paraId="7BF199F2"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nil"/>
              <w:left w:val="nil"/>
              <w:bottom w:val="single" w:sz="4" w:space="0" w:color="auto"/>
              <w:right w:val="nil"/>
            </w:tcBorders>
          </w:tcPr>
          <w:p w14:paraId="7EABD66A"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VGB</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lần đẻ này</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top w:val="nil"/>
              <w:left w:val="nil"/>
              <w:bottom w:val="single" w:sz="4" w:space="0" w:color="auto"/>
            </w:tcBorders>
            <w:vAlign w:val="center"/>
          </w:tcPr>
          <w:p w14:paraId="214DAA4E"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0DD1BCA7" w14:textId="77777777" w:rsidTr="00302287">
        <w:trPr>
          <w:jc w:val="center"/>
        </w:trPr>
        <w:tc>
          <w:tcPr>
            <w:tcW w:w="670" w:type="dxa"/>
            <w:vMerge/>
            <w:tcBorders>
              <w:top w:val="nil"/>
              <w:bottom w:val="nil"/>
            </w:tcBorders>
          </w:tcPr>
          <w:p w14:paraId="646FEBA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single" w:sz="4" w:space="0" w:color="auto"/>
              <w:bottom w:val="single" w:sz="4" w:space="0" w:color="auto"/>
            </w:tcBorders>
          </w:tcPr>
          <w:p w14:paraId="34B01300"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single" w:sz="4" w:space="0" w:color="auto"/>
              <w:bottom w:val="single" w:sz="4" w:space="0" w:color="auto"/>
              <w:right w:val="nil"/>
            </w:tcBorders>
          </w:tcPr>
          <w:p w14:paraId="61D5BCB7"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5FB5B0E3"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Tổng số</w:t>
            </w:r>
            <w:r w:rsidRPr="003A1C43">
              <w:rPr>
                <w:rFonts w:ascii="Times New Roman" w:eastAsia="Times New Roman" w:hAnsi="Times New Roman" w:cs="Times New Roman"/>
                <w:sz w:val="24"/>
                <w:szCs w:val="24"/>
                <w:lang w:val="en-US"/>
              </w:rPr>
              <w:t xml:space="preserve"> PN</w:t>
            </w:r>
            <w:r w:rsidRPr="003A1C43">
              <w:rPr>
                <w:rFonts w:ascii="Times New Roman" w:eastAsia="Times New Roman" w:hAnsi="Times New Roman" w:cs="Times New Roman"/>
                <w:sz w:val="24"/>
                <w:szCs w:val="24"/>
              </w:rPr>
              <w:t xml:space="preserve"> 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top w:val="single" w:sz="4" w:space="0" w:color="auto"/>
              <w:left w:val="nil"/>
              <w:bottom w:val="single" w:sz="4" w:space="0" w:color="auto"/>
            </w:tcBorders>
          </w:tcPr>
          <w:p w14:paraId="584FF0B2" w14:textId="77777777" w:rsidR="003A69F3" w:rsidRPr="003A1C43" w:rsidRDefault="003A69F3" w:rsidP="00BB3988">
            <w:pPr>
              <w:spacing w:line="312" w:lineRule="auto"/>
              <w:jc w:val="both"/>
              <w:rPr>
                <w:rFonts w:ascii="Times New Roman" w:hAnsi="Times New Roman" w:cs="Times New Roman"/>
                <w:sz w:val="24"/>
                <w:szCs w:val="24"/>
              </w:rPr>
            </w:pPr>
          </w:p>
        </w:tc>
      </w:tr>
      <w:tr w:rsidR="00D117B4" w:rsidRPr="003A1C43" w14:paraId="73441760" w14:textId="77777777" w:rsidTr="00302287">
        <w:trPr>
          <w:jc w:val="center"/>
        </w:trPr>
        <w:tc>
          <w:tcPr>
            <w:tcW w:w="670" w:type="dxa"/>
            <w:vMerge/>
            <w:tcBorders>
              <w:top w:val="nil"/>
              <w:bottom w:val="nil"/>
            </w:tcBorders>
          </w:tcPr>
          <w:p w14:paraId="423EF9EE" w14:textId="77777777" w:rsidR="003A69F3" w:rsidRPr="003A1C43" w:rsidRDefault="003A69F3" w:rsidP="00BB3988">
            <w:pPr>
              <w:spacing w:line="312" w:lineRule="auto"/>
              <w:jc w:val="center"/>
              <w:rPr>
                <w:rFonts w:ascii="Times New Roman" w:hAnsi="Times New Roman" w:cs="Times New Roman"/>
                <w:sz w:val="24"/>
                <w:szCs w:val="24"/>
                <w:lang w:val="en-US"/>
              </w:rPr>
            </w:pPr>
          </w:p>
        </w:tc>
        <w:tc>
          <w:tcPr>
            <w:tcW w:w="1825" w:type="dxa"/>
            <w:vMerge w:val="restart"/>
            <w:tcBorders>
              <w:top w:val="single" w:sz="4" w:space="0" w:color="auto"/>
            </w:tcBorders>
            <w:vAlign w:val="center"/>
          </w:tcPr>
          <w:p w14:paraId="05070033" w14:textId="77777777" w:rsidR="003A69F3" w:rsidRPr="003A1C43" w:rsidRDefault="003A69F3" w:rsidP="00F16340">
            <w:pPr>
              <w:spacing w:line="300" w:lineRule="auto"/>
              <w:rPr>
                <w:rFonts w:ascii="Times New Roman" w:hAnsi="Times New Roman" w:cs="Times New Roman"/>
                <w:sz w:val="24"/>
                <w:szCs w:val="24"/>
                <w:lang w:val="en-US"/>
              </w:rPr>
            </w:pPr>
            <w:r w:rsidRPr="003A1C43">
              <w:rPr>
                <w:rFonts w:ascii="Times New Roman" w:hAnsi="Times New Roman" w:cs="Times New Roman"/>
                <w:sz w:val="24"/>
                <w:szCs w:val="24"/>
              </w:rPr>
              <w:t xml:space="preserve">8.1 </w:t>
            </w:r>
            <w:r w:rsidRPr="003A1C43">
              <w:rPr>
                <w:rFonts w:ascii="Times New Roman" w:hAnsi="Times New Roman" w:cs="Times New Roman"/>
                <w:sz w:val="24"/>
                <w:szCs w:val="24"/>
                <w:lang w:val="en-US"/>
              </w:rPr>
              <w:t>Khi mang thai</w:t>
            </w:r>
          </w:p>
        </w:tc>
        <w:tc>
          <w:tcPr>
            <w:tcW w:w="235" w:type="dxa"/>
            <w:tcBorders>
              <w:top w:val="single" w:sz="4" w:space="0" w:color="auto"/>
              <w:bottom w:val="nil"/>
              <w:right w:val="nil"/>
            </w:tcBorders>
          </w:tcPr>
          <w:p w14:paraId="789F44BE" w14:textId="77777777" w:rsidR="003A69F3" w:rsidRPr="003A1C43" w:rsidRDefault="003A69F3" w:rsidP="00F16340">
            <w:pPr>
              <w:spacing w:line="300"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111D3146" w14:textId="77777777" w:rsidR="003A69F3" w:rsidRPr="003A1C43" w:rsidRDefault="003A69F3" w:rsidP="00F16340">
            <w:pPr>
              <w:spacing w:line="300"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VGB khi mang thai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lần đẻ này của một khu vực trong kỳ báo cáo</w:t>
            </w:r>
          </w:p>
        </w:tc>
        <w:tc>
          <w:tcPr>
            <w:tcW w:w="870" w:type="dxa"/>
            <w:gridSpan w:val="2"/>
            <w:vMerge w:val="restart"/>
            <w:tcBorders>
              <w:top w:val="single" w:sz="4" w:space="0" w:color="auto"/>
              <w:left w:val="nil"/>
            </w:tcBorders>
            <w:vAlign w:val="center"/>
          </w:tcPr>
          <w:p w14:paraId="27F814D6" w14:textId="77777777" w:rsidR="003A69F3" w:rsidRPr="003A1C43" w:rsidRDefault="003A69F3" w:rsidP="00F16340">
            <w:pPr>
              <w:spacing w:line="300"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608CF735" w14:textId="77777777" w:rsidTr="00302287">
        <w:trPr>
          <w:jc w:val="center"/>
        </w:trPr>
        <w:tc>
          <w:tcPr>
            <w:tcW w:w="670" w:type="dxa"/>
            <w:vMerge/>
            <w:tcBorders>
              <w:top w:val="nil"/>
              <w:bottom w:val="nil"/>
            </w:tcBorders>
          </w:tcPr>
          <w:p w14:paraId="1641C293"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bottom w:val="single" w:sz="4" w:space="0" w:color="auto"/>
            </w:tcBorders>
          </w:tcPr>
          <w:p w14:paraId="73D24F40" w14:textId="77777777" w:rsidR="003A69F3" w:rsidRPr="003A1C43" w:rsidRDefault="003A69F3" w:rsidP="00F16340">
            <w:pPr>
              <w:spacing w:line="300" w:lineRule="auto"/>
              <w:rPr>
                <w:rFonts w:ascii="Times New Roman" w:hAnsi="Times New Roman" w:cs="Times New Roman"/>
                <w:sz w:val="24"/>
                <w:szCs w:val="24"/>
              </w:rPr>
            </w:pPr>
          </w:p>
        </w:tc>
        <w:tc>
          <w:tcPr>
            <w:tcW w:w="235" w:type="dxa"/>
            <w:tcBorders>
              <w:top w:val="nil"/>
              <w:bottom w:val="single" w:sz="4" w:space="0" w:color="auto"/>
              <w:right w:val="nil"/>
            </w:tcBorders>
          </w:tcPr>
          <w:p w14:paraId="66373FE3" w14:textId="77777777" w:rsidR="003A69F3" w:rsidRPr="003A1C43" w:rsidRDefault="003A69F3" w:rsidP="00F16340">
            <w:pPr>
              <w:spacing w:line="300"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709AC832" w14:textId="77777777" w:rsidR="003A69F3" w:rsidRPr="003A1C43" w:rsidRDefault="003A69F3" w:rsidP="00F16340">
            <w:pPr>
              <w:spacing w:line="300" w:lineRule="auto"/>
              <w:jc w:val="center"/>
              <w:rPr>
                <w:rFonts w:ascii="Times New Roman" w:hAnsi="Times New Roman" w:cs="Times New Roman"/>
                <w:sz w:val="24"/>
                <w:szCs w:val="24"/>
              </w:rPr>
            </w:pPr>
            <w:r w:rsidRPr="003A1C43">
              <w:rPr>
                <w:rFonts w:ascii="Times New Roman" w:eastAsia="Times New Roman" w:hAnsi="Times New Roman" w:cs="Times New Roman"/>
                <w:sz w:val="24"/>
                <w:szCs w:val="24"/>
              </w:rPr>
              <w:t>Tổng số đẻ</w:t>
            </w:r>
          </w:p>
        </w:tc>
        <w:tc>
          <w:tcPr>
            <w:tcW w:w="870" w:type="dxa"/>
            <w:gridSpan w:val="2"/>
            <w:vMerge/>
            <w:tcBorders>
              <w:left w:val="nil"/>
              <w:bottom w:val="single" w:sz="4" w:space="0" w:color="auto"/>
            </w:tcBorders>
          </w:tcPr>
          <w:p w14:paraId="7CFF131B" w14:textId="77777777" w:rsidR="003A69F3" w:rsidRPr="003A1C43" w:rsidRDefault="003A69F3" w:rsidP="00F16340">
            <w:pPr>
              <w:spacing w:line="300" w:lineRule="auto"/>
              <w:jc w:val="both"/>
              <w:rPr>
                <w:rFonts w:ascii="Times New Roman" w:hAnsi="Times New Roman" w:cs="Times New Roman"/>
                <w:sz w:val="24"/>
                <w:szCs w:val="24"/>
              </w:rPr>
            </w:pPr>
          </w:p>
        </w:tc>
      </w:tr>
      <w:tr w:rsidR="00D117B4" w:rsidRPr="003A1C43" w14:paraId="78887F17" w14:textId="77777777" w:rsidTr="00302287">
        <w:trPr>
          <w:jc w:val="center"/>
        </w:trPr>
        <w:tc>
          <w:tcPr>
            <w:tcW w:w="670" w:type="dxa"/>
            <w:vMerge/>
            <w:tcBorders>
              <w:top w:val="nil"/>
              <w:bottom w:val="nil"/>
            </w:tcBorders>
          </w:tcPr>
          <w:p w14:paraId="1AF48499"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tcBorders>
            <w:vAlign w:val="center"/>
          </w:tcPr>
          <w:p w14:paraId="318F9AFA" w14:textId="77777777" w:rsidR="003A69F3" w:rsidRPr="003A1C43" w:rsidRDefault="003A69F3" w:rsidP="00F16340">
            <w:pPr>
              <w:spacing w:line="300"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8.2. </w:t>
            </w:r>
            <w:r w:rsidRPr="003A1C43">
              <w:rPr>
                <w:rFonts w:ascii="Times New Roman" w:eastAsia="Times New Roman" w:hAnsi="Times New Roman" w:cs="Times New Roman"/>
                <w:sz w:val="24"/>
                <w:szCs w:val="24"/>
              </w:rPr>
              <w:t>Khi chuyển dạ</w:t>
            </w:r>
          </w:p>
        </w:tc>
        <w:tc>
          <w:tcPr>
            <w:tcW w:w="235" w:type="dxa"/>
            <w:tcBorders>
              <w:top w:val="single" w:sz="4" w:space="0" w:color="auto"/>
              <w:bottom w:val="nil"/>
              <w:right w:val="nil"/>
            </w:tcBorders>
          </w:tcPr>
          <w:p w14:paraId="6D3947E7" w14:textId="77777777" w:rsidR="003A69F3" w:rsidRPr="003A1C43" w:rsidRDefault="003A69F3" w:rsidP="00F16340">
            <w:pPr>
              <w:spacing w:line="300"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49885603" w14:textId="77777777" w:rsidR="003A69F3" w:rsidRPr="003A1C43" w:rsidRDefault="003A69F3" w:rsidP="00F16340">
            <w:pPr>
              <w:spacing w:line="300"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VGB khi chuyển dạ</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lần đẻ này của khu vực đó trong cùng kỳ</w:t>
            </w:r>
          </w:p>
        </w:tc>
        <w:tc>
          <w:tcPr>
            <w:tcW w:w="870" w:type="dxa"/>
            <w:gridSpan w:val="2"/>
            <w:vMerge w:val="restart"/>
            <w:tcBorders>
              <w:top w:val="single" w:sz="4" w:space="0" w:color="auto"/>
              <w:left w:val="nil"/>
            </w:tcBorders>
            <w:vAlign w:val="center"/>
          </w:tcPr>
          <w:p w14:paraId="0E589CEA" w14:textId="77777777" w:rsidR="003A69F3" w:rsidRPr="003A1C43" w:rsidRDefault="003A69F3" w:rsidP="00F16340">
            <w:pPr>
              <w:spacing w:line="300"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5465F9D8" w14:textId="77777777" w:rsidTr="00302287">
        <w:trPr>
          <w:jc w:val="center"/>
        </w:trPr>
        <w:tc>
          <w:tcPr>
            <w:tcW w:w="670" w:type="dxa"/>
            <w:vMerge/>
            <w:tcBorders>
              <w:top w:val="nil"/>
              <w:bottom w:val="nil"/>
            </w:tcBorders>
          </w:tcPr>
          <w:p w14:paraId="27809D81"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0C2712FE" w14:textId="77777777" w:rsidR="003A69F3" w:rsidRPr="003A1C43" w:rsidRDefault="003A69F3" w:rsidP="00F16340">
            <w:pPr>
              <w:spacing w:line="300" w:lineRule="auto"/>
              <w:rPr>
                <w:rFonts w:ascii="Times New Roman" w:hAnsi="Times New Roman" w:cs="Times New Roman"/>
                <w:sz w:val="24"/>
                <w:szCs w:val="24"/>
              </w:rPr>
            </w:pPr>
          </w:p>
        </w:tc>
        <w:tc>
          <w:tcPr>
            <w:tcW w:w="235" w:type="dxa"/>
            <w:tcBorders>
              <w:top w:val="nil"/>
              <w:bottom w:val="single" w:sz="4" w:space="0" w:color="auto"/>
              <w:right w:val="nil"/>
            </w:tcBorders>
          </w:tcPr>
          <w:p w14:paraId="5210456E" w14:textId="77777777" w:rsidR="003A69F3" w:rsidRPr="003A1C43" w:rsidRDefault="003A69F3" w:rsidP="00F16340">
            <w:pPr>
              <w:spacing w:line="300"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55447EC7" w14:textId="77777777" w:rsidR="003A69F3" w:rsidRPr="003A1C43" w:rsidRDefault="003A69F3" w:rsidP="00F16340">
            <w:pPr>
              <w:spacing w:line="300" w:lineRule="auto"/>
              <w:jc w:val="center"/>
              <w:rPr>
                <w:rFonts w:ascii="Times New Roman" w:hAnsi="Times New Roman" w:cs="Times New Roman"/>
                <w:sz w:val="24"/>
                <w:szCs w:val="24"/>
              </w:rPr>
            </w:pPr>
            <w:r w:rsidRPr="003A1C43">
              <w:rPr>
                <w:rFonts w:ascii="Times New Roman" w:eastAsia="Times New Roman" w:hAnsi="Times New Roman" w:cs="Times New Roman"/>
                <w:sz w:val="24"/>
                <w:szCs w:val="24"/>
              </w:rPr>
              <w:t>Tổng số đẻ</w:t>
            </w:r>
          </w:p>
        </w:tc>
        <w:tc>
          <w:tcPr>
            <w:tcW w:w="870" w:type="dxa"/>
            <w:gridSpan w:val="2"/>
            <w:vMerge/>
            <w:tcBorders>
              <w:left w:val="nil"/>
              <w:bottom w:val="single" w:sz="4" w:space="0" w:color="auto"/>
            </w:tcBorders>
          </w:tcPr>
          <w:p w14:paraId="3FC06EC3" w14:textId="77777777" w:rsidR="003A69F3" w:rsidRPr="003A1C43" w:rsidRDefault="003A69F3" w:rsidP="00F16340">
            <w:pPr>
              <w:spacing w:line="300" w:lineRule="auto"/>
              <w:jc w:val="both"/>
              <w:rPr>
                <w:rFonts w:ascii="Times New Roman" w:hAnsi="Times New Roman" w:cs="Times New Roman"/>
                <w:sz w:val="24"/>
                <w:szCs w:val="24"/>
              </w:rPr>
            </w:pPr>
          </w:p>
        </w:tc>
      </w:tr>
      <w:tr w:rsidR="003A69F3" w:rsidRPr="003A1C43" w14:paraId="49338287" w14:textId="77777777" w:rsidTr="00DF3C7B">
        <w:trPr>
          <w:jc w:val="center"/>
        </w:trPr>
        <w:tc>
          <w:tcPr>
            <w:tcW w:w="670" w:type="dxa"/>
            <w:tcBorders>
              <w:top w:val="nil"/>
              <w:bottom w:val="single" w:sz="4" w:space="0" w:color="auto"/>
            </w:tcBorders>
          </w:tcPr>
          <w:p w14:paraId="672EA67D"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03B5ED25" w14:textId="77777777" w:rsidR="003A69F3" w:rsidRPr="003A1C43" w:rsidRDefault="003A69F3" w:rsidP="00F16340">
            <w:pPr>
              <w:spacing w:line="300"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75574ED9" w14:textId="77777777" w:rsidR="003A69F3" w:rsidRPr="003A1C43" w:rsidRDefault="003A69F3" w:rsidP="00F16340">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178D3B1" w14:textId="77777777" w:rsidR="003A69F3" w:rsidRPr="003A1C43" w:rsidRDefault="003A69F3" w:rsidP="00F16340">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0705D4DF" w14:textId="77777777" w:rsidR="003A69F3" w:rsidRDefault="003A69F3" w:rsidP="00F16340">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035E06B2" w14:textId="513BE0B3" w:rsidR="00D351E5" w:rsidRPr="003A1C43" w:rsidRDefault="00D351E5" w:rsidP="00F16340">
            <w:pPr>
              <w:spacing w:line="300"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 Khi mang thai/khi chuyển dạ</w:t>
            </w:r>
          </w:p>
        </w:tc>
      </w:tr>
      <w:tr w:rsidR="00D117B4" w:rsidRPr="003A1C43" w14:paraId="63B292DF" w14:textId="77777777" w:rsidTr="00B65812">
        <w:trPr>
          <w:jc w:val="center"/>
        </w:trPr>
        <w:tc>
          <w:tcPr>
            <w:tcW w:w="670" w:type="dxa"/>
            <w:vMerge w:val="restart"/>
            <w:tcBorders>
              <w:bottom w:val="nil"/>
            </w:tcBorders>
          </w:tcPr>
          <w:p w14:paraId="582340CB"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vAlign w:val="center"/>
          </w:tcPr>
          <w:p w14:paraId="5B799E16" w14:textId="5FA3AA8A"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w:t>
            </w:r>
            <w:r w:rsidR="00D351E5" w:rsidRPr="000B39D4">
              <w:rPr>
                <w:rFonts w:ascii="Times New Roman" w:eastAsia="Times New Roman" w:hAnsi="Times New Roman" w:cs="Times New Roman"/>
                <w:b/>
                <w:color w:val="002060"/>
                <w:sz w:val="24"/>
                <w:szCs w:val="24"/>
              </w:rPr>
              <w:t xml:space="preserve">PN </w:t>
            </w:r>
            <w:r w:rsidRPr="000B39D4">
              <w:rPr>
                <w:rFonts w:ascii="Times New Roman" w:eastAsia="Times New Roman" w:hAnsi="Times New Roman" w:cs="Times New Roman"/>
                <w:b/>
                <w:color w:val="002060"/>
                <w:sz w:val="24"/>
                <w:szCs w:val="24"/>
              </w:rPr>
              <w:t>đẻ có KQ XN VGB + (%)</w:t>
            </w:r>
          </w:p>
        </w:tc>
      </w:tr>
      <w:tr w:rsidR="003A69F3" w:rsidRPr="003A1C43" w14:paraId="7DAA6666" w14:textId="77777777" w:rsidTr="00B65812">
        <w:trPr>
          <w:jc w:val="center"/>
        </w:trPr>
        <w:tc>
          <w:tcPr>
            <w:tcW w:w="670" w:type="dxa"/>
            <w:vMerge/>
            <w:tcBorders>
              <w:top w:val="nil"/>
              <w:bottom w:val="nil"/>
            </w:tcBorders>
            <w:vAlign w:val="center"/>
          </w:tcPr>
          <w:p w14:paraId="54B96FE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Align w:val="center"/>
          </w:tcPr>
          <w:p w14:paraId="690679D5" w14:textId="77777777" w:rsidR="003A69F3" w:rsidRPr="003A1C43" w:rsidRDefault="003A69F3" w:rsidP="00F16340">
            <w:pPr>
              <w:pStyle w:val="11"/>
              <w:spacing w:before="0" w:after="0" w:line="300" w:lineRule="auto"/>
              <w:jc w:val="left"/>
              <w:rPr>
                <w:rFonts w:ascii="Times New Roman" w:eastAsia="Times New Roman" w:hAnsi="Times New Roman" w:cs="Times New Roman"/>
                <w:sz w:val="24"/>
                <w:szCs w:val="24"/>
                <w:lang w:val="vi-VN"/>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single" w:sz="4" w:space="0" w:color="auto"/>
            </w:tcBorders>
          </w:tcPr>
          <w:p w14:paraId="387CD1D2" w14:textId="77777777" w:rsidR="003A69F3" w:rsidRPr="003A1C43" w:rsidRDefault="003A69F3" w:rsidP="00F16340">
            <w:pPr>
              <w:spacing w:line="300"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tình hình thực trạng về nhiễm vi rút </w:t>
            </w:r>
            <w:r w:rsidRPr="003A1C43">
              <w:rPr>
                <w:rFonts w:ascii="Times New Roman" w:hAnsi="Times New Roman" w:cs="Times New Roman"/>
                <w:sz w:val="24"/>
                <w:szCs w:val="24"/>
              </w:rPr>
              <w:t>viêm gan B ở phụ nữ mang thai của một vùng, khu vực, quốc gia</w:t>
            </w:r>
          </w:p>
          <w:p w14:paraId="278A3F48" w14:textId="77777777" w:rsidR="003A69F3" w:rsidRPr="003A1C43" w:rsidRDefault="003A69F3" w:rsidP="00F16340">
            <w:pPr>
              <w:spacing w:line="300" w:lineRule="auto"/>
              <w:jc w:val="both"/>
              <w:rPr>
                <w:rFonts w:ascii="Times New Roman" w:eastAsia="Times New Roman" w:hAnsi="Times New Roman" w:cs="Times New Roman"/>
                <w:sz w:val="24"/>
                <w:szCs w:val="24"/>
              </w:rPr>
            </w:pPr>
            <w:r w:rsidRPr="003A1C43">
              <w:rPr>
                <w:rFonts w:ascii="Times New Roman" w:hAnsi="Times New Roman" w:cs="Times New Roman"/>
                <w:sz w:val="24"/>
                <w:szCs w:val="24"/>
                <w:lang w:val="en-US"/>
              </w:rPr>
              <w:t>- Có thể sử dụng tỷ lệ này để đánh giá tình hình thực hiện Kế hoạ</w:t>
            </w:r>
            <w:r w:rsidRPr="003A1C43">
              <w:rPr>
                <w:rFonts w:ascii="Times New Roman" w:hAnsi="Times New Roman" w:cs="Times New Roman"/>
                <w:color w:val="000000"/>
                <w:sz w:val="24"/>
                <w:szCs w:val="24"/>
                <w:shd w:val="clear" w:color="auto" w:fill="FFFFFF"/>
              </w:rPr>
              <w:t>ch hành động quốc gia tiến tới loại trừ HIV, viêm gan B và giang mai lây truyền từ mẹ sang con giai đoạn 2018-2030</w:t>
            </w:r>
          </w:p>
        </w:tc>
      </w:tr>
      <w:tr w:rsidR="003A69F3" w:rsidRPr="003A1C43" w14:paraId="47359242" w14:textId="77777777" w:rsidTr="00B65812">
        <w:trPr>
          <w:jc w:val="center"/>
        </w:trPr>
        <w:tc>
          <w:tcPr>
            <w:tcW w:w="670" w:type="dxa"/>
            <w:vMerge/>
            <w:tcBorders>
              <w:top w:val="nil"/>
              <w:bottom w:val="nil"/>
            </w:tcBorders>
            <w:vAlign w:val="center"/>
          </w:tcPr>
          <w:p w14:paraId="0D274E9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Align w:val="center"/>
          </w:tcPr>
          <w:p w14:paraId="37FDDFBA" w14:textId="77777777" w:rsidR="003A69F3" w:rsidRPr="003A1C43" w:rsidRDefault="003A69F3" w:rsidP="00F16340">
            <w:pPr>
              <w:pStyle w:val="11"/>
              <w:spacing w:before="0" w:after="0" w:line="300"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bottom w:val="nil"/>
            </w:tcBorders>
          </w:tcPr>
          <w:p w14:paraId="217CAE40" w14:textId="250D83B6" w:rsidR="003A69F3" w:rsidRPr="003A1C43" w:rsidRDefault="003A69F3" w:rsidP="00F16340">
            <w:pPr>
              <w:spacing w:line="300" w:lineRule="auto"/>
              <w:rPr>
                <w:rFonts w:ascii="Times New Roman" w:hAnsi="Times New Roman" w:cs="Times New Roman"/>
                <w:sz w:val="24"/>
                <w:szCs w:val="24"/>
              </w:rPr>
            </w:pPr>
            <w:r w:rsidRPr="003A1C43">
              <w:rPr>
                <w:rFonts w:ascii="Times New Roman" w:hAnsi="Times New Roman" w:cs="Times New Roman"/>
                <w:sz w:val="24"/>
                <w:szCs w:val="24"/>
                <w:lang w:val="en-US"/>
              </w:rPr>
              <w:t>Là số phụ nữ đẻ</w:t>
            </w:r>
            <w:r w:rsidRPr="003A1C43">
              <w:rPr>
                <w:rFonts w:ascii="Times New Roman" w:hAnsi="Times New Roman" w:cs="Times New Roman"/>
                <w:sz w:val="24"/>
                <w:szCs w:val="24"/>
              </w:rPr>
              <w:t xml:space="preserve"> có kết quả xét nghiệm viêm gan B </w:t>
            </w:r>
            <w:r w:rsidR="00564741">
              <w:rPr>
                <w:rFonts w:ascii="Times New Roman" w:hAnsi="Times New Roman" w:cs="Times New Roman"/>
                <w:sz w:val="24"/>
                <w:szCs w:val="24"/>
                <w:lang w:val="en-US"/>
              </w:rPr>
              <w:t xml:space="preserve">(+) </w:t>
            </w:r>
            <w:r w:rsidRPr="003A1C43">
              <w:rPr>
                <w:rFonts w:ascii="Times New Roman" w:hAnsi="Times New Roman" w:cs="Times New Roman"/>
                <w:sz w:val="24"/>
                <w:szCs w:val="24"/>
                <w:lang w:val="en-US"/>
              </w:rPr>
              <w:t>tính trên 100 phụ nữ đẻ của một khu vực trong kỳ báo cáo</w:t>
            </w:r>
          </w:p>
        </w:tc>
      </w:tr>
      <w:tr w:rsidR="00D117B4" w:rsidRPr="003A1C43" w14:paraId="3589AEC2" w14:textId="77777777" w:rsidTr="002A2A10">
        <w:trPr>
          <w:jc w:val="center"/>
        </w:trPr>
        <w:tc>
          <w:tcPr>
            <w:tcW w:w="670" w:type="dxa"/>
            <w:vMerge/>
            <w:tcBorders>
              <w:top w:val="nil"/>
              <w:bottom w:val="nil"/>
            </w:tcBorders>
            <w:vAlign w:val="center"/>
          </w:tcPr>
          <w:p w14:paraId="6D38D2FA"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vAlign w:val="center"/>
          </w:tcPr>
          <w:p w14:paraId="3802BB54" w14:textId="77777777" w:rsidR="003A69F3" w:rsidRPr="003A1C43" w:rsidRDefault="003A69F3" w:rsidP="00F16340">
            <w:pPr>
              <w:pStyle w:val="11"/>
              <w:spacing w:before="0" w:after="0" w:line="300" w:lineRule="auto"/>
              <w:jc w:val="left"/>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lang w:val="vi-VN"/>
              </w:rPr>
              <w:t>Cách tính</w:t>
            </w:r>
            <w:r w:rsidRPr="003A1C43">
              <w:rPr>
                <w:rFonts w:ascii="Times New Roman" w:eastAsia="Times New Roman" w:hAnsi="Times New Roman" w:cs="Times New Roman"/>
                <w:sz w:val="24"/>
                <w:szCs w:val="24"/>
              </w:rPr>
              <w:t xml:space="preserve"> </w:t>
            </w:r>
          </w:p>
        </w:tc>
        <w:tc>
          <w:tcPr>
            <w:tcW w:w="235" w:type="dxa"/>
            <w:tcBorders>
              <w:top w:val="single" w:sz="4" w:space="0" w:color="auto"/>
              <w:bottom w:val="nil"/>
              <w:right w:val="nil"/>
            </w:tcBorders>
          </w:tcPr>
          <w:p w14:paraId="5BD95EC1" w14:textId="77777777" w:rsidR="003A69F3" w:rsidRPr="003A1C43" w:rsidRDefault="003A69F3" w:rsidP="00F16340">
            <w:pPr>
              <w:spacing w:line="300" w:lineRule="auto"/>
              <w:jc w:val="both"/>
              <w:rPr>
                <w:rFonts w:ascii="Times New Roman" w:hAnsi="Times New Roman" w:cs="Times New Roman"/>
                <w:sz w:val="24"/>
                <w:szCs w:val="24"/>
              </w:rPr>
            </w:pPr>
          </w:p>
        </w:tc>
        <w:tc>
          <w:tcPr>
            <w:tcW w:w="6479" w:type="dxa"/>
            <w:gridSpan w:val="3"/>
            <w:tcBorders>
              <w:top w:val="single" w:sz="4" w:space="0" w:color="auto"/>
              <w:left w:val="nil"/>
              <w:right w:val="nil"/>
            </w:tcBorders>
          </w:tcPr>
          <w:p w14:paraId="3D14F8C4" w14:textId="77777777" w:rsidR="003A69F3" w:rsidRPr="003A1C43" w:rsidRDefault="003A69F3" w:rsidP="00F16340">
            <w:pPr>
              <w:spacing w:line="300"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PN đẻ có KQ XN VGB+</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728" w:type="dxa"/>
            <w:vMerge w:val="restart"/>
            <w:tcBorders>
              <w:top w:val="single" w:sz="4" w:space="0" w:color="auto"/>
              <w:left w:val="nil"/>
            </w:tcBorders>
            <w:vAlign w:val="center"/>
          </w:tcPr>
          <w:p w14:paraId="68984B32" w14:textId="77777777" w:rsidR="003A69F3" w:rsidRPr="003A1C43" w:rsidRDefault="003A69F3" w:rsidP="00F16340">
            <w:pPr>
              <w:spacing w:line="300"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5FC8E874" w14:textId="77777777" w:rsidTr="002A2A10">
        <w:trPr>
          <w:jc w:val="center"/>
        </w:trPr>
        <w:tc>
          <w:tcPr>
            <w:tcW w:w="670" w:type="dxa"/>
            <w:vMerge/>
            <w:tcBorders>
              <w:top w:val="nil"/>
              <w:bottom w:val="nil"/>
            </w:tcBorders>
            <w:vAlign w:val="center"/>
          </w:tcPr>
          <w:p w14:paraId="7E020A09"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bottom w:val="single" w:sz="4" w:space="0" w:color="auto"/>
            </w:tcBorders>
            <w:vAlign w:val="center"/>
          </w:tcPr>
          <w:p w14:paraId="2F47F900" w14:textId="77777777" w:rsidR="003A69F3" w:rsidRPr="003A1C43" w:rsidRDefault="003A69F3" w:rsidP="00F16340">
            <w:pPr>
              <w:spacing w:line="300" w:lineRule="auto"/>
              <w:rPr>
                <w:rFonts w:ascii="Times New Roman" w:hAnsi="Times New Roman" w:cs="Times New Roman"/>
                <w:sz w:val="24"/>
                <w:szCs w:val="24"/>
              </w:rPr>
            </w:pPr>
          </w:p>
        </w:tc>
        <w:tc>
          <w:tcPr>
            <w:tcW w:w="235" w:type="dxa"/>
            <w:tcBorders>
              <w:top w:val="nil"/>
              <w:bottom w:val="single" w:sz="4" w:space="0" w:color="auto"/>
              <w:right w:val="nil"/>
            </w:tcBorders>
          </w:tcPr>
          <w:p w14:paraId="7728470B" w14:textId="77777777" w:rsidR="003A69F3" w:rsidRPr="003A1C43" w:rsidRDefault="003A69F3" w:rsidP="00F16340">
            <w:pPr>
              <w:spacing w:line="300" w:lineRule="auto"/>
              <w:jc w:val="both"/>
              <w:rPr>
                <w:rFonts w:ascii="Times New Roman" w:hAnsi="Times New Roman" w:cs="Times New Roman"/>
                <w:sz w:val="24"/>
                <w:szCs w:val="24"/>
              </w:rPr>
            </w:pPr>
          </w:p>
        </w:tc>
        <w:tc>
          <w:tcPr>
            <w:tcW w:w="6479" w:type="dxa"/>
            <w:gridSpan w:val="3"/>
            <w:tcBorders>
              <w:left w:val="nil"/>
              <w:bottom w:val="single" w:sz="4" w:space="0" w:color="auto"/>
              <w:right w:val="nil"/>
            </w:tcBorders>
          </w:tcPr>
          <w:p w14:paraId="5F3A6D3A" w14:textId="77777777" w:rsidR="003A69F3" w:rsidRPr="003A1C43" w:rsidRDefault="003A69F3" w:rsidP="00F16340">
            <w:pPr>
              <w:spacing w:line="300"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 xml:space="preserve">Tổng số </w:t>
            </w:r>
            <w:r w:rsidRPr="003A1C43">
              <w:rPr>
                <w:rFonts w:ascii="Times New Roman" w:eastAsia="Times New Roman" w:hAnsi="Times New Roman" w:cs="Times New Roman"/>
                <w:sz w:val="24"/>
                <w:szCs w:val="24"/>
                <w:lang w:val="en-US"/>
              </w:rPr>
              <w:t xml:space="preserve">PN </w:t>
            </w:r>
            <w:r w:rsidRPr="003A1C43">
              <w:rPr>
                <w:rFonts w:ascii="Times New Roman" w:eastAsia="Times New Roman" w:hAnsi="Times New Roman" w:cs="Times New Roman"/>
                <w:sz w:val="24"/>
                <w:szCs w:val="24"/>
              </w:rPr>
              <w:t xml:space="preserve">đẻ </w:t>
            </w:r>
            <w:r w:rsidRPr="003A1C43">
              <w:rPr>
                <w:rFonts w:ascii="Times New Roman" w:hAnsi="Times New Roman" w:cs="Times New Roman"/>
                <w:sz w:val="24"/>
                <w:szCs w:val="24"/>
                <w:lang w:val="en-US"/>
              </w:rPr>
              <w:t xml:space="preserve"> của khu vực đó trong cùng kỳ </w:t>
            </w:r>
          </w:p>
        </w:tc>
        <w:tc>
          <w:tcPr>
            <w:tcW w:w="728" w:type="dxa"/>
            <w:vMerge/>
            <w:tcBorders>
              <w:left w:val="nil"/>
              <w:bottom w:val="single" w:sz="4" w:space="0" w:color="auto"/>
            </w:tcBorders>
          </w:tcPr>
          <w:p w14:paraId="5F7D2A34" w14:textId="77777777" w:rsidR="003A69F3" w:rsidRPr="003A1C43" w:rsidRDefault="003A69F3" w:rsidP="00F16340">
            <w:pPr>
              <w:spacing w:line="300" w:lineRule="auto"/>
              <w:jc w:val="both"/>
              <w:rPr>
                <w:rFonts w:ascii="Times New Roman" w:hAnsi="Times New Roman" w:cs="Times New Roman"/>
                <w:sz w:val="24"/>
                <w:szCs w:val="24"/>
              </w:rPr>
            </w:pPr>
          </w:p>
        </w:tc>
      </w:tr>
      <w:tr w:rsidR="003A69F3" w:rsidRPr="003A1C43" w14:paraId="33EDC423" w14:textId="77777777" w:rsidTr="00B65812">
        <w:trPr>
          <w:jc w:val="center"/>
        </w:trPr>
        <w:tc>
          <w:tcPr>
            <w:tcW w:w="670" w:type="dxa"/>
            <w:tcBorders>
              <w:top w:val="nil"/>
              <w:bottom w:val="single" w:sz="4" w:space="0" w:color="auto"/>
            </w:tcBorders>
            <w:vAlign w:val="center"/>
          </w:tcPr>
          <w:p w14:paraId="398A82A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bottom w:val="single" w:sz="4" w:space="0" w:color="auto"/>
            </w:tcBorders>
            <w:vAlign w:val="center"/>
          </w:tcPr>
          <w:p w14:paraId="11C24830" w14:textId="77777777" w:rsidR="003A69F3" w:rsidRPr="003A1C43" w:rsidRDefault="003A69F3" w:rsidP="00F16340">
            <w:pPr>
              <w:spacing w:line="300"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655809EA" w14:textId="77777777" w:rsidR="003A69F3" w:rsidRPr="003A1C43" w:rsidRDefault="003A69F3" w:rsidP="00F16340">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7D8143D9" w14:textId="77777777" w:rsidR="003A69F3" w:rsidRPr="003A1C43" w:rsidRDefault="003A69F3" w:rsidP="00F16340">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6314E6F9" w14:textId="77777777" w:rsidR="003A69F3" w:rsidRPr="003A1C43" w:rsidRDefault="003A69F3" w:rsidP="00F16340">
            <w:pPr>
              <w:spacing w:line="300"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118AB520" w14:textId="77777777" w:rsidTr="00D117B4">
        <w:trPr>
          <w:jc w:val="center"/>
        </w:trPr>
        <w:tc>
          <w:tcPr>
            <w:tcW w:w="670" w:type="dxa"/>
            <w:vMerge w:val="restart"/>
            <w:tcBorders>
              <w:top w:val="single" w:sz="4" w:space="0" w:color="auto"/>
            </w:tcBorders>
          </w:tcPr>
          <w:p w14:paraId="438A38D9"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vAlign w:val="center"/>
          </w:tcPr>
          <w:p w14:paraId="28B3B746" w14:textId="31CBAA45"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w:t>
            </w:r>
            <w:r w:rsidR="00D351E5" w:rsidRPr="000B39D4">
              <w:rPr>
                <w:rFonts w:ascii="Times New Roman" w:eastAsia="Times New Roman" w:hAnsi="Times New Roman" w:cs="Times New Roman"/>
                <w:b/>
                <w:color w:val="002060"/>
                <w:sz w:val="24"/>
                <w:szCs w:val="24"/>
              </w:rPr>
              <w:t xml:space="preserve">PN </w:t>
            </w:r>
            <w:r w:rsidRPr="000B39D4">
              <w:rPr>
                <w:rFonts w:ascii="Times New Roman" w:eastAsia="Times New Roman" w:hAnsi="Times New Roman" w:cs="Times New Roman"/>
                <w:b/>
                <w:color w:val="002060"/>
                <w:sz w:val="24"/>
                <w:szCs w:val="24"/>
              </w:rPr>
              <w:t>đẻ được XN Giang mai (%)</w:t>
            </w:r>
          </w:p>
        </w:tc>
      </w:tr>
      <w:tr w:rsidR="003A69F3" w:rsidRPr="003A1C43" w14:paraId="79CDA046" w14:textId="77777777" w:rsidTr="00D117B4">
        <w:trPr>
          <w:jc w:val="center"/>
        </w:trPr>
        <w:tc>
          <w:tcPr>
            <w:tcW w:w="670" w:type="dxa"/>
            <w:vMerge/>
            <w:vAlign w:val="center"/>
          </w:tcPr>
          <w:p w14:paraId="1153450D"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vAlign w:val="center"/>
          </w:tcPr>
          <w:p w14:paraId="428CAE95" w14:textId="77777777" w:rsidR="003A69F3" w:rsidRPr="003A1C43" w:rsidRDefault="003A69F3" w:rsidP="00F16340">
            <w:pPr>
              <w:pStyle w:val="11"/>
              <w:spacing w:before="0" w:after="0" w:line="300" w:lineRule="auto"/>
              <w:jc w:val="left"/>
              <w:rPr>
                <w:rFonts w:ascii="Times New Roman" w:eastAsia="Times New Roman" w:hAnsi="Times New Roman" w:cs="Times New Roman"/>
                <w:sz w:val="24"/>
                <w:szCs w:val="24"/>
                <w:lang w:val="vi-VN"/>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nil"/>
            </w:tcBorders>
          </w:tcPr>
          <w:p w14:paraId="2A126013" w14:textId="77777777" w:rsidR="003A69F3" w:rsidRPr="003A1C43" w:rsidRDefault="003A69F3" w:rsidP="00F16340">
            <w:pPr>
              <w:spacing w:line="300"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w:t>
            </w:r>
            <w:r w:rsidRPr="003A1C43">
              <w:rPr>
                <w:rFonts w:ascii="Times New Roman" w:hAnsi="Times New Roman" w:cs="Times New Roman"/>
                <w:sz w:val="24"/>
                <w:szCs w:val="24"/>
              </w:rPr>
              <w:t>khả năng tiếp cận các dịch vụ phòng chống giang mai ở phụ nữ và loại trừ lây truyền bệnh giang mai từ mẹ sang con ở phụ nữ mang thai của một vùng, khu vực, quốc gia</w:t>
            </w:r>
          </w:p>
          <w:p w14:paraId="1DFC797E" w14:textId="77777777" w:rsidR="003A69F3" w:rsidRPr="003A1C43" w:rsidRDefault="003A69F3" w:rsidP="00F16340">
            <w:pPr>
              <w:spacing w:line="300"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Phản ánh tình hình thực hiện Kế hoạ</w:t>
            </w:r>
            <w:r w:rsidRPr="003A1C43">
              <w:rPr>
                <w:rFonts w:ascii="Times New Roman" w:hAnsi="Times New Roman" w:cs="Times New Roman"/>
                <w:color w:val="000000"/>
                <w:sz w:val="24"/>
                <w:szCs w:val="24"/>
                <w:shd w:val="clear" w:color="auto" w:fill="FFFFFF"/>
              </w:rPr>
              <w:t>ch hành động quốc gia tiến tới loại trừ HIV, viêm gan B và giang mai lây truyền từ mẹ sang con giai đoạn 2018-2030</w:t>
            </w:r>
          </w:p>
        </w:tc>
      </w:tr>
      <w:tr w:rsidR="003A69F3" w:rsidRPr="003A1C43" w14:paraId="3E4E35E8" w14:textId="77777777" w:rsidTr="00564741">
        <w:trPr>
          <w:jc w:val="center"/>
        </w:trPr>
        <w:tc>
          <w:tcPr>
            <w:tcW w:w="670" w:type="dxa"/>
            <w:vMerge/>
            <w:vAlign w:val="center"/>
          </w:tcPr>
          <w:p w14:paraId="608AA4E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tcBorders>
            <w:vAlign w:val="center"/>
          </w:tcPr>
          <w:p w14:paraId="41E4F4FB" w14:textId="77777777" w:rsidR="003A69F3" w:rsidRPr="003A1C43" w:rsidRDefault="003A69F3" w:rsidP="00F16340">
            <w:pPr>
              <w:pStyle w:val="11"/>
              <w:spacing w:before="0" w:after="0" w:line="300"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bottom w:val="single" w:sz="4" w:space="0" w:color="auto"/>
            </w:tcBorders>
          </w:tcPr>
          <w:p w14:paraId="07970A78" w14:textId="77777777" w:rsidR="003A69F3" w:rsidRPr="003A1C43" w:rsidRDefault="003A69F3" w:rsidP="00F16340">
            <w:pPr>
              <w:spacing w:line="300"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Tỷ lệ phụ nữ đẻ được xét nghiệm giang mai là số phụ nữ đẻ</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đã </w:t>
            </w:r>
            <w:r w:rsidRPr="003A1C43">
              <w:rPr>
                <w:rFonts w:ascii="Times New Roman" w:hAnsi="Times New Roman" w:cs="Times New Roman"/>
                <w:sz w:val="24"/>
                <w:szCs w:val="24"/>
              </w:rPr>
              <w:t>được xét nghiệm giang mai</w:t>
            </w:r>
            <w:r w:rsidRPr="003A1C43">
              <w:rPr>
                <w:rFonts w:ascii="Times New Roman" w:hAnsi="Times New Roman" w:cs="Times New Roman"/>
                <w:sz w:val="24"/>
                <w:szCs w:val="24"/>
                <w:lang w:val="en-US"/>
              </w:rPr>
              <w:t xml:space="preserve"> của lần đẻ này tính trên 100 phụ nữ đẻ của một khu vực trong kỳ báo cáo</w:t>
            </w:r>
          </w:p>
          <w:p w14:paraId="4879436F" w14:textId="77777777" w:rsidR="003A69F3" w:rsidRPr="003A1C43" w:rsidRDefault="003A69F3" w:rsidP="00F16340">
            <w:pPr>
              <w:spacing w:line="300"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Tỷ lệ phụ nữ đẻ được xét nghiệm giang mai khi mang thai là số phụ nữ đẻ</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đã </w:t>
            </w:r>
            <w:r w:rsidRPr="003A1C43">
              <w:rPr>
                <w:rFonts w:ascii="Times New Roman" w:hAnsi="Times New Roman" w:cs="Times New Roman"/>
                <w:sz w:val="24"/>
                <w:szCs w:val="24"/>
              </w:rPr>
              <w:t>được xét nghiệm giang mai</w:t>
            </w:r>
            <w:r w:rsidRPr="003A1C43">
              <w:rPr>
                <w:rFonts w:ascii="Times New Roman" w:hAnsi="Times New Roman" w:cs="Times New Roman"/>
                <w:sz w:val="24"/>
                <w:szCs w:val="24"/>
                <w:lang w:val="en-US"/>
              </w:rPr>
              <w:t xml:space="preserve"> khi mang thai của lần đẻ này tính trên 100 phụ nữ đẻ của một khu vực trong kỳ báo cáo</w:t>
            </w:r>
          </w:p>
          <w:p w14:paraId="6F1CC8BF" w14:textId="77777777" w:rsidR="003A69F3" w:rsidRPr="003A1C43" w:rsidRDefault="003A69F3" w:rsidP="00F16340">
            <w:pPr>
              <w:spacing w:line="300"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Tỷ lệ phụ nữ đẻ được xét nghiệm giang mai khi chuyển dạ là số phụ nữ đẻ</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đã </w:t>
            </w:r>
            <w:r w:rsidRPr="003A1C43">
              <w:rPr>
                <w:rFonts w:ascii="Times New Roman" w:hAnsi="Times New Roman" w:cs="Times New Roman"/>
                <w:sz w:val="24"/>
                <w:szCs w:val="24"/>
              </w:rPr>
              <w:t>được xét nghiệm giang mai</w:t>
            </w:r>
            <w:r w:rsidRPr="003A1C43">
              <w:rPr>
                <w:rFonts w:ascii="Times New Roman" w:hAnsi="Times New Roman" w:cs="Times New Roman"/>
                <w:sz w:val="24"/>
                <w:szCs w:val="24"/>
                <w:lang w:val="en-US"/>
              </w:rPr>
              <w:t xml:space="preserve"> khi chuyển dạ của lần đẻ này tính trên 100 số phụ nữ đẻ của một khu vực trong kỳ báo cáo</w:t>
            </w:r>
          </w:p>
        </w:tc>
      </w:tr>
      <w:tr w:rsidR="003A69F3" w:rsidRPr="003A1C43" w14:paraId="4A704718" w14:textId="77777777" w:rsidTr="00564741">
        <w:trPr>
          <w:jc w:val="center"/>
        </w:trPr>
        <w:tc>
          <w:tcPr>
            <w:tcW w:w="670" w:type="dxa"/>
            <w:vMerge/>
            <w:vAlign w:val="center"/>
          </w:tcPr>
          <w:p w14:paraId="5976DC1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nil"/>
            </w:tcBorders>
            <w:vAlign w:val="center"/>
          </w:tcPr>
          <w:p w14:paraId="3FE77F1B"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vi-VN"/>
              </w:rPr>
              <w:t>Cách tính</w:t>
            </w:r>
          </w:p>
        </w:tc>
        <w:tc>
          <w:tcPr>
            <w:tcW w:w="7442" w:type="dxa"/>
            <w:gridSpan w:val="5"/>
            <w:tcBorders>
              <w:top w:val="single" w:sz="4" w:space="0" w:color="auto"/>
              <w:bottom w:val="nil"/>
            </w:tcBorders>
          </w:tcPr>
          <w:p w14:paraId="2F041397"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r>
      <w:tr w:rsidR="00D117B4" w:rsidRPr="003A1C43" w14:paraId="6791534E" w14:textId="77777777" w:rsidTr="00302287">
        <w:trPr>
          <w:jc w:val="center"/>
        </w:trPr>
        <w:tc>
          <w:tcPr>
            <w:tcW w:w="670" w:type="dxa"/>
            <w:vMerge/>
            <w:vAlign w:val="center"/>
          </w:tcPr>
          <w:p w14:paraId="5064493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nil"/>
            </w:tcBorders>
            <w:vAlign w:val="center"/>
          </w:tcPr>
          <w:p w14:paraId="6194FC18" w14:textId="0423F697" w:rsidR="003A69F3" w:rsidRPr="003A1C43" w:rsidRDefault="003A69F3" w:rsidP="00BB3988">
            <w:pPr>
              <w:pStyle w:val="11"/>
              <w:spacing w:before="0" w:after="0" w:line="312" w:lineRule="auto"/>
              <w:jc w:val="left"/>
              <w:rPr>
                <w:rFonts w:ascii="Times New Roman" w:hAnsi="Times New Roman" w:cs="Times New Roman"/>
                <w:sz w:val="24"/>
                <w:szCs w:val="24"/>
              </w:rPr>
            </w:pPr>
            <w:r w:rsidRPr="003A1C43">
              <w:rPr>
                <w:rFonts w:ascii="Times New Roman" w:eastAsia="Times New Roman" w:hAnsi="Times New Roman" w:cs="Times New Roman"/>
                <w:b w:val="0"/>
                <w:sz w:val="24"/>
                <w:szCs w:val="24"/>
              </w:rPr>
              <w:t>Tỷ lệ đẻ được XN Giang mai</w:t>
            </w:r>
          </w:p>
        </w:tc>
        <w:tc>
          <w:tcPr>
            <w:tcW w:w="235" w:type="dxa"/>
            <w:tcBorders>
              <w:top w:val="nil"/>
              <w:bottom w:val="nil"/>
              <w:right w:val="nil"/>
            </w:tcBorders>
          </w:tcPr>
          <w:p w14:paraId="2B980707"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nil"/>
              <w:left w:val="nil"/>
              <w:right w:val="nil"/>
            </w:tcBorders>
          </w:tcPr>
          <w:p w14:paraId="02525703"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Giang mai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 xml:space="preserve">của lần đẻ này </w:t>
            </w:r>
            <w:r w:rsidRPr="003A1C43">
              <w:rPr>
                <w:rFonts w:ascii="Times New Roman" w:eastAsia="Times New Roman" w:hAnsi="Times New Roman" w:cs="Times New Roman"/>
                <w:sz w:val="24"/>
                <w:szCs w:val="24"/>
                <w:lang w:val="en-US"/>
              </w:rPr>
              <w:t xml:space="preserve">của </w:t>
            </w:r>
            <w:r w:rsidRPr="003A1C43">
              <w:rPr>
                <w:rFonts w:ascii="Times New Roman" w:hAnsi="Times New Roman" w:cs="Times New Roman"/>
                <w:sz w:val="24"/>
                <w:szCs w:val="24"/>
                <w:lang w:val="en-US"/>
              </w:rPr>
              <w:t>một khu vực trong kỳ báo cáo</w:t>
            </w:r>
          </w:p>
        </w:tc>
        <w:tc>
          <w:tcPr>
            <w:tcW w:w="870" w:type="dxa"/>
            <w:gridSpan w:val="2"/>
            <w:vMerge w:val="restart"/>
            <w:tcBorders>
              <w:top w:val="nil"/>
              <w:left w:val="nil"/>
              <w:bottom w:val="nil"/>
              <w:right w:val="single" w:sz="4" w:space="0" w:color="auto"/>
            </w:tcBorders>
            <w:vAlign w:val="center"/>
          </w:tcPr>
          <w:p w14:paraId="2BE0BBCC"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0F870681" w14:textId="77777777" w:rsidTr="00302287">
        <w:trPr>
          <w:jc w:val="center"/>
        </w:trPr>
        <w:tc>
          <w:tcPr>
            <w:tcW w:w="670" w:type="dxa"/>
            <w:vMerge/>
            <w:tcBorders>
              <w:bottom w:val="nil"/>
            </w:tcBorders>
          </w:tcPr>
          <w:p w14:paraId="4D35D22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bottom w:val="nil"/>
            </w:tcBorders>
          </w:tcPr>
          <w:p w14:paraId="24CBA41E"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nil"/>
              <w:right w:val="nil"/>
            </w:tcBorders>
          </w:tcPr>
          <w:p w14:paraId="3363E219"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nil"/>
              <w:right w:val="nil"/>
            </w:tcBorders>
          </w:tcPr>
          <w:p w14:paraId="57013654" w14:textId="77777777" w:rsidR="003A69F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 xml:space="preserve">Tổng số </w:t>
            </w:r>
            <w:r w:rsidRPr="003A1C43">
              <w:rPr>
                <w:rFonts w:ascii="Times New Roman" w:eastAsia="Times New Roman" w:hAnsi="Times New Roman" w:cs="Times New Roman"/>
                <w:sz w:val="24"/>
                <w:szCs w:val="24"/>
                <w:lang w:val="en-US"/>
              </w:rPr>
              <w:t xml:space="preserve">PN </w:t>
            </w:r>
            <w:r w:rsidRPr="003A1C43">
              <w:rPr>
                <w:rFonts w:ascii="Times New Roman" w:eastAsia="Times New Roman" w:hAnsi="Times New Roman" w:cs="Times New Roman"/>
                <w:sz w:val="24"/>
                <w:szCs w:val="24"/>
              </w:rPr>
              <w:t>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p w14:paraId="19E5B2B3" w14:textId="5ACF1FBB" w:rsidR="00564741" w:rsidRPr="003A1C43" w:rsidRDefault="00564741" w:rsidP="00BB3988">
            <w:pPr>
              <w:spacing w:line="312" w:lineRule="auto"/>
              <w:jc w:val="center"/>
              <w:rPr>
                <w:rFonts w:ascii="Times New Roman" w:hAnsi="Times New Roman" w:cs="Times New Roman"/>
                <w:sz w:val="24"/>
                <w:szCs w:val="24"/>
                <w:lang w:val="en-US"/>
              </w:rPr>
            </w:pPr>
          </w:p>
        </w:tc>
        <w:tc>
          <w:tcPr>
            <w:tcW w:w="870" w:type="dxa"/>
            <w:gridSpan w:val="2"/>
            <w:vMerge/>
            <w:tcBorders>
              <w:top w:val="nil"/>
              <w:left w:val="nil"/>
              <w:bottom w:val="nil"/>
              <w:right w:val="single" w:sz="4" w:space="0" w:color="auto"/>
            </w:tcBorders>
          </w:tcPr>
          <w:p w14:paraId="1C0539CC" w14:textId="77777777" w:rsidR="003A69F3" w:rsidRPr="003A1C43" w:rsidRDefault="003A69F3" w:rsidP="00BB3988">
            <w:pPr>
              <w:spacing w:line="312" w:lineRule="auto"/>
              <w:jc w:val="both"/>
              <w:rPr>
                <w:rFonts w:ascii="Times New Roman" w:hAnsi="Times New Roman" w:cs="Times New Roman"/>
                <w:sz w:val="24"/>
                <w:szCs w:val="24"/>
              </w:rPr>
            </w:pPr>
          </w:p>
        </w:tc>
      </w:tr>
      <w:tr w:rsidR="00D117B4" w:rsidRPr="003A1C43" w14:paraId="056CB975" w14:textId="77777777" w:rsidTr="00302287">
        <w:trPr>
          <w:jc w:val="center"/>
        </w:trPr>
        <w:tc>
          <w:tcPr>
            <w:tcW w:w="670" w:type="dxa"/>
            <w:vMerge w:val="restart"/>
            <w:tcBorders>
              <w:top w:val="nil"/>
              <w:bottom w:val="single" w:sz="4" w:space="0" w:color="auto"/>
            </w:tcBorders>
          </w:tcPr>
          <w:p w14:paraId="4A11299A"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nil"/>
              <w:bottom w:val="single" w:sz="4" w:space="0" w:color="auto"/>
            </w:tcBorders>
            <w:vAlign w:val="center"/>
          </w:tcPr>
          <w:p w14:paraId="0F75CF44" w14:textId="70F67FBB" w:rsidR="003A69F3" w:rsidRPr="003A1C43" w:rsidRDefault="00564741" w:rsidP="00BB3988">
            <w:pPr>
              <w:spacing w:line="312" w:lineRule="auto"/>
              <w:rPr>
                <w:rFonts w:ascii="Times New Roman" w:hAnsi="Times New Roman" w:cs="Times New Roman"/>
                <w:sz w:val="24"/>
                <w:szCs w:val="24"/>
              </w:rPr>
            </w:pPr>
            <w:r>
              <w:rPr>
                <w:rFonts w:ascii="Times New Roman" w:eastAsia="Times New Roman" w:hAnsi="Times New Roman" w:cs="Times New Roman"/>
                <w:sz w:val="24"/>
                <w:szCs w:val="24"/>
                <w:lang w:val="en-US"/>
              </w:rPr>
              <w:t>9</w:t>
            </w:r>
            <w:r w:rsidR="003A69F3" w:rsidRPr="003A1C43">
              <w:rPr>
                <w:rFonts w:ascii="Times New Roman" w:eastAsia="Times New Roman" w:hAnsi="Times New Roman" w:cs="Times New Roman"/>
                <w:sz w:val="24"/>
                <w:szCs w:val="24"/>
                <w:lang w:val="en-US"/>
              </w:rPr>
              <w:t xml:space="preserve">.1. </w:t>
            </w:r>
            <w:r w:rsidR="003A69F3" w:rsidRPr="003A1C43">
              <w:rPr>
                <w:rFonts w:ascii="Times New Roman" w:eastAsia="Times New Roman" w:hAnsi="Times New Roman" w:cs="Times New Roman"/>
                <w:sz w:val="24"/>
                <w:szCs w:val="24"/>
              </w:rPr>
              <w:t>Khi mang thai</w:t>
            </w:r>
          </w:p>
        </w:tc>
        <w:tc>
          <w:tcPr>
            <w:tcW w:w="235" w:type="dxa"/>
            <w:tcBorders>
              <w:top w:val="nil"/>
              <w:bottom w:val="nil"/>
              <w:right w:val="nil"/>
            </w:tcBorders>
          </w:tcPr>
          <w:p w14:paraId="359D20C5"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nil"/>
              <w:left w:val="nil"/>
              <w:bottom w:val="single" w:sz="4" w:space="0" w:color="auto"/>
              <w:right w:val="nil"/>
            </w:tcBorders>
          </w:tcPr>
          <w:p w14:paraId="67FF00D4"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GM khi mang thai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 xml:space="preserve">của lần đẻ này </w:t>
            </w:r>
            <w:r w:rsidRPr="003A1C43">
              <w:rPr>
                <w:rFonts w:ascii="Times New Roman" w:eastAsia="Times New Roman" w:hAnsi="Times New Roman" w:cs="Times New Roman"/>
                <w:sz w:val="24"/>
                <w:szCs w:val="24"/>
                <w:lang w:val="en-US"/>
              </w:rPr>
              <w:t xml:space="preserve">của </w:t>
            </w:r>
            <w:r w:rsidRPr="003A1C43">
              <w:rPr>
                <w:rFonts w:ascii="Times New Roman" w:hAnsi="Times New Roman" w:cs="Times New Roman"/>
                <w:sz w:val="24"/>
                <w:szCs w:val="24"/>
                <w:lang w:val="en-US"/>
              </w:rPr>
              <w:t>một khu vực trong kỳ báo cáo</w:t>
            </w:r>
          </w:p>
        </w:tc>
        <w:tc>
          <w:tcPr>
            <w:tcW w:w="870" w:type="dxa"/>
            <w:gridSpan w:val="2"/>
            <w:vMerge w:val="restart"/>
            <w:tcBorders>
              <w:top w:val="nil"/>
              <w:left w:val="nil"/>
              <w:bottom w:val="single" w:sz="4" w:space="0" w:color="auto"/>
            </w:tcBorders>
            <w:vAlign w:val="center"/>
          </w:tcPr>
          <w:p w14:paraId="3CCFA7FF"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1D3C9CE2" w14:textId="77777777" w:rsidTr="00302287">
        <w:trPr>
          <w:jc w:val="center"/>
        </w:trPr>
        <w:tc>
          <w:tcPr>
            <w:tcW w:w="670" w:type="dxa"/>
            <w:vMerge/>
            <w:tcBorders>
              <w:top w:val="single" w:sz="4" w:space="0" w:color="auto"/>
              <w:bottom w:val="single" w:sz="4" w:space="0" w:color="auto"/>
            </w:tcBorders>
          </w:tcPr>
          <w:p w14:paraId="37136C7C"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single" w:sz="4" w:space="0" w:color="auto"/>
              <w:bottom w:val="single" w:sz="4" w:space="0" w:color="auto"/>
            </w:tcBorders>
          </w:tcPr>
          <w:p w14:paraId="7F35A69D"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4845BF82"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678B281B" w14:textId="77777777" w:rsidR="003A69F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 xml:space="preserve">Tổng số </w:t>
            </w:r>
            <w:r w:rsidRPr="003A1C43">
              <w:rPr>
                <w:rFonts w:ascii="Times New Roman" w:eastAsia="Times New Roman" w:hAnsi="Times New Roman" w:cs="Times New Roman"/>
                <w:sz w:val="24"/>
                <w:szCs w:val="24"/>
                <w:lang w:val="en-US"/>
              </w:rPr>
              <w:t xml:space="preserve">PN </w:t>
            </w:r>
            <w:r w:rsidRPr="003A1C43">
              <w:rPr>
                <w:rFonts w:ascii="Times New Roman" w:eastAsia="Times New Roman" w:hAnsi="Times New Roman" w:cs="Times New Roman"/>
                <w:sz w:val="24"/>
                <w:szCs w:val="24"/>
              </w:rPr>
              <w:t>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p w14:paraId="36D0BC6A" w14:textId="0701B50B" w:rsidR="00564741" w:rsidRPr="003A1C43" w:rsidRDefault="00564741" w:rsidP="00BB3988">
            <w:pPr>
              <w:spacing w:line="312" w:lineRule="auto"/>
              <w:jc w:val="center"/>
              <w:rPr>
                <w:rFonts w:ascii="Times New Roman" w:hAnsi="Times New Roman" w:cs="Times New Roman"/>
                <w:sz w:val="24"/>
                <w:szCs w:val="24"/>
                <w:lang w:val="en-US"/>
              </w:rPr>
            </w:pPr>
          </w:p>
        </w:tc>
        <w:tc>
          <w:tcPr>
            <w:tcW w:w="870" w:type="dxa"/>
            <w:gridSpan w:val="2"/>
            <w:vMerge/>
            <w:tcBorders>
              <w:top w:val="nil"/>
              <w:left w:val="nil"/>
              <w:bottom w:val="single" w:sz="4" w:space="0" w:color="auto"/>
            </w:tcBorders>
          </w:tcPr>
          <w:p w14:paraId="00D8EE5A" w14:textId="77777777" w:rsidR="003A69F3" w:rsidRPr="003A1C43" w:rsidRDefault="003A69F3" w:rsidP="00BB3988">
            <w:pPr>
              <w:spacing w:line="312" w:lineRule="auto"/>
              <w:jc w:val="both"/>
              <w:rPr>
                <w:rFonts w:ascii="Times New Roman" w:hAnsi="Times New Roman" w:cs="Times New Roman"/>
                <w:sz w:val="24"/>
                <w:szCs w:val="24"/>
              </w:rPr>
            </w:pPr>
          </w:p>
        </w:tc>
      </w:tr>
      <w:tr w:rsidR="00D117B4" w:rsidRPr="003A1C43" w14:paraId="4FA93AA2" w14:textId="77777777" w:rsidTr="00302287">
        <w:trPr>
          <w:jc w:val="center"/>
        </w:trPr>
        <w:tc>
          <w:tcPr>
            <w:tcW w:w="670" w:type="dxa"/>
            <w:vMerge w:val="restart"/>
            <w:tcBorders>
              <w:top w:val="single" w:sz="4" w:space="0" w:color="auto"/>
              <w:bottom w:val="nil"/>
            </w:tcBorders>
          </w:tcPr>
          <w:p w14:paraId="395B47B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single" w:sz="4" w:space="0" w:color="auto"/>
              <w:bottom w:val="single" w:sz="4" w:space="0" w:color="auto"/>
            </w:tcBorders>
            <w:vAlign w:val="center"/>
          </w:tcPr>
          <w:p w14:paraId="7DDA427A" w14:textId="3792FFBA" w:rsidR="003A69F3" w:rsidRPr="003A1C43" w:rsidRDefault="00564741" w:rsidP="00BB3988">
            <w:pPr>
              <w:spacing w:line="312" w:lineRule="auto"/>
              <w:rPr>
                <w:rFonts w:ascii="Times New Roman" w:hAnsi="Times New Roman" w:cs="Times New Roman"/>
                <w:sz w:val="24"/>
                <w:szCs w:val="24"/>
              </w:rPr>
            </w:pPr>
            <w:r>
              <w:rPr>
                <w:rFonts w:ascii="Times New Roman" w:eastAsia="Times New Roman" w:hAnsi="Times New Roman" w:cs="Times New Roman"/>
                <w:sz w:val="24"/>
                <w:szCs w:val="24"/>
                <w:lang w:val="en-US"/>
              </w:rPr>
              <w:t>9</w:t>
            </w:r>
            <w:r w:rsidR="003A69F3" w:rsidRPr="003A1C43">
              <w:rPr>
                <w:rFonts w:ascii="Times New Roman" w:eastAsia="Times New Roman" w:hAnsi="Times New Roman" w:cs="Times New Roman"/>
                <w:sz w:val="24"/>
                <w:szCs w:val="24"/>
                <w:lang w:val="en-US"/>
              </w:rPr>
              <w:t xml:space="preserve">.2. </w:t>
            </w:r>
            <w:r w:rsidR="003A69F3" w:rsidRPr="003A1C43">
              <w:rPr>
                <w:rFonts w:ascii="Times New Roman" w:eastAsia="Times New Roman" w:hAnsi="Times New Roman" w:cs="Times New Roman"/>
                <w:sz w:val="24"/>
                <w:szCs w:val="24"/>
              </w:rPr>
              <w:t>Khi chuyển dạ</w:t>
            </w:r>
          </w:p>
        </w:tc>
        <w:tc>
          <w:tcPr>
            <w:tcW w:w="235" w:type="dxa"/>
            <w:tcBorders>
              <w:top w:val="single" w:sz="4" w:space="0" w:color="auto"/>
              <w:bottom w:val="nil"/>
              <w:right w:val="nil"/>
            </w:tcBorders>
            <w:vAlign w:val="center"/>
          </w:tcPr>
          <w:p w14:paraId="39353D81"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vAlign w:val="center"/>
          </w:tcPr>
          <w:p w14:paraId="4A854904"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GM khi chuyển dạ</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 xml:space="preserve">của lần đẻ này </w:t>
            </w:r>
            <w:r w:rsidRPr="003A1C43">
              <w:rPr>
                <w:rFonts w:ascii="Times New Roman" w:eastAsia="Times New Roman" w:hAnsi="Times New Roman" w:cs="Times New Roman"/>
                <w:sz w:val="24"/>
                <w:szCs w:val="24"/>
                <w:lang w:val="en-US"/>
              </w:rPr>
              <w:t xml:space="preserve">của </w:t>
            </w:r>
            <w:r w:rsidRPr="003A1C43">
              <w:rPr>
                <w:rFonts w:ascii="Times New Roman" w:hAnsi="Times New Roman" w:cs="Times New Roman"/>
                <w:sz w:val="24"/>
                <w:szCs w:val="24"/>
                <w:lang w:val="en-US"/>
              </w:rPr>
              <w:t>một khu vực trong kỳ báo cáo</w:t>
            </w:r>
          </w:p>
        </w:tc>
        <w:tc>
          <w:tcPr>
            <w:tcW w:w="870" w:type="dxa"/>
            <w:gridSpan w:val="2"/>
            <w:vMerge w:val="restart"/>
            <w:tcBorders>
              <w:top w:val="single" w:sz="4" w:space="0" w:color="auto"/>
              <w:left w:val="nil"/>
              <w:bottom w:val="single" w:sz="4" w:space="0" w:color="auto"/>
            </w:tcBorders>
          </w:tcPr>
          <w:p w14:paraId="33CEDB8B" w14:textId="77777777" w:rsidR="006E1B6B" w:rsidRPr="006E1B6B" w:rsidRDefault="006E1B6B" w:rsidP="00BB3988">
            <w:pPr>
              <w:spacing w:line="312" w:lineRule="auto"/>
              <w:rPr>
                <w:rFonts w:ascii="Times New Roman" w:hAnsi="Times New Roman" w:cs="Times New Roman"/>
                <w:sz w:val="34"/>
                <w:szCs w:val="24"/>
                <w:lang w:val="en-US"/>
              </w:rPr>
            </w:pPr>
          </w:p>
          <w:p w14:paraId="764EFF68" w14:textId="3F4E242E"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x 100</w:t>
            </w:r>
          </w:p>
        </w:tc>
      </w:tr>
      <w:tr w:rsidR="00D117B4" w:rsidRPr="003A1C43" w14:paraId="38C11F29" w14:textId="77777777" w:rsidTr="00302287">
        <w:trPr>
          <w:jc w:val="center"/>
        </w:trPr>
        <w:tc>
          <w:tcPr>
            <w:tcW w:w="670" w:type="dxa"/>
            <w:vMerge/>
            <w:tcBorders>
              <w:top w:val="nil"/>
              <w:bottom w:val="nil"/>
            </w:tcBorders>
          </w:tcPr>
          <w:p w14:paraId="2A3B2A73"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single" w:sz="4" w:space="0" w:color="auto"/>
              <w:bottom w:val="single" w:sz="4" w:space="0" w:color="auto"/>
            </w:tcBorders>
          </w:tcPr>
          <w:p w14:paraId="3AD85033"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178986E0"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12080AC2"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Tổng số </w:t>
            </w:r>
            <w:r w:rsidRPr="003A1C43">
              <w:rPr>
                <w:rFonts w:ascii="Times New Roman" w:eastAsia="Times New Roman" w:hAnsi="Times New Roman" w:cs="Times New Roman"/>
                <w:sz w:val="24"/>
                <w:szCs w:val="24"/>
                <w:lang w:val="en-US"/>
              </w:rPr>
              <w:t xml:space="preserve">PN </w:t>
            </w:r>
            <w:r w:rsidRPr="003A1C43">
              <w:rPr>
                <w:rFonts w:ascii="Times New Roman" w:eastAsia="Times New Roman" w:hAnsi="Times New Roman" w:cs="Times New Roman"/>
                <w:sz w:val="24"/>
                <w:szCs w:val="24"/>
              </w:rPr>
              <w:t>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top w:val="single" w:sz="4" w:space="0" w:color="auto"/>
              <w:left w:val="nil"/>
              <w:bottom w:val="single" w:sz="4" w:space="0" w:color="auto"/>
            </w:tcBorders>
          </w:tcPr>
          <w:p w14:paraId="59915D9C"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297EC909" w14:textId="77777777" w:rsidTr="00B65812">
        <w:trPr>
          <w:jc w:val="center"/>
        </w:trPr>
        <w:tc>
          <w:tcPr>
            <w:tcW w:w="670" w:type="dxa"/>
            <w:tcBorders>
              <w:top w:val="nil"/>
              <w:bottom w:val="single" w:sz="4" w:space="0" w:color="auto"/>
            </w:tcBorders>
          </w:tcPr>
          <w:p w14:paraId="63D53A8A"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tcBorders>
          </w:tcPr>
          <w:p w14:paraId="0633A763"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single" w:sz="4" w:space="0" w:color="auto"/>
              <w:bottom w:val="single" w:sz="4" w:space="0" w:color="auto"/>
            </w:tcBorders>
          </w:tcPr>
          <w:p w14:paraId="06A93FFC"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260850CF"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6AA39F2C"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2810D9C3" w14:textId="2E81A206" w:rsidR="00D351E5" w:rsidRPr="003A1C43" w:rsidRDefault="00D351E5" w:rsidP="00BB3988">
            <w:pPr>
              <w:spacing w:line="312"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 Khi mang thai/khi chuyển dạ</w:t>
            </w:r>
          </w:p>
        </w:tc>
      </w:tr>
      <w:tr w:rsidR="00D117B4" w:rsidRPr="003A1C43" w14:paraId="22258F12" w14:textId="77777777" w:rsidTr="00B65812">
        <w:trPr>
          <w:jc w:val="center"/>
        </w:trPr>
        <w:tc>
          <w:tcPr>
            <w:tcW w:w="670" w:type="dxa"/>
            <w:vMerge w:val="restart"/>
            <w:tcBorders>
              <w:top w:val="single" w:sz="4" w:space="0" w:color="auto"/>
              <w:bottom w:val="nil"/>
            </w:tcBorders>
          </w:tcPr>
          <w:p w14:paraId="7FF324C6"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2DD6BD36" w14:textId="4B226E45"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w:t>
            </w:r>
            <w:r w:rsidR="00D351E5" w:rsidRPr="000B39D4">
              <w:rPr>
                <w:rFonts w:ascii="Times New Roman" w:eastAsia="Times New Roman" w:hAnsi="Times New Roman" w:cs="Times New Roman"/>
                <w:b/>
                <w:color w:val="002060"/>
                <w:sz w:val="24"/>
                <w:szCs w:val="24"/>
              </w:rPr>
              <w:t xml:space="preserve"> PN</w:t>
            </w:r>
            <w:r w:rsidRPr="000B39D4">
              <w:rPr>
                <w:rFonts w:ascii="Times New Roman" w:eastAsia="Times New Roman" w:hAnsi="Times New Roman" w:cs="Times New Roman"/>
                <w:b/>
                <w:color w:val="002060"/>
                <w:sz w:val="24"/>
                <w:szCs w:val="24"/>
              </w:rPr>
              <w:t xml:space="preserve"> đẻ có KQ XN GM+ (%)</w:t>
            </w:r>
          </w:p>
        </w:tc>
      </w:tr>
      <w:tr w:rsidR="003A69F3" w:rsidRPr="003A1C43" w14:paraId="4B68258B" w14:textId="77777777" w:rsidTr="00B65812">
        <w:trPr>
          <w:jc w:val="center"/>
        </w:trPr>
        <w:tc>
          <w:tcPr>
            <w:tcW w:w="670" w:type="dxa"/>
            <w:vMerge/>
            <w:tcBorders>
              <w:top w:val="nil"/>
              <w:bottom w:val="nil"/>
            </w:tcBorders>
          </w:tcPr>
          <w:p w14:paraId="15EE5FD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74DF545A" w14:textId="77777777" w:rsidR="003A69F3" w:rsidRPr="003A1C43" w:rsidRDefault="003A69F3" w:rsidP="00BB3988">
            <w:pPr>
              <w:spacing w:line="312" w:lineRule="auto"/>
              <w:rPr>
                <w:rFonts w:ascii="Times New Roman" w:eastAsia="Times New Roman" w:hAnsi="Times New Roman" w:cs="Times New Roman"/>
                <w:b/>
                <w:bCs/>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bottom w:val="nil"/>
            </w:tcBorders>
          </w:tcPr>
          <w:p w14:paraId="36B40911" w14:textId="52E109E2"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tình hình thực trạng nhiễm </w:t>
            </w:r>
            <w:r w:rsidRPr="003A1C43">
              <w:rPr>
                <w:rFonts w:ascii="Times New Roman" w:hAnsi="Times New Roman" w:cs="Times New Roman"/>
                <w:sz w:val="24"/>
                <w:szCs w:val="24"/>
              </w:rPr>
              <w:t xml:space="preserve">giang mai ở </w:t>
            </w:r>
            <w:r w:rsidR="00FA6C3D">
              <w:rPr>
                <w:rFonts w:ascii="Times New Roman" w:hAnsi="Times New Roman" w:cs="Times New Roman"/>
                <w:sz w:val="24"/>
                <w:szCs w:val="24"/>
              </w:rPr>
              <w:t>PN</w:t>
            </w:r>
            <w:r w:rsidRPr="003A1C43">
              <w:rPr>
                <w:rFonts w:ascii="Times New Roman" w:hAnsi="Times New Roman" w:cs="Times New Roman"/>
                <w:sz w:val="24"/>
                <w:szCs w:val="24"/>
              </w:rPr>
              <w:t xml:space="preserve"> mang thai của một vùng, khu vực, quốc gia</w:t>
            </w:r>
          </w:p>
          <w:p w14:paraId="33CC9B22"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w:t>
            </w:r>
            <w:r w:rsidRPr="003A1C43">
              <w:rPr>
                <w:rFonts w:ascii="Times New Roman" w:hAnsi="Times New Roman" w:cs="Times New Roman"/>
                <w:sz w:val="24"/>
                <w:szCs w:val="24"/>
                <w:lang w:val="en-US"/>
              </w:rPr>
              <w:t xml:space="preserve"> Có thể sử dụng tỷ lệ này để đánh giá tình hình thực hiện Kế hoạ</w:t>
            </w:r>
            <w:r w:rsidRPr="003A1C43">
              <w:rPr>
                <w:rFonts w:ascii="Times New Roman" w:hAnsi="Times New Roman" w:cs="Times New Roman"/>
                <w:color w:val="000000"/>
                <w:sz w:val="24"/>
                <w:szCs w:val="24"/>
                <w:shd w:val="clear" w:color="auto" w:fill="FFFFFF"/>
              </w:rPr>
              <w:t>ch hành động quốc gia tiến tới loại trừ HIV, viêm gan B và giang mai lây truyền từ mẹ sang con giai đoạn 2018-2030</w:t>
            </w:r>
          </w:p>
        </w:tc>
      </w:tr>
      <w:tr w:rsidR="003A69F3" w:rsidRPr="003A1C43" w14:paraId="6B75CF8A" w14:textId="77777777" w:rsidTr="00B65812">
        <w:trPr>
          <w:jc w:val="center"/>
        </w:trPr>
        <w:tc>
          <w:tcPr>
            <w:tcW w:w="670" w:type="dxa"/>
            <w:vMerge/>
            <w:tcBorders>
              <w:top w:val="nil"/>
              <w:bottom w:val="nil"/>
            </w:tcBorders>
          </w:tcPr>
          <w:p w14:paraId="75751631"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27E147B2" w14:textId="77777777" w:rsidR="003A69F3" w:rsidRPr="003A1C43" w:rsidRDefault="003A69F3" w:rsidP="00BB3988">
            <w:pPr>
              <w:spacing w:line="312" w:lineRule="auto"/>
              <w:rPr>
                <w:rFonts w:ascii="Times New Roman" w:eastAsia="Times New Roman" w:hAnsi="Times New Roman" w:cs="Times New Roman"/>
                <w:b/>
                <w:bCs/>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bottom w:val="nil"/>
            </w:tcBorders>
          </w:tcPr>
          <w:p w14:paraId="08882EBD" w14:textId="6CA6B825"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 xml:space="preserve">- Là số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w:t>
            </w:r>
            <w:r w:rsidRPr="003A1C43">
              <w:rPr>
                <w:rFonts w:ascii="Times New Roman" w:hAnsi="Times New Roman" w:cs="Times New Roman"/>
                <w:sz w:val="24"/>
                <w:szCs w:val="24"/>
              </w:rPr>
              <w:t xml:space="preserve"> có kết quả xét nghiệm giang mai dương tính</w:t>
            </w:r>
            <w:r w:rsidRPr="003A1C43">
              <w:rPr>
                <w:rFonts w:ascii="Times New Roman" w:hAnsi="Times New Roman" w:cs="Times New Roman"/>
                <w:sz w:val="24"/>
                <w:szCs w:val="24"/>
                <w:lang w:val="en-US"/>
              </w:rPr>
              <w:t xml:space="preserve"> tính trên 100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 của một khu vực trong kỳ báo cáo</w:t>
            </w:r>
          </w:p>
        </w:tc>
      </w:tr>
      <w:tr w:rsidR="00D117B4" w:rsidRPr="003A1C43" w14:paraId="01FFF6E9" w14:textId="77777777" w:rsidTr="00302287">
        <w:trPr>
          <w:jc w:val="center"/>
        </w:trPr>
        <w:tc>
          <w:tcPr>
            <w:tcW w:w="670" w:type="dxa"/>
            <w:vMerge/>
            <w:tcBorders>
              <w:top w:val="nil"/>
              <w:bottom w:val="nil"/>
            </w:tcBorders>
          </w:tcPr>
          <w:p w14:paraId="21A7DAE5"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tcBorders>
          </w:tcPr>
          <w:p w14:paraId="3F853D1D" w14:textId="77777777" w:rsidR="003A69F3" w:rsidRPr="003A1C43" w:rsidRDefault="003A69F3" w:rsidP="00BB3988">
            <w:pPr>
              <w:spacing w:line="312" w:lineRule="auto"/>
              <w:rPr>
                <w:rFonts w:ascii="Times New Roman" w:hAnsi="Times New Roman" w:cs="Times New Roman"/>
                <w:b/>
                <w:sz w:val="24"/>
                <w:szCs w:val="24"/>
              </w:rPr>
            </w:pPr>
            <w:r w:rsidRPr="003A1C43">
              <w:rPr>
                <w:rFonts w:ascii="Times New Roman" w:eastAsia="Times New Roman" w:hAnsi="Times New Roman" w:cs="Times New Roman"/>
                <w:b/>
                <w:sz w:val="24"/>
                <w:szCs w:val="24"/>
              </w:rPr>
              <w:t>Cách tính</w:t>
            </w:r>
          </w:p>
        </w:tc>
        <w:tc>
          <w:tcPr>
            <w:tcW w:w="235" w:type="dxa"/>
            <w:tcBorders>
              <w:top w:val="single" w:sz="4" w:space="0" w:color="auto"/>
              <w:bottom w:val="nil"/>
              <w:right w:val="nil"/>
            </w:tcBorders>
          </w:tcPr>
          <w:p w14:paraId="758644AB"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3B054ABC"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PN đẻ có KQ XN GM+</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lần đẻ này của một khu vực trong kỳ báo cáo</w:t>
            </w:r>
          </w:p>
        </w:tc>
        <w:tc>
          <w:tcPr>
            <w:tcW w:w="870" w:type="dxa"/>
            <w:gridSpan w:val="2"/>
            <w:vMerge w:val="restart"/>
            <w:tcBorders>
              <w:top w:val="single" w:sz="4" w:space="0" w:color="auto"/>
              <w:left w:val="nil"/>
            </w:tcBorders>
          </w:tcPr>
          <w:p w14:paraId="61497422" w14:textId="77777777" w:rsidR="006E1B6B" w:rsidRPr="006E1B6B" w:rsidRDefault="006E1B6B" w:rsidP="00BB3988">
            <w:pPr>
              <w:spacing w:line="312" w:lineRule="auto"/>
              <w:rPr>
                <w:rFonts w:ascii="Times New Roman" w:hAnsi="Times New Roman" w:cs="Times New Roman"/>
                <w:sz w:val="34"/>
                <w:szCs w:val="24"/>
                <w:lang w:val="en-US"/>
              </w:rPr>
            </w:pPr>
          </w:p>
          <w:p w14:paraId="5510D674" w14:textId="15EDDD24"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7A86C9AC" w14:textId="77777777" w:rsidTr="00302287">
        <w:trPr>
          <w:jc w:val="center"/>
        </w:trPr>
        <w:tc>
          <w:tcPr>
            <w:tcW w:w="670" w:type="dxa"/>
            <w:vMerge/>
            <w:tcBorders>
              <w:top w:val="nil"/>
              <w:bottom w:val="nil"/>
            </w:tcBorders>
          </w:tcPr>
          <w:p w14:paraId="53B00928"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235C2C6F"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right w:val="nil"/>
            </w:tcBorders>
          </w:tcPr>
          <w:p w14:paraId="22217432"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78735BC8"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Tổng số đẻ được XN GM</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tcBorders>
          </w:tcPr>
          <w:p w14:paraId="7C94FBA4"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3DA2B643" w14:textId="77777777" w:rsidTr="00EF15ED">
        <w:trPr>
          <w:jc w:val="center"/>
        </w:trPr>
        <w:tc>
          <w:tcPr>
            <w:tcW w:w="670" w:type="dxa"/>
            <w:tcBorders>
              <w:top w:val="nil"/>
              <w:bottom w:val="single" w:sz="4" w:space="0" w:color="auto"/>
            </w:tcBorders>
          </w:tcPr>
          <w:p w14:paraId="1FF3B88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bottom w:val="single" w:sz="4" w:space="0" w:color="auto"/>
            </w:tcBorders>
          </w:tcPr>
          <w:p w14:paraId="63FA11CA"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0B8965ED"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117EC05"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7DC65B1F"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36DAA8AF" w14:textId="77777777" w:rsidTr="00EF15ED">
        <w:trPr>
          <w:trHeight w:val="106"/>
          <w:jc w:val="center"/>
        </w:trPr>
        <w:tc>
          <w:tcPr>
            <w:tcW w:w="670" w:type="dxa"/>
            <w:vMerge w:val="restart"/>
            <w:tcBorders>
              <w:top w:val="single" w:sz="4" w:space="0" w:color="auto"/>
              <w:bottom w:val="nil"/>
            </w:tcBorders>
          </w:tcPr>
          <w:p w14:paraId="263707E0"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bottom w:val="single" w:sz="4" w:space="0" w:color="auto"/>
            </w:tcBorders>
            <w:vAlign w:val="center"/>
          </w:tcPr>
          <w:p w14:paraId="2835E68E" w14:textId="2A6EF814" w:rsidR="003A69F3" w:rsidRPr="000B39D4" w:rsidRDefault="003A69F3" w:rsidP="000B39D4">
            <w:pPr>
              <w:spacing w:line="312" w:lineRule="auto"/>
              <w:rPr>
                <w:rFonts w:ascii="Times New Roman" w:eastAsia="Times New Roman" w:hAnsi="Times New Roman" w:cs="Times New Roman"/>
                <w:color w:val="002060"/>
                <w:sz w:val="24"/>
                <w:szCs w:val="24"/>
              </w:rPr>
            </w:pPr>
            <w:r w:rsidRPr="000B39D4">
              <w:rPr>
                <w:rFonts w:ascii="Times New Roman" w:eastAsia="Times New Roman" w:hAnsi="Times New Roman" w:cs="Times New Roman"/>
                <w:b/>
                <w:color w:val="002060"/>
                <w:sz w:val="24"/>
                <w:szCs w:val="24"/>
                <w:lang w:val="en-US"/>
              </w:rPr>
              <w:t xml:space="preserve">Tỷ lệ </w:t>
            </w:r>
            <w:r w:rsidR="00D351E5" w:rsidRPr="000B39D4">
              <w:rPr>
                <w:rFonts w:ascii="Times New Roman" w:eastAsia="Times New Roman" w:hAnsi="Times New Roman" w:cs="Times New Roman"/>
                <w:b/>
                <w:color w:val="002060"/>
                <w:sz w:val="24"/>
                <w:szCs w:val="24"/>
              </w:rPr>
              <w:t xml:space="preserve">PN </w:t>
            </w:r>
            <w:r w:rsidRPr="000B39D4">
              <w:rPr>
                <w:rFonts w:ascii="Times New Roman" w:eastAsia="Times New Roman" w:hAnsi="Times New Roman" w:cs="Times New Roman"/>
                <w:b/>
                <w:color w:val="002060"/>
                <w:sz w:val="24"/>
                <w:szCs w:val="24"/>
                <w:lang w:val="en-US"/>
              </w:rPr>
              <w:t>đẻ được XN HIV(%)</w:t>
            </w:r>
          </w:p>
        </w:tc>
      </w:tr>
      <w:tr w:rsidR="003A69F3" w:rsidRPr="003A1C43" w14:paraId="220D4D3A" w14:textId="77777777" w:rsidTr="00EF15ED">
        <w:trPr>
          <w:jc w:val="center"/>
        </w:trPr>
        <w:tc>
          <w:tcPr>
            <w:tcW w:w="670" w:type="dxa"/>
            <w:vMerge/>
            <w:tcBorders>
              <w:top w:val="nil"/>
              <w:bottom w:val="nil"/>
              <w:right w:val="single" w:sz="4" w:space="0" w:color="auto"/>
            </w:tcBorders>
            <w:vAlign w:val="center"/>
          </w:tcPr>
          <w:p w14:paraId="7D8605E8"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left w:val="single" w:sz="4" w:space="0" w:color="auto"/>
              <w:bottom w:val="single" w:sz="4" w:space="0" w:color="auto"/>
              <w:right w:val="single" w:sz="4" w:space="0" w:color="auto"/>
            </w:tcBorders>
            <w:vAlign w:val="center"/>
          </w:tcPr>
          <w:p w14:paraId="199D884D"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left w:val="single" w:sz="4" w:space="0" w:color="auto"/>
              <w:bottom w:val="single" w:sz="4" w:space="0" w:color="auto"/>
              <w:right w:val="single" w:sz="4" w:space="0" w:color="auto"/>
            </w:tcBorders>
          </w:tcPr>
          <w:p w14:paraId="4B829E8E" w14:textId="0A0DC515"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w:t>
            </w:r>
            <w:r w:rsidRPr="003A1C43">
              <w:rPr>
                <w:rFonts w:ascii="Times New Roman" w:hAnsi="Times New Roman" w:cs="Times New Roman"/>
                <w:sz w:val="24"/>
                <w:szCs w:val="24"/>
              </w:rPr>
              <w:t xml:space="preserve">khả năng tiếp cận các dịch vụ phòng chống HIV ở </w:t>
            </w:r>
            <w:r w:rsidR="00FA6C3D">
              <w:rPr>
                <w:rFonts w:ascii="Times New Roman" w:hAnsi="Times New Roman" w:cs="Times New Roman"/>
                <w:sz w:val="24"/>
                <w:szCs w:val="24"/>
              </w:rPr>
              <w:t>PN</w:t>
            </w:r>
            <w:r w:rsidRPr="003A1C43">
              <w:rPr>
                <w:rFonts w:ascii="Times New Roman" w:hAnsi="Times New Roman" w:cs="Times New Roman"/>
                <w:sz w:val="24"/>
                <w:szCs w:val="24"/>
              </w:rPr>
              <w:t xml:space="preserve"> và loại trừ lây truyền bệnh HIV từ mẹ sang con ở </w:t>
            </w:r>
            <w:r w:rsidR="00FA6C3D">
              <w:rPr>
                <w:rFonts w:ascii="Times New Roman" w:hAnsi="Times New Roman" w:cs="Times New Roman"/>
                <w:sz w:val="24"/>
                <w:szCs w:val="24"/>
              </w:rPr>
              <w:t>PN</w:t>
            </w:r>
            <w:r w:rsidRPr="003A1C43">
              <w:rPr>
                <w:rFonts w:ascii="Times New Roman" w:hAnsi="Times New Roman" w:cs="Times New Roman"/>
                <w:sz w:val="24"/>
                <w:szCs w:val="24"/>
              </w:rPr>
              <w:t xml:space="preserve"> mang thai của một vùng, khu vực, quốc gia</w:t>
            </w:r>
          </w:p>
          <w:p w14:paraId="6D098A58" w14:textId="77777777" w:rsidR="003A69F3" w:rsidRPr="003A1C43" w:rsidRDefault="003A69F3" w:rsidP="00BB3988">
            <w:pPr>
              <w:spacing w:line="312" w:lineRule="auto"/>
              <w:jc w:val="both"/>
              <w:rPr>
                <w:rFonts w:ascii="Times New Roman" w:eastAsia="Times New Roman" w:hAnsi="Times New Roman" w:cs="Times New Roman"/>
                <w:sz w:val="24"/>
                <w:szCs w:val="24"/>
              </w:rPr>
            </w:pPr>
            <w:r w:rsidRPr="003A1C43">
              <w:rPr>
                <w:rFonts w:ascii="Times New Roman" w:hAnsi="Times New Roman" w:cs="Times New Roman"/>
                <w:sz w:val="24"/>
                <w:szCs w:val="24"/>
                <w:lang w:val="en-US"/>
              </w:rPr>
              <w:t>- Phản ánh tình hình thực hiện Kế hoạ</w:t>
            </w:r>
            <w:r w:rsidRPr="003A1C43">
              <w:rPr>
                <w:rFonts w:ascii="Times New Roman" w:hAnsi="Times New Roman" w:cs="Times New Roman"/>
                <w:color w:val="000000"/>
                <w:sz w:val="24"/>
                <w:szCs w:val="24"/>
                <w:shd w:val="clear" w:color="auto" w:fill="FFFFFF"/>
              </w:rPr>
              <w:t>ch hành động quốc gia tiến tới loại trừ HIV, viêm gan B và giang mai lây truyền từ mẹ sang con giai đoạn 2018-2030</w:t>
            </w:r>
          </w:p>
        </w:tc>
      </w:tr>
      <w:tr w:rsidR="003A69F3" w:rsidRPr="003A1C43" w14:paraId="1FCC8742" w14:textId="77777777" w:rsidTr="00EF15ED">
        <w:trPr>
          <w:jc w:val="center"/>
        </w:trPr>
        <w:tc>
          <w:tcPr>
            <w:tcW w:w="670" w:type="dxa"/>
            <w:vMerge/>
            <w:tcBorders>
              <w:top w:val="nil"/>
              <w:bottom w:val="nil"/>
            </w:tcBorders>
            <w:vAlign w:val="center"/>
          </w:tcPr>
          <w:p w14:paraId="73587C44"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tcBorders>
            <w:vAlign w:val="center"/>
          </w:tcPr>
          <w:p w14:paraId="24A42082"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Khái niệm</w:t>
            </w:r>
          </w:p>
        </w:tc>
        <w:tc>
          <w:tcPr>
            <w:tcW w:w="7442" w:type="dxa"/>
            <w:gridSpan w:val="5"/>
            <w:tcBorders>
              <w:top w:val="single" w:sz="4" w:space="0" w:color="auto"/>
              <w:bottom w:val="single" w:sz="4" w:space="0" w:color="auto"/>
            </w:tcBorders>
          </w:tcPr>
          <w:p w14:paraId="477FF2F8" w14:textId="5D10AA65"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Tỷ lệ đẻ được XN HIV là số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w:t>
            </w:r>
            <w:r w:rsidRPr="003A1C43">
              <w:rPr>
                <w:rFonts w:ascii="Times New Roman" w:hAnsi="Times New Roman" w:cs="Times New Roman"/>
                <w:sz w:val="24"/>
                <w:szCs w:val="24"/>
              </w:rPr>
              <w:t xml:space="preserve"> được xét nghiệm HIV</w:t>
            </w:r>
            <w:r w:rsidRPr="003A1C43">
              <w:rPr>
                <w:rFonts w:ascii="Times New Roman" w:hAnsi="Times New Roman" w:cs="Times New Roman"/>
                <w:sz w:val="24"/>
                <w:szCs w:val="24"/>
                <w:lang w:val="en-US"/>
              </w:rPr>
              <w:t xml:space="preserve"> trong lần đẻ này tính trên 100 số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 của một khu vực trong kỳ báo cáo</w:t>
            </w:r>
          </w:p>
          <w:p w14:paraId="1298E279" w14:textId="7FEEAEFE"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Tỷ lệ đẻ được XN HIV khi mang thai là số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w:t>
            </w:r>
            <w:r w:rsidRPr="003A1C43">
              <w:rPr>
                <w:rFonts w:ascii="Times New Roman" w:hAnsi="Times New Roman" w:cs="Times New Roman"/>
                <w:sz w:val="24"/>
                <w:szCs w:val="24"/>
              </w:rPr>
              <w:t xml:space="preserve"> được xét nghiệm HIV</w:t>
            </w:r>
            <w:r w:rsidRPr="003A1C43">
              <w:rPr>
                <w:rFonts w:ascii="Times New Roman" w:hAnsi="Times New Roman" w:cs="Times New Roman"/>
                <w:sz w:val="24"/>
                <w:szCs w:val="24"/>
                <w:lang w:val="en-US"/>
              </w:rPr>
              <w:t xml:space="preserve"> khi mang thai của lần đẻ này tính trên 100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 của một khu vực trong kỳ báo cáo.</w:t>
            </w:r>
          </w:p>
          <w:p w14:paraId="0E34EF49" w14:textId="6E631115" w:rsidR="003A69F3" w:rsidRPr="003A1C43" w:rsidRDefault="003A69F3" w:rsidP="00BB3988">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Tỷ lệ đẻ được XN HIV là số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w:t>
            </w:r>
            <w:r w:rsidRPr="003A1C43">
              <w:rPr>
                <w:rFonts w:ascii="Times New Roman" w:hAnsi="Times New Roman" w:cs="Times New Roman"/>
                <w:sz w:val="24"/>
                <w:szCs w:val="24"/>
              </w:rPr>
              <w:t xml:space="preserve"> được xét nghiệm HIV</w:t>
            </w:r>
            <w:r w:rsidRPr="003A1C43">
              <w:rPr>
                <w:rFonts w:ascii="Times New Roman" w:hAnsi="Times New Roman" w:cs="Times New Roman"/>
                <w:sz w:val="24"/>
                <w:szCs w:val="24"/>
                <w:lang w:val="en-US"/>
              </w:rPr>
              <w:t xml:space="preserve"> khi chuyển dạ của lần đẻ này tính trên 100 số </w:t>
            </w:r>
            <w:r w:rsidR="00FA6C3D">
              <w:rPr>
                <w:rFonts w:ascii="Times New Roman" w:hAnsi="Times New Roman" w:cs="Times New Roman"/>
                <w:sz w:val="24"/>
                <w:szCs w:val="24"/>
                <w:lang w:val="en-US"/>
              </w:rPr>
              <w:t>PN</w:t>
            </w:r>
            <w:r w:rsidRPr="003A1C43">
              <w:rPr>
                <w:rFonts w:ascii="Times New Roman" w:hAnsi="Times New Roman" w:cs="Times New Roman"/>
                <w:sz w:val="24"/>
                <w:szCs w:val="24"/>
                <w:lang w:val="en-US"/>
              </w:rPr>
              <w:t xml:space="preserve"> đẻ của một khu vực trong kỳ báo cáo</w:t>
            </w:r>
          </w:p>
        </w:tc>
      </w:tr>
      <w:tr w:rsidR="00D117B4" w:rsidRPr="003A1C43" w14:paraId="30D2228F" w14:textId="77777777" w:rsidTr="00302287">
        <w:trPr>
          <w:jc w:val="center"/>
        </w:trPr>
        <w:tc>
          <w:tcPr>
            <w:tcW w:w="670" w:type="dxa"/>
            <w:vMerge/>
            <w:tcBorders>
              <w:top w:val="nil"/>
              <w:bottom w:val="nil"/>
            </w:tcBorders>
            <w:vAlign w:val="center"/>
          </w:tcPr>
          <w:p w14:paraId="046DAA40"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nil"/>
            </w:tcBorders>
            <w:vAlign w:val="center"/>
          </w:tcPr>
          <w:p w14:paraId="7E29005C"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vi-VN"/>
              </w:rPr>
              <w:t>Cách tính</w:t>
            </w:r>
          </w:p>
        </w:tc>
        <w:tc>
          <w:tcPr>
            <w:tcW w:w="235" w:type="dxa"/>
            <w:tcBorders>
              <w:top w:val="single" w:sz="4" w:space="0" w:color="auto"/>
              <w:bottom w:val="nil"/>
              <w:right w:val="nil"/>
            </w:tcBorders>
          </w:tcPr>
          <w:p w14:paraId="05FFC296"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nil"/>
              <w:right w:val="nil"/>
            </w:tcBorders>
          </w:tcPr>
          <w:p w14:paraId="3FD89D07"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c>
          <w:tcPr>
            <w:tcW w:w="870" w:type="dxa"/>
            <w:gridSpan w:val="2"/>
            <w:tcBorders>
              <w:top w:val="single" w:sz="4" w:space="0" w:color="auto"/>
              <w:left w:val="nil"/>
              <w:bottom w:val="nil"/>
            </w:tcBorders>
            <w:vAlign w:val="center"/>
          </w:tcPr>
          <w:p w14:paraId="740CF9A5"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r>
      <w:tr w:rsidR="00D117B4" w:rsidRPr="003A1C43" w14:paraId="26F78195" w14:textId="77777777" w:rsidTr="00302287">
        <w:trPr>
          <w:jc w:val="center"/>
        </w:trPr>
        <w:tc>
          <w:tcPr>
            <w:tcW w:w="670" w:type="dxa"/>
            <w:vMerge/>
            <w:tcBorders>
              <w:top w:val="nil"/>
              <w:bottom w:val="nil"/>
              <w:right w:val="single" w:sz="4" w:space="0" w:color="auto"/>
            </w:tcBorders>
            <w:vAlign w:val="center"/>
          </w:tcPr>
          <w:p w14:paraId="088485EB"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nil"/>
              <w:left w:val="single" w:sz="4" w:space="0" w:color="auto"/>
              <w:bottom w:val="nil"/>
              <w:right w:val="single" w:sz="4" w:space="0" w:color="auto"/>
            </w:tcBorders>
            <w:vAlign w:val="center"/>
          </w:tcPr>
          <w:p w14:paraId="5F12442A" w14:textId="56B4DD6B" w:rsidR="003A69F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b w:val="0"/>
                <w:sz w:val="24"/>
                <w:szCs w:val="24"/>
              </w:rPr>
              <w:t>Tỷ lệ đẻ được XN HIV</w:t>
            </w:r>
          </w:p>
          <w:p w14:paraId="739F2D35" w14:textId="77777777" w:rsidR="00717C17" w:rsidRPr="00717C17" w:rsidRDefault="00717C17" w:rsidP="00BB3988">
            <w:pPr>
              <w:pStyle w:val="11"/>
              <w:spacing w:before="0" w:after="0" w:line="312" w:lineRule="auto"/>
              <w:jc w:val="left"/>
              <w:rPr>
                <w:rFonts w:ascii="Times New Roman" w:eastAsia="Times New Roman" w:hAnsi="Times New Roman" w:cs="Times New Roman"/>
                <w:b w:val="0"/>
                <w:sz w:val="48"/>
                <w:szCs w:val="24"/>
              </w:rPr>
            </w:pPr>
          </w:p>
          <w:p w14:paraId="25C3A91E" w14:textId="6B32D33F" w:rsidR="003A69F3" w:rsidRPr="003A1C43" w:rsidRDefault="003A69F3" w:rsidP="00BB3988">
            <w:pPr>
              <w:spacing w:line="312" w:lineRule="auto"/>
              <w:rPr>
                <w:rFonts w:ascii="Times New Roman" w:hAnsi="Times New Roman" w:cs="Times New Roman"/>
                <w:sz w:val="24"/>
                <w:szCs w:val="24"/>
              </w:rPr>
            </w:pPr>
            <w:r w:rsidRPr="003A1C43">
              <w:rPr>
                <w:rFonts w:ascii="Times New Roman" w:eastAsia="Times New Roman" w:hAnsi="Times New Roman" w:cs="Times New Roman"/>
                <w:sz w:val="24"/>
                <w:szCs w:val="24"/>
                <w:lang w:val="en-US"/>
              </w:rPr>
              <w:t>1</w:t>
            </w:r>
            <w:r w:rsidR="001A2553">
              <w:rPr>
                <w:rFonts w:ascii="Times New Roman" w:eastAsia="Times New Roman" w:hAnsi="Times New Roman" w:cs="Times New Roman"/>
                <w:sz w:val="24"/>
                <w:szCs w:val="24"/>
                <w:lang w:val="en-US"/>
              </w:rPr>
              <w:t>1</w:t>
            </w:r>
            <w:r w:rsidRPr="003A1C43">
              <w:rPr>
                <w:rFonts w:ascii="Times New Roman" w:eastAsia="Times New Roman" w:hAnsi="Times New Roman" w:cs="Times New Roman"/>
                <w:sz w:val="24"/>
                <w:szCs w:val="24"/>
                <w:lang w:val="en-US"/>
              </w:rPr>
              <w:t xml:space="preserve">.1. </w:t>
            </w:r>
            <w:r w:rsidRPr="003A1C43">
              <w:rPr>
                <w:rFonts w:ascii="Times New Roman" w:eastAsia="Times New Roman" w:hAnsi="Times New Roman" w:cs="Times New Roman"/>
                <w:sz w:val="24"/>
                <w:szCs w:val="24"/>
              </w:rPr>
              <w:t>Khi mang thai</w:t>
            </w:r>
          </w:p>
        </w:tc>
        <w:tc>
          <w:tcPr>
            <w:tcW w:w="235" w:type="dxa"/>
            <w:tcBorders>
              <w:top w:val="nil"/>
              <w:left w:val="single" w:sz="4" w:space="0" w:color="auto"/>
              <w:bottom w:val="nil"/>
              <w:right w:val="nil"/>
            </w:tcBorders>
          </w:tcPr>
          <w:p w14:paraId="5E3BB558"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nil"/>
              <w:left w:val="nil"/>
              <w:right w:val="nil"/>
            </w:tcBorders>
          </w:tcPr>
          <w:p w14:paraId="33A8DBD1"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HIV</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top w:val="nil"/>
              <w:left w:val="nil"/>
            </w:tcBorders>
            <w:vAlign w:val="center"/>
          </w:tcPr>
          <w:p w14:paraId="7005BB83"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387727B9" w14:textId="77777777" w:rsidTr="00302287">
        <w:trPr>
          <w:jc w:val="center"/>
        </w:trPr>
        <w:tc>
          <w:tcPr>
            <w:tcW w:w="670" w:type="dxa"/>
            <w:vMerge/>
            <w:tcBorders>
              <w:top w:val="nil"/>
              <w:bottom w:val="nil"/>
              <w:right w:val="single" w:sz="4" w:space="0" w:color="auto"/>
            </w:tcBorders>
          </w:tcPr>
          <w:p w14:paraId="003307AD"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nil"/>
              <w:left w:val="single" w:sz="4" w:space="0" w:color="auto"/>
              <w:bottom w:val="nil"/>
              <w:right w:val="single" w:sz="4" w:space="0" w:color="auto"/>
            </w:tcBorders>
          </w:tcPr>
          <w:p w14:paraId="40BA2375"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nil"/>
              <w:right w:val="nil"/>
            </w:tcBorders>
          </w:tcPr>
          <w:p w14:paraId="3FEF0E68"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nil"/>
              <w:right w:val="nil"/>
            </w:tcBorders>
          </w:tcPr>
          <w:p w14:paraId="5ABB38F1" w14:textId="77777777" w:rsidR="00FA6C3D"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Tổng số 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p w14:paraId="510877E8" w14:textId="1C8FFBCA" w:rsidR="00FA6C3D" w:rsidRPr="00FA6C3D" w:rsidRDefault="00FA6C3D" w:rsidP="00BB3988">
            <w:pPr>
              <w:spacing w:line="312" w:lineRule="auto"/>
              <w:jc w:val="center"/>
              <w:rPr>
                <w:rFonts w:ascii="Times New Roman" w:hAnsi="Times New Roman" w:cs="Times New Roman"/>
                <w:sz w:val="24"/>
                <w:szCs w:val="24"/>
                <w:lang w:val="en-US"/>
              </w:rPr>
            </w:pPr>
          </w:p>
        </w:tc>
        <w:tc>
          <w:tcPr>
            <w:tcW w:w="870" w:type="dxa"/>
            <w:gridSpan w:val="2"/>
            <w:vMerge/>
            <w:tcBorders>
              <w:left w:val="nil"/>
              <w:bottom w:val="nil"/>
            </w:tcBorders>
          </w:tcPr>
          <w:p w14:paraId="4CECEE1A" w14:textId="77777777" w:rsidR="003A69F3" w:rsidRPr="003A1C43" w:rsidRDefault="003A69F3" w:rsidP="00BB3988">
            <w:pPr>
              <w:spacing w:line="312" w:lineRule="auto"/>
              <w:jc w:val="both"/>
              <w:rPr>
                <w:rFonts w:ascii="Times New Roman" w:hAnsi="Times New Roman" w:cs="Times New Roman"/>
                <w:sz w:val="24"/>
                <w:szCs w:val="24"/>
              </w:rPr>
            </w:pPr>
          </w:p>
        </w:tc>
      </w:tr>
      <w:tr w:rsidR="00D117B4" w:rsidRPr="003A1C43" w14:paraId="6003B06B" w14:textId="77777777" w:rsidTr="00302287">
        <w:trPr>
          <w:jc w:val="center"/>
        </w:trPr>
        <w:tc>
          <w:tcPr>
            <w:tcW w:w="670" w:type="dxa"/>
            <w:vMerge/>
            <w:tcBorders>
              <w:top w:val="nil"/>
              <w:bottom w:val="nil"/>
              <w:right w:val="single" w:sz="4" w:space="0" w:color="auto"/>
            </w:tcBorders>
          </w:tcPr>
          <w:p w14:paraId="4E3BBA99"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nil"/>
              <w:left w:val="single" w:sz="4" w:space="0" w:color="auto"/>
              <w:bottom w:val="nil"/>
              <w:right w:val="single" w:sz="4" w:space="0" w:color="auto"/>
            </w:tcBorders>
            <w:vAlign w:val="center"/>
          </w:tcPr>
          <w:p w14:paraId="647269FA"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nil"/>
              <w:right w:val="nil"/>
            </w:tcBorders>
          </w:tcPr>
          <w:p w14:paraId="14589954"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nil"/>
              <w:left w:val="nil"/>
              <w:right w:val="nil"/>
            </w:tcBorders>
          </w:tcPr>
          <w:p w14:paraId="25FEE882"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HIV khi mang thai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top w:val="nil"/>
              <w:left w:val="nil"/>
            </w:tcBorders>
            <w:vAlign w:val="center"/>
          </w:tcPr>
          <w:p w14:paraId="3F2A9785"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3DDF527E" w14:textId="77777777" w:rsidTr="00302287">
        <w:trPr>
          <w:jc w:val="center"/>
        </w:trPr>
        <w:tc>
          <w:tcPr>
            <w:tcW w:w="670" w:type="dxa"/>
            <w:vMerge/>
            <w:tcBorders>
              <w:top w:val="nil"/>
              <w:bottom w:val="nil"/>
              <w:right w:val="single" w:sz="4" w:space="0" w:color="auto"/>
            </w:tcBorders>
          </w:tcPr>
          <w:p w14:paraId="0893D051"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nil"/>
              <w:left w:val="single" w:sz="4" w:space="0" w:color="auto"/>
              <w:bottom w:val="nil"/>
              <w:right w:val="single" w:sz="4" w:space="0" w:color="auto"/>
            </w:tcBorders>
          </w:tcPr>
          <w:p w14:paraId="29AB65EE"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nil"/>
              <w:right w:val="nil"/>
            </w:tcBorders>
          </w:tcPr>
          <w:p w14:paraId="2F721F46"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nil"/>
              <w:right w:val="nil"/>
            </w:tcBorders>
          </w:tcPr>
          <w:p w14:paraId="482682AB"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Tổng số 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bottom w:val="nil"/>
            </w:tcBorders>
          </w:tcPr>
          <w:p w14:paraId="086FA37B" w14:textId="77777777" w:rsidR="003A69F3" w:rsidRPr="003A1C43" w:rsidRDefault="003A69F3" w:rsidP="00BB3988">
            <w:pPr>
              <w:spacing w:line="312" w:lineRule="auto"/>
              <w:jc w:val="both"/>
              <w:rPr>
                <w:rFonts w:ascii="Times New Roman" w:hAnsi="Times New Roman" w:cs="Times New Roman"/>
                <w:sz w:val="24"/>
                <w:szCs w:val="24"/>
              </w:rPr>
            </w:pPr>
          </w:p>
        </w:tc>
      </w:tr>
      <w:tr w:rsidR="00D117B4" w:rsidRPr="003A1C43" w14:paraId="632A3F80" w14:textId="77777777" w:rsidTr="00302287">
        <w:trPr>
          <w:jc w:val="center"/>
        </w:trPr>
        <w:tc>
          <w:tcPr>
            <w:tcW w:w="670" w:type="dxa"/>
            <w:vMerge w:val="restart"/>
            <w:tcBorders>
              <w:top w:val="nil"/>
              <w:bottom w:val="nil"/>
              <w:right w:val="single" w:sz="4" w:space="0" w:color="auto"/>
            </w:tcBorders>
          </w:tcPr>
          <w:p w14:paraId="3B6C7714"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nil"/>
              <w:left w:val="single" w:sz="4" w:space="0" w:color="auto"/>
              <w:bottom w:val="nil"/>
              <w:right w:val="single" w:sz="4" w:space="0" w:color="auto"/>
            </w:tcBorders>
            <w:vAlign w:val="center"/>
          </w:tcPr>
          <w:p w14:paraId="4B2102CC" w14:textId="709359AC" w:rsidR="003A69F3" w:rsidRPr="003A1C43" w:rsidRDefault="003A69F3" w:rsidP="00BB3988">
            <w:pPr>
              <w:spacing w:line="312" w:lineRule="auto"/>
              <w:rPr>
                <w:rFonts w:ascii="Times New Roman" w:hAnsi="Times New Roman" w:cs="Times New Roman"/>
                <w:sz w:val="24"/>
                <w:szCs w:val="24"/>
              </w:rPr>
            </w:pPr>
            <w:r w:rsidRPr="003A1C43">
              <w:rPr>
                <w:rFonts w:ascii="Times New Roman" w:eastAsia="Times New Roman" w:hAnsi="Times New Roman" w:cs="Times New Roman"/>
                <w:sz w:val="24"/>
                <w:szCs w:val="24"/>
                <w:lang w:val="en-US"/>
              </w:rPr>
              <w:t>1</w:t>
            </w:r>
            <w:r w:rsidR="001A2553">
              <w:rPr>
                <w:rFonts w:ascii="Times New Roman" w:eastAsia="Times New Roman" w:hAnsi="Times New Roman" w:cs="Times New Roman"/>
                <w:sz w:val="24"/>
                <w:szCs w:val="24"/>
                <w:lang w:val="en-US"/>
              </w:rPr>
              <w:t>1</w:t>
            </w:r>
            <w:r w:rsidRPr="003A1C43">
              <w:rPr>
                <w:rFonts w:ascii="Times New Roman" w:eastAsia="Times New Roman" w:hAnsi="Times New Roman" w:cs="Times New Roman"/>
                <w:sz w:val="24"/>
                <w:szCs w:val="24"/>
                <w:lang w:val="en-US"/>
              </w:rPr>
              <w:t xml:space="preserve">.2. </w:t>
            </w:r>
            <w:r w:rsidRPr="003A1C43">
              <w:rPr>
                <w:rFonts w:ascii="Times New Roman" w:eastAsia="Times New Roman" w:hAnsi="Times New Roman" w:cs="Times New Roman"/>
                <w:sz w:val="24"/>
                <w:szCs w:val="24"/>
              </w:rPr>
              <w:t>Khi chuyển dạ</w:t>
            </w:r>
          </w:p>
        </w:tc>
        <w:tc>
          <w:tcPr>
            <w:tcW w:w="235" w:type="dxa"/>
            <w:tcBorders>
              <w:top w:val="nil"/>
              <w:left w:val="single" w:sz="4" w:space="0" w:color="auto"/>
              <w:bottom w:val="nil"/>
              <w:right w:val="nil"/>
            </w:tcBorders>
            <w:vAlign w:val="center"/>
          </w:tcPr>
          <w:p w14:paraId="4C751F5B"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nil"/>
              <w:left w:val="nil"/>
              <w:right w:val="nil"/>
            </w:tcBorders>
            <w:vAlign w:val="center"/>
          </w:tcPr>
          <w:p w14:paraId="4440B854"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PN đẻ được XN HIV khi chyển dạ</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top w:val="nil"/>
              <w:left w:val="nil"/>
            </w:tcBorders>
            <w:vAlign w:val="center"/>
          </w:tcPr>
          <w:p w14:paraId="01EC594B"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x 100</w:t>
            </w:r>
          </w:p>
        </w:tc>
      </w:tr>
      <w:tr w:rsidR="00D117B4" w:rsidRPr="003A1C43" w14:paraId="63DF20C6" w14:textId="77777777" w:rsidTr="00302287">
        <w:trPr>
          <w:jc w:val="center"/>
        </w:trPr>
        <w:tc>
          <w:tcPr>
            <w:tcW w:w="670" w:type="dxa"/>
            <w:vMerge/>
            <w:tcBorders>
              <w:top w:val="nil"/>
              <w:bottom w:val="nil"/>
              <w:right w:val="single" w:sz="4" w:space="0" w:color="auto"/>
            </w:tcBorders>
          </w:tcPr>
          <w:p w14:paraId="66D3069D"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nil"/>
              <w:left w:val="single" w:sz="4" w:space="0" w:color="auto"/>
              <w:bottom w:val="nil"/>
              <w:right w:val="single" w:sz="4" w:space="0" w:color="auto"/>
            </w:tcBorders>
          </w:tcPr>
          <w:p w14:paraId="48B1A235"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61A897AE"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1BCFD28B"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Tổng số đẻ</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bottom w:val="single" w:sz="4" w:space="0" w:color="auto"/>
            </w:tcBorders>
          </w:tcPr>
          <w:p w14:paraId="0ECCDA4B"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6D4634BA" w14:textId="77777777" w:rsidTr="00EF15ED">
        <w:trPr>
          <w:jc w:val="center"/>
        </w:trPr>
        <w:tc>
          <w:tcPr>
            <w:tcW w:w="670" w:type="dxa"/>
            <w:tcBorders>
              <w:top w:val="nil"/>
              <w:bottom w:val="single" w:sz="4" w:space="0" w:color="auto"/>
            </w:tcBorders>
          </w:tcPr>
          <w:p w14:paraId="01F9283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nil"/>
              <w:bottom w:val="single" w:sz="4" w:space="0" w:color="auto"/>
            </w:tcBorders>
          </w:tcPr>
          <w:p w14:paraId="4E89A3F8"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11644BF2"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4FC24E24"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01012DE3"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6C3CA300" w14:textId="7055F6C7" w:rsidR="00D351E5" w:rsidRPr="003A1C43" w:rsidRDefault="00D351E5" w:rsidP="00BB3988">
            <w:pPr>
              <w:spacing w:line="312"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 Khi mang thai/khi chuyển dạ</w:t>
            </w:r>
          </w:p>
        </w:tc>
      </w:tr>
      <w:tr w:rsidR="00D117B4" w:rsidRPr="003A1C43" w14:paraId="4A7E788C" w14:textId="77777777" w:rsidTr="00E929F1">
        <w:trPr>
          <w:jc w:val="center"/>
        </w:trPr>
        <w:tc>
          <w:tcPr>
            <w:tcW w:w="670" w:type="dxa"/>
            <w:vMerge w:val="restart"/>
            <w:tcBorders>
              <w:top w:val="single" w:sz="4" w:space="0" w:color="auto"/>
              <w:bottom w:val="nil"/>
            </w:tcBorders>
          </w:tcPr>
          <w:p w14:paraId="56D141EC"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34DAD732" w14:textId="18827395"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w:t>
            </w:r>
            <w:r w:rsidR="00793C22" w:rsidRPr="000B39D4">
              <w:rPr>
                <w:rFonts w:ascii="Times New Roman" w:eastAsia="Times New Roman" w:hAnsi="Times New Roman" w:cs="Times New Roman"/>
                <w:b/>
                <w:color w:val="002060"/>
                <w:sz w:val="24"/>
                <w:szCs w:val="24"/>
              </w:rPr>
              <w:t xml:space="preserve">PN </w:t>
            </w:r>
            <w:r w:rsidRPr="000B39D4">
              <w:rPr>
                <w:rFonts w:ascii="Times New Roman" w:eastAsia="Times New Roman" w:hAnsi="Times New Roman" w:cs="Times New Roman"/>
                <w:b/>
                <w:color w:val="002060"/>
                <w:sz w:val="24"/>
                <w:szCs w:val="24"/>
              </w:rPr>
              <w:t>đẻ được XN đường huyết khi mang thai (%)</w:t>
            </w:r>
          </w:p>
        </w:tc>
      </w:tr>
      <w:tr w:rsidR="003A69F3" w:rsidRPr="003A1C43" w14:paraId="34F6BAB1" w14:textId="77777777" w:rsidTr="00E929F1">
        <w:trPr>
          <w:jc w:val="center"/>
        </w:trPr>
        <w:tc>
          <w:tcPr>
            <w:tcW w:w="670" w:type="dxa"/>
            <w:vMerge/>
            <w:tcBorders>
              <w:top w:val="nil"/>
              <w:bottom w:val="nil"/>
            </w:tcBorders>
          </w:tcPr>
          <w:p w14:paraId="70E3757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611E3191"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nil"/>
            </w:tcBorders>
          </w:tcPr>
          <w:p w14:paraId="5E6071B3"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w:t>
            </w:r>
            <w:r w:rsidRPr="003A1C43">
              <w:rPr>
                <w:rFonts w:ascii="Times New Roman" w:hAnsi="Times New Roman" w:cs="Times New Roman"/>
                <w:sz w:val="24"/>
                <w:szCs w:val="24"/>
              </w:rPr>
              <w:t>khả năng tiếp cận và cung cấp các dịch vụ loại trừ bệnh đái tháo đường thai kỳ ở phụ nữ mang thai</w:t>
            </w: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của một vùng, khu vực, quốc gia</w:t>
            </w:r>
          </w:p>
        </w:tc>
      </w:tr>
      <w:tr w:rsidR="003A69F3" w:rsidRPr="003A1C43" w14:paraId="66339FFF" w14:textId="77777777" w:rsidTr="00E929F1">
        <w:trPr>
          <w:jc w:val="center"/>
        </w:trPr>
        <w:tc>
          <w:tcPr>
            <w:tcW w:w="670" w:type="dxa"/>
            <w:vMerge/>
            <w:tcBorders>
              <w:top w:val="nil"/>
              <w:bottom w:val="nil"/>
            </w:tcBorders>
          </w:tcPr>
          <w:p w14:paraId="7864E9E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526DEEFA"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bottom w:val="nil"/>
            </w:tcBorders>
          </w:tcPr>
          <w:p w14:paraId="5E75BF2A"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Là số phụ nữ đẻ</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đã </w:t>
            </w:r>
            <w:r w:rsidRPr="003A1C43">
              <w:rPr>
                <w:rFonts w:ascii="Times New Roman" w:eastAsia="Times New Roman" w:hAnsi="Times New Roman" w:cs="Times New Roman"/>
                <w:sz w:val="24"/>
                <w:szCs w:val="24"/>
              </w:rPr>
              <w:t>được XN đường huyết khi mang thai</w:t>
            </w:r>
            <w:r w:rsidRPr="003A1C43">
              <w:rPr>
                <w:rFonts w:ascii="Times New Roman" w:eastAsia="Times New Roman" w:hAnsi="Times New Roman" w:cs="Times New Roman"/>
                <w:sz w:val="24"/>
                <w:szCs w:val="24"/>
                <w:lang w:val="en-US"/>
              </w:rPr>
              <w:t xml:space="preserve"> của lần đẻ này</w:t>
            </w:r>
            <w:r w:rsidRPr="003A1C43">
              <w:rPr>
                <w:rFonts w:ascii="Times New Roman" w:eastAsia="Times New Roman" w:hAnsi="Times New Roman" w:cs="Times New Roman"/>
                <w:sz w:val="24"/>
                <w:szCs w:val="24"/>
              </w:rPr>
              <w:t xml:space="preserve"> </w:t>
            </w:r>
            <w:r w:rsidRPr="003A1C43">
              <w:rPr>
                <w:rFonts w:ascii="Times New Roman" w:hAnsi="Times New Roman" w:cs="Times New Roman"/>
                <w:sz w:val="24"/>
                <w:szCs w:val="24"/>
                <w:lang w:val="en-US"/>
              </w:rPr>
              <w:t>trên 100 số phụ nữ đẻ của một khu vực trong kỳ báo cáo</w:t>
            </w:r>
          </w:p>
        </w:tc>
      </w:tr>
      <w:tr w:rsidR="00D117B4" w:rsidRPr="003A1C43" w14:paraId="0548140A" w14:textId="77777777" w:rsidTr="00302287">
        <w:trPr>
          <w:jc w:val="center"/>
        </w:trPr>
        <w:tc>
          <w:tcPr>
            <w:tcW w:w="670" w:type="dxa"/>
            <w:vMerge/>
            <w:tcBorders>
              <w:top w:val="nil"/>
              <w:bottom w:val="nil"/>
            </w:tcBorders>
          </w:tcPr>
          <w:p w14:paraId="658DEF7F"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tcBorders>
          </w:tcPr>
          <w:p w14:paraId="1129D0A1"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vi-VN"/>
              </w:rPr>
              <w:t>Cách tính</w:t>
            </w:r>
          </w:p>
        </w:tc>
        <w:tc>
          <w:tcPr>
            <w:tcW w:w="235" w:type="dxa"/>
            <w:tcBorders>
              <w:top w:val="single" w:sz="4" w:space="0" w:color="auto"/>
              <w:bottom w:val="nil"/>
              <w:right w:val="nil"/>
            </w:tcBorders>
          </w:tcPr>
          <w:p w14:paraId="0C355CC6"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7634D8D1"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PN đẻ được XN đường huyết khi mang thai</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646EAF4D"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240FDECC" w14:textId="77777777" w:rsidTr="00302287">
        <w:trPr>
          <w:jc w:val="center"/>
        </w:trPr>
        <w:tc>
          <w:tcPr>
            <w:tcW w:w="670" w:type="dxa"/>
            <w:vMerge/>
            <w:tcBorders>
              <w:top w:val="nil"/>
              <w:bottom w:val="nil"/>
            </w:tcBorders>
          </w:tcPr>
          <w:p w14:paraId="393568CC"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5102378B"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right w:val="nil"/>
            </w:tcBorders>
          </w:tcPr>
          <w:p w14:paraId="5D19BCBD"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3F6A986B"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đẻ</w:t>
            </w:r>
            <w:r w:rsidRPr="003A1C43">
              <w:rPr>
                <w:rFonts w:ascii="Times New Roman" w:eastAsia="Times New Roman" w:hAnsi="Times New Roman" w:cs="Times New Roman"/>
                <w:sz w:val="24"/>
                <w:szCs w:val="24"/>
                <w:lang w:val="en-US"/>
              </w:rPr>
              <w:t xml:space="preserve"> của khu vực đó trong cùng kỳ</w:t>
            </w:r>
          </w:p>
        </w:tc>
        <w:tc>
          <w:tcPr>
            <w:tcW w:w="870" w:type="dxa"/>
            <w:gridSpan w:val="2"/>
            <w:vMerge/>
            <w:tcBorders>
              <w:left w:val="nil"/>
            </w:tcBorders>
          </w:tcPr>
          <w:p w14:paraId="77662113"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5D2935B4" w14:textId="77777777" w:rsidTr="00D94D55">
        <w:trPr>
          <w:jc w:val="center"/>
        </w:trPr>
        <w:tc>
          <w:tcPr>
            <w:tcW w:w="670" w:type="dxa"/>
            <w:tcBorders>
              <w:top w:val="nil"/>
              <w:bottom w:val="single" w:sz="4" w:space="0" w:color="auto"/>
            </w:tcBorders>
          </w:tcPr>
          <w:p w14:paraId="0FE30C8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14657243"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tcBorders>
          </w:tcPr>
          <w:p w14:paraId="12DD438B"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4D74DEBF"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17922885"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535874CE" w14:textId="77777777" w:rsidTr="00D94D55">
        <w:trPr>
          <w:jc w:val="center"/>
        </w:trPr>
        <w:tc>
          <w:tcPr>
            <w:tcW w:w="670" w:type="dxa"/>
            <w:vMerge w:val="restart"/>
            <w:tcBorders>
              <w:top w:val="single" w:sz="4" w:space="0" w:color="auto"/>
              <w:bottom w:val="single" w:sz="4" w:space="0" w:color="auto"/>
            </w:tcBorders>
          </w:tcPr>
          <w:p w14:paraId="10FE2DDC"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023200E1" w14:textId="470C3AE2"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w:t>
            </w:r>
            <w:r w:rsidR="00793C22" w:rsidRPr="000B39D4">
              <w:rPr>
                <w:rFonts w:ascii="Times New Roman" w:eastAsia="Times New Roman" w:hAnsi="Times New Roman" w:cs="Times New Roman"/>
                <w:b/>
                <w:color w:val="002060"/>
                <w:sz w:val="24"/>
                <w:szCs w:val="24"/>
              </w:rPr>
              <w:t xml:space="preserve">PN </w:t>
            </w:r>
            <w:r w:rsidRPr="000B39D4">
              <w:rPr>
                <w:rFonts w:ascii="Times New Roman" w:eastAsia="Times New Roman" w:hAnsi="Times New Roman" w:cs="Times New Roman"/>
                <w:b/>
                <w:color w:val="002060"/>
                <w:sz w:val="24"/>
                <w:szCs w:val="24"/>
              </w:rPr>
              <w:t>đẻ có KQ XN đường huyết khi mang thai cao (%)</w:t>
            </w:r>
          </w:p>
        </w:tc>
      </w:tr>
      <w:tr w:rsidR="003A69F3" w:rsidRPr="003A1C43" w14:paraId="77E3A343" w14:textId="77777777" w:rsidTr="00D94D55">
        <w:trPr>
          <w:jc w:val="center"/>
        </w:trPr>
        <w:tc>
          <w:tcPr>
            <w:tcW w:w="670" w:type="dxa"/>
            <w:vMerge/>
            <w:tcBorders>
              <w:top w:val="nil"/>
              <w:bottom w:val="single" w:sz="4" w:space="0" w:color="auto"/>
            </w:tcBorders>
          </w:tcPr>
          <w:p w14:paraId="0385DE1B"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41A65F11"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single" w:sz="4" w:space="0" w:color="auto"/>
            </w:tcBorders>
          </w:tcPr>
          <w:p w14:paraId="2699DDED"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w:t>
            </w:r>
            <w:r w:rsidRPr="003A1C43">
              <w:rPr>
                <w:rFonts w:ascii="Times New Roman" w:hAnsi="Times New Roman" w:cs="Times New Roman"/>
                <w:sz w:val="24"/>
                <w:szCs w:val="24"/>
              </w:rPr>
              <w:t>khả năng tiếp cận và cung cấp các dịch vụ loại trừ bệnh đái tháo đường thai kỳ ở phụ nữ mang thai</w:t>
            </w: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của một vùng, khu vực, quốc gia</w:t>
            </w:r>
          </w:p>
        </w:tc>
      </w:tr>
      <w:tr w:rsidR="003A69F3" w:rsidRPr="003A1C43" w14:paraId="18DA3952" w14:textId="77777777" w:rsidTr="00D94D55">
        <w:trPr>
          <w:jc w:val="center"/>
        </w:trPr>
        <w:tc>
          <w:tcPr>
            <w:tcW w:w="670" w:type="dxa"/>
            <w:vMerge/>
            <w:tcBorders>
              <w:top w:val="nil"/>
              <w:bottom w:val="single" w:sz="4" w:space="0" w:color="auto"/>
            </w:tcBorders>
          </w:tcPr>
          <w:p w14:paraId="72FB3D3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2B678ABF"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bottom w:val="single" w:sz="4" w:space="0" w:color="auto"/>
            </w:tcBorders>
          </w:tcPr>
          <w:p w14:paraId="3E42844C" w14:textId="215BADB1"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Là số phụ nữ đẻ</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đã </w:t>
            </w:r>
            <w:r w:rsidRPr="003A1C43">
              <w:rPr>
                <w:rFonts w:ascii="Times New Roman" w:eastAsia="Times New Roman" w:hAnsi="Times New Roman" w:cs="Times New Roman"/>
                <w:sz w:val="24"/>
                <w:szCs w:val="24"/>
              </w:rPr>
              <w:t xml:space="preserve">có KQ XN đường huyết khi mang thai cao hơn trị số bình thường </w:t>
            </w:r>
            <w:r w:rsidRPr="003A1C43">
              <w:rPr>
                <w:rFonts w:ascii="Times New Roman" w:eastAsia="Times New Roman" w:hAnsi="Times New Roman" w:cs="Times New Roman"/>
                <w:sz w:val="24"/>
                <w:szCs w:val="24"/>
                <w:lang w:val="en-US"/>
              </w:rPr>
              <w:t>của lần đẻ này</w:t>
            </w:r>
            <w:r w:rsidR="00E929F1">
              <w:rPr>
                <w:rFonts w:ascii="Times New Roman" w:eastAsia="Times New Roman" w:hAnsi="Times New Roman" w:cs="Times New Roman"/>
                <w:sz w:val="24"/>
                <w:szCs w:val="24"/>
                <w:lang w:val="en-US"/>
              </w:rPr>
              <w:t xml:space="preserve"> </w:t>
            </w:r>
            <w:r w:rsidRPr="003A1C43">
              <w:rPr>
                <w:rFonts w:ascii="Times New Roman" w:eastAsia="Times New Roman" w:hAnsi="Times New Roman" w:cs="Times New Roman"/>
                <w:sz w:val="24"/>
                <w:szCs w:val="24"/>
              </w:rPr>
              <w:t xml:space="preserve">trên </w:t>
            </w:r>
            <w:r w:rsidRPr="003A1C43">
              <w:rPr>
                <w:rFonts w:ascii="Times New Roman" w:hAnsi="Times New Roman" w:cs="Times New Roman"/>
                <w:sz w:val="24"/>
                <w:szCs w:val="24"/>
                <w:lang w:val="en-US"/>
              </w:rPr>
              <w:t>100 số phụ nữ đẻ của một khu vực trong kỳ báo cáo</w:t>
            </w:r>
            <w:r w:rsidRPr="003A1C43">
              <w:rPr>
                <w:rFonts w:ascii="Times New Roman" w:eastAsia="Times New Roman" w:hAnsi="Times New Roman" w:cs="Times New Roman"/>
                <w:sz w:val="24"/>
                <w:szCs w:val="24"/>
              </w:rPr>
              <w:t xml:space="preserve"> </w:t>
            </w:r>
          </w:p>
        </w:tc>
      </w:tr>
      <w:tr w:rsidR="00D117B4" w:rsidRPr="003A1C43" w14:paraId="31911CB2" w14:textId="77777777" w:rsidTr="00302287">
        <w:trPr>
          <w:jc w:val="center"/>
        </w:trPr>
        <w:tc>
          <w:tcPr>
            <w:tcW w:w="670" w:type="dxa"/>
            <w:vMerge/>
            <w:tcBorders>
              <w:top w:val="nil"/>
              <w:bottom w:val="single" w:sz="4" w:space="0" w:color="auto"/>
            </w:tcBorders>
          </w:tcPr>
          <w:p w14:paraId="06D5ACE0"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tcBorders>
          </w:tcPr>
          <w:p w14:paraId="4E55B5B0"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vi-VN"/>
              </w:rPr>
              <w:t>Cách tính</w:t>
            </w:r>
          </w:p>
        </w:tc>
        <w:tc>
          <w:tcPr>
            <w:tcW w:w="235" w:type="dxa"/>
            <w:tcBorders>
              <w:top w:val="single" w:sz="4" w:space="0" w:color="auto"/>
              <w:bottom w:val="nil"/>
              <w:right w:val="nil"/>
            </w:tcBorders>
          </w:tcPr>
          <w:p w14:paraId="4927F023"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1C344855"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PN đẻ có KQ XN đường huyết khi mang thai cao hơn trị số bình thường</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1CC7A1A6"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6A6B8455" w14:textId="77777777" w:rsidTr="00302287">
        <w:trPr>
          <w:jc w:val="center"/>
        </w:trPr>
        <w:tc>
          <w:tcPr>
            <w:tcW w:w="670" w:type="dxa"/>
            <w:vMerge/>
            <w:tcBorders>
              <w:top w:val="nil"/>
              <w:bottom w:val="single" w:sz="4" w:space="0" w:color="auto"/>
            </w:tcBorders>
          </w:tcPr>
          <w:p w14:paraId="2706A5C4"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45122685"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right w:val="nil"/>
            </w:tcBorders>
          </w:tcPr>
          <w:p w14:paraId="645C9FBF"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50693DA6" w14:textId="4FEB0B59"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xml:space="preserve">Tổng số </w:t>
            </w:r>
            <w:r w:rsidR="00A17A3E">
              <w:rPr>
                <w:rFonts w:ascii="Times New Roman" w:eastAsia="Times New Roman" w:hAnsi="Times New Roman" w:cs="Times New Roman"/>
                <w:sz w:val="24"/>
                <w:szCs w:val="24"/>
                <w:lang w:val="en-US"/>
              </w:rPr>
              <w:t xml:space="preserve">PN </w:t>
            </w:r>
            <w:r w:rsidRPr="003A1C43">
              <w:rPr>
                <w:rFonts w:ascii="Times New Roman" w:eastAsia="Times New Roman" w:hAnsi="Times New Roman" w:cs="Times New Roman"/>
                <w:sz w:val="24"/>
                <w:szCs w:val="24"/>
              </w:rPr>
              <w:t xml:space="preserve">đẻ </w:t>
            </w:r>
            <w:r w:rsidRPr="003A1C43">
              <w:rPr>
                <w:rFonts w:ascii="Times New Roman" w:eastAsia="Times New Roman" w:hAnsi="Times New Roman" w:cs="Times New Roman"/>
                <w:sz w:val="24"/>
                <w:szCs w:val="24"/>
                <w:lang w:val="en-US"/>
              </w:rPr>
              <w:t>của khu vực đó trong cùng kỳ</w:t>
            </w:r>
          </w:p>
        </w:tc>
        <w:tc>
          <w:tcPr>
            <w:tcW w:w="870" w:type="dxa"/>
            <w:gridSpan w:val="2"/>
            <w:vMerge/>
            <w:tcBorders>
              <w:left w:val="nil"/>
            </w:tcBorders>
          </w:tcPr>
          <w:p w14:paraId="706EEC48"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1019A310" w14:textId="77777777" w:rsidTr="00D94D55">
        <w:trPr>
          <w:jc w:val="center"/>
        </w:trPr>
        <w:tc>
          <w:tcPr>
            <w:tcW w:w="670" w:type="dxa"/>
            <w:tcBorders>
              <w:top w:val="single" w:sz="4" w:space="0" w:color="auto"/>
              <w:bottom w:val="single" w:sz="4" w:space="0" w:color="auto"/>
            </w:tcBorders>
          </w:tcPr>
          <w:p w14:paraId="39C0AC9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2FA9CC10"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tcBorders>
          </w:tcPr>
          <w:p w14:paraId="200645ED"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2BB54CD9"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2EE22713"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6551D9B3" w14:textId="730200B5" w:rsidR="007E2E9C" w:rsidRPr="007E2E9C" w:rsidRDefault="007E2E9C" w:rsidP="00BB3988">
            <w:pPr>
              <w:spacing w:line="312" w:lineRule="auto"/>
              <w:jc w:val="both"/>
              <w:rPr>
                <w:rFonts w:ascii="Times New Roman" w:hAnsi="Times New Roman" w:cs="Times New Roman"/>
                <w:sz w:val="12"/>
                <w:szCs w:val="24"/>
              </w:rPr>
            </w:pPr>
          </w:p>
        </w:tc>
      </w:tr>
      <w:tr w:rsidR="00D117B4" w:rsidRPr="003A1C43" w14:paraId="3B2AFEC3" w14:textId="77777777" w:rsidTr="007E2E9C">
        <w:trPr>
          <w:jc w:val="center"/>
        </w:trPr>
        <w:tc>
          <w:tcPr>
            <w:tcW w:w="670" w:type="dxa"/>
            <w:vMerge w:val="restart"/>
            <w:tcBorders>
              <w:top w:val="single" w:sz="4" w:space="0" w:color="auto"/>
              <w:bottom w:val="nil"/>
            </w:tcBorders>
          </w:tcPr>
          <w:p w14:paraId="42915A07"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5D37A7BE" w14:textId="2B6FB1AD"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w:t>
            </w:r>
            <w:r w:rsidR="00855527" w:rsidRPr="000B39D4">
              <w:rPr>
                <w:rFonts w:ascii="Times New Roman" w:eastAsia="Times New Roman" w:hAnsi="Times New Roman" w:cs="Times New Roman"/>
                <w:b/>
                <w:color w:val="002060"/>
                <w:sz w:val="24"/>
                <w:szCs w:val="24"/>
              </w:rPr>
              <w:t xml:space="preserve">PN </w:t>
            </w:r>
            <w:r w:rsidRPr="000B39D4">
              <w:rPr>
                <w:rFonts w:ascii="Times New Roman" w:eastAsia="Times New Roman" w:hAnsi="Times New Roman" w:cs="Times New Roman"/>
                <w:b/>
                <w:color w:val="002060"/>
                <w:sz w:val="24"/>
                <w:szCs w:val="24"/>
              </w:rPr>
              <w:t xml:space="preserve">đẻ ngoài </w:t>
            </w:r>
            <w:r w:rsidR="007E2E9C" w:rsidRPr="000B39D4">
              <w:rPr>
                <w:rFonts w:ascii="Times New Roman" w:eastAsia="Times New Roman" w:hAnsi="Times New Roman" w:cs="Times New Roman"/>
                <w:b/>
                <w:color w:val="002060"/>
                <w:sz w:val="24"/>
                <w:szCs w:val="24"/>
              </w:rPr>
              <w:t xml:space="preserve">cơ sở y tế </w:t>
            </w:r>
            <w:r w:rsidRPr="000B39D4">
              <w:rPr>
                <w:rFonts w:ascii="Times New Roman" w:eastAsia="Times New Roman" w:hAnsi="Times New Roman" w:cs="Times New Roman"/>
                <w:b/>
                <w:color w:val="002060"/>
                <w:sz w:val="24"/>
                <w:szCs w:val="24"/>
              </w:rPr>
              <w:t>(%)</w:t>
            </w:r>
          </w:p>
        </w:tc>
      </w:tr>
      <w:tr w:rsidR="003A69F3" w:rsidRPr="003A1C43" w14:paraId="32E1B33E" w14:textId="77777777" w:rsidTr="007E2E9C">
        <w:trPr>
          <w:jc w:val="center"/>
        </w:trPr>
        <w:tc>
          <w:tcPr>
            <w:tcW w:w="670" w:type="dxa"/>
            <w:vMerge/>
            <w:tcBorders>
              <w:top w:val="nil"/>
              <w:bottom w:val="nil"/>
            </w:tcBorders>
          </w:tcPr>
          <w:p w14:paraId="7B7C5767"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6C31FF14"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nil"/>
            </w:tcBorders>
          </w:tcPr>
          <w:p w14:paraId="55139B6C"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rPr>
              <w:t>-</w:t>
            </w:r>
            <w:r w:rsidRPr="003A1C43">
              <w:rPr>
                <w:rFonts w:ascii="Times New Roman" w:hAnsi="Times New Roman" w:cs="Times New Roman"/>
                <w:sz w:val="24"/>
                <w:szCs w:val="24"/>
                <w:lang w:val="en-US"/>
              </w:rPr>
              <w:t>Đánh giá mức độ</w:t>
            </w:r>
            <w:r w:rsidRPr="003A1C43">
              <w:rPr>
                <w:rFonts w:ascii="Times New Roman" w:hAnsi="Times New Roman" w:cs="Times New Roman"/>
                <w:sz w:val="24"/>
                <w:szCs w:val="24"/>
              </w:rPr>
              <w:t xml:space="preserve"> bao phủ và tiếp cận dịch vụ</w:t>
            </w:r>
            <w:r w:rsidRPr="003A1C43">
              <w:rPr>
                <w:rFonts w:ascii="Times New Roman" w:hAnsi="Times New Roman" w:cs="Times New Roman"/>
                <w:sz w:val="24"/>
                <w:szCs w:val="24"/>
                <w:lang w:val="en-US"/>
              </w:rPr>
              <w:t xml:space="preserve"> của công tác </w:t>
            </w:r>
            <w:r w:rsidRPr="003A1C43">
              <w:rPr>
                <w:rFonts w:ascii="Times New Roman" w:hAnsi="Times New Roman" w:cs="Times New Roman"/>
                <w:sz w:val="24"/>
                <w:szCs w:val="24"/>
              </w:rPr>
              <w:t>chăm sóc sức khỏe bà mẹ - trẻ em đặc biệt là ở tuyến cơ sở</w:t>
            </w: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của một vùng, khu vực, quốc gia</w:t>
            </w:r>
          </w:p>
          <w:p w14:paraId="6C3E737F"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Là cơ sở cho việc tuyên truyền, vận động các bà mẹ tăng cường kiểm tra sức khỏe trong thời kỳ có thai và đẻ tại cơ sở y tế  giúp phát hiện sớm các thai nghén có nguy cơ cao đẻ xử trí kịp thời, hiệu quả</w:t>
            </w:r>
          </w:p>
        </w:tc>
      </w:tr>
      <w:tr w:rsidR="003A69F3" w:rsidRPr="003A1C43" w14:paraId="0DDF1A5B" w14:textId="77777777" w:rsidTr="007E2E9C">
        <w:trPr>
          <w:trHeight w:val="584"/>
          <w:jc w:val="center"/>
        </w:trPr>
        <w:tc>
          <w:tcPr>
            <w:tcW w:w="670" w:type="dxa"/>
            <w:vMerge/>
            <w:tcBorders>
              <w:top w:val="nil"/>
              <w:bottom w:val="nil"/>
            </w:tcBorders>
          </w:tcPr>
          <w:p w14:paraId="17A61EC7"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5AF7762F"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bottom w:val="nil"/>
            </w:tcBorders>
          </w:tcPr>
          <w:p w14:paraId="627DC443" w14:textId="7DDFAC3A"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 xml:space="preserve">Là số phụ nữ </w:t>
            </w:r>
            <w:r w:rsidRPr="003A1C43">
              <w:rPr>
                <w:rFonts w:ascii="Times New Roman" w:eastAsia="Times New Roman" w:hAnsi="Times New Roman" w:cs="Times New Roman"/>
                <w:sz w:val="24"/>
                <w:szCs w:val="24"/>
              </w:rPr>
              <w:t>đẻ ngoài CSYT</w:t>
            </w:r>
            <w:r w:rsidRPr="003A1C43">
              <w:rPr>
                <w:rFonts w:ascii="Times New Roman" w:eastAsia="Times New Roman" w:hAnsi="Times New Roman" w:cs="Times New Roman"/>
                <w:sz w:val="24"/>
                <w:szCs w:val="24"/>
                <w:lang w:val="en-US"/>
              </w:rPr>
              <w:t xml:space="preserve"> </w:t>
            </w:r>
            <w:r w:rsidR="000B27F8">
              <w:rPr>
                <w:rFonts w:ascii="Times New Roman" w:eastAsia="Times New Roman" w:hAnsi="Times New Roman" w:cs="Times New Roman"/>
                <w:sz w:val="24"/>
                <w:szCs w:val="24"/>
                <w:lang w:val="en-US"/>
              </w:rPr>
              <w:t xml:space="preserve">tính </w:t>
            </w:r>
            <w:r w:rsidRPr="003A1C43">
              <w:rPr>
                <w:rFonts w:ascii="Times New Roman" w:hAnsi="Times New Roman" w:cs="Times New Roman"/>
                <w:sz w:val="24"/>
                <w:szCs w:val="24"/>
                <w:lang w:val="en-US"/>
              </w:rPr>
              <w:t>trên 100 phụ nữ đẻ của một khu vực trong kỳ báo cáo.</w:t>
            </w:r>
          </w:p>
        </w:tc>
      </w:tr>
      <w:tr w:rsidR="00D117B4" w:rsidRPr="003A1C43" w14:paraId="73818937" w14:textId="77777777" w:rsidTr="00302287">
        <w:trPr>
          <w:jc w:val="center"/>
        </w:trPr>
        <w:tc>
          <w:tcPr>
            <w:tcW w:w="670" w:type="dxa"/>
            <w:vMerge/>
            <w:tcBorders>
              <w:top w:val="nil"/>
              <w:bottom w:val="nil"/>
            </w:tcBorders>
          </w:tcPr>
          <w:p w14:paraId="4302CAA2"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tcBorders>
          </w:tcPr>
          <w:p w14:paraId="5D247DD2"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sz w:val="24"/>
                <w:szCs w:val="24"/>
                <w:lang w:val="vi-VN"/>
              </w:rPr>
              <w:t>Cách tính</w:t>
            </w:r>
          </w:p>
        </w:tc>
        <w:tc>
          <w:tcPr>
            <w:tcW w:w="235" w:type="dxa"/>
            <w:tcBorders>
              <w:top w:val="single" w:sz="4" w:space="0" w:color="auto"/>
              <w:bottom w:val="nil"/>
              <w:right w:val="nil"/>
            </w:tcBorders>
          </w:tcPr>
          <w:p w14:paraId="5BFBBA61"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6329F3F4"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PN đẻ ngoài CSYT</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5B80B3E0"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6B5A268D" w14:textId="77777777" w:rsidTr="00302287">
        <w:trPr>
          <w:jc w:val="center"/>
        </w:trPr>
        <w:tc>
          <w:tcPr>
            <w:tcW w:w="670" w:type="dxa"/>
            <w:vMerge/>
            <w:tcBorders>
              <w:top w:val="nil"/>
              <w:bottom w:val="nil"/>
            </w:tcBorders>
          </w:tcPr>
          <w:p w14:paraId="4B79F1F3"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2043D191"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right w:val="nil"/>
            </w:tcBorders>
          </w:tcPr>
          <w:p w14:paraId="64CB7CCB"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6D7F5EC5" w14:textId="5C973B84" w:rsidR="003A69F3" w:rsidRPr="003A1C43" w:rsidRDefault="003A69F3" w:rsidP="00D47D9B">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xml:space="preserve">Tổng số </w:t>
            </w:r>
            <w:r w:rsidR="00D47D9B">
              <w:rPr>
                <w:rFonts w:ascii="Times New Roman" w:hAnsi="Times New Roman" w:cs="Times New Roman"/>
                <w:sz w:val="24"/>
                <w:szCs w:val="24"/>
                <w:lang w:val="en-US"/>
              </w:rPr>
              <w:t>phụ nữ đẻ</w:t>
            </w:r>
            <w:r w:rsidR="00D47D9B"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của khu vực đó trong cùng kỳ</w:t>
            </w:r>
          </w:p>
        </w:tc>
        <w:tc>
          <w:tcPr>
            <w:tcW w:w="870" w:type="dxa"/>
            <w:gridSpan w:val="2"/>
            <w:vMerge/>
            <w:tcBorders>
              <w:left w:val="nil"/>
            </w:tcBorders>
          </w:tcPr>
          <w:p w14:paraId="4A63A267"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05AF1F6E" w14:textId="77777777" w:rsidTr="000B27F8">
        <w:trPr>
          <w:jc w:val="center"/>
        </w:trPr>
        <w:tc>
          <w:tcPr>
            <w:tcW w:w="670" w:type="dxa"/>
            <w:tcBorders>
              <w:top w:val="nil"/>
              <w:bottom w:val="single" w:sz="4" w:space="0" w:color="auto"/>
            </w:tcBorders>
          </w:tcPr>
          <w:p w14:paraId="7C85E6F4"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37FA2909"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tcBorders>
          </w:tcPr>
          <w:p w14:paraId="130504A1"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428F5D78"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07DE5FD3"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11019B4A" w14:textId="2A39D648" w:rsidR="007E2E9C" w:rsidRPr="007E2E9C" w:rsidRDefault="007E2E9C" w:rsidP="00BB3988">
            <w:pPr>
              <w:spacing w:line="312" w:lineRule="auto"/>
              <w:jc w:val="both"/>
              <w:rPr>
                <w:rFonts w:ascii="Times New Roman" w:hAnsi="Times New Roman" w:cs="Times New Roman"/>
                <w:sz w:val="12"/>
                <w:szCs w:val="24"/>
              </w:rPr>
            </w:pPr>
          </w:p>
        </w:tc>
      </w:tr>
      <w:tr w:rsidR="00D117B4" w:rsidRPr="003A1C43" w14:paraId="02F9C7B1" w14:textId="77777777" w:rsidTr="009F7BF0">
        <w:trPr>
          <w:jc w:val="center"/>
        </w:trPr>
        <w:tc>
          <w:tcPr>
            <w:tcW w:w="670" w:type="dxa"/>
            <w:vMerge w:val="restart"/>
            <w:tcBorders>
              <w:top w:val="single" w:sz="4" w:space="0" w:color="auto"/>
              <w:bottom w:val="nil"/>
            </w:tcBorders>
          </w:tcPr>
          <w:p w14:paraId="71389C46"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23D023CA"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được cấp giấy chứng sinh (%)</w:t>
            </w:r>
          </w:p>
        </w:tc>
      </w:tr>
      <w:tr w:rsidR="003A69F3" w:rsidRPr="003A1C43" w14:paraId="4CAC6505" w14:textId="77777777" w:rsidTr="009F7BF0">
        <w:trPr>
          <w:jc w:val="center"/>
        </w:trPr>
        <w:tc>
          <w:tcPr>
            <w:tcW w:w="670" w:type="dxa"/>
            <w:vMerge/>
            <w:tcBorders>
              <w:top w:val="nil"/>
              <w:bottom w:val="nil"/>
            </w:tcBorders>
          </w:tcPr>
          <w:p w14:paraId="436E7378"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7F5095D6"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bottom w:val="nil"/>
            </w:tcBorders>
          </w:tcPr>
          <w:p w14:paraId="51914261"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Giúp cho </w:t>
            </w:r>
            <w:r w:rsidRPr="003A1C43">
              <w:rPr>
                <w:rFonts w:ascii="Times New Roman" w:hAnsi="Times New Roman" w:cs="Times New Roman"/>
                <w:sz w:val="24"/>
                <w:szCs w:val="24"/>
              </w:rPr>
              <w:t>các</w:t>
            </w:r>
            <w:r w:rsidRPr="003A1C43">
              <w:rPr>
                <w:rFonts w:ascii="Times New Roman" w:hAnsi="Times New Roman" w:cs="Times New Roman"/>
                <w:sz w:val="24"/>
                <w:szCs w:val="24"/>
                <w:lang w:val="en-US"/>
              </w:rPr>
              <w:t xml:space="preserve"> nhà quản lý sử dụng chi tiêu tỷ lệ </w:t>
            </w:r>
            <w:r w:rsidRPr="003A1C43">
              <w:rPr>
                <w:rFonts w:ascii="Times New Roman" w:eastAsia="Times New Roman" w:hAnsi="Times New Roman" w:cs="Times New Roman"/>
                <w:sz w:val="24"/>
                <w:szCs w:val="24"/>
              </w:rPr>
              <w:t xml:space="preserve">trẻ được cấp giấy chứng sinh </w:t>
            </w:r>
            <w:r w:rsidRPr="003A1C43">
              <w:rPr>
                <w:rFonts w:ascii="Times New Roman" w:hAnsi="Times New Roman" w:cs="Times New Roman"/>
                <w:sz w:val="24"/>
                <w:szCs w:val="24"/>
                <w:lang w:val="en-US"/>
              </w:rPr>
              <w:t xml:space="preserve">để </w:t>
            </w:r>
            <w:r w:rsidRPr="003A1C43">
              <w:rPr>
                <w:rFonts w:ascii="Times New Roman" w:hAnsi="Times New Roman" w:cs="Times New Roman"/>
                <w:sz w:val="24"/>
                <w:szCs w:val="24"/>
              </w:rPr>
              <w:t xml:space="preserve">phục vụ </w:t>
            </w:r>
            <w:r w:rsidRPr="003A1C43">
              <w:rPr>
                <w:rFonts w:ascii="Times New Roman" w:hAnsi="Times New Roman" w:cs="Times New Roman"/>
                <w:sz w:val="24"/>
                <w:szCs w:val="24"/>
                <w:lang w:val="en-US"/>
              </w:rPr>
              <w:t xml:space="preserve">lập kế hoạch, theo dõi và </w:t>
            </w:r>
            <w:r w:rsidRPr="003A1C43">
              <w:rPr>
                <w:rFonts w:ascii="Times New Roman" w:hAnsi="Times New Roman" w:cs="Times New Roman"/>
                <w:sz w:val="24"/>
                <w:szCs w:val="24"/>
              </w:rPr>
              <w:t>quản lý công</w:t>
            </w:r>
            <w:r w:rsidRPr="003A1C43">
              <w:rPr>
                <w:rFonts w:ascii="Times New Roman" w:hAnsi="Times New Roman" w:cs="Times New Roman"/>
                <w:sz w:val="24"/>
                <w:szCs w:val="24"/>
                <w:lang w:val="en-US"/>
              </w:rPr>
              <w:t xml:space="preserve"> tác chăm sóc sức khỏe </w:t>
            </w:r>
            <w:r w:rsidRPr="003A1C43">
              <w:rPr>
                <w:rFonts w:ascii="Times New Roman" w:hAnsi="Times New Roman" w:cs="Times New Roman"/>
                <w:sz w:val="24"/>
                <w:szCs w:val="24"/>
              </w:rPr>
              <w:t>trẻ em, công tác hộ tịch, bảo hiểm của một vùng, khu vực quốc gia</w:t>
            </w:r>
          </w:p>
        </w:tc>
      </w:tr>
      <w:tr w:rsidR="003A69F3" w:rsidRPr="003A1C43" w14:paraId="5D988523" w14:textId="77777777" w:rsidTr="009F7BF0">
        <w:trPr>
          <w:jc w:val="center"/>
        </w:trPr>
        <w:tc>
          <w:tcPr>
            <w:tcW w:w="670" w:type="dxa"/>
            <w:vMerge/>
            <w:tcBorders>
              <w:top w:val="nil"/>
              <w:bottom w:val="nil"/>
            </w:tcBorders>
          </w:tcPr>
          <w:p w14:paraId="0CAC4C3B"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48F53DFD"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bottom w:val="nil"/>
            </w:tcBorders>
          </w:tcPr>
          <w:p w14:paraId="0357E27D"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 xml:space="preserve">- Là </w:t>
            </w:r>
            <w:r w:rsidRPr="003A1C43">
              <w:rPr>
                <w:rFonts w:ascii="Times New Roman" w:eastAsia="Times New Roman" w:hAnsi="Times New Roman" w:cs="Times New Roman"/>
                <w:sz w:val="24"/>
                <w:szCs w:val="24"/>
              </w:rPr>
              <w:t xml:space="preserve">số trẻ sơ sinh sống </w:t>
            </w:r>
            <w:r w:rsidRPr="003A1C43">
              <w:rPr>
                <w:rFonts w:ascii="Times New Roman" w:eastAsia="Times New Roman" w:hAnsi="Times New Roman" w:cs="Times New Roman"/>
                <w:sz w:val="24"/>
                <w:szCs w:val="24"/>
                <w:lang w:val="en-US"/>
              </w:rPr>
              <w:t xml:space="preserve">đã </w:t>
            </w:r>
            <w:r w:rsidRPr="003A1C43">
              <w:rPr>
                <w:rFonts w:ascii="Times New Roman" w:eastAsia="Times New Roman" w:hAnsi="Times New Roman" w:cs="Times New Roman"/>
                <w:sz w:val="24"/>
                <w:szCs w:val="24"/>
              </w:rPr>
              <w:t xml:space="preserve">được cấp GCS trên </w:t>
            </w:r>
            <w:r w:rsidRPr="003A1C43">
              <w:rPr>
                <w:rFonts w:ascii="Times New Roman" w:hAnsi="Times New Roman" w:cs="Times New Roman"/>
                <w:sz w:val="24"/>
                <w:szCs w:val="24"/>
                <w:lang w:val="en-US"/>
              </w:rPr>
              <w:t>100 số trẻ đẻ ra sống của một khu vực trong kỳ báo cáo.</w:t>
            </w:r>
          </w:p>
        </w:tc>
      </w:tr>
      <w:tr w:rsidR="00D117B4" w:rsidRPr="003A1C43" w14:paraId="135F22A0" w14:textId="77777777" w:rsidTr="00302287">
        <w:trPr>
          <w:jc w:val="center"/>
        </w:trPr>
        <w:tc>
          <w:tcPr>
            <w:tcW w:w="670" w:type="dxa"/>
            <w:vMerge/>
            <w:tcBorders>
              <w:top w:val="nil"/>
              <w:bottom w:val="nil"/>
            </w:tcBorders>
          </w:tcPr>
          <w:p w14:paraId="3F38849A"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tcBorders>
          </w:tcPr>
          <w:p w14:paraId="7643EF91"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sz w:val="24"/>
                <w:szCs w:val="24"/>
                <w:lang w:val="vi-VN"/>
              </w:rPr>
              <w:t>Cách tính</w:t>
            </w:r>
          </w:p>
        </w:tc>
        <w:tc>
          <w:tcPr>
            <w:tcW w:w="235" w:type="dxa"/>
            <w:tcBorders>
              <w:top w:val="single" w:sz="4" w:space="0" w:color="auto"/>
              <w:bottom w:val="nil"/>
              <w:right w:val="nil"/>
            </w:tcBorders>
          </w:tcPr>
          <w:p w14:paraId="274A95E6"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736554B8"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trẻ sơ sinh sống được cấp GCS</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11701194"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5FEFF676" w14:textId="77777777" w:rsidTr="00302287">
        <w:trPr>
          <w:jc w:val="center"/>
        </w:trPr>
        <w:tc>
          <w:tcPr>
            <w:tcW w:w="670" w:type="dxa"/>
            <w:vMerge/>
            <w:tcBorders>
              <w:top w:val="nil"/>
              <w:bottom w:val="nil"/>
            </w:tcBorders>
          </w:tcPr>
          <w:p w14:paraId="43C00F0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3A0D03D1"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205829F7"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714EB5AE"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eastAsia="Times New Roman" w:hAnsi="Times New Roman" w:cs="Times New Roman"/>
                <w:sz w:val="24"/>
                <w:szCs w:val="24"/>
                <w:lang w:val="en-US"/>
              </w:rPr>
              <w:t xml:space="preserve"> của khu vực đó trong cùng kỳ</w:t>
            </w:r>
          </w:p>
        </w:tc>
        <w:tc>
          <w:tcPr>
            <w:tcW w:w="870" w:type="dxa"/>
            <w:gridSpan w:val="2"/>
            <w:vMerge/>
            <w:tcBorders>
              <w:left w:val="nil"/>
              <w:bottom w:val="single" w:sz="4" w:space="0" w:color="auto"/>
            </w:tcBorders>
          </w:tcPr>
          <w:p w14:paraId="739CC2F4"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57A5B03B" w14:textId="77777777" w:rsidTr="00EF15ED">
        <w:trPr>
          <w:jc w:val="center"/>
        </w:trPr>
        <w:tc>
          <w:tcPr>
            <w:tcW w:w="670" w:type="dxa"/>
            <w:tcBorders>
              <w:top w:val="nil"/>
              <w:bottom w:val="single" w:sz="4" w:space="0" w:color="auto"/>
            </w:tcBorders>
          </w:tcPr>
          <w:p w14:paraId="13CEF56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05A8E615"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3B8F648F"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07118CE2"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26E02FAD"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47565FCA" w14:textId="56877D56" w:rsidR="00BD2F67" w:rsidRPr="00BD2F67" w:rsidRDefault="00BD2F67" w:rsidP="00BB3988">
            <w:pPr>
              <w:spacing w:line="312" w:lineRule="auto"/>
              <w:jc w:val="both"/>
              <w:rPr>
                <w:rFonts w:ascii="Times New Roman" w:hAnsi="Times New Roman" w:cs="Times New Roman"/>
                <w:sz w:val="16"/>
                <w:szCs w:val="24"/>
              </w:rPr>
            </w:pPr>
          </w:p>
        </w:tc>
      </w:tr>
      <w:tr w:rsidR="00D117B4" w:rsidRPr="003A1C43" w14:paraId="3CDF84A2" w14:textId="77777777" w:rsidTr="00EF15ED">
        <w:trPr>
          <w:jc w:val="center"/>
        </w:trPr>
        <w:tc>
          <w:tcPr>
            <w:tcW w:w="670" w:type="dxa"/>
            <w:vMerge w:val="restart"/>
            <w:tcBorders>
              <w:bottom w:val="single" w:sz="4" w:space="0" w:color="auto"/>
            </w:tcBorders>
          </w:tcPr>
          <w:p w14:paraId="0A66BE33"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Pr>
          <w:p w14:paraId="229B5A2F"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bà mẹ và TSS được chăm sóc tại nhà trong 6 tuần đầu sau đẻ</w:t>
            </w:r>
          </w:p>
        </w:tc>
      </w:tr>
      <w:tr w:rsidR="003A69F3" w:rsidRPr="003A1C43" w14:paraId="66C2BE77" w14:textId="77777777" w:rsidTr="00EF15ED">
        <w:trPr>
          <w:jc w:val="center"/>
        </w:trPr>
        <w:tc>
          <w:tcPr>
            <w:tcW w:w="670" w:type="dxa"/>
            <w:vMerge/>
            <w:tcBorders>
              <w:top w:val="nil"/>
              <w:bottom w:val="single" w:sz="4" w:space="0" w:color="auto"/>
            </w:tcBorders>
          </w:tcPr>
          <w:p w14:paraId="65F0003C"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bottom w:val="single" w:sz="4" w:space="0" w:color="auto"/>
            </w:tcBorders>
          </w:tcPr>
          <w:p w14:paraId="4345DF47"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nil"/>
              <w:bottom w:val="single" w:sz="4" w:space="0" w:color="auto"/>
            </w:tcBorders>
          </w:tcPr>
          <w:p w14:paraId="6A938CB1"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Đánh giá mức độ </w:t>
            </w:r>
            <w:r w:rsidRPr="003A1C43">
              <w:rPr>
                <w:rFonts w:ascii="Times New Roman" w:hAnsi="Times New Roman" w:cs="Times New Roman"/>
                <w:sz w:val="24"/>
                <w:szCs w:val="24"/>
              </w:rPr>
              <w:t xml:space="preserve">tiếp cận dịch vụ và chất lượng chăm sóc sau sinh của một vùng, khu vực và quốc gia </w:t>
            </w:r>
          </w:p>
          <w:p w14:paraId="398963B4"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P</w:t>
            </w:r>
            <w:r w:rsidRPr="003A1C43">
              <w:rPr>
                <w:rFonts w:ascii="Times New Roman" w:hAnsi="Times New Roman" w:cs="Times New Roman"/>
                <w:sz w:val="24"/>
                <w:szCs w:val="24"/>
              </w:rPr>
              <w:t>hản ánh tình hình thực hiện mục tiêu phát triển bền vững</w:t>
            </w:r>
            <w:r w:rsidRPr="003A1C43">
              <w:rPr>
                <w:rFonts w:ascii="Times New Roman" w:hAnsi="Times New Roman" w:cs="Times New Roman"/>
                <w:sz w:val="24"/>
                <w:szCs w:val="24"/>
                <w:lang w:val="en-US"/>
              </w:rPr>
              <w:t xml:space="preserve"> </w:t>
            </w:r>
          </w:p>
        </w:tc>
      </w:tr>
      <w:tr w:rsidR="003A69F3" w:rsidRPr="003A1C43" w14:paraId="40F510EF" w14:textId="77777777" w:rsidTr="00EF15ED">
        <w:trPr>
          <w:jc w:val="center"/>
        </w:trPr>
        <w:tc>
          <w:tcPr>
            <w:tcW w:w="670" w:type="dxa"/>
            <w:vMerge/>
            <w:tcBorders>
              <w:top w:val="nil"/>
              <w:bottom w:val="single" w:sz="4" w:space="0" w:color="auto"/>
            </w:tcBorders>
          </w:tcPr>
          <w:p w14:paraId="5811BF69"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tcBorders>
          </w:tcPr>
          <w:p w14:paraId="3BE8F35D"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en-US"/>
              </w:rPr>
              <w:t>Khái niệm</w:t>
            </w:r>
          </w:p>
        </w:tc>
        <w:tc>
          <w:tcPr>
            <w:tcW w:w="7442" w:type="dxa"/>
            <w:gridSpan w:val="5"/>
            <w:tcBorders>
              <w:bottom w:val="nil"/>
            </w:tcBorders>
          </w:tcPr>
          <w:p w14:paraId="72CD16EA" w14:textId="1B06ECEC" w:rsidR="003A69F3" w:rsidRPr="003A1C43" w:rsidRDefault="003A69F3" w:rsidP="001069FA">
            <w:pPr>
              <w:spacing w:line="312"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Là </w:t>
            </w:r>
            <w:r w:rsidRPr="003A1C43">
              <w:rPr>
                <w:rFonts w:ascii="Times New Roman" w:eastAsia="Times New Roman" w:hAnsi="Times New Roman" w:cs="Times New Roman"/>
                <w:sz w:val="24"/>
                <w:szCs w:val="24"/>
              </w:rPr>
              <w:t xml:space="preserve">số PN đẻ hoặc TSS </w:t>
            </w:r>
            <w:r w:rsidRPr="003A1C43">
              <w:rPr>
                <w:rFonts w:ascii="Times New Roman" w:eastAsia="Times New Roman" w:hAnsi="Times New Roman" w:cs="Times New Roman"/>
                <w:sz w:val="24"/>
                <w:szCs w:val="24"/>
                <w:lang w:val="en-US"/>
              </w:rPr>
              <w:t xml:space="preserve">đã </w:t>
            </w:r>
            <w:r w:rsidRPr="003A1C43">
              <w:rPr>
                <w:rFonts w:ascii="Times New Roman" w:eastAsia="Times New Roman" w:hAnsi="Times New Roman" w:cs="Times New Roman"/>
                <w:sz w:val="24"/>
                <w:szCs w:val="24"/>
              </w:rPr>
              <w:t>được chăm sóc tại nhà trong vòng 6 tuần đầu sau đẻ</w:t>
            </w:r>
            <w:r w:rsidRPr="003A1C43">
              <w:rPr>
                <w:rFonts w:ascii="Times New Roman" w:eastAsia="Times New Roman" w:hAnsi="Times New Roman" w:cs="Times New Roman"/>
                <w:sz w:val="24"/>
                <w:szCs w:val="24"/>
                <w:lang w:val="en-US"/>
              </w:rPr>
              <w:t xml:space="preserve"> trên</w:t>
            </w:r>
            <w:r w:rsidRPr="003A1C43">
              <w:rPr>
                <w:rFonts w:ascii="Times New Roman" w:eastAsia="Times New Roman" w:hAnsi="Times New Roman" w:cs="Times New Roman"/>
                <w:sz w:val="24"/>
                <w:szCs w:val="24"/>
              </w:rPr>
              <w:t xml:space="preserve"> </w:t>
            </w:r>
            <w:r w:rsidRPr="003A1C43">
              <w:rPr>
                <w:rFonts w:ascii="Times New Roman" w:hAnsi="Times New Roman" w:cs="Times New Roman"/>
                <w:sz w:val="24"/>
                <w:szCs w:val="24"/>
                <w:lang w:val="en-US"/>
              </w:rPr>
              <w:t xml:space="preserve">100 </w:t>
            </w:r>
            <w:r w:rsidR="001069FA">
              <w:rPr>
                <w:rFonts w:ascii="Times New Roman" w:hAnsi="Times New Roman" w:cs="Times New Roman"/>
                <w:sz w:val="24"/>
                <w:szCs w:val="24"/>
                <w:lang w:val="en-US"/>
              </w:rPr>
              <w:t>phụ nữ đẻ</w:t>
            </w:r>
            <w:r w:rsidRPr="003A1C43">
              <w:rPr>
                <w:rFonts w:ascii="Times New Roman" w:hAnsi="Times New Roman" w:cs="Times New Roman"/>
                <w:sz w:val="24"/>
                <w:szCs w:val="24"/>
                <w:lang w:val="en-US"/>
              </w:rPr>
              <w:t xml:space="preserve"> của một khu vực trong kỳ báo cáo.</w:t>
            </w:r>
          </w:p>
        </w:tc>
      </w:tr>
      <w:tr w:rsidR="00D117B4" w:rsidRPr="003A1C43" w14:paraId="2ED52DF6" w14:textId="77777777" w:rsidTr="00302287">
        <w:trPr>
          <w:jc w:val="center"/>
        </w:trPr>
        <w:tc>
          <w:tcPr>
            <w:tcW w:w="670" w:type="dxa"/>
            <w:vMerge/>
            <w:tcBorders>
              <w:top w:val="nil"/>
              <w:bottom w:val="single" w:sz="4" w:space="0" w:color="auto"/>
            </w:tcBorders>
          </w:tcPr>
          <w:p w14:paraId="14977978"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Pr>
          <w:p w14:paraId="121B9F81"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sz w:val="24"/>
                <w:szCs w:val="24"/>
                <w:lang w:val="vi-VN"/>
              </w:rPr>
              <w:t>Cách tính</w:t>
            </w:r>
          </w:p>
        </w:tc>
        <w:tc>
          <w:tcPr>
            <w:tcW w:w="235" w:type="dxa"/>
            <w:tcBorders>
              <w:bottom w:val="nil"/>
              <w:right w:val="nil"/>
            </w:tcBorders>
          </w:tcPr>
          <w:p w14:paraId="48C2C019"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72506DAC"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PN đẻ hoặc TSS được chăm sóc tại nhà trong vòng 6 tuần đầu sau đẻ</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left w:val="nil"/>
            </w:tcBorders>
            <w:vAlign w:val="center"/>
          </w:tcPr>
          <w:p w14:paraId="128C6396"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733F36FF" w14:textId="77777777" w:rsidTr="00302287">
        <w:trPr>
          <w:jc w:val="center"/>
        </w:trPr>
        <w:tc>
          <w:tcPr>
            <w:tcW w:w="670" w:type="dxa"/>
            <w:vMerge/>
            <w:tcBorders>
              <w:top w:val="nil"/>
              <w:bottom w:val="single" w:sz="4" w:space="0" w:color="auto"/>
            </w:tcBorders>
          </w:tcPr>
          <w:p w14:paraId="4351003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15834E7A"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69664CC6"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149C3973" w14:textId="3E2E56C9"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xml:space="preserve">Tổng số </w:t>
            </w:r>
            <w:r w:rsidR="001069FA">
              <w:rPr>
                <w:rFonts w:ascii="Times New Roman" w:hAnsi="Times New Roman" w:cs="Times New Roman"/>
                <w:sz w:val="24"/>
                <w:szCs w:val="24"/>
                <w:lang w:val="en-US"/>
              </w:rPr>
              <w:t>phụ nữ đẻ</w:t>
            </w:r>
            <w:r w:rsidRPr="003A1C43">
              <w:rPr>
                <w:rFonts w:ascii="Times New Roman" w:eastAsia="Times New Roman" w:hAnsi="Times New Roman" w:cs="Times New Roman"/>
                <w:sz w:val="24"/>
                <w:szCs w:val="24"/>
                <w:lang w:val="en-US"/>
              </w:rPr>
              <w:t xml:space="preserve"> của khu vực đó trong cùng kỳ</w:t>
            </w:r>
          </w:p>
        </w:tc>
        <w:tc>
          <w:tcPr>
            <w:tcW w:w="870" w:type="dxa"/>
            <w:gridSpan w:val="2"/>
            <w:vMerge/>
            <w:tcBorders>
              <w:left w:val="nil"/>
              <w:bottom w:val="single" w:sz="4" w:space="0" w:color="auto"/>
            </w:tcBorders>
          </w:tcPr>
          <w:p w14:paraId="4854AB5F"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4BE5C161" w14:textId="77777777" w:rsidTr="00EF15ED">
        <w:trPr>
          <w:jc w:val="center"/>
        </w:trPr>
        <w:tc>
          <w:tcPr>
            <w:tcW w:w="670" w:type="dxa"/>
            <w:tcBorders>
              <w:top w:val="single" w:sz="4" w:space="0" w:color="auto"/>
              <w:bottom w:val="single" w:sz="4" w:space="0" w:color="auto"/>
            </w:tcBorders>
          </w:tcPr>
          <w:p w14:paraId="5B2DCC8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070BFC23"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71D47AD1"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7F78954A"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16468713"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50043157" w14:textId="1202F390" w:rsidR="004914BB" w:rsidRPr="004914BB" w:rsidRDefault="004914BB" w:rsidP="00BB3988">
            <w:pPr>
              <w:spacing w:line="312" w:lineRule="auto"/>
              <w:jc w:val="both"/>
              <w:rPr>
                <w:rFonts w:ascii="Times New Roman" w:hAnsi="Times New Roman" w:cs="Times New Roman"/>
                <w:sz w:val="10"/>
                <w:szCs w:val="24"/>
              </w:rPr>
            </w:pPr>
          </w:p>
        </w:tc>
      </w:tr>
      <w:tr w:rsidR="00D117B4" w:rsidRPr="003A1C43" w14:paraId="72D78BA6" w14:textId="77777777" w:rsidTr="00566B1D">
        <w:trPr>
          <w:jc w:val="center"/>
        </w:trPr>
        <w:tc>
          <w:tcPr>
            <w:tcW w:w="670" w:type="dxa"/>
            <w:vMerge w:val="restart"/>
            <w:tcBorders>
              <w:bottom w:val="nil"/>
            </w:tcBorders>
          </w:tcPr>
          <w:p w14:paraId="483879DC"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Pr>
          <w:p w14:paraId="39A7BBAC"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bà mẹ và TSS được chăm sóc tại nhà trong tuần đầu sau đẻ</w:t>
            </w:r>
          </w:p>
        </w:tc>
      </w:tr>
      <w:tr w:rsidR="003A69F3" w:rsidRPr="003A1C43" w14:paraId="21501AA2" w14:textId="77777777" w:rsidTr="00566B1D">
        <w:trPr>
          <w:jc w:val="center"/>
        </w:trPr>
        <w:tc>
          <w:tcPr>
            <w:tcW w:w="670" w:type="dxa"/>
            <w:vMerge/>
            <w:tcBorders>
              <w:top w:val="nil"/>
              <w:bottom w:val="nil"/>
            </w:tcBorders>
          </w:tcPr>
          <w:p w14:paraId="52155B29"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1857177A"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bottom w:val="nil"/>
            </w:tcBorders>
          </w:tcPr>
          <w:p w14:paraId="602C6628"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Đánh giá mức độ </w:t>
            </w:r>
            <w:r w:rsidRPr="003A1C43">
              <w:rPr>
                <w:rFonts w:ascii="Times New Roman" w:hAnsi="Times New Roman" w:cs="Times New Roman"/>
                <w:sz w:val="24"/>
                <w:szCs w:val="24"/>
              </w:rPr>
              <w:t xml:space="preserve">tiếp cận dịch vụ và chất lượng chăm sóc sau sinh của một vùng, khu vực và quốc gia </w:t>
            </w:r>
          </w:p>
          <w:p w14:paraId="2257E746"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p</w:t>
            </w:r>
            <w:r w:rsidRPr="003A1C43">
              <w:rPr>
                <w:rFonts w:ascii="Times New Roman" w:hAnsi="Times New Roman" w:cs="Times New Roman"/>
                <w:sz w:val="24"/>
                <w:szCs w:val="24"/>
              </w:rPr>
              <w:t>hản ánh tình hình thực hiện mục tiêu phát triển bền vững</w:t>
            </w:r>
            <w:r w:rsidRPr="003A1C43">
              <w:rPr>
                <w:rFonts w:ascii="Times New Roman" w:hAnsi="Times New Roman" w:cs="Times New Roman"/>
                <w:sz w:val="24"/>
                <w:szCs w:val="24"/>
                <w:lang w:val="en-US"/>
              </w:rPr>
              <w:t>.</w:t>
            </w:r>
          </w:p>
        </w:tc>
      </w:tr>
      <w:tr w:rsidR="003A69F3" w:rsidRPr="003A1C43" w14:paraId="4E4721D5" w14:textId="77777777" w:rsidTr="00566B1D">
        <w:trPr>
          <w:jc w:val="center"/>
        </w:trPr>
        <w:tc>
          <w:tcPr>
            <w:tcW w:w="670" w:type="dxa"/>
            <w:vMerge/>
            <w:tcBorders>
              <w:top w:val="nil"/>
              <w:bottom w:val="nil"/>
            </w:tcBorders>
          </w:tcPr>
          <w:p w14:paraId="191A8728"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29BFB5E4"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en-US"/>
              </w:rPr>
              <w:t>Khái niệm</w:t>
            </w:r>
          </w:p>
        </w:tc>
        <w:tc>
          <w:tcPr>
            <w:tcW w:w="7442" w:type="dxa"/>
            <w:gridSpan w:val="5"/>
            <w:tcBorders>
              <w:bottom w:val="nil"/>
            </w:tcBorders>
          </w:tcPr>
          <w:p w14:paraId="3AB1B3AF" w14:textId="4F13238E"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 xml:space="preserve">Là </w:t>
            </w:r>
            <w:r w:rsidRPr="003A1C43">
              <w:rPr>
                <w:rFonts w:ascii="Times New Roman" w:eastAsia="Times New Roman" w:hAnsi="Times New Roman" w:cs="Times New Roman"/>
                <w:sz w:val="24"/>
                <w:szCs w:val="24"/>
              </w:rPr>
              <w:t>số PN đẻ hoặc TSS</w:t>
            </w:r>
            <w:r w:rsidRPr="003A1C43">
              <w:rPr>
                <w:rFonts w:ascii="Times New Roman" w:eastAsia="Times New Roman" w:hAnsi="Times New Roman" w:cs="Times New Roman"/>
                <w:sz w:val="24"/>
                <w:szCs w:val="24"/>
                <w:lang w:val="en-US"/>
              </w:rPr>
              <w:t xml:space="preserve"> đã</w:t>
            </w:r>
            <w:r w:rsidRPr="003A1C43">
              <w:rPr>
                <w:rFonts w:ascii="Times New Roman" w:eastAsia="Times New Roman" w:hAnsi="Times New Roman" w:cs="Times New Roman"/>
                <w:sz w:val="24"/>
                <w:szCs w:val="24"/>
              </w:rPr>
              <w:t xml:space="preserve"> được chăm sóc tại nhà trong vòng tuần đầu sau khi rời cơ sở y tế </w:t>
            </w:r>
            <w:r w:rsidRPr="003A1C43">
              <w:rPr>
                <w:rFonts w:ascii="Times New Roman" w:eastAsia="Times New Roman" w:hAnsi="Times New Roman" w:cs="Times New Roman"/>
                <w:sz w:val="24"/>
                <w:szCs w:val="24"/>
                <w:lang w:val="en-US"/>
              </w:rPr>
              <w:t>trên</w:t>
            </w:r>
            <w:r w:rsidRPr="003A1C43">
              <w:rPr>
                <w:rFonts w:ascii="Times New Roman" w:eastAsia="Times New Roman" w:hAnsi="Times New Roman" w:cs="Times New Roman"/>
                <w:sz w:val="24"/>
                <w:szCs w:val="24"/>
              </w:rPr>
              <w:t xml:space="preserve"> </w:t>
            </w:r>
            <w:r w:rsidRPr="003A1C43">
              <w:rPr>
                <w:rFonts w:ascii="Times New Roman" w:hAnsi="Times New Roman" w:cs="Times New Roman"/>
                <w:sz w:val="24"/>
                <w:szCs w:val="24"/>
                <w:lang w:val="en-US"/>
              </w:rPr>
              <w:t xml:space="preserve">100 </w:t>
            </w:r>
            <w:r w:rsidR="00D47D9B">
              <w:rPr>
                <w:rFonts w:ascii="Times New Roman" w:hAnsi="Times New Roman" w:cs="Times New Roman"/>
                <w:sz w:val="24"/>
                <w:szCs w:val="24"/>
                <w:lang w:val="en-US"/>
              </w:rPr>
              <w:t>phụ nữ đẻ</w:t>
            </w:r>
            <w:r w:rsidRPr="003A1C43">
              <w:rPr>
                <w:rFonts w:ascii="Times New Roman" w:hAnsi="Times New Roman" w:cs="Times New Roman"/>
                <w:sz w:val="24"/>
                <w:szCs w:val="24"/>
                <w:lang w:val="en-US"/>
              </w:rPr>
              <w:t xml:space="preserve"> của một khu vực trong kỳ báo cáo.</w:t>
            </w:r>
          </w:p>
        </w:tc>
      </w:tr>
      <w:tr w:rsidR="00D117B4" w:rsidRPr="003A1C43" w14:paraId="6058CBA1" w14:textId="77777777" w:rsidTr="00302287">
        <w:trPr>
          <w:jc w:val="center"/>
        </w:trPr>
        <w:tc>
          <w:tcPr>
            <w:tcW w:w="670" w:type="dxa"/>
            <w:vMerge/>
            <w:tcBorders>
              <w:top w:val="nil"/>
              <w:bottom w:val="nil"/>
            </w:tcBorders>
          </w:tcPr>
          <w:p w14:paraId="19E9B961"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Pr>
          <w:p w14:paraId="36797F47"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sz w:val="24"/>
                <w:szCs w:val="24"/>
                <w:lang w:val="vi-VN"/>
              </w:rPr>
              <w:t>Cách tính</w:t>
            </w:r>
          </w:p>
        </w:tc>
        <w:tc>
          <w:tcPr>
            <w:tcW w:w="235" w:type="dxa"/>
            <w:tcBorders>
              <w:bottom w:val="nil"/>
              <w:right w:val="nil"/>
            </w:tcBorders>
          </w:tcPr>
          <w:p w14:paraId="6E1493BE"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2674CEC5"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lang w:val="en-US"/>
              </w:rPr>
              <w:t>S</w:t>
            </w:r>
            <w:r w:rsidRPr="003A1C43">
              <w:rPr>
                <w:rFonts w:ascii="Times New Roman" w:eastAsia="Times New Roman" w:hAnsi="Times New Roman" w:cs="Times New Roman"/>
                <w:sz w:val="24"/>
                <w:szCs w:val="24"/>
              </w:rPr>
              <w:t>ố PN đẻ hoặc TSS được chăm sóc tại nhà trong vòng tuần đầu sau khi rời cơ sở y tế</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left w:val="nil"/>
            </w:tcBorders>
            <w:vAlign w:val="center"/>
          </w:tcPr>
          <w:p w14:paraId="6A2D2106"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1E78EBDB" w14:textId="77777777" w:rsidTr="00302287">
        <w:trPr>
          <w:jc w:val="center"/>
        </w:trPr>
        <w:tc>
          <w:tcPr>
            <w:tcW w:w="670" w:type="dxa"/>
            <w:vMerge/>
            <w:tcBorders>
              <w:top w:val="nil"/>
              <w:bottom w:val="nil"/>
            </w:tcBorders>
          </w:tcPr>
          <w:p w14:paraId="4988C14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1E6B4F7B"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15D4EC3D"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2477AFBC" w14:textId="76640B01"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xml:space="preserve">Tổng số </w:t>
            </w:r>
            <w:r w:rsidR="00D47D9B">
              <w:rPr>
                <w:rFonts w:ascii="Times New Roman" w:hAnsi="Times New Roman" w:cs="Times New Roman"/>
                <w:sz w:val="24"/>
                <w:szCs w:val="24"/>
                <w:lang w:val="en-US"/>
              </w:rPr>
              <w:t>phụ nữ đẻ</w:t>
            </w:r>
            <w:r w:rsidRPr="003A1C43">
              <w:rPr>
                <w:rFonts w:ascii="Times New Roman" w:eastAsia="Times New Roman" w:hAnsi="Times New Roman" w:cs="Times New Roman"/>
                <w:sz w:val="24"/>
                <w:szCs w:val="24"/>
                <w:lang w:val="en-US"/>
              </w:rPr>
              <w:t xml:space="preserve"> của khu vực đó trong cùng kỳ</w:t>
            </w:r>
          </w:p>
        </w:tc>
        <w:tc>
          <w:tcPr>
            <w:tcW w:w="870" w:type="dxa"/>
            <w:gridSpan w:val="2"/>
            <w:vMerge/>
            <w:tcBorders>
              <w:left w:val="nil"/>
              <w:bottom w:val="single" w:sz="4" w:space="0" w:color="auto"/>
            </w:tcBorders>
          </w:tcPr>
          <w:p w14:paraId="1E9D9564"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028FC420" w14:textId="77777777" w:rsidTr="00566B1D">
        <w:trPr>
          <w:jc w:val="center"/>
        </w:trPr>
        <w:tc>
          <w:tcPr>
            <w:tcW w:w="670" w:type="dxa"/>
            <w:tcBorders>
              <w:top w:val="nil"/>
              <w:bottom w:val="single" w:sz="4" w:space="0" w:color="auto"/>
            </w:tcBorders>
          </w:tcPr>
          <w:p w14:paraId="1FFCF1D3"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45D5E725"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3A1158D3"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46895D16"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32E55AAB"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1EC4E4F1" w14:textId="001B5054" w:rsidR="004914BB" w:rsidRPr="004914BB" w:rsidRDefault="004914BB" w:rsidP="00BB3988">
            <w:pPr>
              <w:spacing w:line="312" w:lineRule="auto"/>
              <w:jc w:val="both"/>
              <w:rPr>
                <w:rFonts w:ascii="Times New Roman" w:hAnsi="Times New Roman" w:cs="Times New Roman"/>
                <w:sz w:val="10"/>
                <w:szCs w:val="24"/>
              </w:rPr>
            </w:pPr>
          </w:p>
        </w:tc>
      </w:tr>
      <w:tr w:rsidR="00D117B4" w:rsidRPr="003A1C43" w14:paraId="4D6407E3" w14:textId="77777777" w:rsidTr="00566B1D">
        <w:trPr>
          <w:jc w:val="center"/>
        </w:trPr>
        <w:tc>
          <w:tcPr>
            <w:tcW w:w="670" w:type="dxa"/>
            <w:vMerge w:val="restart"/>
            <w:tcBorders>
              <w:bottom w:val="nil"/>
            </w:tcBorders>
          </w:tcPr>
          <w:p w14:paraId="6063B98B"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Pr>
          <w:p w14:paraId="6CD1F2FF"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mắc tai biến sản khoa (%)</w:t>
            </w:r>
          </w:p>
        </w:tc>
      </w:tr>
      <w:tr w:rsidR="003A69F3" w:rsidRPr="003A1C43" w14:paraId="2E0A19C2" w14:textId="77777777" w:rsidTr="00566B1D">
        <w:trPr>
          <w:jc w:val="center"/>
        </w:trPr>
        <w:tc>
          <w:tcPr>
            <w:tcW w:w="670" w:type="dxa"/>
            <w:vMerge/>
            <w:tcBorders>
              <w:top w:val="nil"/>
              <w:bottom w:val="nil"/>
            </w:tcBorders>
          </w:tcPr>
          <w:p w14:paraId="118F74F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478812D5"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bottom w:val="nil"/>
            </w:tcBorders>
          </w:tcPr>
          <w:p w14:paraId="4A47580F"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Đánh giá mức độ </w:t>
            </w:r>
            <w:r w:rsidRPr="003A1C43">
              <w:rPr>
                <w:rFonts w:ascii="Times New Roman" w:hAnsi="Times New Roman" w:cs="Times New Roman"/>
                <w:sz w:val="24"/>
                <w:szCs w:val="24"/>
              </w:rPr>
              <w:t xml:space="preserve">bao phủ và chất lượng công tác chăm sóc sức khỏe bà mẹ của một vùng, khu vực và quốc gia </w:t>
            </w:r>
          </w:p>
        </w:tc>
      </w:tr>
      <w:tr w:rsidR="003A69F3" w:rsidRPr="003A1C43" w14:paraId="6EC042E1" w14:textId="77777777" w:rsidTr="00566B1D">
        <w:trPr>
          <w:jc w:val="center"/>
        </w:trPr>
        <w:tc>
          <w:tcPr>
            <w:tcW w:w="670" w:type="dxa"/>
            <w:vMerge/>
            <w:tcBorders>
              <w:top w:val="nil"/>
              <w:bottom w:val="nil"/>
            </w:tcBorders>
          </w:tcPr>
          <w:p w14:paraId="548AE6F1"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6FCA7F9E"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Khái niệm</w:t>
            </w:r>
          </w:p>
        </w:tc>
        <w:tc>
          <w:tcPr>
            <w:tcW w:w="7442" w:type="dxa"/>
            <w:gridSpan w:val="5"/>
            <w:tcBorders>
              <w:bottom w:val="nil"/>
            </w:tcBorders>
          </w:tcPr>
          <w:p w14:paraId="468EC8F5"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sz w:val="24"/>
                <w:szCs w:val="24"/>
                <w:lang w:val="en-US"/>
              </w:rPr>
              <w:t>Là t</w:t>
            </w:r>
            <w:r w:rsidRPr="003A1C43">
              <w:rPr>
                <w:rFonts w:ascii="Times New Roman" w:eastAsia="Times New Roman" w:hAnsi="Times New Roman" w:cs="Times New Roman"/>
                <w:sz w:val="24"/>
                <w:szCs w:val="24"/>
              </w:rPr>
              <w:t xml:space="preserve">ổng số PN đẻ mắc TBSK trên </w:t>
            </w:r>
            <w:r w:rsidRPr="003A1C43">
              <w:rPr>
                <w:rFonts w:ascii="Times New Roman" w:eastAsia="Times New Roman" w:hAnsi="Times New Roman" w:cs="Times New Roman"/>
                <w:sz w:val="24"/>
                <w:szCs w:val="24"/>
                <w:lang w:val="en-US"/>
              </w:rPr>
              <w:t>trên</w:t>
            </w:r>
            <w:r w:rsidRPr="003A1C43">
              <w:rPr>
                <w:rFonts w:ascii="Times New Roman" w:eastAsia="Times New Roman" w:hAnsi="Times New Roman" w:cs="Times New Roman"/>
                <w:sz w:val="24"/>
                <w:szCs w:val="24"/>
              </w:rPr>
              <w:t xml:space="preserve"> </w:t>
            </w:r>
            <w:r w:rsidRPr="003A1C43">
              <w:rPr>
                <w:rFonts w:ascii="Times New Roman" w:hAnsi="Times New Roman" w:cs="Times New Roman"/>
                <w:sz w:val="24"/>
                <w:szCs w:val="24"/>
                <w:lang w:val="en-US"/>
              </w:rPr>
              <w:t>100 số phụ nữ đẻ của một khu vực trong kỳ báo cáo.</w:t>
            </w:r>
          </w:p>
        </w:tc>
      </w:tr>
      <w:tr w:rsidR="00D117B4" w:rsidRPr="003A1C43" w14:paraId="3FDCAA09" w14:textId="77777777" w:rsidTr="00302287">
        <w:trPr>
          <w:jc w:val="center"/>
        </w:trPr>
        <w:tc>
          <w:tcPr>
            <w:tcW w:w="670" w:type="dxa"/>
            <w:vMerge/>
            <w:tcBorders>
              <w:top w:val="nil"/>
              <w:bottom w:val="nil"/>
            </w:tcBorders>
          </w:tcPr>
          <w:p w14:paraId="60D2B6CF"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Pr>
          <w:p w14:paraId="0EBC13D2" w14:textId="77777777" w:rsidR="003A69F3" w:rsidRPr="003A1C43" w:rsidRDefault="003A69F3"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eastAsia="Times New Roman" w:hAnsi="Times New Roman" w:cs="Times New Roman"/>
                <w:sz w:val="24"/>
                <w:szCs w:val="24"/>
                <w:lang w:val="vi-VN"/>
              </w:rPr>
              <w:t>Cách tính</w:t>
            </w:r>
          </w:p>
        </w:tc>
        <w:tc>
          <w:tcPr>
            <w:tcW w:w="235" w:type="dxa"/>
            <w:tcBorders>
              <w:bottom w:val="nil"/>
              <w:right w:val="nil"/>
            </w:tcBorders>
          </w:tcPr>
          <w:p w14:paraId="605112FD"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21525A7D"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PN đẻ mắc TBSK</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left w:val="nil"/>
            </w:tcBorders>
            <w:vAlign w:val="center"/>
          </w:tcPr>
          <w:p w14:paraId="6F663A6F" w14:textId="32FD38BD"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0084F09B" w14:textId="77777777" w:rsidTr="00302287">
        <w:trPr>
          <w:jc w:val="center"/>
        </w:trPr>
        <w:tc>
          <w:tcPr>
            <w:tcW w:w="670" w:type="dxa"/>
            <w:vMerge/>
            <w:tcBorders>
              <w:top w:val="nil"/>
              <w:bottom w:val="nil"/>
            </w:tcBorders>
          </w:tcPr>
          <w:p w14:paraId="0F7402E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Pr>
          <w:p w14:paraId="709FED0C"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bottom w:val="single" w:sz="4" w:space="0" w:color="auto"/>
              <w:right w:val="nil"/>
            </w:tcBorders>
          </w:tcPr>
          <w:p w14:paraId="4255C7BE"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6FDC8A87"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phụ nữ đẻ</w:t>
            </w:r>
            <w:r w:rsidRPr="003A1C43">
              <w:rPr>
                <w:rFonts w:ascii="Times New Roman" w:eastAsia="Times New Roman" w:hAnsi="Times New Roman" w:cs="Times New Roman"/>
                <w:sz w:val="24"/>
                <w:szCs w:val="24"/>
                <w:lang w:val="en-US"/>
              </w:rPr>
              <w:t xml:space="preserve"> của khu vực đó trong cùng kỳ</w:t>
            </w:r>
          </w:p>
        </w:tc>
        <w:tc>
          <w:tcPr>
            <w:tcW w:w="870" w:type="dxa"/>
            <w:gridSpan w:val="2"/>
            <w:vMerge/>
            <w:tcBorders>
              <w:left w:val="nil"/>
              <w:bottom w:val="single" w:sz="4" w:space="0" w:color="auto"/>
            </w:tcBorders>
          </w:tcPr>
          <w:p w14:paraId="7ABB5A52"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2C43E571" w14:textId="77777777" w:rsidTr="00D94D55">
        <w:trPr>
          <w:jc w:val="center"/>
        </w:trPr>
        <w:tc>
          <w:tcPr>
            <w:tcW w:w="670" w:type="dxa"/>
            <w:tcBorders>
              <w:top w:val="nil"/>
              <w:bottom w:val="single" w:sz="4" w:space="0" w:color="auto"/>
            </w:tcBorders>
          </w:tcPr>
          <w:p w14:paraId="070F24AE"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Pr>
          <w:p w14:paraId="6AFEEDCB"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bottom w:val="single" w:sz="4" w:space="0" w:color="auto"/>
            </w:tcBorders>
          </w:tcPr>
          <w:p w14:paraId="50F56E22"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728EE770"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12469FCA"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6F51B2C3" w14:textId="16CB59F4" w:rsidR="004914BB" w:rsidRPr="004914BB" w:rsidRDefault="004914BB" w:rsidP="00BB3988">
            <w:pPr>
              <w:spacing w:line="312" w:lineRule="auto"/>
              <w:jc w:val="both"/>
              <w:rPr>
                <w:rFonts w:ascii="Times New Roman" w:hAnsi="Times New Roman" w:cs="Times New Roman"/>
                <w:sz w:val="10"/>
                <w:szCs w:val="24"/>
              </w:rPr>
            </w:pPr>
          </w:p>
        </w:tc>
      </w:tr>
      <w:tr w:rsidR="0047292C" w:rsidRPr="003A1C43" w14:paraId="3AC2B332" w14:textId="77777777" w:rsidTr="00D94D55">
        <w:trPr>
          <w:trHeight w:val="437"/>
          <w:jc w:val="center"/>
        </w:trPr>
        <w:tc>
          <w:tcPr>
            <w:tcW w:w="670" w:type="dxa"/>
            <w:vMerge w:val="restart"/>
          </w:tcPr>
          <w:p w14:paraId="43C5EA9B" w14:textId="77777777" w:rsidR="0047292C" w:rsidRPr="003A1C43" w:rsidRDefault="0047292C"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bottom w:val="single" w:sz="4" w:space="0" w:color="auto"/>
            </w:tcBorders>
            <w:vAlign w:val="center"/>
          </w:tcPr>
          <w:p w14:paraId="1AC60BE3" w14:textId="77777777" w:rsidR="0047292C" w:rsidRPr="000B39D4" w:rsidRDefault="0047292C"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mỗi loại TBSK trong tổng số tai biến (%)</w:t>
            </w:r>
          </w:p>
        </w:tc>
      </w:tr>
      <w:tr w:rsidR="0047292C" w:rsidRPr="003A1C43" w14:paraId="141C9001" w14:textId="77777777" w:rsidTr="00D94D55">
        <w:trPr>
          <w:jc w:val="center"/>
        </w:trPr>
        <w:tc>
          <w:tcPr>
            <w:tcW w:w="670" w:type="dxa"/>
            <w:vMerge/>
          </w:tcPr>
          <w:p w14:paraId="5A6153B0" w14:textId="77777777" w:rsidR="0047292C" w:rsidRPr="003A1C43" w:rsidRDefault="0047292C" w:rsidP="00BB3988">
            <w:pPr>
              <w:spacing w:line="312"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62D46E90" w14:textId="77777777" w:rsidR="0047292C" w:rsidRPr="003A1C43" w:rsidRDefault="0047292C" w:rsidP="00BB3988">
            <w:pPr>
              <w:pStyle w:val="11"/>
              <w:spacing w:before="0" w:after="0" w:line="312" w:lineRule="auto"/>
              <w:jc w:val="left"/>
              <w:rPr>
                <w:rFonts w:ascii="Times New Roman" w:eastAsia="Times New Roman" w:hAnsi="Times New Roman" w:cs="Times New Roman"/>
                <w:b w:val="0"/>
                <w:sz w:val="24"/>
                <w:szCs w:val="24"/>
              </w:rPr>
            </w:pPr>
            <w:r w:rsidRPr="003A1C43">
              <w:rPr>
                <w:rFonts w:ascii="Times New Roman" w:hAnsi="Times New Roman" w:cs="Times New Roman"/>
                <w:sz w:val="24"/>
                <w:szCs w:val="24"/>
                <w:lang w:val="en-US"/>
              </w:rPr>
              <w:t>Mục đích, ý nghĩa</w:t>
            </w:r>
          </w:p>
        </w:tc>
        <w:tc>
          <w:tcPr>
            <w:tcW w:w="7442" w:type="dxa"/>
            <w:gridSpan w:val="5"/>
            <w:tcBorders>
              <w:top w:val="single" w:sz="4" w:space="0" w:color="auto"/>
              <w:left w:val="single" w:sz="4" w:space="0" w:color="auto"/>
              <w:bottom w:val="single" w:sz="4" w:space="0" w:color="auto"/>
            </w:tcBorders>
          </w:tcPr>
          <w:p w14:paraId="0AA26C2C" w14:textId="77777777" w:rsidR="0047292C" w:rsidRPr="003A1C43" w:rsidRDefault="0047292C"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Đánh giá mức độ </w:t>
            </w:r>
            <w:r w:rsidRPr="003A1C43">
              <w:rPr>
                <w:rFonts w:ascii="Times New Roman" w:hAnsi="Times New Roman" w:cs="Times New Roman"/>
                <w:sz w:val="24"/>
                <w:szCs w:val="24"/>
              </w:rPr>
              <w:t xml:space="preserve">bao phủ và chất lượng công tác chăm sóc sức khỏe bà mẹ của một vùng, khu vực và quốc gia </w:t>
            </w:r>
          </w:p>
        </w:tc>
      </w:tr>
      <w:tr w:rsidR="0047292C" w:rsidRPr="003A1C43" w14:paraId="337F481A" w14:textId="77777777" w:rsidTr="00D94D55">
        <w:trPr>
          <w:jc w:val="center"/>
        </w:trPr>
        <w:tc>
          <w:tcPr>
            <w:tcW w:w="670" w:type="dxa"/>
            <w:vMerge/>
          </w:tcPr>
          <w:p w14:paraId="26CD3CCC" w14:textId="77777777" w:rsidR="0047292C" w:rsidRPr="003A1C43" w:rsidRDefault="0047292C" w:rsidP="00BB3988">
            <w:pPr>
              <w:spacing w:line="312"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2AA22E0F" w14:textId="77777777" w:rsidR="0047292C" w:rsidRPr="003A1C43" w:rsidRDefault="0047292C"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en-US"/>
              </w:rPr>
              <w:t>Khái niệm</w:t>
            </w:r>
          </w:p>
        </w:tc>
        <w:tc>
          <w:tcPr>
            <w:tcW w:w="7442" w:type="dxa"/>
            <w:gridSpan w:val="5"/>
            <w:tcBorders>
              <w:top w:val="single" w:sz="4" w:space="0" w:color="auto"/>
              <w:left w:val="single" w:sz="4" w:space="0" w:color="auto"/>
              <w:bottom w:val="nil"/>
            </w:tcBorders>
          </w:tcPr>
          <w:p w14:paraId="2ACDC806" w14:textId="77800D3B" w:rsidR="0047292C" w:rsidRPr="003A1C43" w:rsidRDefault="0047292C"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Là </w:t>
            </w:r>
            <w:r w:rsidR="00B543F9">
              <w:rPr>
                <w:rFonts w:ascii="Times New Roman" w:hAnsi="Times New Roman" w:cs="Times New Roman"/>
                <w:sz w:val="24"/>
                <w:szCs w:val="24"/>
                <w:lang w:val="en-US"/>
              </w:rPr>
              <w:t xml:space="preserve">số </w:t>
            </w:r>
            <w:r w:rsidRPr="003A1C43">
              <w:rPr>
                <w:rFonts w:ascii="Times New Roman" w:eastAsia="Times New Roman" w:hAnsi="Times New Roman" w:cs="Times New Roman"/>
                <w:sz w:val="24"/>
                <w:szCs w:val="24"/>
              </w:rPr>
              <w:t xml:space="preserve">TBSK </w:t>
            </w:r>
            <w:r w:rsidR="00B543F9">
              <w:rPr>
                <w:rFonts w:ascii="Times New Roman" w:hAnsi="Times New Roman" w:cs="Times New Roman"/>
                <w:sz w:val="24"/>
                <w:szCs w:val="24"/>
                <w:lang w:val="en-US"/>
              </w:rPr>
              <w:t>mỗi loại</w:t>
            </w:r>
            <w:r w:rsidR="00B543F9">
              <w:rPr>
                <w:rFonts w:ascii="Times New Roman" w:eastAsia="Times New Roman" w:hAnsi="Times New Roman" w:cs="Times New Roman"/>
                <w:sz w:val="24"/>
                <w:szCs w:val="24"/>
                <w:lang w:val="en-US"/>
              </w:rPr>
              <w:t xml:space="preserve"> tính </w:t>
            </w:r>
            <w:r w:rsidRPr="003A1C43">
              <w:rPr>
                <w:rFonts w:ascii="Times New Roman" w:eastAsia="Times New Roman" w:hAnsi="Times New Roman" w:cs="Times New Roman"/>
                <w:sz w:val="24"/>
                <w:szCs w:val="24"/>
                <w:lang w:val="en-US"/>
              </w:rPr>
              <w:t>trên</w:t>
            </w:r>
            <w:r w:rsidRPr="003A1C43">
              <w:rPr>
                <w:rFonts w:ascii="Times New Roman" w:eastAsia="Times New Roman" w:hAnsi="Times New Roman" w:cs="Times New Roman"/>
                <w:sz w:val="24"/>
                <w:szCs w:val="24"/>
              </w:rPr>
              <w:t xml:space="preserve"> </w:t>
            </w:r>
            <w:r w:rsidRPr="003A1C43">
              <w:rPr>
                <w:rFonts w:ascii="Times New Roman" w:hAnsi="Times New Roman" w:cs="Times New Roman"/>
                <w:sz w:val="24"/>
                <w:szCs w:val="24"/>
                <w:lang w:val="en-US"/>
              </w:rPr>
              <w:t xml:space="preserve">100 </w:t>
            </w:r>
            <w:r w:rsidR="00B543F9">
              <w:rPr>
                <w:rFonts w:ascii="Times New Roman" w:hAnsi="Times New Roman" w:cs="Times New Roman"/>
                <w:sz w:val="24"/>
                <w:szCs w:val="24"/>
                <w:lang w:val="en-US"/>
              </w:rPr>
              <w:t>ca</w:t>
            </w:r>
            <w:r w:rsidR="003B10E1">
              <w:rPr>
                <w:rFonts w:ascii="Times New Roman" w:hAnsi="Times New Roman" w:cs="Times New Roman"/>
                <w:sz w:val="24"/>
                <w:szCs w:val="24"/>
                <w:lang w:val="en-US"/>
              </w:rPr>
              <w:t xml:space="preserve"> TB</w:t>
            </w:r>
            <w:r w:rsidRPr="003A1C43">
              <w:rPr>
                <w:rFonts w:ascii="Times New Roman" w:hAnsi="Times New Roman" w:cs="Times New Roman"/>
                <w:sz w:val="24"/>
                <w:szCs w:val="24"/>
                <w:lang w:val="en-US"/>
              </w:rPr>
              <w:t>SK của một khu vực trong kỳ báo cáo</w:t>
            </w:r>
          </w:p>
        </w:tc>
      </w:tr>
      <w:tr w:rsidR="0047292C" w:rsidRPr="003A1C43" w14:paraId="0B1601D9" w14:textId="77777777" w:rsidTr="00302287">
        <w:trPr>
          <w:jc w:val="center"/>
        </w:trPr>
        <w:tc>
          <w:tcPr>
            <w:tcW w:w="670" w:type="dxa"/>
            <w:vMerge/>
          </w:tcPr>
          <w:p w14:paraId="34FDD095" w14:textId="77777777" w:rsidR="0047292C" w:rsidRPr="003A1C43" w:rsidRDefault="0047292C" w:rsidP="00BB3988">
            <w:pPr>
              <w:spacing w:line="312"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0837B461" w14:textId="35146C5B" w:rsidR="0047292C" w:rsidRDefault="0047292C" w:rsidP="00BB3988">
            <w:pPr>
              <w:pStyle w:val="11"/>
              <w:spacing w:before="0" w:after="0" w:line="312" w:lineRule="auto"/>
              <w:jc w:val="left"/>
              <w:rPr>
                <w:rFonts w:ascii="Times New Roman" w:eastAsia="Times New Roman" w:hAnsi="Times New Roman" w:cs="Times New Roman"/>
                <w:sz w:val="24"/>
                <w:szCs w:val="24"/>
                <w:lang w:val="vi-VN"/>
              </w:rPr>
            </w:pPr>
            <w:r w:rsidRPr="003A1C43">
              <w:rPr>
                <w:rFonts w:ascii="Times New Roman" w:eastAsia="Times New Roman" w:hAnsi="Times New Roman" w:cs="Times New Roman"/>
                <w:sz w:val="24"/>
                <w:szCs w:val="24"/>
                <w:lang w:val="vi-VN"/>
              </w:rPr>
              <w:t>Cách tính</w:t>
            </w:r>
          </w:p>
          <w:p w14:paraId="6B8D9FF2" w14:textId="589A8154" w:rsidR="0047292C" w:rsidRDefault="0047292C" w:rsidP="00BB3988">
            <w:pPr>
              <w:pStyle w:val="11"/>
              <w:spacing w:before="0" w:after="0" w:line="312" w:lineRule="auto"/>
              <w:jc w:val="left"/>
              <w:rPr>
                <w:rFonts w:ascii="Times New Roman" w:eastAsia="Times New Roman" w:hAnsi="Times New Roman" w:cs="Times New Roman"/>
                <w:sz w:val="24"/>
                <w:szCs w:val="24"/>
                <w:lang w:val="vi-VN"/>
              </w:rPr>
            </w:pPr>
          </w:p>
          <w:p w14:paraId="3A6064CF" w14:textId="06D20597" w:rsidR="0047292C" w:rsidRPr="00BA280A" w:rsidRDefault="0047292C" w:rsidP="00BB3988">
            <w:pPr>
              <w:pStyle w:val="11"/>
              <w:spacing w:before="0" w:after="0" w:line="312" w:lineRule="auto"/>
              <w:jc w:val="left"/>
              <w:rPr>
                <w:rFonts w:ascii="Times New Roman" w:eastAsia="Times New Roman" w:hAnsi="Times New Roman" w:cs="Times New Roman"/>
                <w:sz w:val="18"/>
                <w:szCs w:val="24"/>
                <w:lang w:val="vi-VN"/>
              </w:rPr>
            </w:pPr>
          </w:p>
          <w:p w14:paraId="422D3930" w14:textId="6E467632" w:rsidR="0047292C" w:rsidRPr="003343B6" w:rsidRDefault="0047292C" w:rsidP="00BB3988">
            <w:pPr>
              <w:pStyle w:val="11"/>
              <w:spacing w:before="0" w:after="0" w:line="312" w:lineRule="auto"/>
              <w:jc w:val="left"/>
              <w:rPr>
                <w:rFonts w:ascii="Times New Roman" w:eastAsia="Times New Roman" w:hAnsi="Times New Roman" w:cs="Times New Roman"/>
                <w:sz w:val="8"/>
                <w:szCs w:val="24"/>
                <w:lang w:val="vi-VN"/>
              </w:rPr>
            </w:pPr>
          </w:p>
          <w:p w14:paraId="5C0FB551" w14:textId="4849EAA6" w:rsidR="0047292C" w:rsidRPr="003A1C43" w:rsidRDefault="00BA280A" w:rsidP="00BB3988">
            <w:pPr>
              <w:pStyle w:val="11"/>
              <w:spacing w:before="0" w:after="0" w:line="312" w:lineRule="auto"/>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Ví dụ: </w:t>
            </w:r>
            <w:r w:rsidR="0047292C" w:rsidRPr="0047292C">
              <w:rPr>
                <w:rFonts w:ascii="Times New Roman" w:eastAsia="Times New Roman" w:hAnsi="Times New Roman" w:cs="Times New Roman"/>
                <w:b w:val="0"/>
                <w:sz w:val="24"/>
                <w:szCs w:val="24"/>
              </w:rPr>
              <w:t>Tỷ lệ băng huyết</w:t>
            </w:r>
          </w:p>
        </w:tc>
        <w:tc>
          <w:tcPr>
            <w:tcW w:w="235" w:type="dxa"/>
            <w:tcBorders>
              <w:top w:val="single" w:sz="4" w:space="0" w:color="auto"/>
              <w:left w:val="single" w:sz="4" w:space="0" w:color="auto"/>
              <w:bottom w:val="nil"/>
              <w:right w:val="nil"/>
            </w:tcBorders>
          </w:tcPr>
          <w:p w14:paraId="61ABDA96" w14:textId="77777777" w:rsidR="0047292C" w:rsidRPr="003A1C43" w:rsidRDefault="0047292C"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18ED977E" w14:textId="77777777" w:rsidR="0047292C" w:rsidRPr="003A1C43" w:rsidRDefault="0047292C"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TBSK mỗi loại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tcPr>
          <w:p w14:paraId="6DD97EEF" w14:textId="77777777" w:rsidR="0047292C" w:rsidRPr="003343B6" w:rsidRDefault="0047292C" w:rsidP="00BB3988">
            <w:pPr>
              <w:spacing w:line="312" w:lineRule="auto"/>
              <w:jc w:val="both"/>
              <w:rPr>
                <w:rFonts w:ascii="Times New Roman" w:hAnsi="Times New Roman" w:cs="Times New Roman"/>
                <w:sz w:val="12"/>
                <w:szCs w:val="24"/>
                <w:lang w:val="en-US"/>
              </w:rPr>
            </w:pPr>
          </w:p>
          <w:p w14:paraId="55967E6A" w14:textId="77777777" w:rsidR="0047292C" w:rsidRDefault="0047292C"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lastRenderedPageBreak/>
              <w:t>x 100</w:t>
            </w:r>
          </w:p>
          <w:p w14:paraId="2F4A9BBD" w14:textId="77777777" w:rsidR="003343B6" w:rsidRDefault="003343B6" w:rsidP="00BB3988">
            <w:pPr>
              <w:spacing w:line="312" w:lineRule="auto"/>
              <w:jc w:val="both"/>
              <w:rPr>
                <w:rFonts w:ascii="Times New Roman" w:hAnsi="Times New Roman" w:cs="Times New Roman"/>
                <w:sz w:val="24"/>
                <w:szCs w:val="24"/>
                <w:lang w:val="en-US"/>
              </w:rPr>
            </w:pPr>
          </w:p>
          <w:p w14:paraId="1EA26A95" w14:textId="77777777" w:rsidR="003343B6" w:rsidRDefault="003343B6" w:rsidP="00BB3988">
            <w:pPr>
              <w:spacing w:line="312" w:lineRule="auto"/>
              <w:jc w:val="both"/>
              <w:rPr>
                <w:rFonts w:ascii="Times New Roman" w:hAnsi="Times New Roman" w:cs="Times New Roman"/>
                <w:sz w:val="24"/>
                <w:szCs w:val="24"/>
                <w:lang w:val="en-US"/>
              </w:rPr>
            </w:pPr>
          </w:p>
          <w:p w14:paraId="4BE77F93" w14:textId="4CE7C6AC" w:rsidR="003343B6" w:rsidRPr="003A1C43" w:rsidRDefault="003343B6"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47292C" w:rsidRPr="003A1C43" w14:paraId="5E09CD5B" w14:textId="77777777" w:rsidTr="00302287">
        <w:trPr>
          <w:trHeight w:val="440"/>
          <w:jc w:val="center"/>
        </w:trPr>
        <w:tc>
          <w:tcPr>
            <w:tcW w:w="670" w:type="dxa"/>
            <w:vMerge/>
          </w:tcPr>
          <w:p w14:paraId="66519455" w14:textId="77777777" w:rsidR="0047292C" w:rsidRPr="003A1C43" w:rsidRDefault="0047292C"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62B46B0D" w14:textId="77777777" w:rsidR="0047292C" w:rsidRPr="003A1C43" w:rsidRDefault="0047292C" w:rsidP="00BB3988">
            <w:pPr>
              <w:spacing w:line="312" w:lineRule="auto"/>
              <w:rPr>
                <w:rFonts w:ascii="Times New Roman" w:hAnsi="Times New Roman" w:cs="Times New Roman"/>
                <w:sz w:val="24"/>
                <w:szCs w:val="24"/>
              </w:rPr>
            </w:pPr>
          </w:p>
        </w:tc>
        <w:tc>
          <w:tcPr>
            <w:tcW w:w="235" w:type="dxa"/>
            <w:vMerge w:val="restart"/>
            <w:tcBorders>
              <w:top w:val="nil"/>
              <w:left w:val="single" w:sz="4" w:space="0" w:color="auto"/>
              <w:right w:val="nil"/>
            </w:tcBorders>
          </w:tcPr>
          <w:p w14:paraId="3E7BBA53" w14:textId="77777777" w:rsidR="0047292C" w:rsidRPr="003A1C43" w:rsidRDefault="0047292C" w:rsidP="00BB3988">
            <w:pPr>
              <w:spacing w:line="312" w:lineRule="auto"/>
              <w:jc w:val="both"/>
              <w:rPr>
                <w:rFonts w:ascii="Times New Roman" w:hAnsi="Times New Roman" w:cs="Times New Roman"/>
                <w:sz w:val="24"/>
                <w:szCs w:val="24"/>
              </w:rPr>
            </w:pPr>
          </w:p>
        </w:tc>
        <w:tc>
          <w:tcPr>
            <w:tcW w:w="6337" w:type="dxa"/>
            <w:gridSpan w:val="2"/>
            <w:tcBorders>
              <w:left w:val="nil"/>
              <w:bottom w:val="nil"/>
              <w:right w:val="nil"/>
            </w:tcBorders>
          </w:tcPr>
          <w:p w14:paraId="33C15682" w14:textId="77777777" w:rsidR="0047292C" w:rsidRDefault="0047292C"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Tổng số TBSK</w:t>
            </w:r>
            <w:r w:rsidRPr="003A1C43">
              <w:rPr>
                <w:rFonts w:ascii="Times New Roman" w:hAnsi="Times New Roman" w:cs="Times New Roman"/>
                <w:sz w:val="24"/>
                <w:szCs w:val="24"/>
                <w:lang w:val="en-US"/>
              </w:rPr>
              <w:t xml:space="preserve"> của khu vực đó trong cùng kỳ</w:t>
            </w:r>
          </w:p>
          <w:p w14:paraId="2BA7CB82" w14:textId="0C870B18" w:rsidR="003343B6" w:rsidRPr="00566B1D" w:rsidRDefault="003343B6" w:rsidP="00BB3988">
            <w:pPr>
              <w:spacing w:line="312" w:lineRule="auto"/>
              <w:jc w:val="center"/>
              <w:rPr>
                <w:rFonts w:ascii="Times New Roman" w:eastAsia="Times New Roman" w:hAnsi="Times New Roman" w:cs="Times New Roman"/>
                <w:sz w:val="24"/>
                <w:szCs w:val="24"/>
              </w:rPr>
            </w:pPr>
          </w:p>
        </w:tc>
        <w:tc>
          <w:tcPr>
            <w:tcW w:w="870" w:type="dxa"/>
            <w:gridSpan w:val="2"/>
            <w:vMerge/>
            <w:tcBorders>
              <w:left w:val="nil"/>
            </w:tcBorders>
          </w:tcPr>
          <w:p w14:paraId="5F370D65" w14:textId="77777777" w:rsidR="0047292C" w:rsidRPr="003A1C43" w:rsidRDefault="0047292C" w:rsidP="00BB3988">
            <w:pPr>
              <w:spacing w:line="312" w:lineRule="auto"/>
              <w:jc w:val="both"/>
              <w:rPr>
                <w:rFonts w:ascii="Times New Roman" w:hAnsi="Times New Roman" w:cs="Times New Roman"/>
                <w:sz w:val="24"/>
                <w:szCs w:val="24"/>
              </w:rPr>
            </w:pPr>
          </w:p>
        </w:tc>
      </w:tr>
      <w:tr w:rsidR="0047292C" w:rsidRPr="003A1C43" w14:paraId="32F59900" w14:textId="77777777" w:rsidTr="00302287">
        <w:trPr>
          <w:trHeight w:val="148"/>
          <w:jc w:val="center"/>
        </w:trPr>
        <w:tc>
          <w:tcPr>
            <w:tcW w:w="670" w:type="dxa"/>
            <w:vMerge/>
          </w:tcPr>
          <w:p w14:paraId="09E0F166" w14:textId="77777777" w:rsidR="0047292C" w:rsidRPr="003A1C43" w:rsidRDefault="0047292C"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15999F1D" w14:textId="77777777" w:rsidR="0047292C" w:rsidRPr="003A1C43" w:rsidRDefault="0047292C" w:rsidP="00BB3988">
            <w:pPr>
              <w:spacing w:line="312" w:lineRule="auto"/>
              <w:rPr>
                <w:rFonts w:ascii="Times New Roman" w:hAnsi="Times New Roman" w:cs="Times New Roman"/>
                <w:sz w:val="24"/>
                <w:szCs w:val="24"/>
              </w:rPr>
            </w:pPr>
          </w:p>
        </w:tc>
        <w:tc>
          <w:tcPr>
            <w:tcW w:w="235" w:type="dxa"/>
            <w:vMerge/>
            <w:tcBorders>
              <w:left w:val="single" w:sz="4" w:space="0" w:color="auto"/>
              <w:right w:val="nil"/>
            </w:tcBorders>
          </w:tcPr>
          <w:p w14:paraId="4179D2D5" w14:textId="77777777" w:rsidR="0047292C" w:rsidRPr="003A1C43" w:rsidRDefault="0047292C" w:rsidP="00BB3988">
            <w:pPr>
              <w:spacing w:line="312" w:lineRule="auto"/>
              <w:jc w:val="both"/>
              <w:rPr>
                <w:rFonts w:ascii="Times New Roman" w:hAnsi="Times New Roman" w:cs="Times New Roman"/>
                <w:sz w:val="24"/>
                <w:szCs w:val="24"/>
              </w:rPr>
            </w:pPr>
          </w:p>
        </w:tc>
        <w:tc>
          <w:tcPr>
            <w:tcW w:w="6337" w:type="dxa"/>
            <w:gridSpan w:val="2"/>
            <w:tcBorders>
              <w:top w:val="nil"/>
              <w:left w:val="nil"/>
              <w:right w:val="nil"/>
            </w:tcBorders>
          </w:tcPr>
          <w:p w14:paraId="799A112A" w14:textId="1113DDC1" w:rsidR="0047292C" w:rsidRPr="003A1C43" w:rsidRDefault="003343B6" w:rsidP="00BB3988">
            <w:pPr>
              <w:spacing w:line="312" w:lineRule="auto"/>
              <w:jc w:val="center"/>
              <w:rPr>
                <w:rFonts w:ascii="Times New Roman" w:eastAsia="Times New Roman" w:hAnsi="Times New Roman" w:cs="Times New Roman"/>
                <w:sz w:val="24"/>
                <w:szCs w:val="24"/>
              </w:rPr>
            </w:pPr>
            <w:r w:rsidRPr="00566B1D">
              <w:rPr>
                <w:rFonts w:ascii="Times New Roman" w:eastAsia="Times New Roman" w:hAnsi="Times New Roman" w:cs="Times New Roman"/>
                <w:sz w:val="24"/>
                <w:szCs w:val="24"/>
              </w:rPr>
              <w:t>Số bị băng huyết</w:t>
            </w:r>
          </w:p>
        </w:tc>
        <w:tc>
          <w:tcPr>
            <w:tcW w:w="870" w:type="dxa"/>
            <w:gridSpan w:val="2"/>
            <w:vMerge/>
            <w:tcBorders>
              <w:left w:val="nil"/>
            </w:tcBorders>
          </w:tcPr>
          <w:p w14:paraId="269165A8" w14:textId="77777777" w:rsidR="0047292C" w:rsidRPr="003A1C43" w:rsidRDefault="0047292C" w:rsidP="00BB3988">
            <w:pPr>
              <w:spacing w:line="312" w:lineRule="auto"/>
              <w:jc w:val="both"/>
              <w:rPr>
                <w:rFonts w:ascii="Times New Roman" w:hAnsi="Times New Roman" w:cs="Times New Roman"/>
                <w:sz w:val="24"/>
                <w:szCs w:val="24"/>
              </w:rPr>
            </w:pPr>
          </w:p>
        </w:tc>
      </w:tr>
      <w:tr w:rsidR="0047292C" w:rsidRPr="003A1C43" w14:paraId="70AFCD41" w14:textId="77777777" w:rsidTr="00302287">
        <w:trPr>
          <w:trHeight w:val="58"/>
          <w:jc w:val="center"/>
        </w:trPr>
        <w:tc>
          <w:tcPr>
            <w:tcW w:w="670" w:type="dxa"/>
            <w:vMerge/>
            <w:tcBorders>
              <w:bottom w:val="single" w:sz="4" w:space="0" w:color="auto"/>
            </w:tcBorders>
          </w:tcPr>
          <w:p w14:paraId="12FB6CF8" w14:textId="77777777" w:rsidR="0047292C" w:rsidRPr="003A1C43" w:rsidRDefault="0047292C"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52902302" w14:textId="77777777" w:rsidR="0047292C" w:rsidRPr="003A1C43" w:rsidRDefault="0047292C" w:rsidP="00BB3988">
            <w:pPr>
              <w:spacing w:line="312" w:lineRule="auto"/>
              <w:rPr>
                <w:rFonts w:ascii="Times New Roman" w:hAnsi="Times New Roman" w:cs="Times New Roman"/>
                <w:sz w:val="24"/>
                <w:szCs w:val="24"/>
              </w:rPr>
            </w:pPr>
          </w:p>
        </w:tc>
        <w:tc>
          <w:tcPr>
            <w:tcW w:w="235" w:type="dxa"/>
            <w:vMerge/>
            <w:tcBorders>
              <w:left w:val="single" w:sz="4" w:space="0" w:color="auto"/>
              <w:bottom w:val="single" w:sz="4" w:space="0" w:color="auto"/>
              <w:right w:val="nil"/>
            </w:tcBorders>
          </w:tcPr>
          <w:p w14:paraId="7E9BF76A" w14:textId="77777777" w:rsidR="0047292C" w:rsidRPr="003A1C43" w:rsidRDefault="0047292C"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406F88BB" w14:textId="416F627A" w:rsidR="0047292C" w:rsidRPr="003A1C43" w:rsidRDefault="003343B6" w:rsidP="00BB3988">
            <w:pPr>
              <w:spacing w:line="312" w:lineRule="auto"/>
              <w:jc w:val="center"/>
              <w:rPr>
                <w:rFonts w:ascii="Times New Roman" w:eastAsia="Times New Roman" w:hAnsi="Times New Roman" w:cs="Times New Roman"/>
                <w:sz w:val="24"/>
                <w:szCs w:val="24"/>
              </w:rPr>
            </w:pPr>
            <w:r w:rsidRPr="00566B1D">
              <w:rPr>
                <w:rFonts w:ascii="Times New Roman" w:eastAsia="Times New Roman" w:hAnsi="Times New Roman" w:cs="Times New Roman"/>
                <w:sz w:val="24"/>
                <w:szCs w:val="24"/>
              </w:rPr>
              <w:t>Tổng số TBSK</w:t>
            </w:r>
          </w:p>
        </w:tc>
        <w:tc>
          <w:tcPr>
            <w:tcW w:w="870" w:type="dxa"/>
            <w:gridSpan w:val="2"/>
            <w:vMerge/>
            <w:tcBorders>
              <w:left w:val="nil"/>
            </w:tcBorders>
          </w:tcPr>
          <w:p w14:paraId="11DD4514" w14:textId="77777777" w:rsidR="0047292C" w:rsidRPr="003A1C43" w:rsidRDefault="0047292C" w:rsidP="00BB3988">
            <w:pPr>
              <w:spacing w:line="312" w:lineRule="auto"/>
              <w:jc w:val="both"/>
              <w:rPr>
                <w:rFonts w:ascii="Times New Roman" w:hAnsi="Times New Roman" w:cs="Times New Roman"/>
                <w:sz w:val="24"/>
                <w:szCs w:val="24"/>
              </w:rPr>
            </w:pPr>
          </w:p>
        </w:tc>
      </w:tr>
      <w:tr w:rsidR="003A69F3" w:rsidRPr="003A1C43" w14:paraId="51B2F3A5" w14:textId="77777777" w:rsidTr="00D94D55">
        <w:trPr>
          <w:jc w:val="center"/>
        </w:trPr>
        <w:tc>
          <w:tcPr>
            <w:tcW w:w="670" w:type="dxa"/>
            <w:tcBorders>
              <w:top w:val="single" w:sz="4" w:space="0" w:color="auto"/>
            </w:tcBorders>
          </w:tcPr>
          <w:p w14:paraId="39180AF4"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6A6905E2"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5A13A7BC"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F16C212"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67200028"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3A69F3" w:rsidRPr="003A1C43" w14:paraId="2284B744" w14:textId="77777777" w:rsidTr="003B10E1">
        <w:trPr>
          <w:trHeight w:val="433"/>
          <w:jc w:val="center"/>
        </w:trPr>
        <w:tc>
          <w:tcPr>
            <w:tcW w:w="670" w:type="dxa"/>
            <w:vMerge w:val="restart"/>
          </w:tcPr>
          <w:p w14:paraId="5939D71C"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vAlign w:val="center"/>
          </w:tcPr>
          <w:p w14:paraId="1AFE22AB" w14:textId="6398D363" w:rsidR="003A69F3" w:rsidRPr="000B39D4" w:rsidRDefault="00822FA2" w:rsidP="00822FA2">
            <w:pPr>
              <w:spacing w:line="312" w:lineRule="auto"/>
              <w:rPr>
                <w:rFonts w:ascii="Times New Roman" w:eastAsia="Times New Roman" w:hAnsi="Times New Roman" w:cs="Times New Roman"/>
                <w:b/>
                <w:color w:val="002060"/>
                <w:sz w:val="24"/>
                <w:szCs w:val="24"/>
              </w:rPr>
            </w:pPr>
            <w:r w:rsidRPr="00822FA2">
              <w:rPr>
                <w:rFonts w:ascii="Times New Roman" w:eastAsia="Times New Roman" w:hAnsi="Times New Roman" w:cs="Times New Roman"/>
                <w:b/>
                <w:color w:val="002060"/>
                <w:sz w:val="24"/>
                <w:szCs w:val="24"/>
              </w:rPr>
              <w:t>Tỷ số tử vong mẹ (/100.000 trẻ đẻ sống)</w:t>
            </w:r>
          </w:p>
        </w:tc>
      </w:tr>
      <w:tr w:rsidR="003A69F3" w:rsidRPr="003A1C43" w14:paraId="4417153D" w14:textId="77777777" w:rsidTr="00D117B4">
        <w:trPr>
          <w:jc w:val="center"/>
        </w:trPr>
        <w:tc>
          <w:tcPr>
            <w:tcW w:w="670" w:type="dxa"/>
            <w:vMerge/>
          </w:tcPr>
          <w:p w14:paraId="5877679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77CD2AE5"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tcBorders>
          </w:tcPr>
          <w:p w14:paraId="14F391C0"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Tỷ số tử vong mẹ cho biết nguy cơ tử vong mẹ trong thời gian mang thai và sau sinh</w:t>
            </w:r>
            <w:r w:rsidRPr="003A1C43">
              <w:rPr>
                <w:rFonts w:ascii="Times New Roman" w:hAnsi="Times New Roman" w:cs="Times New Roman"/>
                <w:sz w:val="24"/>
                <w:szCs w:val="24"/>
              </w:rPr>
              <w:t xml:space="preserve"> </w:t>
            </w:r>
          </w:p>
          <w:p w14:paraId="5F2B1E48"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 khả năng cung cấp dịch vụ và chất lượng chăm sóc</w:t>
            </w:r>
            <w:r w:rsidRPr="003A1C43">
              <w:rPr>
                <w:rFonts w:ascii="Times New Roman" w:hAnsi="Times New Roman" w:cs="Times New Roman"/>
                <w:sz w:val="24"/>
                <w:szCs w:val="24"/>
                <w:lang w:val="en-US"/>
              </w:rPr>
              <w:t xml:space="preserve"> sức khỏe bà mẹ, cấp cứu sản khoa</w:t>
            </w:r>
            <w:r w:rsidRPr="003A1C43">
              <w:rPr>
                <w:rFonts w:ascii="Times New Roman" w:hAnsi="Times New Roman" w:cs="Times New Roman"/>
                <w:sz w:val="24"/>
                <w:szCs w:val="24"/>
              </w:rPr>
              <w:t xml:space="preserve"> của hệ thống y tế</w:t>
            </w:r>
            <w:r w:rsidRPr="003A1C43">
              <w:rPr>
                <w:rFonts w:ascii="Times New Roman" w:hAnsi="Times New Roman" w:cs="Times New Roman"/>
                <w:sz w:val="24"/>
                <w:szCs w:val="24"/>
                <w:lang w:val="en-US"/>
              </w:rPr>
              <w:t xml:space="preserve"> của một vùng, khu vực, quốc gia.</w:t>
            </w:r>
          </w:p>
          <w:p w14:paraId="14359E74"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 Cung cấp dữ liệu cơ sở cho việc thiết kế </w:t>
            </w:r>
            <w:r w:rsidRPr="003A1C43">
              <w:rPr>
                <w:rFonts w:ascii="Times New Roman" w:hAnsi="Times New Roman" w:cs="Times New Roman"/>
                <w:sz w:val="24"/>
                <w:szCs w:val="24"/>
                <w:lang w:val="en-US"/>
              </w:rPr>
              <w:t xml:space="preserve">và đánh giá hiệu quả </w:t>
            </w:r>
            <w:r w:rsidRPr="003A1C43">
              <w:rPr>
                <w:rFonts w:ascii="Times New Roman" w:hAnsi="Times New Roman" w:cs="Times New Roman"/>
                <w:sz w:val="24"/>
                <w:szCs w:val="24"/>
              </w:rPr>
              <w:t xml:space="preserve">các chương trình can thiệp nhằm giảm tử vong </w:t>
            </w:r>
            <w:r w:rsidRPr="003A1C43">
              <w:rPr>
                <w:rFonts w:ascii="Times New Roman" w:hAnsi="Times New Roman" w:cs="Times New Roman"/>
                <w:sz w:val="24"/>
                <w:szCs w:val="24"/>
                <w:lang w:val="en-US"/>
              </w:rPr>
              <w:t>mẹ</w:t>
            </w:r>
            <w:r w:rsidRPr="003A1C43">
              <w:rPr>
                <w:rFonts w:ascii="Times New Roman" w:hAnsi="Times New Roman" w:cs="Times New Roman"/>
                <w:sz w:val="24"/>
                <w:szCs w:val="24"/>
              </w:rPr>
              <w:t>. Đồng thời, cung cấp cơ sở cho nhà quản lý tìm hiểu nguyên nhân và đảm bảo chất lượng cán bộ y tế và sự sẵn có của các trang thiết bị và nguồn cung cấp.</w:t>
            </w:r>
          </w:p>
          <w:p w14:paraId="680C8A00"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Đánh giá mức độ phát triển kinh tế-xã hội của một khu vực, một quốc gia</w:t>
            </w:r>
          </w:p>
        </w:tc>
      </w:tr>
      <w:tr w:rsidR="003A69F3" w:rsidRPr="003A1C43" w14:paraId="6A219854" w14:textId="77777777" w:rsidTr="00D117B4">
        <w:trPr>
          <w:jc w:val="center"/>
        </w:trPr>
        <w:tc>
          <w:tcPr>
            <w:tcW w:w="670" w:type="dxa"/>
            <w:vMerge/>
          </w:tcPr>
          <w:p w14:paraId="4496ACF0"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63753C9E"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single" w:sz="4" w:space="0" w:color="auto"/>
            </w:tcBorders>
          </w:tcPr>
          <w:p w14:paraId="23A3538A"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Tử vong mẹ là tử vong của phụ nữ trong thời gian mang thai hoặc trong vòng 42 ngày sau khi kết thúc thai nghén, do bất cứ nguyên nhân nào liên quan đến thai nghén hoặc bệnh lý bị nặng lên do mang thai hoặc sinh đẻ gây ra mà không phải do tai nạn hoặc tự tử</w:t>
            </w:r>
          </w:p>
          <w:p w14:paraId="4BC89C50" w14:textId="328AB137" w:rsidR="003A69F3" w:rsidRPr="003A1C43" w:rsidRDefault="003A69F3" w:rsidP="007A76AC">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Tỷ số tử vong mẹ (</w:t>
            </w:r>
            <w:r w:rsidR="007A76AC" w:rsidRPr="007A76AC">
              <w:rPr>
                <w:rFonts w:ascii="Times New Roman" w:hAnsi="Times New Roman" w:cs="Times New Roman"/>
                <w:sz w:val="24"/>
                <w:szCs w:val="24"/>
                <w:u w:val="single"/>
                <w:lang w:val="en-US"/>
              </w:rPr>
              <w:t>M</w:t>
            </w:r>
            <w:r w:rsidRPr="003A1C43">
              <w:rPr>
                <w:rFonts w:ascii="Times New Roman" w:hAnsi="Times New Roman" w:cs="Times New Roman"/>
                <w:sz w:val="24"/>
                <w:szCs w:val="24"/>
                <w:lang w:val="en-US"/>
              </w:rPr>
              <w:t xml:space="preserve">aternal </w:t>
            </w:r>
            <w:r w:rsidR="007A76AC" w:rsidRPr="007A76AC">
              <w:rPr>
                <w:rFonts w:ascii="Times New Roman" w:hAnsi="Times New Roman" w:cs="Times New Roman"/>
                <w:sz w:val="24"/>
                <w:szCs w:val="24"/>
                <w:u w:val="single"/>
                <w:lang w:val="en-US"/>
              </w:rPr>
              <w:t>M</w:t>
            </w:r>
            <w:r w:rsidRPr="003A1C43">
              <w:rPr>
                <w:rFonts w:ascii="Times New Roman" w:hAnsi="Times New Roman" w:cs="Times New Roman"/>
                <w:sz w:val="24"/>
                <w:szCs w:val="24"/>
                <w:lang w:val="en-US"/>
              </w:rPr>
              <w:t xml:space="preserve">ortality </w:t>
            </w:r>
            <w:r w:rsidR="007A76AC" w:rsidRPr="007A76AC">
              <w:rPr>
                <w:rFonts w:ascii="Times New Roman" w:hAnsi="Times New Roman" w:cs="Times New Roman"/>
                <w:sz w:val="24"/>
                <w:szCs w:val="24"/>
                <w:u w:val="single"/>
                <w:lang w:val="en-US"/>
              </w:rPr>
              <w:t>R</w:t>
            </w:r>
            <w:r w:rsidRPr="003A1C43">
              <w:rPr>
                <w:rFonts w:ascii="Times New Roman" w:hAnsi="Times New Roman" w:cs="Times New Roman"/>
                <w:sz w:val="24"/>
                <w:szCs w:val="24"/>
                <w:lang w:val="en-US"/>
              </w:rPr>
              <w:t xml:space="preserve">atio - MMR) là tổng số ca tử vong mẹ của một khu vực trong kỳ báo cáo tính trên 100.000 trẻ đẻ sống của khu vực đó trong cùng kỳ. </w:t>
            </w:r>
          </w:p>
        </w:tc>
      </w:tr>
      <w:tr w:rsidR="00D117B4" w:rsidRPr="003A1C43" w14:paraId="5AA90CD9" w14:textId="77777777" w:rsidTr="003B10E1">
        <w:trPr>
          <w:trHeight w:val="465"/>
          <w:jc w:val="center"/>
        </w:trPr>
        <w:tc>
          <w:tcPr>
            <w:tcW w:w="670" w:type="dxa"/>
            <w:vMerge/>
          </w:tcPr>
          <w:p w14:paraId="25DDC49B"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single" w:sz="4" w:space="0" w:color="auto"/>
              <w:right w:val="single" w:sz="4" w:space="0" w:color="auto"/>
            </w:tcBorders>
          </w:tcPr>
          <w:p w14:paraId="47CC2BF9"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vMerge w:val="restart"/>
            <w:tcBorders>
              <w:top w:val="single" w:sz="4" w:space="0" w:color="auto"/>
              <w:left w:val="single" w:sz="4" w:space="0" w:color="auto"/>
              <w:right w:val="nil"/>
            </w:tcBorders>
          </w:tcPr>
          <w:p w14:paraId="7EBFDC19" w14:textId="77777777" w:rsidR="003A69F3" w:rsidRPr="003A1C43" w:rsidRDefault="003A69F3" w:rsidP="00BB3988">
            <w:pPr>
              <w:spacing w:line="312" w:lineRule="auto"/>
              <w:jc w:val="both"/>
              <w:rPr>
                <w:rFonts w:ascii="Times New Roman" w:hAnsi="Times New Roman" w:cs="Times New Roman"/>
                <w:sz w:val="24"/>
                <w:szCs w:val="24"/>
              </w:rPr>
            </w:pPr>
          </w:p>
        </w:tc>
        <w:tc>
          <w:tcPr>
            <w:tcW w:w="5912" w:type="dxa"/>
            <w:tcBorders>
              <w:top w:val="single" w:sz="4" w:space="0" w:color="auto"/>
              <w:left w:val="nil"/>
              <w:bottom w:val="single" w:sz="4" w:space="0" w:color="auto"/>
              <w:right w:val="nil"/>
            </w:tcBorders>
            <w:vAlign w:val="center"/>
          </w:tcPr>
          <w:p w14:paraId="216BB9D3"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hAnsi="Times New Roman" w:cs="Times New Roman"/>
                <w:sz w:val="24"/>
                <w:szCs w:val="24"/>
                <w:lang w:val="en-US"/>
              </w:rPr>
              <w:t>Tổng số ca tử vong mẹ của một khu vực trong kỳ báo cáo</w:t>
            </w:r>
          </w:p>
        </w:tc>
        <w:tc>
          <w:tcPr>
            <w:tcW w:w="1295" w:type="dxa"/>
            <w:gridSpan w:val="3"/>
            <w:vMerge w:val="restart"/>
            <w:tcBorders>
              <w:top w:val="single" w:sz="4" w:space="0" w:color="auto"/>
              <w:left w:val="nil"/>
            </w:tcBorders>
            <w:vAlign w:val="center"/>
          </w:tcPr>
          <w:p w14:paraId="3CC4882D"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100.000</w:t>
            </w:r>
          </w:p>
        </w:tc>
      </w:tr>
      <w:tr w:rsidR="00D117B4" w:rsidRPr="003A1C43" w14:paraId="701DE709" w14:textId="77777777" w:rsidTr="003B10E1">
        <w:trPr>
          <w:trHeight w:val="429"/>
          <w:jc w:val="center"/>
        </w:trPr>
        <w:tc>
          <w:tcPr>
            <w:tcW w:w="670" w:type="dxa"/>
            <w:vMerge/>
          </w:tcPr>
          <w:p w14:paraId="225ECD41"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29F50A16" w14:textId="77777777" w:rsidR="003A69F3" w:rsidRPr="003A1C43" w:rsidRDefault="003A69F3" w:rsidP="00BB3988">
            <w:pPr>
              <w:spacing w:line="312" w:lineRule="auto"/>
              <w:rPr>
                <w:rFonts w:ascii="Times New Roman" w:hAnsi="Times New Roman" w:cs="Times New Roman"/>
                <w:sz w:val="24"/>
                <w:szCs w:val="24"/>
              </w:rPr>
            </w:pPr>
          </w:p>
        </w:tc>
        <w:tc>
          <w:tcPr>
            <w:tcW w:w="235" w:type="dxa"/>
            <w:vMerge/>
            <w:tcBorders>
              <w:left w:val="single" w:sz="4" w:space="0" w:color="auto"/>
              <w:bottom w:val="single" w:sz="4" w:space="0" w:color="auto"/>
              <w:right w:val="nil"/>
            </w:tcBorders>
          </w:tcPr>
          <w:p w14:paraId="3890AECE" w14:textId="77777777" w:rsidR="003A69F3" w:rsidRPr="003A1C43" w:rsidRDefault="003A69F3" w:rsidP="00BB3988">
            <w:pPr>
              <w:spacing w:line="312" w:lineRule="auto"/>
              <w:jc w:val="both"/>
              <w:rPr>
                <w:rFonts w:ascii="Times New Roman" w:hAnsi="Times New Roman" w:cs="Times New Roman"/>
                <w:sz w:val="24"/>
                <w:szCs w:val="24"/>
              </w:rPr>
            </w:pPr>
          </w:p>
        </w:tc>
        <w:tc>
          <w:tcPr>
            <w:tcW w:w="5912" w:type="dxa"/>
            <w:tcBorders>
              <w:top w:val="single" w:sz="4" w:space="0" w:color="auto"/>
              <w:left w:val="nil"/>
              <w:bottom w:val="single" w:sz="4" w:space="0" w:color="auto"/>
              <w:right w:val="nil"/>
            </w:tcBorders>
            <w:vAlign w:val="center"/>
          </w:tcPr>
          <w:p w14:paraId="218EF33F"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cùng kỳ</w:t>
            </w:r>
          </w:p>
        </w:tc>
        <w:tc>
          <w:tcPr>
            <w:tcW w:w="1295" w:type="dxa"/>
            <w:gridSpan w:val="3"/>
            <w:vMerge/>
            <w:tcBorders>
              <w:left w:val="nil"/>
              <w:bottom w:val="single" w:sz="4" w:space="0" w:color="auto"/>
            </w:tcBorders>
          </w:tcPr>
          <w:p w14:paraId="04168CA2"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79764B58" w14:textId="77777777" w:rsidTr="00D94D55">
        <w:trPr>
          <w:trHeight w:val="63"/>
          <w:jc w:val="center"/>
        </w:trPr>
        <w:tc>
          <w:tcPr>
            <w:tcW w:w="670" w:type="dxa"/>
            <w:vMerge/>
            <w:tcBorders>
              <w:bottom w:val="single" w:sz="4" w:space="0" w:color="auto"/>
            </w:tcBorders>
          </w:tcPr>
          <w:p w14:paraId="46352959"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00801686"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sz w:val="24"/>
                <w:szCs w:val="24"/>
                <w:lang w:val="en-US"/>
              </w:rPr>
              <w:t>Phân tổ chủ yếu</w:t>
            </w:r>
          </w:p>
        </w:tc>
        <w:tc>
          <w:tcPr>
            <w:tcW w:w="7442" w:type="dxa"/>
            <w:gridSpan w:val="5"/>
            <w:tcBorders>
              <w:top w:val="single" w:sz="4" w:space="0" w:color="auto"/>
              <w:left w:val="single" w:sz="4" w:space="0" w:color="auto"/>
              <w:bottom w:val="single" w:sz="4" w:space="0" w:color="auto"/>
            </w:tcBorders>
          </w:tcPr>
          <w:p w14:paraId="4CECC854"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72A9DC53" w14:textId="4B07EEA8" w:rsidR="00BD1485"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xml:space="preserve">- </w:t>
            </w:r>
            <w:r w:rsidR="003D7607">
              <w:rPr>
                <w:rFonts w:ascii="Times New Roman" w:eastAsia="Times New Roman" w:hAnsi="Times New Roman" w:cs="Times New Roman"/>
                <w:sz w:val="24"/>
                <w:szCs w:val="24"/>
                <w:lang w:val="en-US"/>
              </w:rPr>
              <w:t>Vùng đồng bằng-thành thị và miền núi</w:t>
            </w:r>
          </w:p>
        </w:tc>
      </w:tr>
      <w:tr w:rsidR="00D117B4" w:rsidRPr="003A1C43" w14:paraId="23FCE339" w14:textId="77777777" w:rsidTr="00D94D55">
        <w:trPr>
          <w:jc w:val="center"/>
        </w:trPr>
        <w:tc>
          <w:tcPr>
            <w:tcW w:w="670" w:type="dxa"/>
            <w:vMerge w:val="restart"/>
            <w:tcBorders>
              <w:bottom w:val="single" w:sz="4" w:space="0" w:color="auto"/>
            </w:tcBorders>
          </w:tcPr>
          <w:p w14:paraId="4A355E16"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Pr>
          <w:p w14:paraId="7C675A37"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số phá thai</w:t>
            </w:r>
          </w:p>
        </w:tc>
      </w:tr>
      <w:tr w:rsidR="003A69F3" w:rsidRPr="003A1C43" w14:paraId="3E042C63" w14:textId="77777777" w:rsidTr="00D94D55">
        <w:trPr>
          <w:jc w:val="center"/>
        </w:trPr>
        <w:tc>
          <w:tcPr>
            <w:tcW w:w="670" w:type="dxa"/>
            <w:vMerge/>
            <w:tcBorders>
              <w:top w:val="nil"/>
              <w:bottom w:val="single" w:sz="4" w:space="0" w:color="auto"/>
            </w:tcBorders>
          </w:tcPr>
          <w:p w14:paraId="37A5C34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6D41056E" w14:textId="77777777" w:rsidR="003A69F3" w:rsidRPr="003A1C43" w:rsidRDefault="003A69F3" w:rsidP="00BB3988">
            <w:pPr>
              <w:spacing w:line="312" w:lineRule="auto"/>
              <w:rPr>
                <w:rFonts w:ascii="Times New Roman" w:hAnsi="Times New Roman" w:cs="Times New Roman"/>
                <w:b/>
                <w:bCs/>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nil"/>
              <w:left w:val="single" w:sz="4" w:space="0" w:color="auto"/>
              <w:bottom w:val="single" w:sz="4" w:space="0" w:color="auto"/>
            </w:tcBorders>
          </w:tcPr>
          <w:p w14:paraId="727A4538"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Đánh giá mức độ bao phủ và chất lượng của công tác dân số - kế hoạch hóa gia đình của vùng, khu vực, quốc gia</w:t>
            </w:r>
          </w:p>
          <w:p w14:paraId="57BE63B6"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xml:space="preserve">- Là cơ sở tuyên truyền vận động </w:t>
            </w:r>
            <w:r w:rsidRPr="003A1C43">
              <w:rPr>
                <w:rFonts w:ascii="Times New Roman" w:hAnsi="Times New Roman" w:cs="Times New Roman"/>
                <w:color w:val="000000"/>
                <w:sz w:val="24"/>
                <w:szCs w:val="24"/>
                <w:shd w:val="clear" w:color="auto" w:fill="FFFFFF"/>
              </w:rPr>
              <w:t xml:space="preserve">về sử dụng các biện pháp tránh thai, </w:t>
            </w:r>
            <w:r w:rsidRPr="003A1C43">
              <w:rPr>
                <w:rFonts w:ascii="Times New Roman" w:hAnsi="Times New Roman" w:cs="Times New Roman"/>
                <w:color w:val="000000"/>
                <w:sz w:val="24"/>
                <w:szCs w:val="24"/>
                <w:shd w:val="clear" w:color="auto" w:fill="FFFFFF"/>
                <w:lang w:val="en-US"/>
              </w:rPr>
              <w:t xml:space="preserve">giúp </w:t>
            </w:r>
            <w:r w:rsidRPr="003A1C43">
              <w:rPr>
                <w:rFonts w:ascii="Times New Roman" w:hAnsi="Times New Roman" w:cs="Times New Roman"/>
                <w:color w:val="000000"/>
                <w:sz w:val="24"/>
                <w:szCs w:val="24"/>
                <w:shd w:val="clear" w:color="auto" w:fill="FFFFFF"/>
              </w:rPr>
              <w:t xml:space="preserve">cung </w:t>
            </w:r>
            <w:r w:rsidRPr="003A1C43">
              <w:rPr>
                <w:rFonts w:ascii="Times New Roman" w:hAnsi="Times New Roman" w:cs="Times New Roman"/>
                <w:color w:val="000000"/>
                <w:sz w:val="24"/>
                <w:szCs w:val="24"/>
                <w:shd w:val="clear" w:color="auto" w:fill="FFFFFF"/>
                <w:lang w:val="en-US"/>
              </w:rPr>
              <w:t>ứng</w:t>
            </w:r>
            <w:r w:rsidRPr="003A1C43">
              <w:rPr>
                <w:rFonts w:ascii="Times New Roman" w:hAnsi="Times New Roman" w:cs="Times New Roman"/>
                <w:color w:val="000000"/>
                <w:sz w:val="24"/>
                <w:szCs w:val="24"/>
                <w:shd w:val="clear" w:color="auto" w:fill="FFFFFF"/>
              </w:rPr>
              <w:t xml:space="preserve"> đầy đủ và thường xuyên các dịch vụ KHHGĐ</w:t>
            </w:r>
            <w:r w:rsidRPr="003A1C43">
              <w:rPr>
                <w:rFonts w:ascii="Times New Roman" w:hAnsi="Times New Roman" w:cs="Times New Roman"/>
                <w:color w:val="000000"/>
                <w:sz w:val="24"/>
                <w:szCs w:val="24"/>
                <w:shd w:val="clear" w:color="auto" w:fill="FFFFFF"/>
                <w:lang w:val="en-US"/>
              </w:rPr>
              <w:t>.</w:t>
            </w:r>
          </w:p>
        </w:tc>
      </w:tr>
      <w:tr w:rsidR="003A69F3" w:rsidRPr="003A1C43" w14:paraId="1FB83B41" w14:textId="77777777" w:rsidTr="00D94D55">
        <w:trPr>
          <w:jc w:val="center"/>
        </w:trPr>
        <w:tc>
          <w:tcPr>
            <w:tcW w:w="670" w:type="dxa"/>
            <w:vMerge/>
            <w:tcBorders>
              <w:top w:val="nil"/>
              <w:bottom w:val="single" w:sz="4" w:space="0" w:color="auto"/>
            </w:tcBorders>
          </w:tcPr>
          <w:p w14:paraId="4127A1B0"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2872C0F8" w14:textId="77777777" w:rsidR="003A69F3" w:rsidRPr="003A1C43" w:rsidRDefault="003A69F3" w:rsidP="00BB3988">
            <w:pPr>
              <w:spacing w:line="312" w:lineRule="auto"/>
              <w:rPr>
                <w:rFonts w:ascii="Times New Roman" w:hAnsi="Times New Roman" w:cs="Times New Roman"/>
                <w:b/>
                <w:bCs/>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nil"/>
              <w:left w:val="single" w:sz="4" w:space="0" w:color="auto"/>
              <w:bottom w:val="single" w:sz="4" w:space="0" w:color="auto"/>
            </w:tcBorders>
          </w:tcPr>
          <w:p w14:paraId="5561B060" w14:textId="14E58E33"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xml:space="preserve">Là số phá thai </w:t>
            </w:r>
            <w:r w:rsidR="00B543F9">
              <w:rPr>
                <w:rFonts w:ascii="Times New Roman" w:eastAsia="Times New Roman" w:hAnsi="Times New Roman" w:cs="Times New Roman"/>
                <w:sz w:val="24"/>
                <w:szCs w:val="24"/>
                <w:lang w:val="en-US"/>
              </w:rPr>
              <w:t xml:space="preserve">tính </w:t>
            </w:r>
            <w:r w:rsidRPr="003A1C43">
              <w:rPr>
                <w:rFonts w:ascii="Times New Roman" w:eastAsia="Times New Roman" w:hAnsi="Times New Roman" w:cs="Times New Roman"/>
                <w:sz w:val="24"/>
                <w:szCs w:val="24"/>
                <w:lang w:val="en-US"/>
              </w:rPr>
              <w:t>trên 100 trẻ đẻ ra sống của một khu vực trong kỳ báo cáo</w:t>
            </w:r>
          </w:p>
        </w:tc>
      </w:tr>
      <w:tr w:rsidR="00D117B4" w:rsidRPr="003A1C43" w14:paraId="413D0449" w14:textId="77777777" w:rsidTr="00302287">
        <w:trPr>
          <w:jc w:val="center"/>
        </w:trPr>
        <w:tc>
          <w:tcPr>
            <w:tcW w:w="670" w:type="dxa"/>
            <w:vMerge/>
            <w:tcBorders>
              <w:top w:val="nil"/>
              <w:bottom w:val="single" w:sz="4" w:space="0" w:color="auto"/>
            </w:tcBorders>
          </w:tcPr>
          <w:p w14:paraId="79C5E10F" w14:textId="77777777" w:rsidR="003A69F3" w:rsidRPr="003A1C43" w:rsidRDefault="003A69F3" w:rsidP="00D94D55">
            <w:pPr>
              <w:spacing w:line="300"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37580259" w14:textId="77777777" w:rsidR="003A69F3" w:rsidRPr="003A1C43" w:rsidRDefault="003A69F3" w:rsidP="00D94D55">
            <w:pPr>
              <w:spacing w:line="293" w:lineRule="auto"/>
              <w:rPr>
                <w:rFonts w:ascii="Times New Roman" w:hAnsi="Times New Roman" w:cs="Times New Roman"/>
                <w:b/>
                <w:bCs/>
                <w:sz w:val="24"/>
                <w:szCs w:val="24"/>
                <w:lang w:val="en-US"/>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465EDA96" w14:textId="77777777" w:rsidR="003A69F3" w:rsidRPr="003A1C43" w:rsidRDefault="003A69F3" w:rsidP="00D94D55">
            <w:pPr>
              <w:spacing w:line="293" w:lineRule="auto"/>
              <w:jc w:val="both"/>
              <w:rPr>
                <w:rFonts w:ascii="Times New Roman" w:hAnsi="Times New Roman" w:cs="Times New Roman"/>
                <w:sz w:val="24"/>
                <w:szCs w:val="24"/>
              </w:rPr>
            </w:pPr>
          </w:p>
        </w:tc>
        <w:tc>
          <w:tcPr>
            <w:tcW w:w="6337" w:type="dxa"/>
            <w:gridSpan w:val="2"/>
            <w:tcBorders>
              <w:left w:val="nil"/>
              <w:right w:val="nil"/>
            </w:tcBorders>
          </w:tcPr>
          <w:p w14:paraId="3FF4868E" w14:textId="77777777" w:rsidR="003A69F3" w:rsidRPr="003A1C43" w:rsidRDefault="003A69F3" w:rsidP="00D94D55">
            <w:pPr>
              <w:spacing w:line="293"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phá thai</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left w:val="nil"/>
            </w:tcBorders>
          </w:tcPr>
          <w:p w14:paraId="22DADC2A"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3FCEA946" w14:textId="77777777" w:rsidTr="00302287">
        <w:trPr>
          <w:jc w:val="center"/>
        </w:trPr>
        <w:tc>
          <w:tcPr>
            <w:tcW w:w="670" w:type="dxa"/>
            <w:vMerge/>
            <w:tcBorders>
              <w:top w:val="nil"/>
              <w:bottom w:val="single" w:sz="4" w:space="0" w:color="auto"/>
            </w:tcBorders>
          </w:tcPr>
          <w:p w14:paraId="5CDA33DE"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vMerge/>
            <w:tcBorders>
              <w:right w:val="single" w:sz="4" w:space="0" w:color="auto"/>
            </w:tcBorders>
          </w:tcPr>
          <w:p w14:paraId="3A04B333" w14:textId="77777777" w:rsidR="003A69F3" w:rsidRPr="003A1C43" w:rsidRDefault="003A69F3" w:rsidP="00D94D55">
            <w:pPr>
              <w:spacing w:line="293"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615B866A" w14:textId="77777777" w:rsidR="003A69F3" w:rsidRPr="003A1C43" w:rsidRDefault="003A69F3" w:rsidP="00D94D55">
            <w:pPr>
              <w:spacing w:line="293" w:lineRule="auto"/>
              <w:jc w:val="both"/>
              <w:rPr>
                <w:rFonts w:ascii="Times New Roman" w:hAnsi="Times New Roman" w:cs="Times New Roman"/>
                <w:sz w:val="24"/>
                <w:szCs w:val="24"/>
              </w:rPr>
            </w:pPr>
          </w:p>
        </w:tc>
        <w:tc>
          <w:tcPr>
            <w:tcW w:w="6337" w:type="dxa"/>
            <w:gridSpan w:val="2"/>
            <w:tcBorders>
              <w:left w:val="nil"/>
              <w:right w:val="nil"/>
            </w:tcBorders>
          </w:tcPr>
          <w:p w14:paraId="0F407703" w14:textId="77777777" w:rsidR="003A69F3" w:rsidRPr="003A1C43" w:rsidRDefault="003A69F3" w:rsidP="00D94D55">
            <w:pPr>
              <w:spacing w:line="293"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ra sống</w:t>
            </w:r>
            <w:r w:rsidRPr="003A1C43">
              <w:rPr>
                <w:rFonts w:ascii="Times New Roman" w:eastAsia="Times New Roman" w:hAnsi="Times New Roman" w:cs="Times New Roman"/>
                <w:sz w:val="24"/>
                <w:szCs w:val="24"/>
                <w:lang w:val="en-US"/>
              </w:rPr>
              <w:t xml:space="preserve"> của khu vực đó trong cùng kỳ</w:t>
            </w:r>
          </w:p>
        </w:tc>
        <w:tc>
          <w:tcPr>
            <w:tcW w:w="870" w:type="dxa"/>
            <w:gridSpan w:val="2"/>
            <w:vMerge/>
            <w:tcBorders>
              <w:left w:val="nil"/>
            </w:tcBorders>
          </w:tcPr>
          <w:p w14:paraId="37227426" w14:textId="77777777" w:rsidR="003A69F3" w:rsidRPr="003A1C43" w:rsidRDefault="003A69F3" w:rsidP="00D94D55">
            <w:pPr>
              <w:spacing w:line="293" w:lineRule="auto"/>
              <w:jc w:val="both"/>
              <w:rPr>
                <w:rFonts w:ascii="Times New Roman" w:hAnsi="Times New Roman" w:cs="Times New Roman"/>
                <w:sz w:val="24"/>
                <w:szCs w:val="24"/>
              </w:rPr>
            </w:pPr>
          </w:p>
        </w:tc>
      </w:tr>
      <w:tr w:rsidR="003A69F3" w:rsidRPr="003A1C43" w14:paraId="3493320C" w14:textId="77777777" w:rsidTr="00D94D55">
        <w:trPr>
          <w:jc w:val="center"/>
        </w:trPr>
        <w:tc>
          <w:tcPr>
            <w:tcW w:w="670" w:type="dxa"/>
            <w:tcBorders>
              <w:top w:val="single" w:sz="4" w:space="0" w:color="auto"/>
              <w:bottom w:val="single" w:sz="4" w:space="0" w:color="auto"/>
            </w:tcBorders>
          </w:tcPr>
          <w:p w14:paraId="7640C99A"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2E831DB8" w14:textId="77777777" w:rsidR="003A69F3" w:rsidRPr="003A1C43" w:rsidRDefault="003A69F3" w:rsidP="00D94D55">
            <w:pPr>
              <w:spacing w:line="293"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7717F096" w14:textId="77777777" w:rsidR="003A69F3" w:rsidRPr="003A1C43" w:rsidRDefault="003A69F3" w:rsidP="00D94D55">
            <w:pPr>
              <w:spacing w:line="293"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6C75950A" w14:textId="77777777" w:rsidR="003A69F3" w:rsidRPr="003A1C43" w:rsidRDefault="003A69F3" w:rsidP="00D94D55">
            <w:pPr>
              <w:spacing w:line="293"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75E385DC"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2A0494AA" w14:textId="77777777" w:rsidTr="00BD1485">
        <w:trPr>
          <w:jc w:val="center"/>
        </w:trPr>
        <w:tc>
          <w:tcPr>
            <w:tcW w:w="670" w:type="dxa"/>
            <w:vMerge w:val="restart"/>
            <w:tcBorders>
              <w:bottom w:val="nil"/>
            </w:tcBorders>
          </w:tcPr>
          <w:p w14:paraId="0DF3CA35" w14:textId="77777777" w:rsidR="003A69F3" w:rsidRPr="003A1C43" w:rsidRDefault="003A69F3" w:rsidP="00D94D55">
            <w:pPr>
              <w:pStyle w:val="ListParagraph"/>
              <w:numPr>
                <w:ilvl w:val="0"/>
                <w:numId w:val="48"/>
              </w:numPr>
              <w:spacing w:after="0" w:line="300" w:lineRule="auto"/>
              <w:contextualSpacing w:val="0"/>
              <w:jc w:val="center"/>
              <w:rPr>
                <w:rFonts w:ascii="Times New Roman" w:hAnsi="Times New Roman" w:cs="Times New Roman"/>
                <w:b/>
                <w:sz w:val="24"/>
                <w:szCs w:val="24"/>
              </w:rPr>
            </w:pPr>
          </w:p>
        </w:tc>
        <w:tc>
          <w:tcPr>
            <w:tcW w:w="9267" w:type="dxa"/>
            <w:gridSpan w:val="6"/>
          </w:tcPr>
          <w:p w14:paraId="5CA1108B" w14:textId="77777777"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 phá thai theo tuổi thai</w:t>
            </w:r>
          </w:p>
        </w:tc>
      </w:tr>
      <w:tr w:rsidR="003A69F3" w:rsidRPr="003A1C43" w14:paraId="0BCFB47C" w14:textId="77777777" w:rsidTr="00BD1485">
        <w:trPr>
          <w:jc w:val="center"/>
        </w:trPr>
        <w:tc>
          <w:tcPr>
            <w:tcW w:w="670" w:type="dxa"/>
            <w:vMerge/>
            <w:tcBorders>
              <w:top w:val="nil"/>
              <w:bottom w:val="nil"/>
            </w:tcBorders>
          </w:tcPr>
          <w:p w14:paraId="0CC81461"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72C27FD0" w14:textId="77777777" w:rsidR="003A69F3" w:rsidRPr="003A1C43" w:rsidRDefault="003A69F3" w:rsidP="00D94D55">
            <w:pPr>
              <w:spacing w:line="293"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2AAE3FB5" w14:textId="77777777" w:rsidR="003A69F3" w:rsidRPr="003A1C43" w:rsidRDefault="003A69F3" w:rsidP="00D94D55">
            <w:pPr>
              <w:spacing w:line="293"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Đánh giá mức độ bao phủ và chất lượng của công tác dân số - kế hoạch hóa gia đình của vùng, khu vực, quốc gia</w:t>
            </w:r>
          </w:p>
          <w:p w14:paraId="79CEC104"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xml:space="preserve">- Là cơ sở tuyên truyền vận động </w:t>
            </w:r>
            <w:r w:rsidRPr="003A1C43">
              <w:rPr>
                <w:rFonts w:ascii="Times New Roman" w:hAnsi="Times New Roman" w:cs="Times New Roman"/>
                <w:color w:val="000000"/>
                <w:sz w:val="24"/>
                <w:szCs w:val="24"/>
                <w:shd w:val="clear" w:color="auto" w:fill="FFFFFF"/>
              </w:rPr>
              <w:t xml:space="preserve">về sử dụng các biện pháp tránh thai, </w:t>
            </w:r>
            <w:r w:rsidRPr="003A1C43">
              <w:rPr>
                <w:rFonts w:ascii="Times New Roman" w:hAnsi="Times New Roman" w:cs="Times New Roman"/>
                <w:color w:val="000000"/>
                <w:sz w:val="24"/>
                <w:szCs w:val="24"/>
                <w:shd w:val="clear" w:color="auto" w:fill="FFFFFF"/>
                <w:lang w:val="en-US"/>
              </w:rPr>
              <w:t xml:space="preserve">giúp </w:t>
            </w:r>
            <w:r w:rsidRPr="003A1C43">
              <w:rPr>
                <w:rFonts w:ascii="Times New Roman" w:hAnsi="Times New Roman" w:cs="Times New Roman"/>
                <w:color w:val="000000"/>
                <w:sz w:val="24"/>
                <w:szCs w:val="24"/>
                <w:shd w:val="clear" w:color="auto" w:fill="FFFFFF"/>
              </w:rPr>
              <w:t xml:space="preserve">cung </w:t>
            </w:r>
            <w:r w:rsidRPr="003A1C43">
              <w:rPr>
                <w:rFonts w:ascii="Times New Roman" w:hAnsi="Times New Roman" w:cs="Times New Roman"/>
                <w:color w:val="000000"/>
                <w:sz w:val="24"/>
                <w:szCs w:val="24"/>
                <w:shd w:val="clear" w:color="auto" w:fill="FFFFFF"/>
                <w:lang w:val="en-US"/>
              </w:rPr>
              <w:t>ứng</w:t>
            </w:r>
            <w:r w:rsidRPr="003A1C43">
              <w:rPr>
                <w:rFonts w:ascii="Times New Roman" w:hAnsi="Times New Roman" w:cs="Times New Roman"/>
                <w:color w:val="000000"/>
                <w:sz w:val="24"/>
                <w:szCs w:val="24"/>
                <w:shd w:val="clear" w:color="auto" w:fill="FFFFFF"/>
              </w:rPr>
              <w:t xml:space="preserve"> đầy đủ và thường xuyên các dịch vụ KHHGĐ</w:t>
            </w:r>
            <w:r w:rsidRPr="003A1C43">
              <w:rPr>
                <w:rFonts w:ascii="Times New Roman" w:hAnsi="Times New Roman" w:cs="Times New Roman"/>
                <w:color w:val="000000"/>
                <w:sz w:val="24"/>
                <w:szCs w:val="24"/>
                <w:shd w:val="clear" w:color="auto" w:fill="FFFFFF"/>
                <w:lang w:val="en-US"/>
              </w:rPr>
              <w:t>.</w:t>
            </w:r>
          </w:p>
        </w:tc>
      </w:tr>
      <w:tr w:rsidR="003A69F3" w:rsidRPr="003A1C43" w14:paraId="06C64090" w14:textId="77777777" w:rsidTr="00BD1485">
        <w:trPr>
          <w:jc w:val="center"/>
        </w:trPr>
        <w:tc>
          <w:tcPr>
            <w:tcW w:w="670" w:type="dxa"/>
            <w:vMerge/>
            <w:tcBorders>
              <w:top w:val="nil"/>
              <w:bottom w:val="nil"/>
            </w:tcBorders>
          </w:tcPr>
          <w:p w14:paraId="3A4BC09B"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0728BFB2" w14:textId="77777777" w:rsidR="003A69F3" w:rsidRPr="003A1C43" w:rsidRDefault="003A69F3" w:rsidP="00D94D55">
            <w:pPr>
              <w:spacing w:line="293"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414ECAC8"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Là tỷ lệ phần trăm </w:t>
            </w:r>
            <w:r w:rsidRPr="003A1C43">
              <w:rPr>
                <w:rFonts w:ascii="Times New Roman" w:eastAsia="Times New Roman" w:hAnsi="Times New Roman" w:cs="Times New Roman"/>
                <w:sz w:val="24"/>
                <w:szCs w:val="24"/>
              </w:rPr>
              <w:t xml:space="preserve">số </w:t>
            </w:r>
            <w:r w:rsidRPr="003A1C43">
              <w:rPr>
                <w:rFonts w:ascii="Times New Roman" w:eastAsia="Times New Roman" w:hAnsi="Times New Roman" w:cs="Times New Roman"/>
                <w:sz w:val="24"/>
                <w:szCs w:val="24"/>
                <w:lang w:val="en-US"/>
              </w:rPr>
              <w:t xml:space="preserve">ca phá thai theo số tuần tuổi thai (dưới 7 tuần, từ 7 đến </w:t>
            </w:r>
            <w:r w:rsidRPr="003A1C43">
              <w:rPr>
                <w:rFonts w:ascii="Times New Roman" w:eastAsia="Times New Roman" w:hAnsi="Times New Roman" w:cs="Times New Roman"/>
                <w:b/>
                <w:sz w:val="24"/>
                <w:szCs w:val="24"/>
              </w:rPr>
              <w:t>≤</w:t>
            </w:r>
            <w:r w:rsidRPr="003A1C43">
              <w:rPr>
                <w:rFonts w:ascii="Times New Roman" w:eastAsia="Times New Roman" w:hAnsi="Times New Roman" w:cs="Times New Roman"/>
                <w:sz w:val="24"/>
                <w:szCs w:val="24"/>
              </w:rPr>
              <w:t>12 tuần</w:t>
            </w:r>
            <w:r w:rsidRPr="003A1C43">
              <w:rPr>
                <w:rFonts w:ascii="Times New Roman" w:eastAsia="Times New Roman" w:hAnsi="Times New Roman" w:cs="Times New Roman"/>
                <w:sz w:val="24"/>
                <w:szCs w:val="24"/>
                <w:lang w:val="en-US"/>
              </w:rPr>
              <w:t>, trên 12 tuần) tính trên 100 ca</w:t>
            </w:r>
            <w:r w:rsidRPr="003A1C43">
              <w:rPr>
                <w:rFonts w:ascii="Times New Roman" w:hAnsi="Times New Roman" w:cs="Times New Roman"/>
                <w:sz w:val="24"/>
                <w:szCs w:val="24"/>
                <w:lang w:val="en-US"/>
              </w:rPr>
              <w:t xml:space="preserve"> phá thai của một khu vực trong kỳ báo cáo</w:t>
            </w:r>
          </w:p>
        </w:tc>
      </w:tr>
      <w:tr w:rsidR="00D117B4" w:rsidRPr="003A1C43" w14:paraId="77FDD2ED" w14:textId="77777777" w:rsidTr="00302287">
        <w:trPr>
          <w:jc w:val="center"/>
        </w:trPr>
        <w:tc>
          <w:tcPr>
            <w:tcW w:w="670" w:type="dxa"/>
            <w:vMerge/>
            <w:tcBorders>
              <w:top w:val="nil"/>
              <w:bottom w:val="nil"/>
            </w:tcBorders>
          </w:tcPr>
          <w:p w14:paraId="7EA788FC" w14:textId="77777777" w:rsidR="003A69F3" w:rsidRPr="003A1C43" w:rsidRDefault="003A69F3" w:rsidP="00D94D55">
            <w:pPr>
              <w:spacing w:line="300"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7C3F1FFB" w14:textId="77777777" w:rsidR="003A69F3" w:rsidRPr="003A1C43" w:rsidRDefault="003A69F3" w:rsidP="00D94D55">
            <w:pPr>
              <w:spacing w:line="293"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1CBAEAE1" w14:textId="77777777" w:rsidR="003A69F3" w:rsidRPr="003A1C43" w:rsidRDefault="003A69F3" w:rsidP="00D94D55">
            <w:pPr>
              <w:spacing w:line="293" w:lineRule="auto"/>
              <w:jc w:val="both"/>
              <w:rPr>
                <w:rFonts w:ascii="Times New Roman" w:hAnsi="Times New Roman" w:cs="Times New Roman"/>
                <w:sz w:val="24"/>
                <w:szCs w:val="24"/>
              </w:rPr>
            </w:pPr>
          </w:p>
        </w:tc>
        <w:tc>
          <w:tcPr>
            <w:tcW w:w="6337" w:type="dxa"/>
            <w:gridSpan w:val="2"/>
            <w:tcBorders>
              <w:left w:val="nil"/>
              <w:right w:val="nil"/>
            </w:tcBorders>
          </w:tcPr>
          <w:p w14:paraId="49D1759B" w14:textId="7BCCE4EB" w:rsidR="003A69F3" w:rsidRPr="003A1C43" w:rsidRDefault="003A69F3" w:rsidP="00D94D55">
            <w:pPr>
              <w:spacing w:line="293"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Số </w:t>
            </w:r>
            <w:r w:rsidRPr="003A1C43">
              <w:rPr>
                <w:rFonts w:ascii="Times New Roman" w:eastAsia="Times New Roman" w:hAnsi="Times New Roman" w:cs="Times New Roman"/>
                <w:sz w:val="24"/>
                <w:szCs w:val="24"/>
                <w:lang w:val="en-US"/>
              </w:rPr>
              <w:t xml:space="preserve">ca </w:t>
            </w:r>
            <w:r w:rsidRPr="003A1C43">
              <w:rPr>
                <w:rFonts w:ascii="Times New Roman" w:eastAsia="Times New Roman" w:hAnsi="Times New Roman" w:cs="Times New Roman"/>
                <w:sz w:val="24"/>
                <w:szCs w:val="24"/>
              </w:rPr>
              <w:t>phá thai dưới 7 tuần</w:t>
            </w:r>
            <w:r w:rsidR="00BD1485">
              <w:rPr>
                <w:rFonts w:ascii="Times New Roman" w:eastAsia="Times New Roman" w:hAnsi="Times New Roman" w:cs="Times New Roman"/>
                <w:sz w:val="24"/>
                <w:szCs w:val="24"/>
                <w:lang w:val="en-US"/>
              </w:rPr>
              <w:t xml:space="preserve"> (hoặc </w:t>
            </w:r>
            <w:r w:rsidRPr="003A1C43">
              <w:rPr>
                <w:rFonts w:ascii="Times New Roman" w:eastAsia="Times New Roman" w:hAnsi="Times New Roman" w:cs="Times New Roman"/>
                <w:sz w:val="24"/>
                <w:szCs w:val="24"/>
                <w:lang w:val="en-US"/>
              </w:rPr>
              <w:t xml:space="preserve">từ 7 đến </w:t>
            </w:r>
            <w:r w:rsidRPr="003A1C43">
              <w:rPr>
                <w:rFonts w:ascii="Times New Roman" w:eastAsia="Times New Roman" w:hAnsi="Times New Roman" w:cs="Times New Roman"/>
                <w:b/>
                <w:sz w:val="24"/>
                <w:szCs w:val="24"/>
              </w:rPr>
              <w:t>≤</w:t>
            </w:r>
            <w:r w:rsidRPr="003A1C43">
              <w:rPr>
                <w:rFonts w:ascii="Times New Roman" w:eastAsia="Times New Roman" w:hAnsi="Times New Roman" w:cs="Times New Roman"/>
                <w:sz w:val="24"/>
                <w:szCs w:val="24"/>
              </w:rPr>
              <w:t>12 tuần</w:t>
            </w:r>
            <w:r w:rsidR="00BD1485">
              <w:rPr>
                <w:rFonts w:ascii="Times New Roman" w:eastAsia="Times New Roman" w:hAnsi="Times New Roman" w:cs="Times New Roman"/>
                <w:sz w:val="24"/>
                <w:szCs w:val="24"/>
                <w:lang w:val="en-US"/>
              </w:rPr>
              <w:t>, hoặc</w:t>
            </w:r>
            <w:r w:rsidRPr="003A1C43">
              <w:rPr>
                <w:rFonts w:ascii="Times New Roman" w:eastAsia="Times New Roman" w:hAnsi="Times New Roman" w:cs="Times New Roman"/>
                <w:sz w:val="24"/>
                <w:szCs w:val="24"/>
                <w:lang w:val="en-US"/>
              </w:rPr>
              <w:t xml:space="preserve"> trên 12 tuần</w:t>
            </w:r>
            <w:r w:rsidR="00BD1485">
              <w:rPr>
                <w:rFonts w:ascii="Times New Roman" w:eastAsia="Times New Roman" w:hAnsi="Times New Roman" w:cs="Times New Roman"/>
                <w:sz w:val="24"/>
                <w:szCs w:val="24"/>
                <w:lang w:val="en-US"/>
              </w:rPr>
              <w:t>)</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tcPr>
          <w:p w14:paraId="03999A2C" w14:textId="77777777" w:rsidR="003A69F3" w:rsidRPr="003A1C43" w:rsidRDefault="003A69F3" w:rsidP="00D94D55">
            <w:pPr>
              <w:spacing w:line="293" w:lineRule="auto"/>
              <w:jc w:val="both"/>
              <w:rPr>
                <w:rFonts w:ascii="Times New Roman" w:hAnsi="Times New Roman" w:cs="Times New Roman"/>
                <w:sz w:val="24"/>
                <w:szCs w:val="24"/>
                <w:lang w:val="en-US"/>
              </w:rPr>
            </w:pPr>
          </w:p>
          <w:p w14:paraId="36BC3BD0" w14:textId="77777777" w:rsidR="003A69F3" w:rsidRPr="003A1C43" w:rsidRDefault="003A69F3" w:rsidP="00D94D55">
            <w:pPr>
              <w:spacing w:line="293" w:lineRule="auto"/>
              <w:jc w:val="both"/>
              <w:rPr>
                <w:rFonts w:ascii="Times New Roman" w:hAnsi="Times New Roman" w:cs="Times New Roman"/>
                <w:sz w:val="24"/>
                <w:szCs w:val="24"/>
                <w:lang w:val="en-US"/>
              </w:rPr>
            </w:pPr>
          </w:p>
          <w:p w14:paraId="6E4F6C62"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69E72A23" w14:textId="77777777" w:rsidTr="00302287">
        <w:trPr>
          <w:jc w:val="center"/>
        </w:trPr>
        <w:tc>
          <w:tcPr>
            <w:tcW w:w="670" w:type="dxa"/>
            <w:vMerge/>
            <w:tcBorders>
              <w:top w:val="nil"/>
              <w:bottom w:val="nil"/>
            </w:tcBorders>
          </w:tcPr>
          <w:p w14:paraId="5F91BA84"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vMerge/>
            <w:tcBorders>
              <w:right w:val="single" w:sz="4" w:space="0" w:color="auto"/>
            </w:tcBorders>
          </w:tcPr>
          <w:p w14:paraId="74AD53DC" w14:textId="77777777" w:rsidR="003A69F3" w:rsidRPr="003A1C43" w:rsidRDefault="003A69F3" w:rsidP="00D94D55">
            <w:pPr>
              <w:spacing w:line="293"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38770D11" w14:textId="77777777" w:rsidR="003A69F3" w:rsidRPr="003A1C43" w:rsidRDefault="003A69F3" w:rsidP="00D94D55">
            <w:pPr>
              <w:spacing w:line="293" w:lineRule="auto"/>
              <w:jc w:val="both"/>
              <w:rPr>
                <w:rFonts w:ascii="Times New Roman" w:hAnsi="Times New Roman" w:cs="Times New Roman"/>
                <w:sz w:val="24"/>
                <w:szCs w:val="24"/>
              </w:rPr>
            </w:pPr>
          </w:p>
        </w:tc>
        <w:tc>
          <w:tcPr>
            <w:tcW w:w="6337" w:type="dxa"/>
            <w:gridSpan w:val="2"/>
            <w:tcBorders>
              <w:left w:val="nil"/>
              <w:right w:val="nil"/>
            </w:tcBorders>
          </w:tcPr>
          <w:p w14:paraId="4A3D1F9D" w14:textId="77777777" w:rsidR="003A69F3" w:rsidRPr="003A1C43" w:rsidRDefault="003A69F3" w:rsidP="00D94D55">
            <w:pPr>
              <w:spacing w:line="293"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Tổng số phá thai</w:t>
            </w:r>
            <w:r w:rsidRPr="003A1C43">
              <w:rPr>
                <w:rFonts w:ascii="Times New Roman" w:eastAsia="Times New Roman" w:hAnsi="Times New Roman" w:cs="Times New Roman"/>
                <w:sz w:val="24"/>
                <w:szCs w:val="24"/>
                <w:lang w:val="en-US"/>
              </w:rPr>
              <w:t xml:space="preserve"> của khu vực đó trong cùng kỳ</w:t>
            </w:r>
          </w:p>
        </w:tc>
        <w:tc>
          <w:tcPr>
            <w:tcW w:w="870" w:type="dxa"/>
            <w:gridSpan w:val="2"/>
            <w:vMerge/>
            <w:tcBorders>
              <w:left w:val="nil"/>
            </w:tcBorders>
          </w:tcPr>
          <w:p w14:paraId="25F2AD18" w14:textId="77777777" w:rsidR="003A69F3" w:rsidRPr="003A1C43" w:rsidRDefault="003A69F3" w:rsidP="00D94D55">
            <w:pPr>
              <w:spacing w:line="293" w:lineRule="auto"/>
              <w:jc w:val="both"/>
              <w:rPr>
                <w:rFonts w:ascii="Times New Roman" w:hAnsi="Times New Roman" w:cs="Times New Roman"/>
                <w:sz w:val="24"/>
                <w:szCs w:val="24"/>
              </w:rPr>
            </w:pPr>
          </w:p>
        </w:tc>
      </w:tr>
      <w:tr w:rsidR="003A69F3" w:rsidRPr="003A1C43" w14:paraId="37F1D453" w14:textId="77777777" w:rsidTr="00BD1485">
        <w:trPr>
          <w:jc w:val="center"/>
        </w:trPr>
        <w:tc>
          <w:tcPr>
            <w:tcW w:w="670" w:type="dxa"/>
            <w:tcBorders>
              <w:top w:val="nil"/>
            </w:tcBorders>
          </w:tcPr>
          <w:p w14:paraId="6448784C"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4B3BF7EA" w14:textId="77777777" w:rsidR="003A69F3" w:rsidRPr="003A1C43" w:rsidRDefault="003A69F3" w:rsidP="00D94D55">
            <w:pPr>
              <w:spacing w:line="293"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56A2B2F5" w14:textId="77777777" w:rsidR="003A69F3" w:rsidRPr="003A1C43" w:rsidRDefault="003A69F3" w:rsidP="00D94D55">
            <w:pPr>
              <w:spacing w:line="293"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AB850DF" w14:textId="77777777" w:rsidR="003A69F3" w:rsidRPr="003A1C43" w:rsidRDefault="003A69F3" w:rsidP="00D94D55">
            <w:pPr>
              <w:spacing w:line="293"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4C035C1E"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0161E579" w14:textId="77777777" w:rsidTr="00D117B4">
        <w:trPr>
          <w:jc w:val="center"/>
        </w:trPr>
        <w:tc>
          <w:tcPr>
            <w:tcW w:w="670" w:type="dxa"/>
            <w:vMerge w:val="restart"/>
          </w:tcPr>
          <w:p w14:paraId="536B3D6E" w14:textId="77777777" w:rsidR="003A69F3" w:rsidRPr="003A1C43" w:rsidRDefault="003A69F3" w:rsidP="00D94D55">
            <w:pPr>
              <w:pStyle w:val="ListParagraph"/>
              <w:numPr>
                <w:ilvl w:val="0"/>
                <w:numId w:val="48"/>
              </w:numPr>
              <w:spacing w:after="0" w:line="300" w:lineRule="auto"/>
              <w:contextualSpacing w:val="0"/>
              <w:jc w:val="center"/>
              <w:rPr>
                <w:rFonts w:ascii="Times New Roman" w:hAnsi="Times New Roman" w:cs="Times New Roman"/>
                <w:b/>
                <w:sz w:val="24"/>
                <w:szCs w:val="24"/>
              </w:rPr>
            </w:pPr>
          </w:p>
        </w:tc>
        <w:tc>
          <w:tcPr>
            <w:tcW w:w="9267" w:type="dxa"/>
            <w:gridSpan w:val="6"/>
          </w:tcPr>
          <w:p w14:paraId="54209786" w14:textId="3E441177"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phá thai ở VTN </w:t>
            </w:r>
            <w:r w:rsidR="00B543F9" w:rsidRPr="000B39D4">
              <w:rPr>
                <w:rFonts w:ascii="Times New Roman" w:eastAsia="Times New Roman" w:hAnsi="Times New Roman" w:cs="Times New Roman"/>
                <w:b/>
                <w:color w:val="002060"/>
                <w:sz w:val="24"/>
                <w:szCs w:val="24"/>
              </w:rPr>
              <w:t xml:space="preserve">trong tổng số phá thai </w:t>
            </w:r>
            <w:r w:rsidRPr="000B39D4">
              <w:rPr>
                <w:rFonts w:ascii="Times New Roman" w:eastAsia="Times New Roman" w:hAnsi="Times New Roman" w:cs="Times New Roman"/>
                <w:b/>
                <w:color w:val="002060"/>
                <w:sz w:val="24"/>
                <w:szCs w:val="24"/>
              </w:rPr>
              <w:t>(%)</w:t>
            </w:r>
          </w:p>
        </w:tc>
      </w:tr>
      <w:tr w:rsidR="003A69F3" w:rsidRPr="003A1C43" w14:paraId="36D60BEB" w14:textId="77777777" w:rsidTr="00D117B4">
        <w:trPr>
          <w:jc w:val="center"/>
        </w:trPr>
        <w:tc>
          <w:tcPr>
            <w:tcW w:w="670" w:type="dxa"/>
            <w:vMerge/>
          </w:tcPr>
          <w:p w14:paraId="23ACF4C0"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3D364085" w14:textId="77777777" w:rsidR="003A69F3" w:rsidRPr="003A1C43" w:rsidRDefault="003A69F3" w:rsidP="00D94D55">
            <w:pPr>
              <w:spacing w:line="293"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6555FA54" w14:textId="1AFFE804" w:rsidR="003A69F3" w:rsidRPr="003A1C43" w:rsidRDefault="003A69F3" w:rsidP="00D94D55">
            <w:pPr>
              <w:spacing w:line="293" w:lineRule="auto"/>
              <w:rPr>
                <w:rFonts w:ascii="Times New Roman" w:hAnsi="Times New Roman" w:cs="Times New Roman"/>
                <w:sz w:val="24"/>
                <w:szCs w:val="24"/>
                <w:lang w:val="en-US"/>
              </w:rPr>
            </w:pPr>
            <w:r w:rsidRPr="003A1C43">
              <w:rPr>
                <w:rFonts w:ascii="Times New Roman" w:hAnsi="Times New Roman" w:cs="Times New Roman"/>
                <w:sz w:val="24"/>
                <w:szCs w:val="24"/>
                <w:lang w:val="en-US"/>
              </w:rPr>
              <w:t>-</w:t>
            </w:r>
            <w:r w:rsidR="00B543F9">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w:t>
            </w:r>
            <w:r w:rsidRPr="003A1C43">
              <w:rPr>
                <w:rFonts w:ascii="Times New Roman" w:hAnsi="Times New Roman" w:cs="Times New Roman"/>
                <w:sz w:val="24"/>
                <w:szCs w:val="24"/>
                <w:lang w:val="en-US"/>
              </w:rPr>
              <w:t xml:space="preserve"> thực trạng mang thai và phá thai ở vị thành niên </w:t>
            </w:r>
            <w:r w:rsidRPr="003A1C43">
              <w:rPr>
                <w:rFonts w:ascii="Times New Roman" w:hAnsi="Times New Roman" w:cs="Times New Roman"/>
                <w:sz w:val="24"/>
                <w:szCs w:val="24"/>
              </w:rPr>
              <w:t xml:space="preserve">và </w:t>
            </w:r>
            <w:r w:rsidR="00B543F9">
              <w:rPr>
                <w:rFonts w:ascii="Times New Roman" w:hAnsi="Times New Roman" w:cs="Times New Roman"/>
                <w:sz w:val="24"/>
                <w:szCs w:val="24"/>
                <w:lang w:val="en-US"/>
              </w:rPr>
              <w:t xml:space="preserve">kết </w:t>
            </w:r>
            <w:r w:rsidRPr="003A1C43">
              <w:rPr>
                <w:rFonts w:ascii="Times New Roman" w:hAnsi="Times New Roman" w:cs="Times New Roman"/>
                <w:sz w:val="24"/>
                <w:szCs w:val="24"/>
                <w:lang w:val="en-US"/>
              </w:rPr>
              <w:t>quả của</w:t>
            </w:r>
            <w:r w:rsidRPr="003A1C43">
              <w:rPr>
                <w:rFonts w:ascii="Times New Roman" w:hAnsi="Times New Roman" w:cs="Times New Roman"/>
                <w:sz w:val="24"/>
                <w:szCs w:val="24"/>
              </w:rPr>
              <w:t xml:space="preserve"> công tác </w:t>
            </w:r>
            <w:r w:rsidR="00ED12F8">
              <w:rPr>
                <w:rFonts w:ascii="Times New Roman" w:hAnsi="Times New Roman" w:cs="Times New Roman"/>
                <w:sz w:val="24"/>
                <w:szCs w:val="24"/>
                <w:lang w:val="en-US"/>
              </w:rPr>
              <w:t xml:space="preserve">chăm sóc sức khỏe sinh sản </w:t>
            </w:r>
            <w:r w:rsidRPr="003A1C43">
              <w:rPr>
                <w:rFonts w:ascii="Times New Roman" w:hAnsi="Times New Roman" w:cs="Times New Roman"/>
                <w:sz w:val="24"/>
                <w:szCs w:val="24"/>
              </w:rPr>
              <w:t xml:space="preserve">vị thành niên của </w:t>
            </w:r>
            <w:r w:rsidRPr="003A1C43">
              <w:rPr>
                <w:rFonts w:ascii="Times New Roman" w:hAnsi="Times New Roman" w:cs="Times New Roman"/>
                <w:sz w:val="24"/>
                <w:szCs w:val="24"/>
                <w:lang w:val="en-US"/>
              </w:rPr>
              <w:t>một vùng, khu vực, quốc gia</w:t>
            </w:r>
          </w:p>
          <w:p w14:paraId="2E71601A" w14:textId="0CF4CD57" w:rsidR="003A69F3" w:rsidRPr="003A1C43" w:rsidRDefault="003A69F3" w:rsidP="00D94D55">
            <w:pPr>
              <w:spacing w:line="293" w:lineRule="auto"/>
              <w:rPr>
                <w:rFonts w:ascii="Times New Roman" w:hAnsi="Times New Roman" w:cs="Times New Roman"/>
                <w:sz w:val="24"/>
                <w:szCs w:val="24"/>
              </w:rPr>
            </w:pPr>
            <w:r w:rsidRPr="003A1C43">
              <w:rPr>
                <w:rFonts w:ascii="Times New Roman" w:hAnsi="Times New Roman" w:cs="Times New Roman"/>
                <w:sz w:val="24"/>
                <w:szCs w:val="24"/>
                <w:lang w:val="en-US"/>
              </w:rPr>
              <w:t>-</w:t>
            </w:r>
            <w:r w:rsidR="00B543F9">
              <w:rPr>
                <w:rFonts w:ascii="Times New Roman" w:hAnsi="Times New Roman" w:cs="Times New Roman"/>
                <w:sz w:val="24"/>
                <w:szCs w:val="24"/>
                <w:lang w:val="en-US"/>
              </w:rPr>
              <w:t xml:space="preserve"> </w:t>
            </w:r>
            <w:r w:rsidRPr="003A1C43">
              <w:rPr>
                <w:rFonts w:ascii="Times New Roman" w:hAnsi="Times New Roman" w:cs="Times New Roman"/>
                <w:sz w:val="24"/>
                <w:szCs w:val="24"/>
                <w:lang w:val="en-US"/>
              </w:rPr>
              <w:t>Là cơ sở tuyên truyền vận động về công tác chăm sóc sức khỏe sinh sản vị thành niên nhằm hạn chế vị thành niên có thai ngoài ý muốn</w:t>
            </w:r>
            <w:r w:rsidRPr="003A1C43">
              <w:rPr>
                <w:rFonts w:ascii="Times New Roman" w:hAnsi="Times New Roman" w:cs="Times New Roman"/>
                <w:sz w:val="24"/>
                <w:szCs w:val="24"/>
              </w:rPr>
              <w:t xml:space="preserve"> </w:t>
            </w:r>
          </w:p>
          <w:p w14:paraId="4E809B63" w14:textId="4CC5676D"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bCs/>
                <w:sz w:val="24"/>
                <w:szCs w:val="24"/>
                <w:lang w:val="en-US"/>
              </w:rPr>
              <w:t>-</w:t>
            </w:r>
            <w:r w:rsidR="00B543F9">
              <w:rPr>
                <w:rFonts w:ascii="Times New Roman" w:hAnsi="Times New Roman" w:cs="Times New Roman"/>
                <w:bCs/>
                <w:sz w:val="24"/>
                <w:szCs w:val="24"/>
                <w:lang w:val="en-US"/>
              </w:rPr>
              <w:t xml:space="preserve"> </w:t>
            </w:r>
            <w:r w:rsidRPr="003A1C43">
              <w:rPr>
                <w:rFonts w:ascii="Times New Roman" w:hAnsi="Times New Roman" w:cs="Times New Roman"/>
                <w:bCs/>
                <w:sz w:val="24"/>
                <w:szCs w:val="24"/>
                <w:lang w:val="en-US"/>
              </w:rPr>
              <w:t>Phản ánh t</w:t>
            </w:r>
            <w:r w:rsidRPr="003A1C43">
              <w:rPr>
                <w:rFonts w:ascii="Times New Roman" w:hAnsi="Times New Roman" w:cs="Times New Roman"/>
                <w:bCs/>
                <w:sz w:val="24"/>
                <w:szCs w:val="24"/>
              </w:rPr>
              <w:t xml:space="preserve">ình hình thực hiện </w:t>
            </w:r>
            <w:r w:rsidRPr="003A1C43">
              <w:rPr>
                <w:rFonts w:ascii="Times New Roman" w:hAnsi="Times New Roman" w:cs="Times New Roman"/>
                <w:bCs/>
                <w:sz w:val="24"/>
                <w:szCs w:val="24"/>
                <w:lang w:val="en-US"/>
              </w:rPr>
              <w:t>Kế hoạch hành động quốc gia về chăm sóc sức khỏe sinh sản, sức khỏe tình dục vị thành niên - thanh niên</w:t>
            </w:r>
          </w:p>
        </w:tc>
      </w:tr>
      <w:tr w:rsidR="003A69F3" w:rsidRPr="003A1C43" w14:paraId="17417074" w14:textId="77777777" w:rsidTr="00D117B4">
        <w:trPr>
          <w:jc w:val="center"/>
        </w:trPr>
        <w:tc>
          <w:tcPr>
            <w:tcW w:w="670" w:type="dxa"/>
            <w:vMerge/>
          </w:tcPr>
          <w:p w14:paraId="4C93FFE0"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64CC157B" w14:textId="77777777" w:rsidR="003A69F3" w:rsidRPr="003A1C43" w:rsidRDefault="003A69F3" w:rsidP="00D94D55">
            <w:pPr>
              <w:spacing w:line="293"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0460F91D"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Là </w:t>
            </w:r>
            <w:r w:rsidRPr="003A1C43">
              <w:rPr>
                <w:rFonts w:ascii="Times New Roman" w:eastAsia="Times New Roman" w:hAnsi="Times New Roman" w:cs="Times New Roman"/>
                <w:sz w:val="24"/>
                <w:szCs w:val="24"/>
              </w:rPr>
              <w:t xml:space="preserve">số </w:t>
            </w:r>
            <w:r w:rsidRPr="003A1C43">
              <w:rPr>
                <w:rFonts w:ascii="Times New Roman" w:eastAsia="Times New Roman" w:hAnsi="Times New Roman" w:cs="Times New Roman"/>
                <w:sz w:val="24"/>
                <w:szCs w:val="24"/>
                <w:lang w:val="en-US"/>
              </w:rPr>
              <w:t xml:space="preserve">phá thai </w:t>
            </w:r>
            <w:r w:rsidRPr="003A1C43">
              <w:rPr>
                <w:rFonts w:ascii="Times New Roman" w:eastAsia="Times New Roman" w:hAnsi="Times New Roman" w:cs="Times New Roman"/>
                <w:sz w:val="24"/>
                <w:szCs w:val="24"/>
              </w:rPr>
              <w:t xml:space="preserve">ở vị thành niên </w:t>
            </w:r>
            <w:r w:rsidRPr="003A1C43">
              <w:rPr>
                <w:rFonts w:ascii="Times New Roman" w:eastAsia="Times New Roman" w:hAnsi="Times New Roman" w:cs="Times New Roman"/>
                <w:sz w:val="24"/>
                <w:szCs w:val="24"/>
                <w:lang w:val="en-US"/>
              </w:rPr>
              <w:t>tính trên 100 ca</w:t>
            </w:r>
            <w:r w:rsidRPr="003A1C43">
              <w:rPr>
                <w:rFonts w:ascii="Times New Roman" w:hAnsi="Times New Roman" w:cs="Times New Roman"/>
                <w:sz w:val="24"/>
                <w:szCs w:val="24"/>
                <w:lang w:val="en-US"/>
              </w:rPr>
              <w:t xml:space="preserve"> phá thai của một khu vực trong kỳ báo cáo</w:t>
            </w:r>
          </w:p>
        </w:tc>
      </w:tr>
      <w:tr w:rsidR="00D117B4" w:rsidRPr="003A1C43" w14:paraId="53B02F67" w14:textId="77777777" w:rsidTr="00302287">
        <w:trPr>
          <w:jc w:val="center"/>
        </w:trPr>
        <w:tc>
          <w:tcPr>
            <w:tcW w:w="670" w:type="dxa"/>
            <w:vMerge/>
          </w:tcPr>
          <w:p w14:paraId="4483DE58" w14:textId="77777777" w:rsidR="003A69F3" w:rsidRPr="003A1C43" w:rsidRDefault="003A69F3" w:rsidP="00D94D55">
            <w:pPr>
              <w:spacing w:line="300"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11F5A565" w14:textId="77777777" w:rsidR="003A69F3" w:rsidRPr="003A1C43" w:rsidRDefault="003A69F3" w:rsidP="00D94D55">
            <w:pPr>
              <w:spacing w:line="293"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17D6DBDA" w14:textId="77777777" w:rsidR="003A69F3" w:rsidRPr="003A1C43" w:rsidRDefault="003A69F3" w:rsidP="00D94D55">
            <w:pPr>
              <w:spacing w:line="293" w:lineRule="auto"/>
              <w:jc w:val="both"/>
              <w:rPr>
                <w:rFonts w:ascii="Times New Roman" w:hAnsi="Times New Roman" w:cs="Times New Roman"/>
                <w:sz w:val="24"/>
                <w:szCs w:val="24"/>
              </w:rPr>
            </w:pPr>
          </w:p>
        </w:tc>
        <w:tc>
          <w:tcPr>
            <w:tcW w:w="6337" w:type="dxa"/>
            <w:gridSpan w:val="2"/>
            <w:tcBorders>
              <w:left w:val="nil"/>
              <w:right w:val="nil"/>
            </w:tcBorders>
          </w:tcPr>
          <w:p w14:paraId="28BCEA9A" w14:textId="77777777" w:rsidR="003A69F3" w:rsidRPr="003A1C43" w:rsidRDefault="003A69F3" w:rsidP="00D94D55">
            <w:pPr>
              <w:spacing w:line="293"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phá thai ở VTN</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7280D675"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06C5E822" w14:textId="77777777" w:rsidTr="00302287">
        <w:trPr>
          <w:jc w:val="center"/>
        </w:trPr>
        <w:tc>
          <w:tcPr>
            <w:tcW w:w="670" w:type="dxa"/>
            <w:vMerge/>
          </w:tcPr>
          <w:p w14:paraId="291767A6"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vMerge/>
            <w:tcBorders>
              <w:right w:val="single" w:sz="4" w:space="0" w:color="auto"/>
            </w:tcBorders>
          </w:tcPr>
          <w:p w14:paraId="01F00DFF" w14:textId="77777777" w:rsidR="003A69F3" w:rsidRPr="003A1C43" w:rsidRDefault="003A69F3" w:rsidP="00D94D55">
            <w:pPr>
              <w:spacing w:line="293"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71559612" w14:textId="77777777" w:rsidR="003A69F3" w:rsidRPr="003A1C43" w:rsidRDefault="003A69F3" w:rsidP="00D94D55">
            <w:pPr>
              <w:spacing w:line="293" w:lineRule="auto"/>
              <w:jc w:val="both"/>
              <w:rPr>
                <w:rFonts w:ascii="Times New Roman" w:hAnsi="Times New Roman" w:cs="Times New Roman"/>
                <w:sz w:val="24"/>
                <w:szCs w:val="24"/>
              </w:rPr>
            </w:pPr>
          </w:p>
        </w:tc>
        <w:tc>
          <w:tcPr>
            <w:tcW w:w="6337" w:type="dxa"/>
            <w:gridSpan w:val="2"/>
            <w:tcBorders>
              <w:left w:val="nil"/>
              <w:right w:val="nil"/>
            </w:tcBorders>
          </w:tcPr>
          <w:p w14:paraId="7B6B37B5" w14:textId="77777777" w:rsidR="003A69F3" w:rsidRPr="003A1C43" w:rsidRDefault="003A69F3" w:rsidP="00D94D55">
            <w:pPr>
              <w:spacing w:line="293"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Tổng số phá thai</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tcBorders>
          </w:tcPr>
          <w:p w14:paraId="5B4525BF" w14:textId="77777777" w:rsidR="003A69F3" w:rsidRPr="003A1C43" w:rsidRDefault="003A69F3" w:rsidP="00D94D55">
            <w:pPr>
              <w:spacing w:line="293" w:lineRule="auto"/>
              <w:jc w:val="both"/>
              <w:rPr>
                <w:rFonts w:ascii="Times New Roman" w:hAnsi="Times New Roman" w:cs="Times New Roman"/>
                <w:sz w:val="24"/>
                <w:szCs w:val="24"/>
              </w:rPr>
            </w:pPr>
          </w:p>
        </w:tc>
      </w:tr>
      <w:tr w:rsidR="003A69F3" w:rsidRPr="003A1C43" w14:paraId="189F5F41" w14:textId="77777777" w:rsidTr="009F1721">
        <w:trPr>
          <w:jc w:val="center"/>
        </w:trPr>
        <w:tc>
          <w:tcPr>
            <w:tcW w:w="670" w:type="dxa"/>
            <w:vMerge/>
            <w:tcBorders>
              <w:bottom w:val="single" w:sz="4" w:space="0" w:color="auto"/>
            </w:tcBorders>
          </w:tcPr>
          <w:p w14:paraId="7167085C"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18B8B17A" w14:textId="77777777" w:rsidR="003A69F3" w:rsidRPr="003A1C43" w:rsidRDefault="003A69F3" w:rsidP="00D94D55">
            <w:pPr>
              <w:spacing w:line="293"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007D5922" w14:textId="77777777" w:rsidR="003A69F3" w:rsidRPr="003A1C43" w:rsidRDefault="003A69F3" w:rsidP="00D94D55">
            <w:pPr>
              <w:spacing w:line="293"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63D12F96" w14:textId="77777777" w:rsidR="003A69F3" w:rsidRPr="003A1C43" w:rsidRDefault="003A69F3" w:rsidP="00D94D55">
            <w:pPr>
              <w:spacing w:line="293"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6B1B7D36"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1BBEDEC1" w14:textId="77777777" w:rsidTr="00D117B4">
        <w:trPr>
          <w:jc w:val="center"/>
        </w:trPr>
        <w:tc>
          <w:tcPr>
            <w:tcW w:w="670" w:type="dxa"/>
            <w:vMerge w:val="restart"/>
          </w:tcPr>
          <w:p w14:paraId="351603FA" w14:textId="77777777" w:rsidR="003A69F3" w:rsidRPr="003A1C43" w:rsidRDefault="003A69F3" w:rsidP="00D94D55">
            <w:pPr>
              <w:pStyle w:val="ListParagraph"/>
              <w:numPr>
                <w:ilvl w:val="0"/>
                <w:numId w:val="48"/>
              </w:numPr>
              <w:spacing w:after="0" w:line="300" w:lineRule="auto"/>
              <w:contextualSpacing w:val="0"/>
              <w:jc w:val="center"/>
              <w:rPr>
                <w:rFonts w:ascii="Times New Roman" w:hAnsi="Times New Roman" w:cs="Times New Roman"/>
                <w:b/>
                <w:sz w:val="24"/>
                <w:szCs w:val="24"/>
              </w:rPr>
            </w:pPr>
          </w:p>
        </w:tc>
        <w:tc>
          <w:tcPr>
            <w:tcW w:w="9267" w:type="dxa"/>
            <w:gridSpan w:val="6"/>
          </w:tcPr>
          <w:p w14:paraId="28A34C9D" w14:textId="77777777"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đẻ non (%)</w:t>
            </w:r>
          </w:p>
        </w:tc>
      </w:tr>
      <w:tr w:rsidR="003A69F3" w:rsidRPr="003A1C43" w14:paraId="2AC5247E" w14:textId="77777777" w:rsidTr="009F1721">
        <w:trPr>
          <w:jc w:val="center"/>
        </w:trPr>
        <w:tc>
          <w:tcPr>
            <w:tcW w:w="670" w:type="dxa"/>
            <w:vMerge/>
            <w:tcBorders>
              <w:bottom w:val="single" w:sz="4" w:space="0" w:color="auto"/>
            </w:tcBorders>
          </w:tcPr>
          <w:p w14:paraId="0474630A"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000830B5" w14:textId="77777777" w:rsidR="003A69F3" w:rsidRPr="003A1C43" w:rsidRDefault="003A69F3" w:rsidP="00D94D55">
            <w:pPr>
              <w:spacing w:line="293"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tcBorders>
          </w:tcPr>
          <w:p w14:paraId="55413A76" w14:textId="080103C3"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 khả năng cung cấp dịch vụ và chất lượng chăm sóc trước sinh của hệ thống y tế của một vùng, khu vực quốc gia</w:t>
            </w:r>
          </w:p>
          <w:p w14:paraId="426CAF3D"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 Cung cấp dữ liệu cơ sở cho việc thiết kế các chương trình can thiệp nhằm giảm tỷ lệ trẻ sinh non. </w:t>
            </w:r>
          </w:p>
          <w:p w14:paraId="5E8B8DA0" w14:textId="77777777" w:rsidR="003A69F3" w:rsidRPr="003A1C43" w:rsidRDefault="003A69F3" w:rsidP="00D94D55">
            <w:pPr>
              <w:spacing w:line="293"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 Là cơ sở tuyên truyền giáo dục các bà mẹ tăng cường kiểm tra sức khỏe trong thời kỳ mang thai </w:t>
            </w:r>
          </w:p>
        </w:tc>
      </w:tr>
      <w:tr w:rsidR="003A69F3" w:rsidRPr="003A1C43" w14:paraId="37136F37" w14:textId="77777777" w:rsidTr="009F1721">
        <w:trPr>
          <w:jc w:val="center"/>
        </w:trPr>
        <w:tc>
          <w:tcPr>
            <w:tcW w:w="670" w:type="dxa"/>
            <w:vMerge/>
            <w:tcBorders>
              <w:bottom w:val="single" w:sz="4" w:space="0" w:color="auto"/>
            </w:tcBorders>
          </w:tcPr>
          <w:p w14:paraId="6815C8CB"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26C4F77A" w14:textId="77777777" w:rsidR="003A69F3" w:rsidRPr="003A1C43" w:rsidRDefault="003A69F3" w:rsidP="00D94D55">
            <w:pPr>
              <w:spacing w:line="300"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single" w:sz="4" w:space="0" w:color="auto"/>
            </w:tcBorders>
          </w:tcPr>
          <w:p w14:paraId="6D56D417" w14:textId="2C72D0DA"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Là </w:t>
            </w:r>
            <w:r w:rsidRPr="003A1C43">
              <w:rPr>
                <w:rFonts w:ascii="Times New Roman" w:eastAsia="Times New Roman" w:hAnsi="Times New Roman" w:cs="Times New Roman"/>
                <w:sz w:val="24"/>
                <w:szCs w:val="24"/>
              </w:rPr>
              <w:t xml:space="preserve">số trẻ đẻ non </w:t>
            </w:r>
            <w:r w:rsidRPr="003A1C43">
              <w:rPr>
                <w:rFonts w:ascii="Times New Roman" w:eastAsia="Times New Roman" w:hAnsi="Times New Roman" w:cs="Times New Roman"/>
                <w:sz w:val="24"/>
                <w:szCs w:val="24"/>
                <w:lang w:val="en-US"/>
              </w:rPr>
              <w:t xml:space="preserve">tính trên 100 </w:t>
            </w:r>
            <w:r w:rsidRPr="003A1C43">
              <w:rPr>
                <w:rFonts w:ascii="Times New Roman" w:hAnsi="Times New Roman" w:cs="Times New Roman"/>
                <w:sz w:val="24"/>
                <w:szCs w:val="24"/>
              </w:rPr>
              <w:t>trẻ đẻ sống</w:t>
            </w:r>
            <w:r w:rsidRPr="003A1C43">
              <w:rPr>
                <w:rFonts w:ascii="Times New Roman" w:hAnsi="Times New Roman" w:cs="Times New Roman"/>
                <w:sz w:val="24"/>
                <w:szCs w:val="24"/>
                <w:lang w:val="en-US"/>
              </w:rPr>
              <w:t xml:space="preserve"> của một khu vực trong kỳ báo cáo</w:t>
            </w:r>
          </w:p>
        </w:tc>
      </w:tr>
      <w:tr w:rsidR="00D117B4" w:rsidRPr="003A1C43" w14:paraId="0213E9E0" w14:textId="77777777" w:rsidTr="00302287">
        <w:trPr>
          <w:jc w:val="center"/>
        </w:trPr>
        <w:tc>
          <w:tcPr>
            <w:tcW w:w="670" w:type="dxa"/>
            <w:vMerge/>
            <w:tcBorders>
              <w:top w:val="single" w:sz="4" w:space="0" w:color="auto"/>
            </w:tcBorders>
          </w:tcPr>
          <w:p w14:paraId="7F9E6A5E"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right w:val="single" w:sz="4" w:space="0" w:color="auto"/>
            </w:tcBorders>
          </w:tcPr>
          <w:p w14:paraId="7B638CBC"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351AFA6A"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6705808F"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trẻ đẻ non</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top w:val="single" w:sz="4" w:space="0" w:color="auto"/>
              <w:left w:val="nil"/>
            </w:tcBorders>
            <w:vAlign w:val="center"/>
          </w:tcPr>
          <w:p w14:paraId="5921D5CC"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1E5465D9" w14:textId="77777777" w:rsidTr="00302287">
        <w:trPr>
          <w:jc w:val="center"/>
        </w:trPr>
        <w:tc>
          <w:tcPr>
            <w:tcW w:w="670" w:type="dxa"/>
            <w:vMerge/>
          </w:tcPr>
          <w:p w14:paraId="50FFE607"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04288878"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2208199F"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2BCB9AD1"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Tổng số trẻ đẻ sống</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tcBorders>
          </w:tcPr>
          <w:p w14:paraId="3CFF044A"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2A3B70A1" w14:textId="77777777" w:rsidTr="00D117B4">
        <w:trPr>
          <w:jc w:val="center"/>
        </w:trPr>
        <w:tc>
          <w:tcPr>
            <w:tcW w:w="670" w:type="dxa"/>
            <w:vMerge/>
          </w:tcPr>
          <w:p w14:paraId="26D3FCF1"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2D9B6B7D"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3E776E41"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06CD9746"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1830FBE0"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42B55624" w14:textId="77777777" w:rsidTr="00D117B4">
        <w:trPr>
          <w:jc w:val="center"/>
        </w:trPr>
        <w:tc>
          <w:tcPr>
            <w:tcW w:w="670" w:type="dxa"/>
            <w:vMerge w:val="restart"/>
          </w:tcPr>
          <w:p w14:paraId="455CA96E"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Pr>
          <w:p w14:paraId="0EDCABBE"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sơ sinh ngạt (%)</w:t>
            </w:r>
          </w:p>
        </w:tc>
      </w:tr>
      <w:tr w:rsidR="003A69F3" w:rsidRPr="003A1C43" w14:paraId="7BE1FDAD" w14:textId="77777777" w:rsidTr="00D117B4">
        <w:trPr>
          <w:jc w:val="center"/>
        </w:trPr>
        <w:tc>
          <w:tcPr>
            <w:tcW w:w="670" w:type="dxa"/>
            <w:vMerge/>
          </w:tcPr>
          <w:p w14:paraId="41B66CC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0E7910DA"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558831E4"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 xml:space="preserve">Đánh giá khả năng cung cấp dịch vụ và chất lượng chăm sóc sức khỏe trước </w:t>
            </w:r>
            <w:r w:rsidRPr="003A1C43">
              <w:rPr>
                <w:rFonts w:ascii="Times New Roman" w:hAnsi="Times New Roman" w:cs="Times New Roman"/>
                <w:sz w:val="24"/>
                <w:szCs w:val="24"/>
                <w:lang w:val="en-US"/>
              </w:rPr>
              <w:t>và</w:t>
            </w:r>
            <w:r w:rsidRPr="003A1C43">
              <w:rPr>
                <w:rFonts w:ascii="Times New Roman" w:hAnsi="Times New Roman" w:cs="Times New Roman"/>
                <w:sz w:val="24"/>
                <w:szCs w:val="24"/>
              </w:rPr>
              <w:t xml:space="preserve"> trong </w:t>
            </w:r>
            <w:r w:rsidRPr="003A1C43">
              <w:rPr>
                <w:rFonts w:ascii="Times New Roman" w:hAnsi="Times New Roman" w:cs="Times New Roman"/>
                <w:sz w:val="24"/>
                <w:szCs w:val="24"/>
                <w:lang w:val="en-US"/>
              </w:rPr>
              <w:t xml:space="preserve">khi </w:t>
            </w:r>
            <w:r w:rsidRPr="003A1C43">
              <w:rPr>
                <w:rFonts w:ascii="Times New Roman" w:hAnsi="Times New Roman" w:cs="Times New Roman"/>
                <w:sz w:val="24"/>
                <w:szCs w:val="24"/>
              </w:rPr>
              <w:t>sinh</w:t>
            </w:r>
            <w:r w:rsidRPr="003A1C43">
              <w:rPr>
                <w:rFonts w:ascii="Times New Roman" w:hAnsi="Times New Roman" w:cs="Times New Roman"/>
                <w:sz w:val="24"/>
                <w:szCs w:val="24"/>
                <w:lang w:val="en-US"/>
              </w:rPr>
              <w:t>, cấp cứu sản khoa</w:t>
            </w:r>
            <w:r w:rsidRPr="003A1C43">
              <w:rPr>
                <w:rFonts w:ascii="Times New Roman" w:hAnsi="Times New Roman" w:cs="Times New Roman"/>
                <w:sz w:val="24"/>
                <w:szCs w:val="24"/>
              </w:rPr>
              <w:t xml:space="preserve"> của hệ thống y tế của một vùng, khu vực quốc gia</w:t>
            </w:r>
          </w:p>
          <w:p w14:paraId="64EEE898"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 Cung cấp dữ liệu cơ sở cho việc thiết kế các chương trình can thiệp nhằm giảm tỷ lệ trẻ sinh bị ngạt. </w:t>
            </w:r>
          </w:p>
          <w:p w14:paraId="3C5DF738"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 Là cơ sở tuyên truyền giáo dục các bà mẹ tăng cường kiểm tra sức khỏe trong thời kỳ mang thai </w:t>
            </w:r>
          </w:p>
        </w:tc>
      </w:tr>
      <w:tr w:rsidR="003A69F3" w:rsidRPr="003A1C43" w14:paraId="3EB1F4FE" w14:textId="77777777" w:rsidTr="00D117B4">
        <w:trPr>
          <w:jc w:val="center"/>
        </w:trPr>
        <w:tc>
          <w:tcPr>
            <w:tcW w:w="670" w:type="dxa"/>
            <w:vMerge/>
          </w:tcPr>
          <w:p w14:paraId="27CDC9FD"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1CCAB75E"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27E95D6D" w14:textId="4C00DD0C"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Là </w:t>
            </w:r>
            <w:r w:rsidRPr="003A1C43">
              <w:rPr>
                <w:rFonts w:ascii="Times New Roman" w:eastAsia="Times New Roman" w:hAnsi="Times New Roman" w:cs="Times New Roman"/>
                <w:sz w:val="24"/>
                <w:szCs w:val="24"/>
              </w:rPr>
              <w:t xml:space="preserve">số trẻ sơ sinh bị ngạt </w:t>
            </w:r>
            <w:r w:rsidR="00B543F9">
              <w:rPr>
                <w:rFonts w:ascii="Times New Roman" w:eastAsia="Times New Roman" w:hAnsi="Times New Roman" w:cs="Times New Roman"/>
                <w:sz w:val="24"/>
                <w:szCs w:val="24"/>
                <w:lang w:val="en-US"/>
              </w:rPr>
              <w:t xml:space="preserve">tính </w:t>
            </w:r>
            <w:r w:rsidRPr="003A1C43">
              <w:rPr>
                <w:rFonts w:ascii="Times New Roman" w:eastAsia="Times New Roman" w:hAnsi="Times New Roman" w:cs="Times New Roman"/>
                <w:sz w:val="24"/>
                <w:szCs w:val="24"/>
                <w:lang w:val="en-US"/>
              </w:rPr>
              <w:t xml:space="preserve">trên 100 </w:t>
            </w:r>
            <w:r w:rsidRPr="003A1C43">
              <w:rPr>
                <w:rFonts w:ascii="Times New Roman" w:hAnsi="Times New Roman" w:cs="Times New Roman"/>
                <w:sz w:val="24"/>
                <w:szCs w:val="24"/>
              </w:rPr>
              <w:t>trẻ đẻ sống</w:t>
            </w:r>
            <w:r w:rsidRPr="003A1C43">
              <w:rPr>
                <w:rFonts w:ascii="Times New Roman" w:hAnsi="Times New Roman" w:cs="Times New Roman"/>
                <w:sz w:val="24"/>
                <w:szCs w:val="24"/>
                <w:lang w:val="en-US"/>
              </w:rPr>
              <w:t xml:space="preserve"> của một khu vực trong kỳ báo cáo</w:t>
            </w:r>
          </w:p>
        </w:tc>
      </w:tr>
      <w:tr w:rsidR="00D117B4" w:rsidRPr="003A1C43" w14:paraId="1984C415" w14:textId="77777777" w:rsidTr="00302287">
        <w:trPr>
          <w:jc w:val="center"/>
        </w:trPr>
        <w:tc>
          <w:tcPr>
            <w:tcW w:w="670" w:type="dxa"/>
            <w:vMerge/>
          </w:tcPr>
          <w:p w14:paraId="4C10784F"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2EE445D8"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06582C77"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7FAE7F28"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trẻ sơ sinh ngạt</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64512EFE"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7DDA6516" w14:textId="77777777" w:rsidTr="00302287">
        <w:trPr>
          <w:jc w:val="center"/>
        </w:trPr>
        <w:tc>
          <w:tcPr>
            <w:tcW w:w="670" w:type="dxa"/>
            <w:vMerge/>
          </w:tcPr>
          <w:p w14:paraId="15630C2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13D5382A"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75D8657E"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09BA827F"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Tổng số trẻ đẻ sống</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tc>
        <w:tc>
          <w:tcPr>
            <w:tcW w:w="870" w:type="dxa"/>
            <w:gridSpan w:val="2"/>
            <w:vMerge/>
            <w:tcBorders>
              <w:left w:val="nil"/>
            </w:tcBorders>
          </w:tcPr>
          <w:p w14:paraId="532CEF05"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39292C6C" w14:textId="77777777" w:rsidTr="00AB7244">
        <w:trPr>
          <w:jc w:val="center"/>
        </w:trPr>
        <w:tc>
          <w:tcPr>
            <w:tcW w:w="670" w:type="dxa"/>
            <w:vMerge/>
            <w:tcBorders>
              <w:bottom w:val="single" w:sz="4" w:space="0" w:color="auto"/>
            </w:tcBorders>
          </w:tcPr>
          <w:p w14:paraId="3E64E7C4"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401C1DE6"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11B3D647"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B300D7A"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3D81D730"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AB7244" w:rsidRPr="003A1C43" w14:paraId="08D923B1" w14:textId="77777777" w:rsidTr="00855527">
        <w:trPr>
          <w:jc w:val="center"/>
        </w:trPr>
        <w:tc>
          <w:tcPr>
            <w:tcW w:w="670" w:type="dxa"/>
            <w:vMerge w:val="restart"/>
            <w:tcBorders>
              <w:top w:val="single" w:sz="4" w:space="0" w:color="auto"/>
              <w:left w:val="single" w:sz="4" w:space="0" w:color="auto"/>
              <w:right w:val="single" w:sz="4" w:space="0" w:color="auto"/>
            </w:tcBorders>
          </w:tcPr>
          <w:p w14:paraId="7B99F8DB" w14:textId="77777777" w:rsidR="00AB7244" w:rsidRPr="003A1C43" w:rsidRDefault="00AB7244"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left w:val="single" w:sz="4" w:space="0" w:color="auto"/>
            </w:tcBorders>
          </w:tcPr>
          <w:p w14:paraId="5CECF0A7" w14:textId="06136F0F" w:rsidR="00AB7244" w:rsidRPr="000B39D4" w:rsidRDefault="00AB7244"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sơ sinh được chăm sóc thiết yếu sớm (EENC</w:t>
            </w:r>
            <w:r w:rsidR="00577780">
              <w:rPr>
                <w:rFonts w:ascii="Times New Roman" w:eastAsia="Times New Roman" w:hAnsi="Times New Roman" w:cs="Times New Roman"/>
                <w:b/>
                <w:color w:val="002060"/>
                <w:sz w:val="24"/>
                <w:szCs w:val="24"/>
                <w:lang w:val="en-US"/>
              </w:rPr>
              <w:t>,</w:t>
            </w:r>
            <w:r w:rsidRPr="000B39D4">
              <w:rPr>
                <w:rFonts w:ascii="Times New Roman" w:eastAsia="Times New Roman" w:hAnsi="Times New Roman" w:cs="Times New Roman"/>
                <w:b/>
                <w:color w:val="002060"/>
                <w:sz w:val="24"/>
                <w:szCs w:val="24"/>
              </w:rPr>
              <w:t xml:space="preserve"> %)</w:t>
            </w:r>
          </w:p>
        </w:tc>
      </w:tr>
      <w:tr w:rsidR="00AB7244" w:rsidRPr="003A1C43" w14:paraId="5146754B" w14:textId="77777777" w:rsidTr="00855527">
        <w:trPr>
          <w:jc w:val="center"/>
        </w:trPr>
        <w:tc>
          <w:tcPr>
            <w:tcW w:w="670" w:type="dxa"/>
            <w:vMerge/>
            <w:tcBorders>
              <w:left w:val="single" w:sz="4" w:space="0" w:color="auto"/>
              <w:right w:val="single" w:sz="4" w:space="0" w:color="auto"/>
            </w:tcBorders>
          </w:tcPr>
          <w:p w14:paraId="0D3AFBCB" w14:textId="77777777" w:rsidR="00AB7244" w:rsidRPr="003A1C43" w:rsidRDefault="00AB7244" w:rsidP="00BB3988">
            <w:pPr>
              <w:spacing w:line="312" w:lineRule="auto"/>
              <w:jc w:val="both"/>
              <w:rPr>
                <w:rFonts w:ascii="Times New Roman" w:hAnsi="Times New Roman" w:cs="Times New Roman"/>
                <w:sz w:val="24"/>
                <w:szCs w:val="24"/>
              </w:rPr>
            </w:pPr>
          </w:p>
        </w:tc>
        <w:tc>
          <w:tcPr>
            <w:tcW w:w="1825" w:type="dxa"/>
            <w:tcBorders>
              <w:left w:val="single" w:sz="4" w:space="0" w:color="auto"/>
              <w:right w:val="single" w:sz="4" w:space="0" w:color="auto"/>
            </w:tcBorders>
          </w:tcPr>
          <w:p w14:paraId="2ADA60F5" w14:textId="77777777" w:rsidR="00AB7244" w:rsidRPr="003A1C43" w:rsidRDefault="00AB7244" w:rsidP="00BB3988">
            <w:pPr>
              <w:spacing w:line="312"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16C6520D" w14:textId="77777777" w:rsidR="00AB7244" w:rsidRPr="003A1C43" w:rsidRDefault="00AB7244"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 xml:space="preserve">Đánh giá khả năng cung cấp và chất lượng dịch vụ chăm sóc bà mẹ và trẻ sơ sinh </w:t>
            </w:r>
            <w:r w:rsidRPr="003A1C43">
              <w:rPr>
                <w:rFonts w:ascii="Times New Roman" w:hAnsi="Times New Roman" w:cs="Times New Roman"/>
                <w:sz w:val="24"/>
                <w:szCs w:val="24"/>
                <w:lang w:val="en-US"/>
              </w:rPr>
              <w:t xml:space="preserve">thiết yếu sớm </w:t>
            </w:r>
            <w:r w:rsidRPr="003A1C43">
              <w:rPr>
                <w:rFonts w:ascii="Times New Roman" w:hAnsi="Times New Roman" w:cs="Times New Roman"/>
                <w:sz w:val="24"/>
                <w:szCs w:val="24"/>
              </w:rPr>
              <w:t>nhằm hạn chế tai biến sản khoa và tử vong sơ sinh của hệ thống y tế của một vùng, khu vực</w:t>
            </w:r>
            <w:r w:rsidRPr="003A1C43">
              <w:rPr>
                <w:rFonts w:ascii="Times New Roman" w:hAnsi="Times New Roman" w:cs="Times New Roman"/>
                <w:sz w:val="24"/>
                <w:szCs w:val="24"/>
                <w:lang w:val="en-US"/>
              </w:rPr>
              <w:t>,</w:t>
            </w:r>
            <w:r w:rsidRPr="003A1C43">
              <w:rPr>
                <w:rFonts w:ascii="Times New Roman" w:hAnsi="Times New Roman" w:cs="Times New Roman"/>
                <w:sz w:val="24"/>
                <w:szCs w:val="24"/>
              </w:rPr>
              <w:t xml:space="preserve"> quốc gia</w:t>
            </w:r>
          </w:p>
        </w:tc>
      </w:tr>
      <w:tr w:rsidR="00AB7244" w:rsidRPr="003A1C43" w14:paraId="7C93A26C" w14:textId="77777777" w:rsidTr="00855527">
        <w:trPr>
          <w:jc w:val="center"/>
        </w:trPr>
        <w:tc>
          <w:tcPr>
            <w:tcW w:w="670" w:type="dxa"/>
            <w:vMerge/>
            <w:tcBorders>
              <w:left w:val="single" w:sz="4" w:space="0" w:color="auto"/>
              <w:right w:val="single" w:sz="4" w:space="0" w:color="auto"/>
            </w:tcBorders>
          </w:tcPr>
          <w:p w14:paraId="170E9D68" w14:textId="77777777" w:rsidR="00AB7244" w:rsidRPr="003A1C43" w:rsidRDefault="00AB7244" w:rsidP="00BB3988">
            <w:pPr>
              <w:spacing w:line="312" w:lineRule="auto"/>
              <w:jc w:val="both"/>
              <w:rPr>
                <w:rFonts w:ascii="Times New Roman" w:hAnsi="Times New Roman" w:cs="Times New Roman"/>
                <w:sz w:val="24"/>
                <w:szCs w:val="24"/>
              </w:rPr>
            </w:pPr>
          </w:p>
        </w:tc>
        <w:tc>
          <w:tcPr>
            <w:tcW w:w="1825" w:type="dxa"/>
            <w:tcBorders>
              <w:left w:val="single" w:sz="4" w:space="0" w:color="auto"/>
              <w:right w:val="single" w:sz="4" w:space="0" w:color="auto"/>
            </w:tcBorders>
          </w:tcPr>
          <w:p w14:paraId="26B96C7C" w14:textId="77777777" w:rsidR="00AB7244" w:rsidRPr="003A1C43" w:rsidRDefault="00AB7244" w:rsidP="00BB3988">
            <w:pPr>
              <w:spacing w:line="312"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32839263" w14:textId="55E85C49" w:rsidR="00AB7244" w:rsidRPr="003A1C43" w:rsidRDefault="00AB7244"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Là t</w:t>
            </w:r>
            <w:r w:rsidRPr="003A1C43">
              <w:rPr>
                <w:rFonts w:ascii="Times New Roman" w:eastAsia="Times New Roman" w:hAnsi="Times New Roman" w:cs="Times New Roman"/>
                <w:sz w:val="24"/>
                <w:szCs w:val="24"/>
              </w:rPr>
              <w:t>ổng số trẻ được chăm sóc EENC sau đẻ thường</w:t>
            </w:r>
            <w:r w:rsidRPr="003A1C43">
              <w:rPr>
                <w:rFonts w:ascii="Times New Roman" w:eastAsia="Times New Roman" w:hAnsi="Times New Roman" w:cs="Times New Roman"/>
                <w:sz w:val="24"/>
                <w:szCs w:val="24"/>
                <w:lang w:val="en-US"/>
              </w:rPr>
              <w:t xml:space="preserve"> hoặc sau mổ lấy thai tính</w:t>
            </w: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 xml:space="preserve">trên 100 </w:t>
            </w:r>
            <w:r w:rsidRPr="003A1C43">
              <w:rPr>
                <w:rFonts w:ascii="Times New Roman" w:hAnsi="Times New Roman" w:cs="Times New Roman"/>
                <w:sz w:val="24"/>
                <w:szCs w:val="24"/>
              </w:rPr>
              <w:t>trẻ đẻ thường</w:t>
            </w:r>
            <w:r w:rsidRPr="003A1C43">
              <w:rPr>
                <w:rFonts w:ascii="Times New Roman" w:hAnsi="Times New Roman" w:cs="Times New Roman"/>
                <w:sz w:val="24"/>
                <w:szCs w:val="24"/>
                <w:lang w:val="en-US"/>
              </w:rPr>
              <w:t>/mổ lấy thai của một khu vực trong kỳ báo cáo</w:t>
            </w:r>
          </w:p>
        </w:tc>
      </w:tr>
      <w:tr w:rsidR="00AB7244" w:rsidRPr="003A1C43" w14:paraId="75C4BFA2" w14:textId="77777777" w:rsidTr="00302287">
        <w:trPr>
          <w:jc w:val="center"/>
        </w:trPr>
        <w:tc>
          <w:tcPr>
            <w:tcW w:w="670" w:type="dxa"/>
            <w:vMerge/>
            <w:tcBorders>
              <w:left w:val="single" w:sz="4" w:space="0" w:color="auto"/>
              <w:right w:val="single" w:sz="4" w:space="0" w:color="auto"/>
            </w:tcBorders>
          </w:tcPr>
          <w:p w14:paraId="46CB0DDB" w14:textId="77777777" w:rsidR="00AB7244" w:rsidRPr="003A1C43" w:rsidDel="00AC0F67" w:rsidRDefault="00AB7244" w:rsidP="00BB3988">
            <w:pPr>
              <w:spacing w:line="312" w:lineRule="auto"/>
              <w:jc w:val="both"/>
              <w:rPr>
                <w:rFonts w:ascii="Times New Roman" w:hAnsi="Times New Roman" w:cs="Times New Roman"/>
                <w:sz w:val="24"/>
                <w:szCs w:val="24"/>
              </w:rPr>
            </w:pPr>
          </w:p>
        </w:tc>
        <w:tc>
          <w:tcPr>
            <w:tcW w:w="1825" w:type="dxa"/>
            <w:tcBorders>
              <w:left w:val="single" w:sz="4" w:space="0" w:color="auto"/>
              <w:bottom w:val="single" w:sz="4" w:space="0" w:color="auto"/>
              <w:right w:val="single" w:sz="4" w:space="0" w:color="auto"/>
            </w:tcBorders>
          </w:tcPr>
          <w:p w14:paraId="76DF77E0" w14:textId="77777777" w:rsidR="00AB7244" w:rsidRPr="003A1C43" w:rsidRDefault="00AB7244" w:rsidP="00BB3988">
            <w:pPr>
              <w:spacing w:line="312" w:lineRule="auto"/>
              <w:rPr>
                <w:rFonts w:ascii="Times New Roman" w:hAnsi="Times New Roman" w:cs="Times New Roman"/>
                <w:b/>
                <w:bCs/>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single" w:sz="4" w:space="0" w:color="auto"/>
              <w:right w:val="nil"/>
            </w:tcBorders>
          </w:tcPr>
          <w:p w14:paraId="7606CD19" w14:textId="77777777" w:rsidR="00AB7244" w:rsidRPr="003A1C43" w:rsidRDefault="00AB7244"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7DF73AAE" w14:textId="77777777" w:rsidR="00AB7244" w:rsidRPr="003A1C43" w:rsidRDefault="00AB7244" w:rsidP="00BB3988">
            <w:pPr>
              <w:spacing w:line="312" w:lineRule="auto"/>
              <w:jc w:val="center"/>
              <w:rPr>
                <w:rFonts w:ascii="Times New Roman" w:eastAsia="Times New Roman" w:hAnsi="Times New Roman" w:cs="Times New Roman"/>
                <w:sz w:val="24"/>
                <w:szCs w:val="24"/>
              </w:rPr>
            </w:pPr>
          </w:p>
        </w:tc>
        <w:tc>
          <w:tcPr>
            <w:tcW w:w="870" w:type="dxa"/>
            <w:gridSpan w:val="2"/>
            <w:tcBorders>
              <w:left w:val="nil"/>
            </w:tcBorders>
            <w:vAlign w:val="center"/>
          </w:tcPr>
          <w:p w14:paraId="10931622" w14:textId="77777777" w:rsidR="00AB7244" w:rsidRPr="003A1C43" w:rsidRDefault="00AB7244" w:rsidP="00BB3988">
            <w:pPr>
              <w:spacing w:line="312" w:lineRule="auto"/>
              <w:jc w:val="both"/>
              <w:rPr>
                <w:rFonts w:ascii="Times New Roman" w:hAnsi="Times New Roman" w:cs="Times New Roman"/>
                <w:sz w:val="24"/>
                <w:szCs w:val="24"/>
              </w:rPr>
            </w:pPr>
          </w:p>
        </w:tc>
      </w:tr>
      <w:tr w:rsidR="00AB7244" w:rsidRPr="003A1C43" w14:paraId="056697AF" w14:textId="77777777" w:rsidTr="00302287">
        <w:trPr>
          <w:jc w:val="center"/>
        </w:trPr>
        <w:tc>
          <w:tcPr>
            <w:tcW w:w="670" w:type="dxa"/>
            <w:vMerge/>
            <w:tcBorders>
              <w:left w:val="single" w:sz="4" w:space="0" w:color="auto"/>
              <w:right w:val="single" w:sz="4" w:space="0" w:color="auto"/>
            </w:tcBorders>
          </w:tcPr>
          <w:p w14:paraId="17F8AD47" w14:textId="77777777" w:rsidR="00AB7244" w:rsidRPr="003A1C43" w:rsidRDefault="00AB7244" w:rsidP="00BB3988">
            <w:pPr>
              <w:spacing w:line="312" w:lineRule="auto"/>
              <w:jc w:val="both"/>
              <w:rPr>
                <w:rFonts w:ascii="Times New Roman" w:hAnsi="Times New Roman" w:cs="Times New Roman"/>
                <w:sz w:val="24"/>
                <w:szCs w:val="24"/>
                <w:lang w:val="en-US"/>
              </w:rPr>
            </w:pPr>
          </w:p>
        </w:tc>
        <w:tc>
          <w:tcPr>
            <w:tcW w:w="1825" w:type="dxa"/>
            <w:vMerge w:val="restart"/>
            <w:tcBorders>
              <w:left w:val="single" w:sz="4" w:space="0" w:color="auto"/>
              <w:bottom w:val="single" w:sz="4" w:space="0" w:color="auto"/>
              <w:right w:val="single" w:sz="4" w:space="0" w:color="auto"/>
            </w:tcBorders>
          </w:tcPr>
          <w:p w14:paraId="3A1C4759" w14:textId="77777777" w:rsidR="00AB7244" w:rsidRPr="003A1C43" w:rsidRDefault="00AB7244" w:rsidP="00BB3988">
            <w:pPr>
              <w:spacing w:line="312" w:lineRule="auto"/>
              <w:rPr>
                <w:rFonts w:ascii="Times New Roman" w:hAnsi="Times New Roman" w:cs="Times New Roman"/>
                <w:sz w:val="24"/>
                <w:szCs w:val="24"/>
              </w:rPr>
            </w:pPr>
            <w:r w:rsidRPr="003A1C43">
              <w:rPr>
                <w:rFonts w:ascii="Times New Roman" w:eastAsia="Times New Roman" w:hAnsi="Times New Roman" w:cs="Times New Roman"/>
                <w:sz w:val="24"/>
                <w:szCs w:val="24"/>
              </w:rPr>
              <w:t>Tỷ lệ trẻ được CS EENC sau đẻ (%)</w:t>
            </w:r>
          </w:p>
        </w:tc>
        <w:tc>
          <w:tcPr>
            <w:tcW w:w="235" w:type="dxa"/>
            <w:tcBorders>
              <w:top w:val="single" w:sz="4" w:space="0" w:color="auto"/>
              <w:left w:val="single" w:sz="4" w:space="0" w:color="auto"/>
              <w:bottom w:val="single" w:sz="4" w:space="0" w:color="auto"/>
              <w:right w:val="nil"/>
            </w:tcBorders>
          </w:tcPr>
          <w:p w14:paraId="69E9F0E7" w14:textId="77777777" w:rsidR="00AB7244" w:rsidRPr="003A1C43" w:rsidRDefault="00AB7244"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4ECBCA60" w14:textId="5681B21B" w:rsidR="00AB7244" w:rsidRPr="003A1C43" w:rsidRDefault="00AB7244" w:rsidP="00DA53A7">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Số được </w:t>
            </w:r>
            <w:r w:rsidR="00DA53A7">
              <w:rPr>
                <w:rFonts w:ascii="Times New Roman" w:eastAsia="Times New Roman" w:hAnsi="Times New Roman" w:cs="Times New Roman"/>
                <w:sz w:val="24"/>
                <w:szCs w:val="24"/>
                <w:lang w:val="en-US"/>
              </w:rPr>
              <w:t>chăm sóc</w:t>
            </w:r>
            <w:r w:rsidRPr="003A1C43">
              <w:rPr>
                <w:rFonts w:ascii="Times New Roman" w:eastAsia="Times New Roman" w:hAnsi="Times New Roman" w:cs="Times New Roman"/>
                <w:sz w:val="24"/>
                <w:szCs w:val="24"/>
              </w:rPr>
              <w:t xml:space="preserve"> EENC sau đẻ thường</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7B1F9366" w14:textId="77777777" w:rsidR="00AB7244" w:rsidRPr="003A1C43" w:rsidRDefault="00AB7244"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AB7244" w:rsidRPr="003A1C43" w14:paraId="6229EEEF" w14:textId="77777777" w:rsidTr="00302287">
        <w:trPr>
          <w:jc w:val="center"/>
        </w:trPr>
        <w:tc>
          <w:tcPr>
            <w:tcW w:w="670" w:type="dxa"/>
            <w:vMerge/>
            <w:tcBorders>
              <w:left w:val="single" w:sz="4" w:space="0" w:color="auto"/>
              <w:bottom w:val="single" w:sz="4" w:space="0" w:color="auto"/>
              <w:right w:val="single" w:sz="4" w:space="0" w:color="auto"/>
            </w:tcBorders>
          </w:tcPr>
          <w:p w14:paraId="4BD5D024" w14:textId="77777777" w:rsidR="00AB7244" w:rsidRPr="003A1C43" w:rsidRDefault="00AB7244" w:rsidP="00BB3988">
            <w:pPr>
              <w:spacing w:line="312" w:lineRule="auto"/>
              <w:jc w:val="both"/>
              <w:rPr>
                <w:rFonts w:ascii="Times New Roman" w:hAnsi="Times New Roman" w:cs="Times New Roman"/>
                <w:sz w:val="24"/>
                <w:szCs w:val="24"/>
              </w:rPr>
            </w:pPr>
          </w:p>
        </w:tc>
        <w:tc>
          <w:tcPr>
            <w:tcW w:w="1825" w:type="dxa"/>
            <w:vMerge/>
            <w:tcBorders>
              <w:top w:val="single" w:sz="4" w:space="0" w:color="auto"/>
              <w:left w:val="single" w:sz="4" w:space="0" w:color="auto"/>
              <w:right w:val="single" w:sz="4" w:space="0" w:color="auto"/>
            </w:tcBorders>
          </w:tcPr>
          <w:p w14:paraId="649EDE6D" w14:textId="77777777" w:rsidR="00AB7244" w:rsidRPr="003A1C43" w:rsidRDefault="00AB7244" w:rsidP="00BB3988">
            <w:pPr>
              <w:spacing w:line="312" w:lineRule="auto"/>
              <w:rPr>
                <w:rFonts w:ascii="Times New Roman" w:hAnsi="Times New Roman" w:cs="Times New Roman"/>
                <w:sz w:val="24"/>
                <w:szCs w:val="24"/>
              </w:rPr>
            </w:pPr>
          </w:p>
        </w:tc>
        <w:tc>
          <w:tcPr>
            <w:tcW w:w="235" w:type="dxa"/>
            <w:tcBorders>
              <w:top w:val="single" w:sz="4" w:space="0" w:color="auto"/>
              <w:left w:val="single" w:sz="4" w:space="0" w:color="auto"/>
              <w:bottom w:val="single" w:sz="4" w:space="0" w:color="auto"/>
              <w:right w:val="nil"/>
            </w:tcBorders>
          </w:tcPr>
          <w:p w14:paraId="3DC7E446" w14:textId="77777777" w:rsidR="00AB7244" w:rsidRPr="003A1C43" w:rsidRDefault="00AB7244"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2D7AA3E2" w14:textId="77777777" w:rsidR="00AB7244" w:rsidRDefault="00AB7244"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Tổng số trẻ đẻ thường</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khu vực đó trong cùng kỳ</w:t>
            </w:r>
          </w:p>
          <w:p w14:paraId="388D21C1" w14:textId="26EEAD49" w:rsidR="00AB7244" w:rsidRPr="003A1C43" w:rsidRDefault="00AB7244" w:rsidP="00BB3988">
            <w:pPr>
              <w:spacing w:line="312" w:lineRule="auto"/>
              <w:jc w:val="center"/>
              <w:rPr>
                <w:rFonts w:ascii="Times New Roman" w:eastAsia="Times New Roman" w:hAnsi="Times New Roman" w:cs="Times New Roman"/>
                <w:sz w:val="24"/>
                <w:szCs w:val="24"/>
                <w:lang w:val="en-US"/>
              </w:rPr>
            </w:pPr>
          </w:p>
        </w:tc>
        <w:tc>
          <w:tcPr>
            <w:tcW w:w="870" w:type="dxa"/>
            <w:gridSpan w:val="2"/>
            <w:vMerge/>
            <w:tcBorders>
              <w:left w:val="nil"/>
            </w:tcBorders>
          </w:tcPr>
          <w:p w14:paraId="1954B82A" w14:textId="77777777" w:rsidR="00AB7244" w:rsidRPr="003A1C43" w:rsidRDefault="00AB7244" w:rsidP="00BB3988">
            <w:pPr>
              <w:spacing w:line="312" w:lineRule="auto"/>
              <w:jc w:val="both"/>
              <w:rPr>
                <w:rFonts w:ascii="Times New Roman" w:hAnsi="Times New Roman" w:cs="Times New Roman"/>
                <w:sz w:val="24"/>
                <w:szCs w:val="24"/>
              </w:rPr>
            </w:pPr>
          </w:p>
        </w:tc>
      </w:tr>
      <w:tr w:rsidR="00D117B4" w:rsidRPr="003A1C43" w14:paraId="6B3C327E" w14:textId="77777777" w:rsidTr="00302287">
        <w:trPr>
          <w:jc w:val="center"/>
        </w:trPr>
        <w:tc>
          <w:tcPr>
            <w:tcW w:w="670" w:type="dxa"/>
            <w:vMerge w:val="restart"/>
            <w:tcBorders>
              <w:top w:val="single" w:sz="4" w:space="0" w:color="auto"/>
              <w:bottom w:val="nil"/>
            </w:tcBorders>
          </w:tcPr>
          <w:p w14:paraId="7DC03231"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51528D2B"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eastAsia="Times New Roman" w:hAnsi="Times New Roman" w:cs="Times New Roman"/>
                <w:sz w:val="24"/>
                <w:szCs w:val="24"/>
              </w:rPr>
              <w:t xml:space="preserve">Tỷ lệ trẻ được CS EENC sau </w:t>
            </w:r>
            <w:r w:rsidRPr="003A1C43">
              <w:rPr>
                <w:rFonts w:ascii="Times New Roman" w:eastAsia="Times New Roman" w:hAnsi="Times New Roman" w:cs="Times New Roman"/>
                <w:sz w:val="24"/>
                <w:szCs w:val="24"/>
                <w:lang w:val="en-US"/>
              </w:rPr>
              <w:t>mổ lấy thai</w:t>
            </w:r>
            <w:r w:rsidRPr="003A1C43">
              <w:rPr>
                <w:rFonts w:ascii="Times New Roman" w:eastAsia="Times New Roman" w:hAnsi="Times New Roman" w:cs="Times New Roman"/>
                <w:sz w:val="24"/>
                <w:szCs w:val="24"/>
              </w:rPr>
              <w:t xml:space="preserve"> (%)</w:t>
            </w:r>
          </w:p>
        </w:tc>
        <w:tc>
          <w:tcPr>
            <w:tcW w:w="235" w:type="dxa"/>
            <w:tcBorders>
              <w:top w:val="single" w:sz="4" w:space="0" w:color="auto"/>
              <w:left w:val="single" w:sz="4" w:space="0" w:color="auto"/>
              <w:bottom w:val="nil"/>
              <w:right w:val="nil"/>
            </w:tcBorders>
          </w:tcPr>
          <w:p w14:paraId="66FE7EC3"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4C51FE5E" w14:textId="0949F8FC" w:rsidR="003A69F3" w:rsidRPr="003A1C43" w:rsidRDefault="003A69F3" w:rsidP="00DA53A7">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Số được </w:t>
            </w:r>
            <w:r w:rsidR="00DA53A7">
              <w:rPr>
                <w:rFonts w:ascii="Times New Roman" w:eastAsia="Times New Roman" w:hAnsi="Times New Roman" w:cs="Times New Roman"/>
                <w:sz w:val="24"/>
                <w:szCs w:val="24"/>
                <w:lang w:val="en-US"/>
              </w:rPr>
              <w:t>chăm sóc</w:t>
            </w:r>
            <w:r w:rsidR="00DA53A7"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rPr>
              <w:t xml:space="preserve">EENC sau </w:t>
            </w:r>
            <w:r w:rsidRPr="003A1C43">
              <w:rPr>
                <w:rFonts w:ascii="Times New Roman" w:eastAsia="Times New Roman" w:hAnsi="Times New Roman" w:cs="Times New Roman"/>
                <w:sz w:val="24"/>
                <w:szCs w:val="24"/>
                <w:lang w:val="en-US"/>
              </w:rPr>
              <w:t xml:space="preserve">mổ lấy thai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00983BD6"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480B14A2" w14:textId="77777777" w:rsidTr="00302287">
        <w:trPr>
          <w:jc w:val="center"/>
        </w:trPr>
        <w:tc>
          <w:tcPr>
            <w:tcW w:w="670" w:type="dxa"/>
            <w:vMerge/>
            <w:tcBorders>
              <w:top w:val="nil"/>
              <w:bottom w:val="nil"/>
            </w:tcBorders>
          </w:tcPr>
          <w:p w14:paraId="7F69FCFD"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201B6CF9"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5730580F"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74AF1BDA" w14:textId="77777777" w:rsidR="003A69F3" w:rsidRPr="003A1C43" w:rsidRDefault="003A69F3" w:rsidP="00BB3988">
            <w:pPr>
              <w:spacing w:line="312"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Tổng số </w:t>
            </w:r>
            <w:r w:rsidRPr="003A1C43">
              <w:rPr>
                <w:rFonts w:ascii="Times New Roman" w:eastAsia="Times New Roman" w:hAnsi="Times New Roman" w:cs="Times New Roman"/>
                <w:sz w:val="24"/>
                <w:szCs w:val="24"/>
                <w:lang w:val="en-US"/>
              </w:rPr>
              <w:t xml:space="preserve">trẻ sinh ra bằng phương pháp mổ lấy thai </w:t>
            </w:r>
            <w:r w:rsidRPr="003A1C43">
              <w:rPr>
                <w:rFonts w:ascii="Times New Roman" w:hAnsi="Times New Roman" w:cs="Times New Roman"/>
                <w:sz w:val="24"/>
                <w:szCs w:val="24"/>
                <w:lang w:val="en-US"/>
              </w:rPr>
              <w:t>của khu vực đó trong cùng kỳ</w:t>
            </w:r>
          </w:p>
        </w:tc>
        <w:tc>
          <w:tcPr>
            <w:tcW w:w="870" w:type="dxa"/>
            <w:gridSpan w:val="2"/>
            <w:vMerge/>
            <w:tcBorders>
              <w:left w:val="nil"/>
            </w:tcBorders>
          </w:tcPr>
          <w:p w14:paraId="7CCC6351"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34B348ED" w14:textId="77777777" w:rsidTr="00AB7244">
        <w:trPr>
          <w:jc w:val="center"/>
        </w:trPr>
        <w:tc>
          <w:tcPr>
            <w:tcW w:w="670" w:type="dxa"/>
            <w:tcBorders>
              <w:top w:val="nil"/>
            </w:tcBorders>
          </w:tcPr>
          <w:p w14:paraId="6C236E94"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26561AE7" w14:textId="77777777" w:rsidR="003A69F3" w:rsidRPr="003A1C43" w:rsidRDefault="003A69F3" w:rsidP="00D94D55">
            <w:pPr>
              <w:spacing w:line="300"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5052E290" w14:textId="77777777" w:rsidR="003A69F3" w:rsidRPr="003A1C43" w:rsidRDefault="003A69F3" w:rsidP="00D94D55">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16CA9591" w14:textId="77777777" w:rsidR="003A69F3" w:rsidRPr="003A1C43" w:rsidRDefault="003A69F3" w:rsidP="00D94D55">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74D89AB0" w14:textId="63F5291F" w:rsidR="00EC3740" w:rsidRPr="00EC3740" w:rsidRDefault="003A69F3" w:rsidP="00D94D55">
            <w:pPr>
              <w:spacing w:line="300" w:lineRule="auto"/>
              <w:jc w:val="both"/>
              <w:rPr>
                <w:rFonts w:ascii="Times New Roman" w:hAnsi="Times New Roman" w:cs="Times New Roman"/>
                <w:sz w:val="12"/>
                <w:szCs w:val="24"/>
              </w:rPr>
            </w:pPr>
            <w:r w:rsidRPr="003A1C43">
              <w:rPr>
                <w:rFonts w:ascii="Times New Roman" w:eastAsia="Times New Roman" w:hAnsi="Times New Roman" w:cs="Times New Roman"/>
                <w:sz w:val="24"/>
                <w:szCs w:val="24"/>
                <w:lang w:val="en-US"/>
              </w:rPr>
              <w:t>- Vùng</w:t>
            </w:r>
          </w:p>
        </w:tc>
      </w:tr>
      <w:tr w:rsidR="00D117B4" w:rsidRPr="003A1C43" w14:paraId="43DB6D5D" w14:textId="77777777" w:rsidTr="00D117B4">
        <w:trPr>
          <w:jc w:val="center"/>
        </w:trPr>
        <w:tc>
          <w:tcPr>
            <w:tcW w:w="670" w:type="dxa"/>
            <w:vMerge w:val="restart"/>
          </w:tcPr>
          <w:p w14:paraId="5D0170A8" w14:textId="77777777" w:rsidR="003A69F3" w:rsidRPr="003A1C43" w:rsidRDefault="003A69F3" w:rsidP="00D94D55">
            <w:pPr>
              <w:pStyle w:val="ListParagraph"/>
              <w:numPr>
                <w:ilvl w:val="0"/>
                <w:numId w:val="48"/>
              </w:numPr>
              <w:spacing w:after="0" w:line="300" w:lineRule="auto"/>
              <w:contextualSpacing w:val="0"/>
              <w:jc w:val="center"/>
              <w:rPr>
                <w:rFonts w:ascii="Times New Roman" w:hAnsi="Times New Roman" w:cs="Times New Roman"/>
                <w:b/>
                <w:sz w:val="24"/>
                <w:szCs w:val="24"/>
              </w:rPr>
            </w:pPr>
          </w:p>
        </w:tc>
        <w:tc>
          <w:tcPr>
            <w:tcW w:w="9267" w:type="dxa"/>
            <w:gridSpan w:val="6"/>
          </w:tcPr>
          <w:p w14:paraId="1B4BBE97" w14:textId="659DA9C1"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 xml:space="preserve">Tỷ lệ trẻ được </w:t>
            </w:r>
            <w:r w:rsidR="00225DB7" w:rsidRPr="000B39D4">
              <w:rPr>
                <w:rFonts w:ascii="Times New Roman" w:eastAsia="Times New Roman" w:hAnsi="Times New Roman" w:cs="Times New Roman"/>
                <w:b/>
                <w:color w:val="002060"/>
                <w:sz w:val="24"/>
                <w:szCs w:val="24"/>
              </w:rPr>
              <w:t>chăm sóc</w:t>
            </w:r>
            <w:r w:rsidRPr="000B39D4">
              <w:rPr>
                <w:rFonts w:ascii="Times New Roman" w:eastAsia="Times New Roman" w:hAnsi="Times New Roman" w:cs="Times New Roman"/>
                <w:b/>
                <w:color w:val="002060"/>
                <w:sz w:val="24"/>
                <w:szCs w:val="24"/>
              </w:rPr>
              <w:t xml:space="preserve"> Kangaroo (%)</w:t>
            </w:r>
          </w:p>
        </w:tc>
      </w:tr>
      <w:tr w:rsidR="003A69F3" w:rsidRPr="003A1C43" w14:paraId="4876F0D1" w14:textId="77777777" w:rsidTr="00D117B4">
        <w:trPr>
          <w:jc w:val="center"/>
        </w:trPr>
        <w:tc>
          <w:tcPr>
            <w:tcW w:w="670" w:type="dxa"/>
            <w:vMerge/>
          </w:tcPr>
          <w:p w14:paraId="53FF5FB3"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07074AD8" w14:textId="77777777" w:rsidR="003A69F3" w:rsidRPr="003A1C43" w:rsidRDefault="003A69F3" w:rsidP="00D94D55">
            <w:pPr>
              <w:spacing w:line="300"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3DCEFAC3" w14:textId="77777777"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 xml:space="preserve">Đánh giá khả năng cung cấp và chất lượng dịch vụ </w:t>
            </w:r>
            <w:r w:rsidRPr="003A1C43">
              <w:rPr>
                <w:rFonts w:ascii="Times New Roman" w:hAnsi="Times New Roman" w:cs="Times New Roman"/>
                <w:sz w:val="24"/>
                <w:szCs w:val="24"/>
                <w:lang w:val="en-US"/>
              </w:rPr>
              <w:t xml:space="preserve">chăm sóc </w:t>
            </w:r>
            <w:r w:rsidRPr="003A1C43">
              <w:rPr>
                <w:rFonts w:ascii="Times New Roman" w:hAnsi="Times New Roman" w:cs="Times New Roman"/>
                <w:sz w:val="24"/>
                <w:szCs w:val="24"/>
              </w:rPr>
              <w:t>trẻ sơ sinh nhằm hạn chế tai biến sản khoa và tử vong sơ sinh của hệ thống y tế của một vùng, khu vực quốc gia</w:t>
            </w:r>
          </w:p>
        </w:tc>
      </w:tr>
      <w:tr w:rsidR="003A69F3" w:rsidRPr="003A1C43" w14:paraId="0DEF4C88" w14:textId="77777777" w:rsidTr="00D117B4">
        <w:trPr>
          <w:jc w:val="center"/>
        </w:trPr>
        <w:tc>
          <w:tcPr>
            <w:tcW w:w="670" w:type="dxa"/>
            <w:vMerge/>
          </w:tcPr>
          <w:p w14:paraId="160163EF"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4E6391C7" w14:textId="77777777" w:rsidR="003A69F3" w:rsidRPr="003A1C43" w:rsidRDefault="003A69F3" w:rsidP="00D94D55">
            <w:pPr>
              <w:spacing w:line="300"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5CDC63D8" w14:textId="4C064BDA"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Là t</w:t>
            </w:r>
            <w:r w:rsidRPr="003A1C43">
              <w:rPr>
                <w:rFonts w:ascii="Times New Roman" w:eastAsia="Times New Roman" w:hAnsi="Times New Roman" w:cs="Times New Roman"/>
                <w:sz w:val="24"/>
                <w:szCs w:val="24"/>
              </w:rPr>
              <w:t xml:space="preserve">ổng số trẻ </w:t>
            </w:r>
            <w:r w:rsidRPr="003A1C43">
              <w:rPr>
                <w:rFonts w:ascii="Times New Roman" w:eastAsia="Times New Roman" w:hAnsi="Times New Roman" w:cs="Times New Roman"/>
                <w:sz w:val="24"/>
                <w:szCs w:val="24"/>
                <w:lang w:val="en-US"/>
              </w:rPr>
              <w:t xml:space="preserve">đã </w:t>
            </w:r>
            <w:r w:rsidRPr="003A1C43">
              <w:rPr>
                <w:rFonts w:ascii="Times New Roman" w:eastAsia="Times New Roman" w:hAnsi="Times New Roman" w:cs="Times New Roman"/>
                <w:sz w:val="24"/>
                <w:szCs w:val="24"/>
              </w:rPr>
              <w:t xml:space="preserve">được chăm sóc Kangaroo </w:t>
            </w:r>
            <w:r w:rsidRPr="003A1C43">
              <w:rPr>
                <w:rFonts w:ascii="Times New Roman" w:eastAsia="Times New Roman" w:hAnsi="Times New Roman" w:cs="Times New Roman"/>
                <w:sz w:val="24"/>
                <w:szCs w:val="24"/>
                <w:lang w:val="en-US"/>
              </w:rPr>
              <w:t xml:space="preserve">tính trên 100 </w:t>
            </w:r>
            <w:r w:rsidRPr="003A1C43">
              <w:rPr>
                <w:rFonts w:ascii="Times New Roman" w:hAnsi="Times New Roman" w:cs="Times New Roman"/>
                <w:sz w:val="24"/>
                <w:szCs w:val="24"/>
              </w:rPr>
              <w:t>trẻ đẻ sống</w:t>
            </w:r>
            <w:r w:rsidRPr="003A1C43">
              <w:rPr>
                <w:rFonts w:ascii="Times New Roman" w:hAnsi="Times New Roman" w:cs="Times New Roman"/>
                <w:sz w:val="24"/>
                <w:szCs w:val="24"/>
                <w:lang w:val="en-US"/>
              </w:rPr>
              <w:t xml:space="preserve"> của một khu vực trong kỳ báo cáo</w:t>
            </w:r>
          </w:p>
        </w:tc>
      </w:tr>
      <w:tr w:rsidR="00D117B4" w:rsidRPr="003A1C43" w14:paraId="68469332" w14:textId="77777777" w:rsidTr="00302287">
        <w:trPr>
          <w:jc w:val="center"/>
        </w:trPr>
        <w:tc>
          <w:tcPr>
            <w:tcW w:w="670" w:type="dxa"/>
            <w:vMerge/>
          </w:tcPr>
          <w:p w14:paraId="3057C8EF" w14:textId="77777777" w:rsidR="003A69F3" w:rsidRPr="003A1C43" w:rsidRDefault="003A69F3" w:rsidP="00D94D55">
            <w:pPr>
              <w:spacing w:line="300"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32C45643" w14:textId="77777777" w:rsidR="003A69F3" w:rsidRPr="003A1C43" w:rsidRDefault="003A69F3" w:rsidP="00D94D55">
            <w:pPr>
              <w:spacing w:line="300"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312E0F39" w14:textId="77777777" w:rsidR="003A69F3" w:rsidRPr="003A1C43" w:rsidRDefault="003A69F3" w:rsidP="00D94D55">
            <w:pPr>
              <w:spacing w:line="300" w:lineRule="auto"/>
              <w:jc w:val="both"/>
              <w:rPr>
                <w:rFonts w:ascii="Times New Roman" w:hAnsi="Times New Roman" w:cs="Times New Roman"/>
                <w:sz w:val="24"/>
                <w:szCs w:val="24"/>
              </w:rPr>
            </w:pPr>
          </w:p>
        </w:tc>
        <w:tc>
          <w:tcPr>
            <w:tcW w:w="6337" w:type="dxa"/>
            <w:gridSpan w:val="2"/>
            <w:tcBorders>
              <w:left w:val="nil"/>
              <w:right w:val="nil"/>
            </w:tcBorders>
          </w:tcPr>
          <w:p w14:paraId="4F0AD11A" w14:textId="77777777" w:rsidR="003A69F3" w:rsidRPr="003A1C43" w:rsidRDefault="003A69F3" w:rsidP="00D94D55">
            <w:pPr>
              <w:spacing w:line="300"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được CS Kangaroo</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6D04B2A7" w14:textId="77777777"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4D30242B" w14:textId="77777777" w:rsidTr="00302287">
        <w:trPr>
          <w:jc w:val="center"/>
        </w:trPr>
        <w:tc>
          <w:tcPr>
            <w:tcW w:w="670" w:type="dxa"/>
            <w:vMerge/>
          </w:tcPr>
          <w:p w14:paraId="7689DFF8"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vMerge/>
            <w:tcBorders>
              <w:right w:val="single" w:sz="4" w:space="0" w:color="auto"/>
            </w:tcBorders>
          </w:tcPr>
          <w:p w14:paraId="22622222" w14:textId="77777777" w:rsidR="003A69F3" w:rsidRPr="003A1C43" w:rsidRDefault="003A69F3" w:rsidP="00D94D55">
            <w:pPr>
              <w:spacing w:line="300"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29C441B4" w14:textId="77777777" w:rsidR="003A69F3" w:rsidRPr="003A1C43" w:rsidRDefault="003A69F3" w:rsidP="00D94D55">
            <w:pPr>
              <w:spacing w:line="300" w:lineRule="auto"/>
              <w:jc w:val="both"/>
              <w:rPr>
                <w:rFonts w:ascii="Times New Roman" w:hAnsi="Times New Roman" w:cs="Times New Roman"/>
                <w:sz w:val="24"/>
                <w:szCs w:val="24"/>
              </w:rPr>
            </w:pPr>
          </w:p>
        </w:tc>
        <w:tc>
          <w:tcPr>
            <w:tcW w:w="6337" w:type="dxa"/>
            <w:gridSpan w:val="2"/>
            <w:tcBorders>
              <w:left w:val="nil"/>
              <w:right w:val="nil"/>
            </w:tcBorders>
          </w:tcPr>
          <w:p w14:paraId="69195793" w14:textId="77777777" w:rsidR="003A69F3" w:rsidRPr="003A1C43" w:rsidRDefault="003A69F3" w:rsidP="00D94D55">
            <w:pPr>
              <w:spacing w:line="300"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kỳ báo cáo</w:t>
            </w:r>
          </w:p>
        </w:tc>
        <w:tc>
          <w:tcPr>
            <w:tcW w:w="870" w:type="dxa"/>
            <w:gridSpan w:val="2"/>
            <w:vMerge/>
            <w:tcBorders>
              <w:left w:val="nil"/>
            </w:tcBorders>
          </w:tcPr>
          <w:p w14:paraId="0C41A3A8" w14:textId="77777777" w:rsidR="003A69F3" w:rsidRPr="003A1C43" w:rsidRDefault="003A69F3" w:rsidP="00D94D55">
            <w:pPr>
              <w:spacing w:line="300" w:lineRule="auto"/>
              <w:jc w:val="both"/>
              <w:rPr>
                <w:rFonts w:ascii="Times New Roman" w:hAnsi="Times New Roman" w:cs="Times New Roman"/>
                <w:sz w:val="24"/>
                <w:szCs w:val="24"/>
              </w:rPr>
            </w:pPr>
          </w:p>
        </w:tc>
      </w:tr>
      <w:tr w:rsidR="003A69F3" w:rsidRPr="003A1C43" w14:paraId="57DBCE0B" w14:textId="77777777" w:rsidTr="00D117B4">
        <w:trPr>
          <w:jc w:val="center"/>
        </w:trPr>
        <w:tc>
          <w:tcPr>
            <w:tcW w:w="670" w:type="dxa"/>
            <w:vMerge/>
          </w:tcPr>
          <w:p w14:paraId="4AE8720B"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right w:val="single" w:sz="4" w:space="0" w:color="auto"/>
            </w:tcBorders>
          </w:tcPr>
          <w:p w14:paraId="526BE377" w14:textId="77777777" w:rsidR="003A69F3" w:rsidRPr="003A1C43" w:rsidRDefault="003A69F3" w:rsidP="00D94D55">
            <w:pPr>
              <w:spacing w:line="300"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10023369" w14:textId="77777777" w:rsidR="003A69F3" w:rsidRPr="003A1C43" w:rsidRDefault="003A69F3" w:rsidP="00D94D55">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F7AFB31" w14:textId="77777777" w:rsidR="003A69F3" w:rsidRPr="003A1C43" w:rsidRDefault="003A69F3" w:rsidP="00D94D55">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6C035B8B" w14:textId="4A55B026" w:rsidR="00EC3740" w:rsidRPr="00EC3740" w:rsidRDefault="003A69F3" w:rsidP="00D94D55">
            <w:pPr>
              <w:spacing w:line="300" w:lineRule="auto"/>
              <w:jc w:val="both"/>
              <w:rPr>
                <w:rFonts w:ascii="Times New Roman" w:hAnsi="Times New Roman" w:cs="Times New Roman"/>
                <w:sz w:val="12"/>
                <w:szCs w:val="24"/>
              </w:rPr>
            </w:pPr>
            <w:r w:rsidRPr="003A1C43">
              <w:rPr>
                <w:rFonts w:ascii="Times New Roman" w:eastAsia="Times New Roman" w:hAnsi="Times New Roman" w:cs="Times New Roman"/>
                <w:sz w:val="24"/>
                <w:szCs w:val="24"/>
                <w:lang w:val="en-US"/>
              </w:rPr>
              <w:t>- Vùng</w:t>
            </w:r>
          </w:p>
        </w:tc>
      </w:tr>
      <w:tr w:rsidR="00D117B4" w:rsidRPr="003A1C43" w14:paraId="0B4BCF48" w14:textId="77777777" w:rsidTr="00D117B4">
        <w:trPr>
          <w:jc w:val="center"/>
        </w:trPr>
        <w:tc>
          <w:tcPr>
            <w:tcW w:w="670" w:type="dxa"/>
            <w:vMerge w:val="restart"/>
          </w:tcPr>
          <w:p w14:paraId="267C613A" w14:textId="77777777" w:rsidR="003A69F3" w:rsidRPr="003A1C43" w:rsidRDefault="003A69F3" w:rsidP="00D94D55">
            <w:pPr>
              <w:pStyle w:val="ListParagraph"/>
              <w:numPr>
                <w:ilvl w:val="0"/>
                <w:numId w:val="48"/>
              </w:numPr>
              <w:spacing w:after="0" w:line="300" w:lineRule="auto"/>
              <w:contextualSpacing w:val="0"/>
              <w:jc w:val="center"/>
              <w:rPr>
                <w:rFonts w:ascii="Times New Roman" w:hAnsi="Times New Roman" w:cs="Times New Roman"/>
                <w:b/>
                <w:sz w:val="24"/>
                <w:szCs w:val="24"/>
              </w:rPr>
            </w:pPr>
          </w:p>
        </w:tc>
        <w:tc>
          <w:tcPr>
            <w:tcW w:w="9267" w:type="dxa"/>
            <w:gridSpan w:val="6"/>
            <w:tcBorders>
              <w:bottom w:val="single" w:sz="4" w:space="0" w:color="auto"/>
            </w:tcBorders>
          </w:tcPr>
          <w:p w14:paraId="0CAAB0C3" w14:textId="5E700646"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sơ sinh có cân nặng &lt;2500g</w:t>
            </w:r>
            <w:r w:rsidR="00051C44" w:rsidRPr="000B39D4">
              <w:rPr>
                <w:rFonts w:ascii="Times New Roman" w:eastAsia="Times New Roman" w:hAnsi="Times New Roman" w:cs="Times New Roman"/>
                <w:b/>
                <w:color w:val="002060"/>
                <w:sz w:val="24"/>
                <w:szCs w:val="24"/>
              </w:rPr>
              <w:t>r</w:t>
            </w:r>
            <w:r w:rsidRPr="000B39D4">
              <w:rPr>
                <w:rFonts w:ascii="Times New Roman" w:eastAsia="Times New Roman" w:hAnsi="Times New Roman" w:cs="Times New Roman"/>
                <w:b/>
                <w:color w:val="002060"/>
                <w:sz w:val="24"/>
                <w:szCs w:val="24"/>
              </w:rPr>
              <w:t>am (%)</w:t>
            </w:r>
          </w:p>
        </w:tc>
      </w:tr>
      <w:tr w:rsidR="003A69F3" w:rsidRPr="003A1C43" w14:paraId="302C6195" w14:textId="77777777" w:rsidTr="00D117B4">
        <w:trPr>
          <w:jc w:val="center"/>
        </w:trPr>
        <w:tc>
          <w:tcPr>
            <w:tcW w:w="670" w:type="dxa"/>
            <w:vMerge/>
            <w:tcBorders>
              <w:right w:val="single" w:sz="4" w:space="0" w:color="auto"/>
            </w:tcBorders>
          </w:tcPr>
          <w:p w14:paraId="765BB799"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top w:val="single" w:sz="4" w:space="0" w:color="auto"/>
              <w:left w:val="single" w:sz="4" w:space="0" w:color="auto"/>
              <w:bottom w:val="single" w:sz="4" w:space="0" w:color="auto"/>
              <w:right w:val="single" w:sz="4" w:space="0" w:color="auto"/>
            </w:tcBorders>
          </w:tcPr>
          <w:p w14:paraId="379F5C7F" w14:textId="77777777" w:rsidR="003A69F3" w:rsidRPr="003A1C43" w:rsidRDefault="003A69F3" w:rsidP="00D94D55">
            <w:pPr>
              <w:spacing w:line="300"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right w:val="single" w:sz="4" w:space="0" w:color="auto"/>
            </w:tcBorders>
          </w:tcPr>
          <w:p w14:paraId="77AC4DF9" w14:textId="77777777" w:rsidR="003A69F3" w:rsidRPr="003A1C43" w:rsidRDefault="003A69F3" w:rsidP="00D94D55">
            <w:pPr>
              <w:spacing w:line="300"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Đánh giá thực trạng trẻ đẻ nhẹ cân </w:t>
            </w:r>
            <w:r w:rsidRPr="003A1C43">
              <w:rPr>
                <w:rFonts w:ascii="Times New Roman" w:hAnsi="Times New Roman" w:cs="Times New Roman"/>
                <w:sz w:val="24"/>
                <w:szCs w:val="24"/>
              </w:rPr>
              <w:t>của một vùng, khu vực quốc gia</w:t>
            </w:r>
          </w:p>
          <w:p w14:paraId="2838417E" w14:textId="77777777"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 khả năng cung cấp dịch vụ và chất lượng chăm sóc sức khỏe trước sinh, trong sinh, sau sinh và chăm sóc sơ sinh của hệ thống y tế của một vùng, khu vực quốc gia</w:t>
            </w:r>
          </w:p>
          <w:p w14:paraId="11355851" w14:textId="77777777" w:rsidR="003A69F3" w:rsidRPr="003A1C43" w:rsidRDefault="003A69F3" w:rsidP="00D94D55">
            <w:pPr>
              <w:spacing w:line="300" w:lineRule="auto"/>
              <w:jc w:val="both"/>
              <w:rPr>
                <w:rFonts w:ascii="Times New Roman" w:hAnsi="Times New Roman" w:cs="Times New Roman"/>
                <w:sz w:val="24"/>
                <w:szCs w:val="24"/>
                <w:lang w:val="en-US"/>
              </w:rPr>
            </w:pPr>
            <w:r w:rsidRPr="003A1C43">
              <w:rPr>
                <w:rFonts w:ascii="Times New Roman" w:hAnsi="Times New Roman" w:cs="Times New Roman"/>
                <w:sz w:val="24"/>
                <w:szCs w:val="24"/>
              </w:rPr>
              <w:t xml:space="preserve">- Cung cấp dữ liệu cơ sở cho việc thiết kế các chương trình can thiệp giảm tỷ lệ trẻ </w:t>
            </w:r>
            <w:r w:rsidRPr="003A1C43">
              <w:rPr>
                <w:rFonts w:ascii="Times New Roman" w:hAnsi="Times New Roman" w:cs="Times New Roman"/>
                <w:sz w:val="24"/>
                <w:szCs w:val="24"/>
                <w:lang w:val="en-US"/>
              </w:rPr>
              <w:t xml:space="preserve">sơ sinh </w:t>
            </w:r>
            <w:r w:rsidRPr="003A1C43">
              <w:rPr>
                <w:rFonts w:ascii="Times New Roman" w:hAnsi="Times New Roman" w:cs="Times New Roman"/>
                <w:sz w:val="24"/>
                <w:szCs w:val="24"/>
              </w:rPr>
              <w:t xml:space="preserve">nhẹ cân </w:t>
            </w:r>
            <w:r w:rsidRPr="003A1C43">
              <w:rPr>
                <w:rFonts w:ascii="Times New Roman" w:hAnsi="Times New Roman" w:cs="Times New Roman"/>
                <w:sz w:val="24"/>
                <w:szCs w:val="24"/>
                <w:lang w:val="en-US"/>
              </w:rPr>
              <w:t>nhằm giảm tỷ lệ tử vong sơ sinh và tỷ lệ trẻ em dưới 5 tuổi bị suy dinh dưỡng.</w:t>
            </w:r>
          </w:p>
          <w:p w14:paraId="4689D139" w14:textId="77777777"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 Là cơ sở tuyên truyền giáo dục các bà mẹ tăng cường kiểm tra sức khỏe </w:t>
            </w:r>
            <w:r w:rsidRPr="003A1C43">
              <w:rPr>
                <w:rFonts w:ascii="Times New Roman" w:hAnsi="Times New Roman" w:cs="Times New Roman"/>
                <w:sz w:val="24"/>
                <w:szCs w:val="24"/>
                <w:lang w:val="en-US"/>
              </w:rPr>
              <w:t>trước,</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trong </w:t>
            </w:r>
            <w:r w:rsidRPr="003A1C43">
              <w:rPr>
                <w:rFonts w:ascii="Times New Roman" w:hAnsi="Times New Roman" w:cs="Times New Roman"/>
                <w:sz w:val="24"/>
                <w:szCs w:val="24"/>
              </w:rPr>
              <w:t xml:space="preserve">thời kỳ mang thai </w:t>
            </w:r>
          </w:p>
        </w:tc>
      </w:tr>
      <w:tr w:rsidR="003A69F3" w:rsidRPr="003A1C43" w14:paraId="6B463EF5" w14:textId="77777777" w:rsidTr="00D117B4">
        <w:trPr>
          <w:jc w:val="center"/>
        </w:trPr>
        <w:tc>
          <w:tcPr>
            <w:tcW w:w="670" w:type="dxa"/>
            <w:vMerge/>
          </w:tcPr>
          <w:p w14:paraId="31A85DDB"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23257466" w14:textId="77777777" w:rsidR="003A69F3" w:rsidRPr="003A1C43" w:rsidRDefault="003A69F3" w:rsidP="00D94D55">
            <w:pPr>
              <w:spacing w:line="300"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6EEF3EB9" w14:textId="77777777"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Là t</w:t>
            </w:r>
            <w:r w:rsidRPr="003A1C43">
              <w:rPr>
                <w:rFonts w:ascii="Times New Roman" w:eastAsia="Times New Roman" w:hAnsi="Times New Roman" w:cs="Times New Roman"/>
                <w:sz w:val="24"/>
                <w:szCs w:val="24"/>
              </w:rPr>
              <w:t xml:space="preserve">ổng số trẻ </w:t>
            </w:r>
            <w:r w:rsidRPr="003A1C43">
              <w:rPr>
                <w:rFonts w:ascii="Times New Roman" w:eastAsia="Times New Roman" w:hAnsi="Times New Roman" w:cs="Times New Roman"/>
                <w:sz w:val="24"/>
                <w:szCs w:val="24"/>
                <w:lang w:val="en-US"/>
              </w:rPr>
              <w:t>đẻ ra sống có cân nặng &lt;2500gram tính trên 100 s</w:t>
            </w:r>
            <w:r w:rsidRPr="003A1C43">
              <w:rPr>
                <w:rFonts w:ascii="Times New Roman" w:hAnsi="Times New Roman" w:cs="Times New Roman"/>
                <w:sz w:val="24"/>
                <w:szCs w:val="24"/>
                <w:lang w:val="en-US"/>
              </w:rPr>
              <w:t xml:space="preserve">ố </w:t>
            </w:r>
            <w:r w:rsidRPr="003A1C43">
              <w:rPr>
                <w:rFonts w:ascii="Times New Roman" w:hAnsi="Times New Roman" w:cs="Times New Roman"/>
                <w:sz w:val="24"/>
                <w:szCs w:val="24"/>
              </w:rPr>
              <w:t>trẻ đẻ ra sống</w:t>
            </w:r>
            <w:r w:rsidRPr="003A1C43">
              <w:rPr>
                <w:rFonts w:ascii="Times New Roman" w:hAnsi="Times New Roman" w:cs="Times New Roman"/>
                <w:sz w:val="24"/>
                <w:szCs w:val="24"/>
                <w:lang w:val="en-US"/>
              </w:rPr>
              <w:t xml:space="preserve"> của một khu vực trong kỳ báo cáo</w:t>
            </w:r>
          </w:p>
        </w:tc>
      </w:tr>
      <w:tr w:rsidR="00D117B4" w:rsidRPr="003A1C43" w14:paraId="62861100" w14:textId="77777777" w:rsidTr="00302287">
        <w:trPr>
          <w:jc w:val="center"/>
        </w:trPr>
        <w:tc>
          <w:tcPr>
            <w:tcW w:w="670" w:type="dxa"/>
            <w:vMerge/>
          </w:tcPr>
          <w:p w14:paraId="00EA31AC" w14:textId="77777777" w:rsidR="003A69F3" w:rsidRPr="003A1C43" w:rsidRDefault="003A69F3" w:rsidP="00D94D55">
            <w:pPr>
              <w:spacing w:line="300"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33803FEB" w14:textId="77777777" w:rsidR="003A69F3" w:rsidRPr="003A1C43" w:rsidRDefault="003A69F3" w:rsidP="00D94D55">
            <w:pPr>
              <w:spacing w:line="300"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5A20E932" w14:textId="77777777" w:rsidR="003A69F3" w:rsidRPr="003A1C43" w:rsidRDefault="003A69F3" w:rsidP="00D94D55">
            <w:pPr>
              <w:spacing w:line="300" w:lineRule="auto"/>
              <w:jc w:val="both"/>
              <w:rPr>
                <w:rFonts w:ascii="Times New Roman" w:hAnsi="Times New Roman" w:cs="Times New Roman"/>
                <w:sz w:val="24"/>
                <w:szCs w:val="24"/>
              </w:rPr>
            </w:pPr>
          </w:p>
        </w:tc>
        <w:tc>
          <w:tcPr>
            <w:tcW w:w="6337" w:type="dxa"/>
            <w:gridSpan w:val="2"/>
            <w:tcBorders>
              <w:left w:val="nil"/>
              <w:right w:val="nil"/>
            </w:tcBorders>
          </w:tcPr>
          <w:p w14:paraId="3B9F0BCD" w14:textId="77777777" w:rsidR="003A69F3" w:rsidRPr="003A1C43" w:rsidRDefault="003A69F3" w:rsidP="00D94D55">
            <w:pPr>
              <w:spacing w:line="300" w:lineRule="auto"/>
              <w:jc w:val="center"/>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Số trẻ đẻ sống có cân nặng &lt;2500gam</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left w:val="nil"/>
            </w:tcBorders>
            <w:vAlign w:val="center"/>
          </w:tcPr>
          <w:p w14:paraId="5F949787" w14:textId="77777777"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580CD996" w14:textId="77777777" w:rsidTr="00302287">
        <w:trPr>
          <w:jc w:val="center"/>
        </w:trPr>
        <w:tc>
          <w:tcPr>
            <w:tcW w:w="670" w:type="dxa"/>
            <w:vMerge/>
          </w:tcPr>
          <w:p w14:paraId="4C47099C"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vMerge/>
            <w:tcBorders>
              <w:right w:val="single" w:sz="4" w:space="0" w:color="auto"/>
            </w:tcBorders>
          </w:tcPr>
          <w:p w14:paraId="5C4892FE" w14:textId="77777777" w:rsidR="003A69F3" w:rsidRPr="003A1C43" w:rsidRDefault="003A69F3" w:rsidP="00D94D55">
            <w:pPr>
              <w:spacing w:line="300"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673BF4A3" w14:textId="77777777" w:rsidR="003A69F3" w:rsidRPr="003A1C43" w:rsidRDefault="003A69F3" w:rsidP="00D94D55">
            <w:pPr>
              <w:spacing w:line="300" w:lineRule="auto"/>
              <w:jc w:val="both"/>
              <w:rPr>
                <w:rFonts w:ascii="Times New Roman" w:hAnsi="Times New Roman" w:cs="Times New Roman"/>
                <w:sz w:val="24"/>
                <w:szCs w:val="24"/>
              </w:rPr>
            </w:pPr>
          </w:p>
        </w:tc>
        <w:tc>
          <w:tcPr>
            <w:tcW w:w="6337" w:type="dxa"/>
            <w:gridSpan w:val="2"/>
            <w:tcBorders>
              <w:left w:val="nil"/>
              <w:right w:val="nil"/>
            </w:tcBorders>
          </w:tcPr>
          <w:p w14:paraId="0224ED4E" w14:textId="77777777" w:rsidR="003A69F3" w:rsidRPr="003A1C43" w:rsidRDefault="003A69F3" w:rsidP="00D94D55">
            <w:pPr>
              <w:spacing w:line="300"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 được cân</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tcBorders>
          </w:tcPr>
          <w:p w14:paraId="5DB085E0" w14:textId="77777777" w:rsidR="003A69F3" w:rsidRPr="003A1C43" w:rsidRDefault="003A69F3" w:rsidP="00D94D55">
            <w:pPr>
              <w:spacing w:line="300" w:lineRule="auto"/>
              <w:jc w:val="both"/>
              <w:rPr>
                <w:rFonts w:ascii="Times New Roman" w:hAnsi="Times New Roman" w:cs="Times New Roman"/>
                <w:sz w:val="24"/>
                <w:szCs w:val="24"/>
              </w:rPr>
            </w:pPr>
          </w:p>
        </w:tc>
      </w:tr>
      <w:tr w:rsidR="003A69F3" w:rsidRPr="003A1C43" w14:paraId="35DC2F35" w14:textId="77777777" w:rsidTr="00151E49">
        <w:trPr>
          <w:jc w:val="center"/>
        </w:trPr>
        <w:tc>
          <w:tcPr>
            <w:tcW w:w="670" w:type="dxa"/>
            <w:vMerge/>
            <w:tcBorders>
              <w:bottom w:val="single" w:sz="4" w:space="0" w:color="auto"/>
            </w:tcBorders>
          </w:tcPr>
          <w:p w14:paraId="00043FF7"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3E168C7F" w14:textId="77777777" w:rsidR="003A69F3" w:rsidRPr="003A1C43" w:rsidRDefault="003A69F3" w:rsidP="00D94D55">
            <w:pPr>
              <w:spacing w:line="300"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0218AC99" w14:textId="77777777" w:rsidR="003A69F3" w:rsidRPr="003A1C43" w:rsidRDefault="003A69F3" w:rsidP="00D94D55">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07A21D5C" w14:textId="77777777" w:rsidR="003A69F3" w:rsidRPr="003A1C43" w:rsidRDefault="003A69F3" w:rsidP="00D94D55">
            <w:pPr>
              <w:spacing w:line="300"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714D199A" w14:textId="0DFF0088" w:rsidR="00EC3740" w:rsidRPr="00EC3740" w:rsidRDefault="003A69F3" w:rsidP="00D94D55">
            <w:pPr>
              <w:spacing w:line="300" w:lineRule="auto"/>
              <w:jc w:val="both"/>
              <w:rPr>
                <w:rFonts w:ascii="Times New Roman" w:hAnsi="Times New Roman" w:cs="Times New Roman"/>
                <w:sz w:val="12"/>
                <w:szCs w:val="24"/>
              </w:rPr>
            </w:pPr>
            <w:r w:rsidRPr="003A1C43">
              <w:rPr>
                <w:rFonts w:ascii="Times New Roman" w:eastAsia="Times New Roman" w:hAnsi="Times New Roman" w:cs="Times New Roman"/>
                <w:sz w:val="24"/>
                <w:szCs w:val="24"/>
                <w:lang w:val="en-US"/>
              </w:rPr>
              <w:t>- Vùng</w:t>
            </w:r>
          </w:p>
        </w:tc>
      </w:tr>
      <w:tr w:rsidR="00D117B4" w:rsidRPr="003A1C43" w14:paraId="03DFFBD1" w14:textId="77777777" w:rsidTr="00D117B4">
        <w:trPr>
          <w:jc w:val="center"/>
        </w:trPr>
        <w:tc>
          <w:tcPr>
            <w:tcW w:w="670" w:type="dxa"/>
            <w:vMerge w:val="restart"/>
          </w:tcPr>
          <w:p w14:paraId="5B0BE223" w14:textId="77777777" w:rsidR="003A69F3" w:rsidRPr="003A1C43" w:rsidRDefault="003A69F3" w:rsidP="00D94D55">
            <w:pPr>
              <w:pStyle w:val="ListParagraph"/>
              <w:numPr>
                <w:ilvl w:val="0"/>
                <w:numId w:val="48"/>
              </w:numPr>
              <w:spacing w:after="0" w:line="300" w:lineRule="auto"/>
              <w:contextualSpacing w:val="0"/>
              <w:jc w:val="center"/>
              <w:rPr>
                <w:rFonts w:ascii="Times New Roman" w:hAnsi="Times New Roman" w:cs="Times New Roman"/>
                <w:b/>
                <w:sz w:val="24"/>
                <w:szCs w:val="24"/>
              </w:rPr>
            </w:pPr>
          </w:p>
        </w:tc>
        <w:tc>
          <w:tcPr>
            <w:tcW w:w="9267" w:type="dxa"/>
            <w:gridSpan w:val="6"/>
          </w:tcPr>
          <w:p w14:paraId="71EF4967" w14:textId="0268FDDC"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sơ sinh có cân nặng &gt; 4000g</w:t>
            </w:r>
            <w:r w:rsidR="00051C44" w:rsidRPr="000B39D4">
              <w:rPr>
                <w:rFonts w:ascii="Times New Roman" w:eastAsia="Times New Roman" w:hAnsi="Times New Roman" w:cs="Times New Roman"/>
                <w:b/>
                <w:color w:val="002060"/>
                <w:sz w:val="24"/>
                <w:szCs w:val="24"/>
              </w:rPr>
              <w:t>r</w:t>
            </w:r>
            <w:r w:rsidRPr="000B39D4">
              <w:rPr>
                <w:rFonts w:ascii="Times New Roman" w:eastAsia="Times New Roman" w:hAnsi="Times New Roman" w:cs="Times New Roman"/>
                <w:b/>
                <w:color w:val="002060"/>
                <w:sz w:val="24"/>
                <w:szCs w:val="24"/>
              </w:rPr>
              <w:t>am (%)</w:t>
            </w:r>
          </w:p>
        </w:tc>
      </w:tr>
      <w:tr w:rsidR="003A69F3" w:rsidRPr="003A1C43" w14:paraId="3E3C6D82" w14:textId="77777777" w:rsidTr="00151E49">
        <w:trPr>
          <w:jc w:val="center"/>
        </w:trPr>
        <w:tc>
          <w:tcPr>
            <w:tcW w:w="670" w:type="dxa"/>
            <w:vMerge/>
            <w:tcBorders>
              <w:bottom w:val="single" w:sz="4" w:space="0" w:color="auto"/>
            </w:tcBorders>
          </w:tcPr>
          <w:p w14:paraId="42CC3D18" w14:textId="77777777" w:rsidR="003A69F3" w:rsidRPr="003A1C43" w:rsidRDefault="003A69F3" w:rsidP="00D94D55">
            <w:pPr>
              <w:spacing w:line="300"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30509617" w14:textId="77777777" w:rsidR="003A69F3" w:rsidRPr="003A1C43" w:rsidRDefault="003A69F3" w:rsidP="00D94D55">
            <w:pPr>
              <w:spacing w:line="300"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tcBorders>
          </w:tcPr>
          <w:p w14:paraId="1E9AB810" w14:textId="77777777" w:rsidR="003A69F3" w:rsidRPr="003A1C43" w:rsidRDefault="003A69F3" w:rsidP="00D94D55">
            <w:pPr>
              <w:spacing w:line="300"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 khả năng cung cấp dịch vụ và chất lượng chăm sóc sức khỏe trước sinh, trong sinh, sau sinh và chăm sóc sơ sinh của hệ thống y tế của một vùng, khu vực quốc gia</w:t>
            </w:r>
            <w:r w:rsidRPr="003A1C43">
              <w:rPr>
                <w:rFonts w:ascii="Times New Roman" w:hAnsi="Times New Roman" w:cs="Times New Roman"/>
                <w:sz w:val="24"/>
                <w:szCs w:val="24"/>
                <w:lang w:val="en-US"/>
              </w:rPr>
              <w:t>.</w:t>
            </w:r>
          </w:p>
          <w:p w14:paraId="30941122" w14:textId="3BB66A5C" w:rsidR="003A69F3" w:rsidRPr="003A1C43" w:rsidRDefault="003A69F3" w:rsidP="00D94D55">
            <w:pPr>
              <w:spacing w:line="300" w:lineRule="auto"/>
              <w:jc w:val="both"/>
              <w:rPr>
                <w:rFonts w:ascii="Times New Roman" w:hAnsi="Times New Roman" w:cs="Times New Roman"/>
                <w:sz w:val="24"/>
                <w:szCs w:val="24"/>
                <w:lang w:val="en-US"/>
              </w:rPr>
            </w:pPr>
            <w:r w:rsidRPr="003A1C43">
              <w:rPr>
                <w:rFonts w:ascii="Times New Roman" w:hAnsi="Times New Roman" w:cs="Times New Roman"/>
                <w:sz w:val="24"/>
                <w:szCs w:val="24"/>
              </w:rPr>
              <w:t xml:space="preserve">- Cung cấp dữ liệu cơ sở cho việc thiết kế các chương trình can thiệp nhằm giảm tỷ lệ trẻ </w:t>
            </w:r>
            <w:r w:rsidRPr="003A1C43">
              <w:rPr>
                <w:rFonts w:ascii="Times New Roman" w:hAnsi="Times New Roman" w:cs="Times New Roman"/>
                <w:sz w:val="24"/>
                <w:szCs w:val="24"/>
                <w:lang w:val="en-US"/>
              </w:rPr>
              <w:t>sơ sinh bị thừa cân</w:t>
            </w:r>
            <w:r w:rsidR="001D7566">
              <w:rPr>
                <w:rFonts w:ascii="Times New Roman" w:hAnsi="Times New Roman" w:cs="Times New Roman"/>
                <w:sz w:val="24"/>
                <w:szCs w:val="24"/>
                <w:lang w:val="en-US"/>
              </w:rPr>
              <w:t xml:space="preserve"> nói riêng và can thiệp bệnh không lấy nhiễm nói chung</w:t>
            </w:r>
            <w:r w:rsidRPr="003A1C43">
              <w:rPr>
                <w:rFonts w:ascii="Times New Roman" w:hAnsi="Times New Roman" w:cs="Times New Roman"/>
                <w:sz w:val="24"/>
                <w:szCs w:val="24"/>
                <w:lang w:val="en-US"/>
              </w:rPr>
              <w:t>.</w:t>
            </w:r>
          </w:p>
          <w:p w14:paraId="3B621E97" w14:textId="77777777" w:rsidR="003A69F3" w:rsidRPr="003A1C43" w:rsidRDefault="003A69F3" w:rsidP="00D94D55">
            <w:pPr>
              <w:spacing w:line="300" w:lineRule="auto"/>
              <w:jc w:val="both"/>
              <w:rPr>
                <w:rFonts w:ascii="Times New Roman" w:hAnsi="Times New Roman" w:cs="Times New Roman"/>
                <w:sz w:val="24"/>
                <w:szCs w:val="24"/>
              </w:rPr>
            </w:pPr>
            <w:r w:rsidRPr="003A1C43">
              <w:rPr>
                <w:rFonts w:ascii="Times New Roman" w:hAnsi="Times New Roman" w:cs="Times New Roman"/>
                <w:sz w:val="24"/>
                <w:szCs w:val="24"/>
              </w:rPr>
              <w:t>- Là cơ sở tuyên truyền giáo dục các bà mẹ tăng cường kiểm tra sức khỏe trong</w:t>
            </w:r>
            <w:r w:rsidRPr="003A1C43">
              <w:rPr>
                <w:rFonts w:ascii="Times New Roman" w:hAnsi="Times New Roman" w:cs="Times New Roman"/>
                <w:sz w:val="24"/>
                <w:szCs w:val="24"/>
                <w:lang w:val="en-US"/>
              </w:rPr>
              <w:t xml:space="preserve"> trước,</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trong </w:t>
            </w:r>
            <w:r w:rsidRPr="003A1C43">
              <w:rPr>
                <w:rFonts w:ascii="Times New Roman" w:hAnsi="Times New Roman" w:cs="Times New Roman"/>
                <w:sz w:val="24"/>
                <w:szCs w:val="24"/>
              </w:rPr>
              <w:t xml:space="preserve">thời kỳ mang thai nâng cao kiến thức cho phụ nữ có thai liên quan đến </w:t>
            </w:r>
            <w:r w:rsidRPr="003A1C43">
              <w:rPr>
                <w:rFonts w:ascii="Times New Roman" w:hAnsi="Times New Roman" w:cs="Times New Roman"/>
                <w:sz w:val="24"/>
                <w:szCs w:val="24"/>
                <w:lang w:val="en-US"/>
              </w:rPr>
              <w:t>suy dinh dưỡng ở trẻ</w:t>
            </w:r>
            <w:r w:rsidRPr="003A1C43">
              <w:rPr>
                <w:rFonts w:ascii="Times New Roman" w:hAnsi="Times New Roman" w:cs="Times New Roman"/>
                <w:sz w:val="24"/>
                <w:szCs w:val="24"/>
              </w:rPr>
              <w:t xml:space="preserve"> và </w:t>
            </w:r>
            <w:r w:rsidRPr="003A1C43">
              <w:rPr>
                <w:rFonts w:ascii="Times New Roman" w:hAnsi="Times New Roman" w:cs="Times New Roman"/>
                <w:sz w:val="24"/>
                <w:szCs w:val="24"/>
                <w:lang w:val="en-US"/>
              </w:rPr>
              <w:t>nuôi dưỡng</w:t>
            </w:r>
            <w:r w:rsidRPr="003A1C43">
              <w:rPr>
                <w:rFonts w:ascii="Times New Roman" w:hAnsi="Times New Roman" w:cs="Times New Roman"/>
                <w:sz w:val="24"/>
                <w:szCs w:val="24"/>
              </w:rPr>
              <w:t xml:space="preserve"> cho trẻ sơ sinh</w:t>
            </w:r>
          </w:p>
        </w:tc>
      </w:tr>
      <w:tr w:rsidR="003A69F3" w:rsidRPr="003A1C43" w14:paraId="4736BA1E" w14:textId="77777777" w:rsidTr="00151E49">
        <w:trPr>
          <w:jc w:val="center"/>
        </w:trPr>
        <w:tc>
          <w:tcPr>
            <w:tcW w:w="670" w:type="dxa"/>
            <w:vMerge/>
            <w:tcBorders>
              <w:bottom w:val="single" w:sz="4" w:space="0" w:color="auto"/>
            </w:tcBorders>
          </w:tcPr>
          <w:p w14:paraId="2F41E839"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0E769DF0"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single" w:sz="4" w:space="0" w:color="auto"/>
            </w:tcBorders>
          </w:tcPr>
          <w:p w14:paraId="7795C1BF"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Là t</w:t>
            </w:r>
            <w:r w:rsidRPr="003A1C43">
              <w:rPr>
                <w:rFonts w:ascii="Times New Roman" w:eastAsia="Times New Roman" w:hAnsi="Times New Roman" w:cs="Times New Roman"/>
                <w:sz w:val="24"/>
                <w:szCs w:val="24"/>
              </w:rPr>
              <w:t xml:space="preserve">ổng số trẻ </w:t>
            </w:r>
            <w:r w:rsidRPr="003A1C43">
              <w:rPr>
                <w:rFonts w:ascii="Times New Roman" w:eastAsia="Times New Roman" w:hAnsi="Times New Roman" w:cs="Times New Roman"/>
                <w:sz w:val="24"/>
                <w:szCs w:val="24"/>
                <w:lang w:val="en-US"/>
              </w:rPr>
              <w:t xml:space="preserve">đẻ ra sống có cân nặng &gt; 4000gram tính trên 100 </w:t>
            </w:r>
            <w:r w:rsidRPr="003A1C43">
              <w:rPr>
                <w:rFonts w:ascii="Times New Roman" w:hAnsi="Times New Roman" w:cs="Times New Roman"/>
                <w:sz w:val="24"/>
                <w:szCs w:val="24"/>
              </w:rPr>
              <w:t>trẻ đẻ ra sống</w:t>
            </w:r>
            <w:r w:rsidRPr="003A1C43">
              <w:rPr>
                <w:rFonts w:ascii="Times New Roman" w:hAnsi="Times New Roman" w:cs="Times New Roman"/>
                <w:sz w:val="24"/>
                <w:szCs w:val="24"/>
                <w:lang w:val="en-US"/>
              </w:rPr>
              <w:t xml:space="preserve"> của một khu vực trong kỳ báo cáo</w:t>
            </w:r>
          </w:p>
        </w:tc>
      </w:tr>
      <w:tr w:rsidR="00D117B4" w:rsidRPr="003A1C43" w14:paraId="1AF8E3C9" w14:textId="77777777" w:rsidTr="00302287">
        <w:trPr>
          <w:jc w:val="center"/>
        </w:trPr>
        <w:tc>
          <w:tcPr>
            <w:tcW w:w="670" w:type="dxa"/>
            <w:vMerge/>
            <w:tcBorders>
              <w:top w:val="single" w:sz="4" w:space="0" w:color="auto"/>
            </w:tcBorders>
          </w:tcPr>
          <w:p w14:paraId="198EE2F3"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top w:val="single" w:sz="4" w:space="0" w:color="auto"/>
              <w:right w:val="single" w:sz="4" w:space="0" w:color="auto"/>
            </w:tcBorders>
          </w:tcPr>
          <w:p w14:paraId="19A533C9"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71C05FA3"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7C21E433"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trẻ đẻ sống có cân nặng &gt;4000gam</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3B3C7FA0"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245EAED4" w14:textId="77777777" w:rsidTr="00302287">
        <w:trPr>
          <w:jc w:val="center"/>
        </w:trPr>
        <w:tc>
          <w:tcPr>
            <w:tcW w:w="670" w:type="dxa"/>
            <w:vMerge/>
          </w:tcPr>
          <w:p w14:paraId="5947548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2081EBCD"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333FD284"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327BF0E3"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 được cân</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tcBorders>
          </w:tcPr>
          <w:p w14:paraId="57D5139F"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442D6158" w14:textId="77777777" w:rsidTr="00D117B4">
        <w:trPr>
          <w:jc w:val="center"/>
        </w:trPr>
        <w:tc>
          <w:tcPr>
            <w:tcW w:w="670" w:type="dxa"/>
            <w:vMerge/>
          </w:tcPr>
          <w:p w14:paraId="5F65BC5A"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5CF7B185"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25621994"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3F7C0993"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148818D5"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3F27E244" w14:textId="77777777" w:rsidTr="00D117B4">
        <w:trPr>
          <w:jc w:val="center"/>
        </w:trPr>
        <w:tc>
          <w:tcPr>
            <w:tcW w:w="670" w:type="dxa"/>
            <w:vMerge w:val="restart"/>
          </w:tcPr>
          <w:p w14:paraId="1BFC4F21"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Pr>
          <w:p w14:paraId="39745684"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sơ sinh được tiêm Vitamin K</w:t>
            </w:r>
            <w:r w:rsidRPr="000B39D4">
              <w:rPr>
                <w:rFonts w:ascii="Times New Roman" w:eastAsia="Times New Roman" w:hAnsi="Times New Roman" w:cs="Times New Roman"/>
                <w:b/>
                <w:color w:val="002060"/>
                <w:sz w:val="24"/>
                <w:szCs w:val="24"/>
                <w:vertAlign w:val="subscript"/>
              </w:rPr>
              <w:t>1</w:t>
            </w:r>
            <w:r w:rsidRPr="000B39D4">
              <w:rPr>
                <w:rFonts w:ascii="Times New Roman" w:eastAsia="Times New Roman" w:hAnsi="Times New Roman" w:cs="Times New Roman"/>
                <w:b/>
                <w:color w:val="002060"/>
                <w:sz w:val="24"/>
                <w:szCs w:val="24"/>
              </w:rPr>
              <w:t xml:space="preserve">  (%)</w:t>
            </w:r>
          </w:p>
        </w:tc>
      </w:tr>
      <w:tr w:rsidR="003A69F3" w:rsidRPr="003A1C43" w14:paraId="7654C2A2" w14:textId="77777777" w:rsidTr="00D117B4">
        <w:trPr>
          <w:jc w:val="center"/>
        </w:trPr>
        <w:tc>
          <w:tcPr>
            <w:tcW w:w="670" w:type="dxa"/>
            <w:vMerge/>
          </w:tcPr>
          <w:p w14:paraId="78201C2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02E4C8A8"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1DF28969"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 khả năng cung cấp dịch vụ và chất lượng chăm sóc sức khỏe sơ sinh của hệ thống y tế của một vùng, khu vực quốc gia</w:t>
            </w:r>
          </w:p>
          <w:p w14:paraId="7C8E3358" w14:textId="77777777" w:rsidR="003A69F3" w:rsidRPr="003A1C43" w:rsidRDefault="003A69F3" w:rsidP="00BB3988">
            <w:pPr>
              <w:spacing w:line="312" w:lineRule="auto"/>
              <w:jc w:val="both"/>
              <w:rPr>
                <w:rFonts w:ascii="Times New Roman" w:hAnsi="Times New Roman" w:cs="Times New Roman"/>
                <w:sz w:val="24"/>
                <w:szCs w:val="24"/>
                <w:highlight w:val="yellow"/>
                <w:lang w:val="en-US"/>
              </w:rPr>
            </w:pPr>
            <w:r w:rsidRPr="003A1C43">
              <w:rPr>
                <w:rFonts w:ascii="Times New Roman" w:hAnsi="Times New Roman" w:cs="Times New Roman"/>
                <w:sz w:val="24"/>
                <w:szCs w:val="24"/>
              </w:rPr>
              <w:t xml:space="preserve">- Cung cấp dữ liệu cơ sở cho việc thiết kế các chương trình can thiệp nhằm giảm tỷ lệ </w:t>
            </w:r>
            <w:r w:rsidRPr="003A1C43">
              <w:rPr>
                <w:rFonts w:ascii="Times New Roman" w:hAnsi="Times New Roman" w:cs="Times New Roman"/>
                <w:sz w:val="24"/>
                <w:szCs w:val="24"/>
                <w:lang w:val="en-US"/>
              </w:rPr>
              <w:t>tử vong trẻ sơ sinh</w:t>
            </w:r>
          </w:p>
        </w:tc>
      </w:tr>
      <w:tr w:rsidR="003A69F3" w:rsidRPr="003A1C43" w14:paraId="5117AEF7" w14:textId="77777777" w:rsidTr="00D117B4">
        <w:trPr>
          <w:jc w:val="center"/>
        </w:trPr>
        <w:tc>
          <w:tcPr>
            <w:tcW w:w="670" w:type="dxa"/>
            <w:vMerge/>
          </w:tcPr>
          <w:p w14:paraId="2CBBB0D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377D23C5"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56D1FE5A"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Là t</w:t>
            </w:r>
            <w:r w:rsidRPr="003A1C43">
              <w:rPr>
                <w:rFonts w:ascii="Times New Roman" w:eastAsia="Times New Roman" w:hAnsi="Times New Roman" w:cs="Times New Roman"/>
                <w:sz w:val="24"/>
                <w:szCs w:val="24"/>
              </w:rPr>
              <w:t xml:space="preserve">ổng số trẻ </w:t>
            </w:r>
            <w:r w:rsidRPr="003A1C43">
              <w:rPr>
                <w:rFonts w:ascii="Times New Roman" w:eastAsia="Times New Roman" w:hAnsi="Times New Roman" w:cs="Times New Roman"/>
                <w:sz w:val="24"/>
                <w:szCs w:val="24"/>
                <w:lang w:val="en-US"/>
              </w:rPr>
              <w:t xml:space="preserve">đẻ ra sống đã được tiêm vitamin K1 tính trên 100 </w:t>
            </w:r>
            <w:r w:rsidRPr="003A1C43">
              <w:rPr>
                <w:rFonts w:ascii="Times New Roman" w:hAnsi="Times New Roman" w:cs="Times New Roman"/>
                <w:sz w:val="24"/>
                <w:szCs w:val="24"/>
              </w:rPr>
              <w:t>trẻ đẻ ra sống</w:t>
            </w:r>
            <w:r w:rsidRPr="003A1C43">
              <w:rPr>
                <w:rFonts w:ascii="Times New Roman" w:hAnsi="Times New Roman" w:cs="Times New Roman"/>
                <w:sz w:val="24"/>
                <w:szCs w:val="24"/>
                <w:lang w:val="en-US"/>
              </w:rPr>
              <w:t xml:space="preserve"> của một khu vực trong kỳ báo cáo</w:t>
            </w:r>
          </w:p>
        </w:tc>
      </w:tr>
      <w:tr w:rsidR="00D117B4" w:rsidRPr="003A1C43" w14:paraId="0B71277F" w14:textId="77777777" w:rsidTr="00302287">
        <w:trPr>
          <w:jc w:val="center"/>
        </w:trPr>
        <w:tc>
          <w:tcPr>
            <w:tcW w:w="670" w:type="dxa"/>
            <w:vMerge/>
          </w:tcPr>
          <w:p w14:paraId="14A025A1"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5ED05A8B"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7A2E6427"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60C52E51"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trẻ sơ sinh được tiêm Vitamin K</w:t>
            </w:r>
            <w:r w:rsidRPr="003A1C43">
              <w:rPr>
                <w:rFonts w:ascii="Times New Roman" w:eastAsia="Times New Roman" w:hAnsi="Times New Roman" w:cs="Times New Roman"/>
                <w:sz w:val="24"/>
                <w:szCs w:val="24"/>
                <w:vertAlign w:val="subscript"/>
              </w:rPr>
              <w:t>1</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left w:val="nil"/>
            </w:tcBorders>
            <w:vAlign w:val="center"/>
          </w:tcPr>
          <w:p w14:paraId="078EC6E6"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5A01D7D6" w14:textId="77777777" w:rsidTr="00302287">
        <w:trPr>
          <w:jc w:val="center"/>
        </w:trPr>
        <w:tc>
          <w:tcPr>
            <w:tcW w:w="670" w:type="dxa"/>
            <w:vMerge/>
          </w:tcPr>
          <w:p w14:paraId="0F04E09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4929F10E"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69116FE3"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5CFE5472"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tcBorders>
          </w:tcPr>
          <w:p w14:paraId="23FA725B"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1BD095AA" w14:textId="77777777" w:rsidTr="007E33D2">
        <w:trPr>
          <w:jc w:val="center"/>
        </w:trPr>
        <w:tc>
          <w:tcPr>
            <w:tcW w:w="670" w:type="dxa"/>
            <w:vMerge/>
            <w:tcBorders>
              <w:bottom w:val="single" w:sz="4" w:space="0" w:color="auto"/>
            </w:tcBorders>
          </w:tcPr>
          <w:p w14:paraId="13C21139"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171B8170"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nil"/>
              <w:left w:val="single" w:sz="4" w:space="0" w:color="auto"/>
              <w:bottom w:val="single" w:sz="4" w:space="0" w:color="auto"/>
            </w:tcBorders>
          </w:tcPr>
          <w:p w14:paraId="15417557"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0B3F414F"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14B917BE" w14:textId="3842F579" w:rsidR="00331DF1" w:rsidRPr="00331DF1"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tc>
      </w:tr>
      <w:tr w:rsidR="00D117B4" w:rsidRPr="003A1C43" w14:paraId="68F3176C" w14:textId="77777777" w:rsidTr="007E33D2">
        <w:trPr>
          <w:jc w:val="center"/>
        </w:trPr>
        <w:tc>
          <w:tcPr>
            <w:tcW w:w="670" w:type="dxa"/>
            <w:tcBorders>
              <w:top w:val="single" w:sz="4" w:space="0" w:color="auto"/>
              <w:bottom w:val="nil"/>
            </w:tcBorders>
          </w:tcPr>
          <w:p w14:paraId="2C0A52BB"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bottom w:val="single" w:sz="4" w:space="0" w:color="auto"/>
            </w:tcBorders>
            <w:vAlign w:val="center"/>
          </w:tcPr>
          <w:p w14:paraId="23149DB6" w14:textId="77777777" w:rsidR="003A69F3" w:rsidRPr="000B39D4" w:rsidRDefault="003A69F3" w:rsidP="000B39D4">
            <w:pPr>
              <w:spacing w:line="312" w:lineRule="auto"/>
              <w:rPr>
                <w:rFonts w:ascii="Times New Roman" w:eastAsia="Times New Roman" w:hAnsi="Times New Roman" w:cs="Times New Roman"/>
                <w:color w:val="002060"/>
                <w:sz w:val="24"/>
                <w:szCs w:val="24"/>
              </w:rPr>
            </w:pPr>
            <w:r w:rsidRPr="000B39D4">
              <w:rPr>
                <w:rFonts w:ascii="Times New Roman" w:eastAsia="Times New Roman" w:hAnsi="Times New Roman" w:cs="Times New Roman"/>
                <w:b/>
                <w:color w:val="002060"/>
                <w:sz w:val="24"/>
                <w:szCs w:val="24"/>
                <w:lang w:val="en-US"/>
              </w:rPr>
              <w:t>Tỷ lệ trẻ sơ sinh được tiêm vắc xin Viêm gan B (%)</w:t>
            </w:r>
          </w:p>
        </w:tc>
      </w:tr>
      <w:tr w:rsidR="003A69F3" w:rsidRPr="003A1C43" w14:paraId="7699A3B6" w14:textId="77777777" w:rsidTr="007E33D2">
        <w:trPr>
          <w:jc w:val="center"/>
        </w:trPr>
        <w:tc>
          <w:tcPr>
            <w:tcW w:w="670" w:type="dxa"/>
            <w:tcBorders>
              <w:top w:val="nil"/>
              <w:bottom w:val="nil"/>
            </w:tcBorders>
          </w:tcPr>
          <w:p w14:paraId="50D66EF0"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right w:val="single" w:sz="4" w:space="0" w:color="auto"/>
            </w:tcBorders>
          </w:tcPr>
          <w:p w14:paraId="4D6ACBD2"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hAnsi="Times New Roman" w:cs="Times New Roman"/>
                <w:bCs w:val="0"/>
                <w:sz w:val="24"/>
                <w:szCs w:val="24"/>
                <w:lang w:val="en-US"/>
              </w:rPr>
              <w:t>Mục đích, ý nghĩa</w:t>
            </w:r>
          </w:p>
        </w:tc>
        <w:tc>
          <w:tcPr>
            <w:tcW w:w="7442" w:type="dxa"/>
            <w:gridSpan w:val="5"/>
            <w:tcBorders>
              <w:top w:val="single" w:sz="4" w:space="0" w:color="auto"/>
              <w:left w:val="single" w:sz="4" w:space="0" w:color="auto"/>
              <w:bottom w:val="single" w:sz="4" w:space="0" w:color="auto"/>
              <w:right w:val="single" w:sz="4" w:space="0" w:color="auto"/>
            </w:tcBorders>
          </w:tcPr>
          <w:p w14:paraId="151A20F1"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Đánh giá khả năng cung cấp dịch vụ, chất lượng chăm sóc sức khỏe sơ sinh</w:t>
            </w:r>
            <w:r w:rsidRPr="003A1C43">
              <w:rPr>
                <w:rFonts w:ascii="Times New Roman" w:hAnsi="Times New Roman" w:cs="Times New Roman"/>
                <w:sz w:val="24"/>
                <w:szCs w:val="24"/>
                <w:lang w:val="en-US"/>
              </w:rPr>
              <w:t xml:space="preserve"> nhằm</w:t>
            </w:r>
            <w:r w:rsidRPr="003A1C43">
              <w:rPr>
                <w:rFonts w:ascii="Times New Roman" w:hAnsi="Times New Roman" w:cs="Times New Roman"/>
                <w:sz w:val="24"/>
                <w:szCs w:val="24"/>
              </w:rPr>
              <w:t xml:space="preserve"> loại trừ lây truyền bệnh viêm gan B từ mẹ sang con ở phụ nữ mang thai của một vùng, khu vực, quốc gia</w:t>
            </w:r>
          </w:p>
          <w:p w14:paraId="266E7560" w14:textId="77777777" w:rsidR="003A69F3" w:rsidRPr="003A1C43" w:rsidRDefault="003A69F3" w:rsidP="00BB3988">
            <w:pPr>
              <w:spacing w:line="312" w:lineRule="auto"/>
              <w:jc w:val="both"/>
              <w:rPr>
                <w:rFonts w:ascii="Times New Roman" w:eastAsia="Times New Roman" w:hAnsi="Times New Roman" w:cs="Times New Roman"/>
                <w:sz w:val="24"/>
                <w:szCs w:val="24"/>
              </w:rPr>
            </w:pPr>
            <w:r w:rsidRPr="003A1C43">
              <w:rPr>
                <w:rFonts w:ascii="Times New Roman" w:hAnsi="Times New Roman" w:cs="Times New Roman"/>
                <w:sz w:val="24"/>
                <w:szCs w:val="24"/>
                <w:lang w:val="en-US"/>
              </w:rPr>
              <w:t>- Phản ánh tình hình thực hiện Kế hoạ</w:t>
            </w:r>
            <w:r w:rsidRPr="003A1C43">
              <w:rPr>
                <w:rFonts w:ascii="Times New Roman" w:hAnsi="Times New Roman" w:cs="Times New Roman"/>
                <w:color w:val="000000"/>
                <w:sz w:val="24"/>
                <w:szCs w:val="24"/>
                <w:shd w:val="clear" w:color="auto" w:fill="FFFFFF"/>
              </w:rPr>
              <w:t>ch hành động quốc gia tiến tới loại trừ HIV, viêm gan B và giang mai lây truyền từ mẹ sang con giai đoạn 2018-2030</w:t>
            </w:r>
          </w:p>
        </w:tc>
      </w:tr>
      <w:tr w:rsidR="003A69F3" w:rsidRPr="003A1C43" w14:paraId="7BD22ED1" w14:textId="77777777" w:rsidTr="001918FE">
        <w:trPr>
          <w:jc w:val="center"/>
        </w:trPr>
        <w:tc>
          <w:tcPr>
            <w:tcW w:w="670" w:type="dxa"/>
            <w:tcBorders>
              <w:top w:val="nil"/>
              <w:bottom w:val="single" w:sz="4" w:space="0" w:color="auto"/>
            </w:tcBorders>
          </w:tcPr>
          <w:p w14:paraId="7F2A7406"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tcBorders>
          </w:tcPr>
          <w:p w14:paraId="1AB21493"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eastAsia="Times New Roman" w:hAnsi="Times New Roman" w:cs="Times New Roman"/>
                <w:bCs w:val="0"/>
                <w:sz w:val="24"/>
                <w:szCs w:val="24"/>
                <w:lang w:val="en-US"/>
              </w:rPr>
              <w:t>Khái niệm</w:t>
            </w:r>
          </w:p>
        </w:tc>
        <w:tc>
          <w:tcPr>
            <w:tcW w:w="7442" w:type="dxa"/>
            <w:gridSpan w:val="5"/>
            <w:tcBorders>
              <w:top w:val="single" w:sz="4" w:space="0" w:color="auto"/>
              <w:bottom w:val="single" w:sz="4" w:space="0" w:color="auto"/>
            </w:tcBorders>
          </w:tcPr>
          <w:p w14:paraId="3CCC11C3" w14:textId="77777777" w:rsidR="003A69F3" w:rsidRPr="003A1C43" w:rsidRDefault="003A69F3" w:rsidP="00BB3988">
            <w:pPr>
              <w:spacing w:line="312" w:lineRule="auto"/>
              <w:jc w:val="both"/>
              <w:rPr>
                <w:rFonts w:ascii="Times New Roman" w:eastAsia="Times New Roman" w:hAnsi="Times New Roman" w:cs="Times New Roman"/>
                <w:sz w:val="24"/>
                <w:szCs w:val="24"/>
              </w:rPr>
            </w:pPr>
            <w:r w:rsidRPr="003A1C43">
              <w:rPr>
                <w:rFonts w:ascii="Times New Roman" w:hAnsi="Times New Roman" w:cs="Times New Roman"/>
                <w:sz w:val="24"/>
                <w:szCs w:val="24"/>
                <w:lang w:val="en-US"/>
              </w:rPr>
              <w:t xml:space="preserve">- Là </w:t>
            </w:r>
            <w:r w:rsidRPr="003A1C43">
              <w:rPr>
                <w:rFonts w:ascii="Times New Roman" w:eastAsia="Times New Roman" w:hAnsi="Times New Roman" w:cs="Times New Roman"/>
                <w:sz w:val="24"/>
                <w:szCs w:val="24"/>
              </w:rPr>
              <w:t xml:space="preserve">số trẻ </w:t>
            </w:r>
            <w:r w:rsidRPr="003A1C43">
              <w:rPr>
                <w:rFonts w:ascii="Times New Roman" w:eastAsia="Times New Roman" w:hAnsi="Times New Roman" w:cs="Times New Roman"/>
                <w:sz w:val="24"/>
                <w:szCs w:val="24"/>
                <w:lang w:val="en-US"/>
              </w:rPr>
              <w:t>sơ sinh đã được tiêm vắc xin viêm gan B tính trên 100</w:t>
            </w: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trẻ đẻ ra sống</w:t>
            </w:r>
            <w:r w:rsidRPr="003A1C43">
              <w:rPr>
                <w:rFonts w:ascii="Times New Roman" w:hAnsi="Times New Roman" w:cs="Times New Roman"/>
                <w:sz w:val="24"/>
                <w:szCs w:val="24"/>
                <w:lang w:val="en-US"/>
              </w:rPr>
              <w:t xml:space="preserve"> của một khu vực trong kỳ báo cáo </w:t>
            </w:r>
          </w:p>
        </w:tc>
      </w:tr>
      <w:tr w:rsidR="00D117B4" w:rsidRPr="003A1C43" w14:paraId="2DE294DB" w14:textId="77777777" w:rsidTr="00302287">
        <w:trPr>
          <w:jc w:val="center"/>
        </w:trPr>
        <w:tc>
          <w:tcPr>
            <w:tcW w:w="670" w:type="dxa"/>
            <w:tcBorders>
              <w:top w:val="single" w:sz="4" w:space="0" w:color="auto"/>
              <w:bottom w:val="nil"/>
            </w:tcBorders>
          </w:tcPr>
          <w:p w14:paraId="495B04FB"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tcBorders>
          </w:tcPr>
          <w:p w14:paraId="43DAF12B" w14:textId="77777777" w:rsidR="003A69F3" w:rsidRPr="003A1C43" w:rsidRDefault="003A69F3" w:rsidP="00BB3988">
            <w:pPr>
              <w:pStyle w:val="11"/>
              <w:spacing w:before="0" w:after="0" w:line="312" w:lineRule="auto"/>
              <w:jc w:val="left"/>
              <w:rPr>
                <w:rFonts w:ascii="Times New Roman" w:eastAsia="Times New Roman" w:hAnsi="Times New Roman" w:cs="Times New Roman"/>
                <w:sz w:val="24"/>
                <w:szCs w:val="24"/>
              </w:rPr>
            </w:pPr>
            <w:r w:rsidRPr="003A1C43">
              <w:rPr>
                <w:rFonts w:ascii="Times New Roman" w:hAnsi="Times New Roman" w:cs="Times New Roman"/>
                <w:bCs w:val="0"/>
                <w:sz w:val="24"/>
                <w:szCs w:val="24"/>
                <w:lang w:val="en-US"/>
              </w:rPr>
              <w:t>Cách tính</w:t>
            </w:r>
          </w:p>
        </w:tc>
        <w:tc>
          <w:tcPr>
            <w:tcW w:w="235" w:type="dxa"/>
            <w:tcBorders>
              <w:top w:val="single" w:sz="4" w:space="0" w:color="auto"/>
              <w:bottom w:val="nil"/>
              <w:right w:val="nil"/>
            </w:tcBorders>
          </w:tcPr>
          <w:p w14:paraId="4162CC3F"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06426D9F"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c>
          <w:tcPr>
            <w:tcW w:w="870" w:type="dxa"/>
            <w:gridSpan w:val="2"/>
            <w:tcBorders>
              <w:top w:val="single" w:sz="4" w:space="0" w:color="auto"/>
              <w:left w:val="nil"/>
            </w:tcBorders>
            <w:vAlign w:val="center"/>
          </w:tcPr>
          <w:p w14:paraId="3D743358" w14:textId="77777777" w:rsidR="003A69F3" w:rsidRPr="003A1C43" w:rsidRDefault="003A69F3" w:rsidP="00BB3988">
            <w:pPr>
              <w:spacing w:line="312" w:lineRule="auto"/>
              <w:jc w:val="both"/>
              <w:rPr>
                <w:rFonts w:ascii="Times New Roman" w:eastAsia="Times New Roman" w:hAnsi="Times New Roman" w:cs="Times New Roman"/>
                <w:sz w:val="24"/>
                <w:szCs w:val="24"/>
              </w:rPr>
            </w:pPr>
          </w:p>
        </w:tc>
      </w:tr>
      <w:tr w:rsidR="00D117B4" w:rsidRPr="003A1C43" w14:paraId="60E373AE" w14:textId="77777777" w:rsidTr="00302287">
        <w:trPr>
          <w:jc w:val="center"/>
        </w:trPr>
        <w:tc>
          <w:tcPr>
            <w:tcW w:w="670" w:type="dxa"/>
            <w:tcBorders>
              <w:top w:val="nil"/>
              <w:bottom w:val="nil"/>
              <w:right w:val="single" w:sz="4" w:space="0" w:color="auto"/>
            </w:tcBorders>
          </w:tcPr>
          <w:p w14:paraId="68755FE3"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single" w:sz="4" w:space="0" w:color="auto"/>
              <w:left w:val="single" w:sz="4" w:space="0" w:color="auto"/>
              <w:bottom w:val="nil"/>
              <w:right w:val="single" w:sz="4" w:space="0" w:color="auto"/>
            </w:tcBorders>
            <w:vAlign w:val="center"/>
          </w:tcPr>
          <w:p w14:paraId="7D71B297" w14:textId="7D8F00F7" w:rsidR="003A69F3" w:rsidRPr="003A1C43" w:rsidRDefault="003A69F3" w:rsidP="00BB3988">
            <w:pPr>
              <w:pStyle w:val="11"/>
              <w:spacing w:before="0" w:after="0" w:line="312" w:lineRule="auto"/>
              <w:jc w:val="left"/>
              <w:rPr>
                <w:rFonts w:ascii="Times New Roman" w:hAnsi="Times New Roman" w:cs="Times New Roman"/>
                <w:b w:val="0"/>
                <w:sz w:val="24"/>
                <w:szCs w:val="24"/>
              </w:rPr>
            </w:pPr>
            <w:r w:rsidRPr="003A1C43">
              <w:rPr>
                <w:rFonts w:ascii="Times New Roman" w:eastAsia="Times New Roman" w:hAnsi="Times New Roman" w:cs="Times New Roman"/>
                <w:b w:val="0"/>
                <w:sz w:val="24"/>
                <w:szCs w:val="24"/>
              </w:rPr>
              <w:t>Số trẻ được tiêm vắc xin V</w:t>
            </w:r>
            <w:r w:rsidR="001918FE">
              <w:rPr>
                <w:rFonts w:ascii="Times New Roman" w:eastAsia="Times New Roman" w:hAnsi="Times New Roman" w:cs="Times New Roman"/>
                <w:b w:val="0"/>
                <w:sz w:val="24"/>
                <w:szCs w:val="24"/>
              </w:rPr>
              <w:t>GB</w:t>
            </w:r>
          </w:p>
        </w:tc>
        <w:tc>
          <w:tcPr>
            <w:tcW w:w="235" w:type="dxa"/>
            <w:tcBorders>
              <w:top w:val="single" w:sz="4" w:space="0" w:color="auto"/>
              <w:left w:val="single" w:sz="4" w:space="0" w:color="auto"/>
              <w:bottom w:val="nil"/>
              <w:right w:val="nil"/>
            </w:tcBorders>
          </w:tcPr>
          <w:p w14:paraId="0DDD3EC6"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right w:val="nil"/>
            </w:tcBorders>
          </w:tcPr>
          <w:p w14:paraId="7BBDE567"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trẻ sơ sinh được tiêm vắc xin VGB</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3F169874"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49594B24" w14:textId="77777777" w:rsidTr="00302287">
        <w:trPr>
          <w:jc w:val="center"/>
        </w:trPr>
        <w:tc>
          <w:tcPr>
            <w:tcW w:w="670" w:type="dxa"/>
            <w:tcBorders>
              <w:top w:val="nil"/>
              <w:bottom w:val="nil"/>
              <w:right w:val="single" w:sz="4" w:space="0" w:color="auto"/>
            </w:tcBorders>
          </w:tcPr>
          <w:p w14:paraId="10D9B660"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single" w:sz="4" w:space="0" w:color="auto"/>
              <w:left w:val="single" w:sz="4" w:space="0" w:color="auto"/>
              <w:bottom w:val="nil"/>
              <w:right w:val="single" w:sz="4" w:space="0" w:color="auto"/>
            </w:tcBorders>
          </w:tcPr>
          <w:p w14:paraId="0B364464"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nil"/>
              <w:right w:val="nil"/>
            </w:tcBorders>
          </w:tcPr>
          <w:p w14:paraId="3BEA56B1"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nil"/>
              <w:right w:val="nil"/>
            </w:tcBorders>
          </w:tcPr>
          <w:p w14:paraId="70EF4881" w14:textId="77777777" w:rsidR="003A69F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cùng kỳ</w:t>
            </w:r>
          </w:p>
          <w:p w14:paraId="280C9E24" w14:textId="26DC6A85" w:rsidR="001918FE" w:rsidRPr="00CD6F2D" w:rsidRDefault="001918FE" w:rsidP="00BB3988">
            <w:pPr>
              <w:spacing w:line="312" w:lineRule="auto"/>
              <w:jc w:val="center"/>
              <w:rPr>
                <w:rFonts w:ascii="Times New Roman" w:hAnsi="Times New Roman" w:cs="Times New Roman"/>
                <w:sz w:val="14"/>
                <w:szCs w:val="24"/>
              </w:rPr>
            </w:pPr>
          </w:p>
        </w:tc>
        <w:tc>
          <w:tcPr>
            <w:tcW w:w="870" w:type="dxa"/>
            <w:gridSpan w:val="2"/>
            <w:vMerge/>
            <w:tcBorders>
              <w:left w:val="nil"/>
              <w:bottom w:val="nil"/>
            </w:tcBorders>
            <w:vAlign w:val="center"/>
          </w:tcPr>
          <w:p w14:paraId="071B9CC1" w14:textId="77777777" w:rsidR="003A69F3" w:rsidRPr="003A1C43" w:rsidRDefault="003A69F3" w:rsidP="00BB3988">
            <w:pPr>
              <w:spacing w:line="312" w:lineRule="auto"/>
              <w:jc w:val="both"/>
              <w:rPr>
                <w:rFonts w:ascii="Times New Roman" w:hAnsi="Times New Roman" w:cs="Times New Roman"/>
                <w:sz w:val="24"/>
                <w:szCs w:val="24"/>
              </w:rPr>
            </w:pPr>
          </w:p>
        </w:tc>
      </w:tr>
      <w:tr w:rsidR="00D117B4" w:rsidRPr="003A1C43" w14:paraId="39268738" w14:textId="77777777" w:rsidTr="00302287">
        <w:trPr>
          <w:jc w:val="center"/>
        </w:trPr>
        <w:tc>
          <w:tcPr>
            <w:tcW w:w="670" w:type="dxa"/>
            <w:tcBorders>
              <w:top w:val="nil"/>
              <w:bottom w:val="nil"/>
              <w:right w:val="single" w:sz="4" w:space="0" w:color="auto"/>
            </w:tcBorders>
            <w:vAlign w:val="center"/>
          </w:tcPr>
          <w:p w14:paraId="01A4724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val="restart"/>
            <w:tcBorders>
              <w:top w:val="nil"/>
              <w:left w:val="single" w:sz="4" w:space="0" w:color="auto"/>
              <w:bottom w:val="single" w:sz="4" w:space="0" w:color="auto"/>
              <w:right w:val="single" w:sz="4" w:space="0" w:color="auto"/>
            </w:tcBorders>
            <w:vAlign w:val="center"/>
          </w:tcPr>
          <w:p w14:paraId="1CC1E617" w14:textId="48D682C1" w:rsidR="003A69F3" w:rsidRPr="003A1C43" w:rsidRDefault="003A69F3" w:rsidP="00BB3988">
            <w:pPr>
              <w:spacing w:line="312" w:lineRule="auto"/>
              <w:rPr>
                <w:rFonts w:ascii="Times New Roman" w:hAnsi="Times New Roman" w:cs="Times New Roman"/>
                <w:sz w:val="24"/>
                <w:szCs w:val="24"/>
              </w:rPr>
            </w:pPr>
            <w:r w:rsidRPr="003A1C43">
              <w:rPr>
                <w:rFonts w:ascii="Times New Roman" w:eastAsia="Times New Roman" w:hAnsi="Times New Roman" w:cs="Times New Roman"/>
                <w:sz w:val="24"/>
                <w:szCs w:val="24"/>
              </w:rPr>
              <w:t>Số trẻ được tiêm vắc xin V</w:t>
            </w:r>
            <w:r w:rsidR="001918FE">
              <w:rPr>
                <w:rFonts w:ascii="Times New Roman" w:eastAsia="Times New Roman" w:hAnsi="Times New Roman" w:cs="Times New Roman"/>
                <w:sz w:val="24"/>
                <w:szCs w:val="24"/>
                <w:lang w:val="en-US"/>
              </w:rPr>
              <w:t>GB</w:t>
            </w:r>
            <w:r w:rsidRPr="003A1C43">
              <w:rPr>
                <w:rFonts w:ascii="Times New Roman" w:eastAsia="Times New Roman" w:hAnsi="Times New Roman" w:cs="Times New Roman"/>
                <w:sz w:val="24"/>
                <w:szCs w:val="24"/>
              </w:rPr>
              <w:t xml:space="preserve"> trong 24 giờ đầu</w:t>
            </w:r>
          </w:p>
        </w:tc>
        <w:tc>
          <w:tcPr>
            <w:tcW w:w="235" w:type="dxa"/>
            <w:tcBorders>
              <w:top w:val="nil"/>
              <w:left w:val="single" w:sz="4" w:space="0" w:color="auto"/>
              <w:bottom w:val="nil"/>
              <w:right w:val="nil"/>
            </w:tcBorders>
          </w:tcPr>
          <w:p w14:paraId="55A4CC55"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top w:val="nil"/>
              <w:left w:val="nil"/>
              <w:right w:val="nil"/>
            </w:tcBorders>
          </w:tcPr>
          <w:p w14:paraId="2E3FC544" w14:textId="77777777" w:rsidR="003A69F3" w:rsidRPr="003A1C43" w:rsidRDefault="003A69F3" w:rsidP="00BB3988">
            <w:pPr>
              <w:spacing w:line="312" w:lineRule="auto"/>
              <w:jc w:val="center"/>
              <w:rPr>
                <w:rFonts w:ascii="Times New Roman" w:hAnsi="Times New Roman" w:cs="Times New Roman"/>
                <w:sz w:val="24"/>
                <w:szCs w:val="24"/>
                <w:lang w:val="en-US"/>
              </w:rPr>
            </w:pPr>
            <w:r w:rsidRPr="003A1C43">
              <w:rPr>
                <w:rFonts w:ascii="Times New Roman" w:eastAsia="Times New Roman" w:hAnsi="Times New Roman" w:cs="Times New Roman"/>
                <w:sz w:val="24"/>
                <w:szCs w:val="24"/>
              </w:rPr>
              <w:t>Số trẻ sơ sinh được tiêm vắc xin VGB trong 24 giờ đầu</w:t>
            </w:r>
            <w:r w:rsidRPr="003A1C43">
              <w:rPr>
                <w:rFonts w:ascii="Times New Roman" w:eastAsia="Times New Roman" w:hAnsi="Times New Roman" w:cs="Times New Roman"/>
                <w:sz w:val="24"/>
                <w:szCs w:val="24"/>
                <w:lang w:val="en-US"/>
              </w:rPr>
              <w:t xml:space="preserve"> </w:t>
            </w:r>
            <w:r w:rsidRPr="003A1C43">
              <w:rPr>
                <w:rFonts w:ascii="Times New Roman" w:hAnsi="Times New Roman" w:cs="Times New Roman"/>
                <w:sz w:val="24"/>
                <w:szCs w:val="24"/>
                <w:lang w:val="en-US"/>
              </w:rPr>
              <w:t>của một khu vực trong kỳ báo cáo</w:t>
            </w:r>
          </w:p>
        </w:tc>
        <w:tc>
          <w:tcPr>
            <w:tcW w:w="870" w:type="dxa"/>
            <w:gridSpan w:val="2"/>
            <w:vMerge w:val="restart"/>
            <w:tcBorders>
              <w:top w:val="nil"/>
              <w:left w:val="nil"/>
            </w:tcBorders>
            <w:vAlign w:val="center"/>
          </w:tcPr>
          <w:p w14:paraId="5F7F7E8B"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x 100</w:t>
            </w:r>
          </w:p>
        </w:tc>
      </w:tr>
      <w:tr w:rsidR="00D117B4" w:rsidRPr="003A1C43" w14:paraId="20356B92" w14:textId="77777777" w:rsidTr="00302287">
        <w:trPr>
          <w:jc w:val="center"/>
        </w:trPr>
        <w:tc>
          <w:tcPr>
            <w:tcW w:w="670" w:type="dxa"/>
            <w:tcBorders>
              <w:top w:val="nil"/>
              <w:bottom w:val="nil"/>
              <w:right w:val="single" w:sz="4" w:space="0" w:color="auto"/>
            </w:tcBorders>
          </w:tcPr>
          <w:p w14:paraId="161E3854"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nil"/>
              <w:left w:val="single" w:sz="4" w:space="0" w:color="auto"/>
              <w:bottom w:val="single" w:sz="4" w:space="0" w:color="auto"/>
              <w:right w:val="single" w:sz="4" w:space="0" w:color="auto"/>
            </w:tcBorders>
          </w:tcPr>
          <w:p w14:paraId="20639ED9"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28D1A461"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bottom w:val="single" w:sz="4" w:space="0" w:color="auto"/>
              <w:right w:val="nil"/>
            </w:tcBorders>
          </w:tcPr>
          <w:p w14:paraId="0D9BE3E6" w14:textId="77777777" w:rsidR="003A69F3" w:rsidRPr="003A1C43" w:rsidRDefault="003A69F3" w:rsidP="00BB3988">
            <w:pPr>
              <w:spacing w:line="312" w:lineRule="auto"/>
              <w:jc w:val="center"/>
              <w:rPr>
                <w:rFonts w:ascii="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bottom w:val="nil"/>
            </w:tcBorders>
          </w:tcPr>
          <w:p w14:paraId="3082AD0C"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0AA83BC3" w14:textId="77777777" w:rsidTr="00151E49">
        <w:trPr>
          <w:jc w:val="center"/>
        </w:trPr>
        <w:tc>
          <w:tcPr>
            <w:tcW w:w="670" w:type="dxa"/>
            <w:tcBorders>
              <w:top w:val="nil"/>
              <w:bottom w:val="single" w:sz="4" w:space="0" w:color="auto"/>
            </w:tcBorders>
          </w:tcPr>
          <w:p w14:paraId="3C6C7B1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tcBorders>
          </w:tcPr>
          <w:p w14:paraId="28BAB391"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Phân tổ chủ yếu</w:t>
            </w:r>
          </w:p>
        </w:tc>
        <w:tc>
          <w:tcPr>
            <w:tcW w:w="7442" w:type="dxa"/>
            <w:gridSpan w:val="5"/>
            <w:tcBorders>
              <w:top w:val="single" w:sz="4" w:space="0" w:color="auto"/>
              <w:bottom w:val="single" w:sz="4" w:space="0" w:color="auto"/>
            </w:tcBorders>
          </w:tcPr>
          <w:p w14:paraId="1D877A79"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717241A8"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59481D45" w14:textId="77777777" w:rsidR="003A69F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474DB1BB" w14:textId="6408A3CC" w:rsidR="00331DF1" w:rsidRPr="003A1C43" w:rsidRDefault="00331DF1" w:rsidP="00BB3988">
            <w:pPr>
              <w:spacing w:line="312"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 Thời điểm tiêm (trong 24 giờ đầu)</w:t>
            </w:r>
          </w:p>
        </w:tc>
      </w:tr>
      <w:tr w:rsidR="00D117B4" w:rsidRPr="003A1C43" w14:paraId="389D48F0" w14:textId="77777777" w:rsidTr="00151E49">
        <w:trPr>
          <w:jc w:val="center"/>
        </w:trPr>
        <w:tc>
          <w:tcPr>
            <w:tcW w:w="670" w:type="dxa"/>
            <w:vMerge w:val="restart"/>
            <w:tcBorders>
              <w:top w:val="single" w:sz="4" w:space="0" w:color="auto"/>
            </w:tcBorders>
          </w:tcPr>
          <w:p w14:paraId="3B435A15"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21E3BB83"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sinh ra từ mẹ có HIV+ (%)</w:t>
            </w:r>
          </w:p>
        </w:tc>
      </w:tr>
      <w:tr w:rsidR="003A69F3" w:rsidRPr="003A1C43" w14:paraId="07FFC4CB" w14:textId="77777777" w:rsidTr="00C512AC">
        <w:trPr>
          <w:jc w:val="center"/>
        </w:trPr>
        <w:tc>
          <w:tcPr>
            <w:tcW w:w="670" w:type="dxa"/>
            <w:vMerge/>
            <w:tcBorders>
              <w:bottom w:val="single" w:sz="4" w:space="0" w:color="auto"/>
            </w:tcBorders>
          </w:tcPr>
          <w:p w14:paraId="0503E972"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021F6E1E"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tcBorders>
          </w:tcPr>
          <w:p w14:paraId="0AD0351E"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Đánh giá thực trạng lây nhiễm HIV từ mẹ sang con</w:t>
            </w:r>
          </w:p>
          <w:p w14:paraId="70926690"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w:t>
            </w:r>
            <w:r w:rsidRPr="003A1C43">
              <w:rPr>
                <w:rFonts w:ascii="Times New Roman" w:hAnsi="Times New Roman" w:cs="Times New Roman"/>
                <w:sz w:val="24"/>
                <w:szCs w:val="24"/>
              </w:rPr>
              <w:t>khả năng tiếp cận các dịch vụ phòng chống HIV ở phụ nữ và loại trừ lây truyền bệnh HIV từ mẹ sang con ở phụ nữ mang thai đồng thời đánh giá việc cung cấp dịch vụ điều trị cho phụ nữ mang thai nhiễm HIV của một địa phương, vùng, quốc gia</w:t>
            </w:r>
            <w:r w:rsidRPr="003A1C43">
              <w:rPr>
                <w:rFonts w:ascii="Times New Roman" w:hAnsi="Times New Roman" w:cs="Times New Roman"/>
                <w:sz w:val="24"/>
                <w:szCs w:val="24"/>
                <w:lang w:val="en-US"/>
              </w:rPr>
              <w:t xml:space="preserve"> </w:t>
            </w:r>
          </w:p>
          <w:p w14:paraId="3B7588A8" w14:textId="1B1FFFF4" w:rsidR="003A69F3" w:rsidRPr="003A1C43" w:rsidRDefault="003A69F3" w:rsidP="00BB3988">
            <w:pPr>
              <w:spacing w:line="312" w:lineRule="auto"/>
              <w:jc w:val="both"/>
              <w:rPr>
                <w:rFonts w:ascii="Times New Roman" w:hAnsi="Times New Roman" w:cs="Times New Roman"/>
                <w:color w:val="000000"/>
                <w:sz w:val="24"/>
                <w:szCs w:val="24"/>
                <w:shd w:val="clear" w:color="auto" w:fill="FFFFFF"/>
              </w:rPr>
            </w:pPr>
            <w:r w:rsidRPr="003A1C43">
              <w:rPr>
                <w:rFonts w:ascii="Times New Roman" w:hAnsi="Times New Roman" w:cs="Times New Roman"/>
                <w:sz w:val="24"/>
                <w:szCs w:val="24"/>
                <w:lang w:val="en-US"/>
              </w:rPr>
              <w:t>- Phản ánh tình hình thực hiện Kế hoạ</w:t>
            </w:r>
            <w:r w:rsidRPr="003A1C43">
              <w:rPr>
                <w:rFonts w:ascii="Times New Roman" w:hAnsi="Times New Roman" w:cs="Times New Roman"/>
                <w:color w:val="000000"/>
                <w:sz w:val="24"/>
                <w:szCs w:val="24"/>
                <w:shd w:val="clear" w:color="auto" w:fill="FFFFFF"/>
              </w:rPr>
              <w:t xml:space="preserve">ch hành động quốc gia tiến tới loại trừ HIV, </w:t>
            </w:r>
            <w:r w:rsidR="001918FE">
              <w:rPr>
                <w:rFonts w:ascii="Times New Roman" w:hAnsi="Times New Roman" w:cs="Times New Roman"/>
                <w:color w:val="000000"/>
                <w:sz w:val="24"/>
                <w:szCs w:val="24"/>
                <w:shd w:val="clear" w:color="auto" w:fill="FFFFFF"/>
                <w:lang w:val="en-US"/>
              </w:rPr>
              <w:t>VGB</w:t>
            </w:r>
            <w:r w:rsidRPr="003A1C43">
              <w:rPr>
                <w:rFonts w:ascii="Times New Roman" w:hAnsi="Times New Roman" w:cs="Times New Roman"/>
                <w:color w:val="000000"/>
                <w:sz w:val="24"/>
                <w:szCs w:val="24"/>
                <w:shd w:val="clear" w:color="auto" w:fill="FFFFFF"/>
              </w:rPr>
              <w:t xml:space="preserve"> và giang mai lây truyền từ mẹ sang con giai đoạn 2018-2030</w:t>
            </w:r>
          </w:p>
          <w:p w14:paraId="27086462"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color w:val="000000"/>
                <w:sz w:val="24"/>
                <w:szCs w:val="24"/>
                <w:shd w:val="clear" w:color="auto" w:fill="FFFFFF"/>
              </w:rPr>
              <w:t xml:space="preserve">- Tuyên truyền giáo dục cho phụ nữ mang thai </w:t>
            </w:r>
            <w:r w:rsidRPr="003A1C43">
              <w:rPr>
                <w:rFonts w:ascii="Times New Roman" w:hAnsi="Times New Roman" w:cs="Times New Roman"/>
                <w:sz w:val="24"/>
                <w:szCs w:val="24"/>
              </w:rPr>
              <w:t xml:space="preserve">loại trừ lây truyền bệnh HIV từ mẹ sang con </w:t>
            </w:r>
          </w:p>
        </w:tc>
      </w:tr>
      <w:tr w:rsidR="003A69F3" w:rsidRPr="003A1C43" w14:paraId="143BC68E" w14:textId="77777777" w:rsidTr="00C512AC">
        <w:trPr>
          <w:jc w:val="center"/>
        </w:trPr>
        <w:tc>
          <w:tcPr>
            <w:tcW w:w="670" w:type="dxa"/>
            <w:vMerge/>
            <w:tcBorders>
              <w:bottom w:val="single" w:sz="4" w:space="0" w:color="auto"/>
            </w:tcBorders>
          </w:tcPr>
          <w:p w14:paraId="7A2D544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3806C192"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single" w:sz="4" w:space="0" w:color="auto"/>
            </w:tcBorders>
          </w:tcPr>
          <w:p w14:paraId="763CC418"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Là tổng số trẻ sinh ra từ bà mẹ có HIV (+) </w:t>
            </w:r>
            <w:r w:rsidRPr="003A1C43">
              <w:rPr>
                <w:rFonts w:ascii="Times New Roman" w:hAnsi="Times New Roman" w:cs="Times New Roman"/>
                <w:sz w:val="24"/>
                <w:szCs w:val="24"/>
                <w:lang w:val="en-US"/>
              </w:rPr>
              <w:t xml:space="preserve">tính </w:t>
            </w:r>
            <w:r w:rsidRPr="003A1C43">
              <w:rPr>
                <w:rFonts w:ascii="Times New Roman" w:hAnsi="Times New Roman" w:cs="Times New Roman"/>
                <w:sz w:val="24"/>
                <w:szCs w:val="24"/>
              </w:rPr>
              <w:t>trên 100 bà mẹ được khẳng định nhiễm HIV của một khu vực trong kỳ báo cáo</w:t>
            </w:r>
          </w:p>
        </w:tc>
      </w:tr>
      <w:tr w:rsidR="00D117B4" w:rsidRPr="003A1C43" w14:paraId="75AE83F9" w14:textId="77777777" w:rsidTr="002A2A10">
        <w:trPr>
          <w:jc w:val="center"/>
        </w:trPr>
        <w:tc>
          <w:tcPr>
            <w:tcW w:w="670" w:type="dxa"/>
            <w:vMerge/>
            <w:tcBorders>
              <w:bottom w:val="single" w:sz="4" w:space="0" w:color="auto"/>
            </w:tcBorders>
          </w:tcPr>
          <w:p w14:paraId="543CF68C"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bottom w:val="single" w:sz="4" w:space="0" w:color="auto"/>
              <w:right w:val="single" w:sz="4" w:space="0" w:color="auto"/>
            </w:tcBorders>
          </w:tcPr>
          <w:p w14:paraId="41CB4535"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single" w:sz="4" w:space="0" w:color="auto"/>
              <w:right w:val="nil"/>
            </w:tcBorders>
          </w:tcPr>
          <w:p w14:paraId="2E2ACEC2" w14:textId="77777777" w:rsidR="003A69F3" w:rsidRPr="003A1C43" w:rsidRDefault="003A69F3" w:rsidP="00BB3988">
            <w:pPr>
              <w:spacing w:line="312" w:lineRule="auto"/>
              <w:jc w:val="both"/>
              <w:rPr>
                <w:rFonts w:ascii="Times New Roman" w:hAnsi="Times New Roman" w:cs="Times New Roman"/>
                <w:sz w:val="24"/>
                <w:szCs w:val="24"/>
              </w:rPr>
            </w:pPr>
          </w:p>
        </w:tc>
        <w:tc>
          <w:tcPr>
            <w:tcW w:w="6479" w:type="dxa"/>
            <w:gridSpan w:val="3"/>
            <w:tcBorders>
              <w:left w:val="nil"/>
              <w:bottom w:val="single" w:sz="4" w:space="0" w:color="auto"/>
              <w:right w:val="nil"/>
            </w:tcBorders>
          </w:tcPr>
          <w:p w14:paraId="3B4AAD69"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trẻ sinh ra từ mẹ có HIV+</w:t>
            </w:r>
            <w:r w:rsidRPr="003A1C43">
              <w:rPr>
                <w:rFonts w:ascii="Times New Roman" w:hAnsi="Times New Roman" w:cs="Times New Roman"/>
                <w:sz w:val="24"/>
                <w:szCs w:val="24"/>
                <w:lang w:val="en-US"/>
              </w:rPr>
              <w:t xml:space="preserve"> của một khu vực trong kỳ báo cáo</w:t>
            </w:r>
          </w:p>
        </w:tc>
        <w:tc>
          <w:tcPr>
            <w:tcW w:w="728" w:type="dxa"/>
            <w:vMerge w:val="restart"/>
            <w:tcBorders>
              <w:left w:val="nil"/>
              <w:bottom w:val="single" w:sz="4" w:space="0" w:color="auto"/>
            </w:tcBorders>
            <w:vAlign w:val="center"/>
          </w:tcPr>
          <w:p w14:paraId="3AEB732E"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228EB74B" w14:textId="77777777" w:rsidTr="002A2A10">
        <w:trPr>
          <w:jc w:val="center"/>
        </w:trPr>
        <w:tc>
          <w:tcPr>
            <w:tcW w:w="670" w:type="dxa"/>
            <w:vMerge/>
            <w:tcBorders>
              <w:top w:val="single" w:sz="4" w:space="0" w:color="auto"/>
            </w:tcBorders>
          </w:tcPr>
          <w:p w14:paraId="4309E69C"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top w:val="single" w:sz="4" w:space="0" w:color="auto"/>
              <w:right w:val="single" w:sz="4" w:space="0" w:color="auto"/>
            </w:tcBorders>
          </w:tcPr>
          <w:p w14:paraId="6DE0D1F3"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single" w:sz="4" w:space="0" w:color="auto"/>
              <w:left w:val="single" w:sz="4" w:space="0" w:color="auto"/>
              <w:bottom w:val="single" w:sz="4" w:space="0" w:color="auto"/>
              <w:right w:val="nil"/>
            </w:tcBorders>
          </w:tcPr>
          <w:p w14:paraId="64E34AF7" w14:textId="77777777" w:rsidR="003A69F3" w:rsidRPr="003A1C43" w:rsidRDefault="003A69F3" w:rsidP="00BB3988">
            <w:pPr>
              <w:spacing w:line="312" w:lineRule="auto"/>
              <w:jc w:val="both"/>
              <w:rPr>
                <w:rFonts w:ascii="Times New Roman" w:hAnsi="Times New Roman" w:cs="Times New Roman"/>
                <w:sz w:val="24"/>
                <w:szCs w:val="24"/>
              </w:rPr>
            </w:pPr>
          </w:p>
        </w:tc>
        <w:tc>
          <w:tcPr>
            <w:tcW w:w="6479" w:type="dxa"/>
            <w:gridSpan w:val="3"/>
            <w:tcBorders>
              <w:top w:val="single" w:sz="4" w:space="0" w:color="auto"/>
              <w:left w:val="nil"/>
              <w:right w:val="nil"/>
            </w:tcBorders>
          </w:tcPr>
          <w:p w14:paraId="7EBFD0F3"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bà mẹ được khẳng định nhiễm HIV</w:t>
            </w:r>
            <w:r w:rsidRPr="003A1C43">
              <w:rPr>
                <w:rFonts w:ascii="Times New Roman" w:hAnsi="Times New Roman" w:cs="Times New Roman"/>
                <w:sz w:val="24"/>
                <w:szCs w:val="24"/>
                <w:lang w:val="en-US"/>
              </w:rPr>
              <w:t xml:space="preserve"> của khu vực đó trong cùng kỳ</w:t>
            </w:r>
          </w:p>
        </w:tc>
        <w:tc>
          <w:tcPr>
            <w:tcW w:w="728" w:type="dxa"/>
            <w:vMerge/>
            <w:tcBorders>
              <w:top w:val="single" w:sz="4" w:space="0" w:color="auto"/>
              <w:left w:val="nil"/>
            </w:tcBorders>
          </w:tcPr>
          <w:p w14:paraId="1FBFF7B6"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40641085" w14:textId="77777777" w:rsidTr="00C512AC">
        <w:trPr>
          <w:jc w:val="center"/>
        </w:trPr>
        <w:tc>
          <w:tcPr>
            <w:tcW w:w="670" w:type="dxa"/>
            <w:vMerge/>
            <w:tcBorders>
              <w:bottom w:val="single" w:sz="4" w:space="0" w:color="auto"/>
            </w:tcBorders>
          </w:tcPr>
          <w:p w14:paraId="581A783C"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0A837449"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hAnsi="Times New Roman" w:cs="Times New Roman"/>
                <w:b/>
                <w:sz w:val="24"/>
                <w:szCs w:val="24"/>
              </w:rPr>
              <w:t>Phân tổ chủ yếu</w:t>
            </w:r>
          </w:p>
        </w:tc>
        <w:tc>
          <w:tcPr>
            <w:tcW w:w="7442" w:type="dxa"/>
            <w:gridSpan w:val="5"/>
            <w:tcBorders>
              <w:top w:val="single" w:sz="4" w:space="0" w:color="auto"/>
              <w:left w:val="single" w:sz="4" w:space="0" w:color="auto"/>
              <w:bottom w:val="single" w:sz="4" w:space="0" w:color="auto"/>
            </w:tcBorders>
          </w:tcPr>
          <w:p w14:paraId="7010C9DE"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4F1D3013"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2DCA2E6E"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lang w:val="en-US"/>
              </w:rPr>
              <w:t>- Vùng</w:t>
            </w:r>
          </w:p>
        </w:tc>
      </w:tr>
      <w:tr w:rsidR="00D117B4" w:rsidRPr="003A1C43" w14:paraId="67185B60" w14:textId="77777777" w:rsidTr="00D117B4">
        <w:trPr>
          <w:jc w:val="center"/>
        </w:trPr>
        <w:tc>
          <w:tcPr>
            <w:tcW w:w="670" w:type="dxa"/>
            <w:vMerge w:val="restart"/>
          </w:tcPr>
          <w:p w14:paraId="59DAA0FF" w14:textId="77777777" w:rsidR="003A69F3" w:rsidRPr="003A1C43" w:rsidRDefault="003A69F3" w:rsidP="00BB3988">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bottom w:val="single" w:sz="4" w:space="0" w:color="auto"/>
            </w:tcBorders>
          </w:tcPr>
          <w:p w14:paraId="335F38F2" w14:textId="77777777" w:rsidR="003A69F3" w:rsidRPr="000B39D4" w:rsidRDefault="003A69F3" w:rsidP="00BB3988">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trẻ sinh ra từ mẹ có HIV+ được điều trị (%)</w:t>
            </w:r>
          </w:p>
        </w:tc>
      </w:tr>
      <w:tr w:rsidR="003A69F3" w:rsidRPr="003A1C43" w14:paraId="59A021B9" w14:textId="77777777" w:rsidTr="00D117B4">
        <w:trPr>
          <w:jc w:val="center"/>
        </w:trPr>
        <w:tc>
          <w:tcPr>
            <w:tcW w:w="670" w:type="dxa"/>
            <w:vMerge/>
            <w:tcBorders>
              <w:right w:val="single" w:sz="4" w:space="0" w:color="auto"/>
            </w:tcBorders>
          </w:tcPr>
          <w:p w14:paraId="2C766C4F"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left w:val="single" w:sz="4" w:space="0" w:color="auto"/>
              <w:bottom w:val="single" w:sz="4" w:space="0" w:color="auto"/>
              <w:right w:val="single" w:sz="4" w:space="0" w:color="auto"/>
            </w:tcBorders>
          </w:tcPr>
          <w:p w14:paraId="5625E4E5"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right w:val="single" w:sz="4" w:space="0" w:color="auto"/>
            </w:tcBorders>
          </w:tcPr>
          <w:p w14:paraId="06CB0900" w14:textId="77777777" w:rsidR="003A69F3" w:rsidRPr="003A1C43" w:rsidRDefault="003A69F3" w:rsidP="00BB3988">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w:t>
            </w:r>
            <w:r w:rsidRPr="003A1C43">
              <w:rPr>
                <w:rFonts w:ascii="Times New Roman" w:hAnsi="Times New Roman" w:cs="Times New Roman"/>
                <w:sz w:val="24"/>
                <w:szCs w:val="24"/>
              </w:rPr>
              <w:t>Đ</w:t>
            </w:r>
            <w:r w:rsidRPr="003A1C43">
              <w:rPr>
                <w:rFonts w:ascii="Times New Roman" w:hAnsi="Times New Roman" w:cs="Times New Roman"/>
                <w:sz w:val="24"/>
                <w:szCs w:val="24"/>
                <w:lang w:val="en-US"/>
              </w:rPr>
              <w:t xml:space="preserve">ánh giá </w:t>
            </w:r>
            <w:r w:rsidRPr="003A1C43">
              <w:rPr>
                <w:rFonts w:ascii="Times New Roman" w:hAnsi="Times New Roman" w:cs="Times New Roman"/>
                <w:sz w:val="24"/>
                <w:szCs w:val="24"/>
              </w:rPr>
              <w:t>khả năng tiếp cận các dịch vụ phòng chống HIV ở phụ nữ và loại trừ lây truyền bệnh HIV từ mẹ sang con  đồng thời đánh giá việc cung cấp dịch vụ điều trị cho phụ nữ mang thai nhiễm HIV của một địa phương, vùng, quốc gia</w:t>
            </w:r>
            <w:r w:rsidRPr="003A1C43">
              <w:rPr>
                <w:rFonts w:ascii="Times New Roman" w:hAnsi="Times New Roman" w:cs="Times New Roman"/>
                <w:sz w:val="24"/>
                <w:szCs w:val="24"/>
                <w:lang w:val="en-US"/>
              </w:rPr>
              <w:t xml:space="preserve"> </w:t>
            </w:r>
          </w:p>
          <w:p w14:paraId="3624F661" w14:textId="77777777" w:rsidR="003A69F3" w:rsidRPr="003A1C43" w:rsidRDefault="003A69F3" w:rsidP="00BB3988">
            <w:pPr>
              <w:spacing w:line="312" w:lineRule="auto"/>
              <w:jc w:val="both"/>
              <w:rPr>
                <w:rFonts w:ascii="Times New Roman" w:hAnsi="Times New Roman" w:cs="Times New Roman"/>
                <w:color w:val="000000"/>
                <w:sz w:val="24"/>
                <w:szCs w:val="24"/>
                <w:shd w:val="clear" w:color="auto" w:fill="FFFFFF"/>
              </w:rPr>
            </w:pPr>
            <w:r w:rsidRPr="003A1C43">
              <w:rPr>
                <w:rFonts w:ascii="Times New Roman" w:hAnsi="Times New Roman" w:cs="Times New Roman"/>
                <w:sz w:val="24"/>
                <w:szCs w:val="24"/>
                <w:lang w:val="en-US"/>
              </w:rPr>
              <w:t>-Phản ánh tình hình thực hiện Kế hoạ</w:t>
            </w:r>
            <w:r w:rsidRPr="003A1C43">
              <w:rPr>
                <w:rFonts w:ascii="Times New Roman" w:hAnsi="Times New Roman" w:cs="Times New Roman"/>
                <w:color w:val="000000"/>
                <w:sz w:val="24"/>
                <w:szCs w:val="24"/>
                <w:shd w:val="clear" w:color="auto" w:fill="FFFFFF"/>
              </w:rPr>
              <w:t>ch hành động quốc gia tiến tới loại trừ HIV, viêm gan B và giang mai lây truyền từ mẹ sang con giai đoạn 2018-2030</w:t>
            </w:r>
          </w:p>
          <w:p w14:paraId="430CB59D"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color w:val="000000"/>
                <w:sz w:val="24"/>
                <w:szCs w:val="24"/>
                <w:shd w:val="clear" w:color="auto" w:fill="FFFFFF"/>
              </w:rPr>
              <w:t>- Tuyên truyền giáo dục tác dụng của việc điều trị ARV cho phụ nữ nhiễm HIV trong dự phòng lây truyền mẹ con</w:t>
            </w:r>
          </w:p>
        </w:tc>
      </w:tr>
      <w:tr w:rsidR="003A69F3" w:rsidRPr="003A1C43" w14:paraId="587247B4" w14:textId="77777777" w:rsidTr="00D117B4">
        <w:trPr>
          <w:jc w:val="center"/>
        </w:trPr>
        <w:tc>
          <w:tcPr>
            <w:tcW w:w="670" w:type="dxa"/>
            <w:vMerge/>
          </w:tcPr>
          <w:p w14:paraId="6F3AA04E"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3724B1F8" w14:textId="77777777" w:rsidR="003A69F3" w:rsidRPr="003A1C43" w:rsidRDefault="003A69F3" w:rsidP="00BB3988">
            <w:pPr>
              <w:spacing w:line="312"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15CC44A6"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Là tổng số trẻ đã sinh ra từ bà mẹ có HIV (+) được điều trị trên 100 trẻ sinh ra từ bà mẹ có HIV (+) của một khu vực trong kỳ báo cáo</w:t>
            </w:r>
          </w:p>
        </w:tc>
      </w:tr>
      <w:tr w:rsidR="00D117B4" w:rsidRPr="003A1C43" w14:paraId="5921CA9F" w14:textId="77777777" w:rsidTr="00302287">
        <w:trPr>
          <w:jc w:val="center"/>
        </w:trPr>
        <w:tc>
          <w:tcPr>
            <w:tcW w:w="670" w:type="dxa"/>
            <w:vMerge/>
          </w:tcPr>
          <w:p w14:paraId="3335B575" w14:textId="77777777" w:rsidR="003A69F3" w:rsidRPr="003A1C43" w:rsidRDefault="003A69F3" w:rsidP="00BB3988">
            <w:pPr>
              <w:spacing w:line="312"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2E7F2704"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5F08924D"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66E1899C"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trẻ sinh ra từ mẹ có HIV+ được điều trị</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left w:val="nil"/>
            </w:tcBorders>
            <w:vAlign w:val="center"/>
          </w:tcPr>
          <w:p w14:paraId="75690640" w14:textId="77777777" w:rsidR="003A69F3" w:rsidRPr="003A1C43" w:rsidRDefault="003A69F3" w:rsidP="00BB3988">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1BA72BC5" w14:textId="77777777" w:rsidTr="00302287">
        <w:trPr>
          <w:jc w:val="center"/>
        </w:trPr>
        <w:tc>
          <w:tcPr>
            <w:tcW w:w="670" w:type="dxa"/>
            <w:vMerge/>
          </w:tcPr>
          <w:p w14:paraId="00671BE5"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vMerge/>
            <w:tcBorders>
              <w:right w:val="single" w:sz="4" w:space="0" w:color="auto"/>
            </w:tcBorders>
          </w:tcPr>
          <w:p w14:paraId="0EA5C369" w14:textId="77777777" w:rsidR="003A69F3" w:rsidRPr="003A1C43" w:rsidRDefault="003A69F3" w:rsidP="00BB3988">
            <w:pPr>
              <w:spacing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shd w:val="clear" w:color="auto" w:fill="auto"/>
          </w:tcPr>
          <w:p w14:paraId="084654DD" w14:textId="77777777" w:rsidR="003A69F3" w:rsidRPr="003A1C43" w:rsidRDefault="003A69F3" w:rsidP="00BB3988">
            <w:pPr>
              <w:spacing w:line="312" w:lineRule="auto"/>
              <w:jc w:val="both"/>
              <w:rPr>
                <w:rFonts w:ascii="Times New Roman" w:hAnsi="Times New Roman" w:cs="Times New Roman"/>
                <w:sz w:val="24"/>
                <w:szCs w:val="24"/>
              </w:rPr>
            </w:pPr>
          </w:p>
        </w:tc>
        <w:tc>
          <w:tcPr>
            <w:tcW w:w="6337" w:type="dxa"/>
            <w:gridSpan w:val="2"/>
            <w:tcBorders>
              <w:left w:val="nil"/>
              <w:right w:val="nil"/>
            </w:tcBorders>
          </w:tcPr>
          <w:p w14:paraId="0D32493C" w14:textId="77777777" w:rsidR="003A69F3" w:rsidRPr="003A1C43" w:rsidRDefault="003A69F3" w:rsidP="00BB3988">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sinh ra từ mẹ có HIV+</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tcBorders>
          </w:tcPr>
          <w:p w14:paraId="5D302924" w14:textId="77777777" w:rsidR="003A69F3" w:rsidRPr="003A1C43" w:rsidRDefault="003A69F3" w:rsidP="00BB3988">
            <w:pPr>
              <w:spacing w:line="312" w:lineRule="auto"/>
              <w:jc w:val="both"/>
              <w:rPr>
                <w:rFonts w:ascii="Times New Roman" w:hAnsi="Times New Roman" w:cs="Times New Roman"/>
                <w:sz w:val="24"/>
                <w:szCs w:val="24"/>
              </w:rPr>
            </w:pPr>
          </w:p>
        </w:tc>
      </w:tr>
      <w:tr w:rsidR="003A69F3" w:rsidRPr="003A1C43" w14:paraId="39D56532" w14:textId="77777777" w:rsidTr="00D117B4">
        <w:trPr>
          <w:jc w:val="center"/>
        </w:trPr>
        <w:tc>
          <w:tcPr>
            <w:tcW w:w="670" w:type="dxa"/>
            <w:vMerge/>
          </w:tcPr>
          <w:p w14:paraId="7746DA83" w14:textId="77777777" w:rsidR="003A69F3" w:rsidRPr="003A1C43" w:rsidRDefault="003A69F3" w:rsidP="00BB3988">
            <w:pPr>
              <w:spacing w:line="312" w:lineRule="auto"/>
              <w:jc w:val="both"/>
              <w:rPr>
                <w:rFonts w:ascii="Times New Roman" w:hAnsi="Times New Roman" w:cs="Times New Roman"/>
                <w:sz w:val="24"/>
                <w:szCs w:val="24"/>
              </w:rPr>
            </w:pPr>
          </w:p>
        </w:tc>
        <w:tc>
          <w:tcPr>
            <w:tcW w:w="1825" w:type="dxa"/>
            <w:tcBorders>
              <w:right w:val="single" w:sz="4" w:space="0" w:color="auto"/>
            </w:tcBorders>
          </w:tcPr>
          <w:p w14:paraId="7439CB66" w14:textId="77777777" w:rsidR="003A69F3" w:rsidRPr="003A1C43" w:rsidRDefault="003A69F3" w:rsidP="00BB3988">
            <w:pPr>
              <w:spacing w:line="312" w:lineRule="auto"/>
              <w:rPr>
                <w:rFonts w:ascii="Times New Roman" w:hAnsi="Times New Roman" w:cs="Times New Roman"/>
                <w:sz w:val="24"/>
                <w:szCs w:val="24"/>
              </w:rPr>
            </w:pPr>
            <w:r w:rsidRPr="003A1C43">
              <w:rPr>
                <w:rFonts w:ascii="Times New Roman" w:hAnsi="Times New Roman" w:cs="Times New Roman"/>
                <w:b/>
                <w:sz w:val="24"/>
                <w:szCs w:val="24"/>
              </w:rPr>
              <w:t>Phân tổ chủ yếu</w:t>
            </w:r>
          </w:p>
        </w:tc>
        <w:tc>
          <w:tcPr>
            <w:tcW w:w="7442" w:type="dxa"/>
            <w:gridSpan w:val="5"/>
            <w:tcBorders>
              <w:top w:val="nil"/>
              <w:left w:val="single" w:sz="4" w:space="0" w:color="auto"/>
              <w:bottom w:val="single" w:sz="4" w:space="0" w:color="auto"/>
            </w:tcBorders>
          </w:tcPr>
          <w:p w14:paraId="683CF2FA"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05424275" w14:textId="77777777" w:rsidR="003A69F3" w:rsidRPr="003A1C43" w:rsidRDefault="003A69F3" w:rsidP="00BB3988">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59FC299D" w14:textId="67F6EC59" w:rsidR="009A387B" w:rsidRPr="009443A0" w:rsidRDefault="003A69F3" w:rsidP="00196BCA">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tc>
      </w:tr>
      <w:tr w:rsidR="00BD06D1" w:rsidRPr="003A1C43" w14:paraId="47D5554B" w14:textId="77777777" w:rsidTr="003614AF">
        <w:trPr>
          <w:jc w:val="center"/>
        </w:trPr>
        <w:tc>
          <w:tcPr>
            <w:tcW w:w="670" w:type="dxa"/>
            <w:vMerge w:val="restart"/>
          </w:tcPr>
          <w:p w14:paraId="3B0DB6A3" w14:textId="77777777" w:rsidR="00BD06D1" w:rsidRPr="003A1C43" w:rsidRDefault="00BD06D1" w:rsidP="00BD06D1">
            <w:pPr>
              <w:pStyle w:val="ListParagraph"/>
              <w:numPr>
                <w:ilvl w:val="0"/>
                <w:numId w:val="48"/>
              </w:numPr>
              <w:spacing w:before="40" w:after="40" w:line="312" w:lineRule="auto"/>
              <w:contextualSpacing w:val="0"/>
              <w:jc w:val="center"/>
              <w:rPr>
                <w:rFonts w:ascii="Times New Roman" w:hAnsi="Times New Roman" w:cs="Times New Roman"/>
                <w:b/>
                <w:sz w:val="24"/>
                <w:szCs w:val="24"/>
              </w:rPr>
            </w:pPr>
          </w:p>
        </w:tc>
        <w:tc>
          <w:tcPr>
            <w:tcW w:w="9267" w:type="dxa"/>
            <w:gridSpan w:val="6"/>
          </w:tcPr>
          <w:p w14:paraId="182468CE" w14:textId="77777777" w:rsidR="00BD06D1" w:rsidRPr="000B39D4" w:rsidRDefault="00BD06D1" w:rsidP="003614AF">
            <w:pPr>
              <w:spacing w:line="312" w:lineRule="auto"/>
              <w:rPr>
                <w:rFonts w:ascii="Times New Roman" w:eastAsia="Times New Roman" w:hAnsi="Times New Roman" w:cs="Times New Roman"/>
                <w:b/>
                <w:color w:val="002060"/>
                <w:sz w:val="24"/>
                <w:szCs w:val="24"/>
              </w:rPr>
            </w:pPr>
            <w:r w:rsidRPr="00001868">
              <w:rPr>
                <w:rFonts w:ascii="Times New Roman" w:eastAsia="Times New Roman" w:hAnsi="Times New Roman" w:cs="Times New Roman"/>
                <w:b/>
                <w:color w:val="002060"/>
                <w:sz w:val="24"/>
                <w:szCs w:val="24"/>
              </w:rPr>
              <w:t xml:space="preserve">Tỷ suất TV trẻ </w:t>
            </w:r>
            <w:r>
              <w:rPr>
                <w:rFonts w:ascii="Times New Roman" w:eastAsia="Times New Roman" w:hAnsi="Times New Roman" w:cs="Times New Roman"/>
                <w:b/>
                <w:color w:val="002060"/>
                <w:sz w:val="24"/>
                <w:szCs w:val="24"/>
                <w:lang w:val="en-US"/>
              </w:rPr>
              <w:t>sơ sinh</w:t>
            </w:r>
            <w:r w:rsidRPr="00001868">
              <w:rPr>
                <w:rFonts w:ascii="Times New Roman" w:eastAsia="Times New Roman" w:hAnsi="Times New Roman" w:cs="Times New Roman"/>
                <w:b/>
                <w:color w:val="002060"/>
                <w:sz w:val="24"/>
                <w:szCs w:val="24"/>
              </w:rPr>
              <w:t xml:space="preserve"> (‰)</w:t>
            </w:r>
          </w:p>
        </w:tc>
      </w:tr>
      <w:tr w:rsidR="00BD06D1" w:rsidRPr="003A1C43" w14:paraId="7E2B8FB5" w14:textId="77777777" w:rsidTr="003614AF">
        <w:trPr>
          <w:jc w:val="center"/>
        </w:trPr>
        <w:tc>
          <w:tcPr>
            <w:tcW w:w="670" w:type="dxa"/>
            <w:vMerge/>
          </w:tcPr>
          <w:p w14:paraId="5E35E966" w14:textId="77777777" w:rsidR="00BD06D1" w:rsidRPr="003A1C43" w:rsidRDefault="00BD06D1" w:rsidP="003614AF">
            <w:pPr>
              <w:spacing w:before="40" w:after="40" w:line="312" w:lineRule="auto"/>
              <w:jc w:val="both"/>
              <w:rPr>
                <w:rFonts w:ascii="Times New Roman" w:hAnsi="Times New Roman" w:cs="Times New Roman"/>
                <w:sz w:val="24"/>
                <w:szCs w:val="24"/>
              </w:rPr>
            </w:pPr>
          </w:p>
        </w:tc>
        <w:tc>
          <w:tcPr>
            <w:tcW w:w="1825" w:type="dxa"/>
            <w:tcBorders>
              <w:right w:val="single" w:sz="4" w:space="0" w:color="auto"/>
            </w:tcBorders>
          </w:tcPr>
          <w:p w14:paraId="5547CF03" w14:textId="77777777" w:rsidR="00BD06D1" w:rsidRPr="003A1C43" w:rsidRDefault="00BD06D1" w:rsidP="003614AF">
            <w:pPr>
              <w:spacing w:before="40" w:after="40" w:line="312"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3EDD8194" w14:textId="77777777" w:rsidR="00BD06D1" w:rsidRPr="003A1C43" w:rsidRDefault="00BD06D1" w:rsidP="003614AF">
            <w:pPr>
              <w:spacing w:before="40" w:after="40"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 xml:space="preserve">Đánh giá khả năng cung cấp dịch vụ và chất lượng chăm sóc </w:t>
            </w:r>
            <w:r>
              <w:rPr>
                <w:rFonts w:ascii="Times New Roman" w:hAnsi="Times New Roman" w:cs="Times New Roman"/>
                <w:sz w:val="24"/>
                <w:szCs w:val="24"/>
                <w:lang w:val="en-US"/>
              </w:rPr>
              <w:t xml:space="preserve">trẻ </w:t>
            </w:r>
            <w:r w:rsidRPr="003A1C43">
              <w:rPr>
                <w:rFonts w:ascii="Times New Roman" w:hAnsi="Times New Roman" w:cs="Times New Roman"/>
                <w:sz w:val="24"/>
                <w:szCs w:val="24"/>
              </w:rPr>
              <w:t>sơ sinh của hệ thống y tế</w:t>
            </w:r>
            <w:r w:rsidRPr="003A1C43">
              <w:rPr>
                <w:rFonts w:ascii="Times New Roman" w:hAnsi="Times New Roman" w:cs="Times New Roman"/>
                <w:sz w:val="24"/>
                <w:szCs w:val="24"/>
                <w:lang w:val="en-US"/>
              </w:rPr>
              <w:t xml:space="preserve"> của một vùng, khu vực, quốc gia.</w:t>
            </w:r>
          </w:p>
          <w:p w14:paraId="52C0DC49" w14:textId="77777777" w:rsidR="00BD06D1" w:rsidRPr="003A1C43" w:rsidRDefault="00BD06D1" w:rsidP="003614AF">
            <w:pPr>
              <w:spacing w:before="40" w:after="40" w:line="312" w:lineRule="auto"/>
              <w:jc w:val="both"/>
              <w:rPr>
                <w:rFonts w:ascii="Times New Roman" w:hAnsi="Times New Roman" w:cs="Times New Roman"/>
                <w:sz w:val="24"/>
                <w:szCs w:val="24"/>
              </w:rPr>
            </w:pPr>
            <w:r w:rsidRPr="003A1C43">
              <w:rPr>
                <w:rFonts w:ascii="Times New Roman" w:hAnsi="Times New Roman" w:cs="Times New Roman"/>
                <w:sz w:val="24"/>
                <w:szCs w:val="24"/>
              </w:rPr>
              <w:t>- Cung cấp dữ liệu cơ sở cho việc thiết kế các chương trình can thiệp nhằm giảm tử vong ở trẻ em. Đồng thời, cung cấp cơ sở cho nhà quản lý tìm hiểu nguyên nhân và đảm bảo chất lượng cán bộ y tế và sự sẵn có của các trang thiết bị và nguồn cung cấp.</w:t>
            </w:r>
          </w:p>
          <w:p w14:paraId="4BCFCE56" w14:textId="77777777" w:rsidR="00BD06D1" w:rsidRPr="003A1C43" w:rsidRDefault="00BD06D1" w:rsidP="003614AF">
            <w:pPr>
              <w:spacing w:before="40" w:after="40"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Đánh giá mức độ phát triển kinh tế-xã hội của một khu vực, một quốc gia</w:t>
            </w:r>
          </w:p>
        </w:tc>
      </w:tr>
      <w:tr w:rsidR="00BD06D1" w:rsidRPr="003A1C43" w14:paraId="53356421" w14:textId="77777777" w:rsidTr="003614AF">
        <w:trPr>
          <w:jc w:val="center"/>
        </w:trPr>
        <w:tc>
          <w:tcPr>
            <w:tcW w:w="670" w:type="dxa"/>
            <w:vMerge/>
          </w:tcPr>
          <w:p w14:paraId="6835041E" w14:textId="77777777" w:rsidR="00BD06D1" w:rsidRPr="003A1C43" w:rsidRDefault="00BD06D1" w:rsidP="003614AF">
            <w:pPr>
              <w:spacing w:before="40" w:after="40" w:line="312" w:lineRule="auto"/>
              <w:jc w:val="both"/>
              <w:rPr>
                <w:rFonts w:ascii="Times New Roman" w:hAnsi="Times New Roman" w:cs="Times New Roman"/>
                <w:sz w:val="24"/>
                <w:szCs w:val="24"/>
              </w:rPr>
            </w:pPr>
          </w:p>
        </w:tc>
        <w:tc>
          <w:tcPr>
            <w:tcW w:w="1825" w:type="dxa"/>
            <w:tcBorders>
              <w:right w:val="single" w:sz="4" w:space="0" w:color="auto"/>
            </w:tcBorders>
          </w:tcPr>
          <w:p w14:paraId="54EBEC5B" w14:textId="77777777" w:rsidR="00BD06D1" w:rsidRPr="003A1C43" w:rsidRDefault="00BD06D1" w:rsidP="003614AF">
            <w:pPr>
              <w:spacing w:before="40" w:after="40" w:line="312" w:lineRule="auto"/>
              <w:rPr>
                <w:rFonts w:ascii="Times New Roman" w:eastAsia="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79D749C1" w14:textId="22A4A5CF" w:rsidR="00BD06D1" w:rsidRPr="003A1C43" w:rsidRDefault="00BD06D1" w:rsidP="00AC5663">
            <w:pPr>
              <w:spacing w:before="40" w:after="40"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Là tổng số trẻ đẻ ra sống đã bị tử vong </w:t>
            </w:r>
            <w:r w:rsidR="00AC5663">
              <w:rPr>
                <w:rFonts w:ascii="Times New Roman" w:hAnsi="Times New Roman" w:cs="Times New Roman"/>
                <w:sz w:val="24"/>
                <w:szCs w:val="24"/>
                <w:lang w:val="en-US"/>
              </w:rPr>
              <w:t xml:space="preserve">dưới </w:t>
            </w:r>
            <w:r>
              <w:rPr>
                <w:rFonts w:ascii="Times New Roman" w:hAnsi="Times New Roman" w:cs="Times New Roman"/>
                <w:sz w:val="24"/>
                <w:szCs w:val="24"/>
                <w:lang w:val="en-US"/>
              </w:rPr>
              <w:t>28 ngày</w:t>
            </w:r>
            <w:r w:rsidRPr="003A1C43">
              <w:rPr>
                <w:rFonts w:ascii="Times New Roman" w:hAnsi="Times New Roman" w:cs="Times New Roman"/>
                <w:sz w:val="24"/>
                <w:szCs w:val="24"/>
              </w:rPr>
              <w:t xml:space="preserve"> </w:t>
            </w:r>
            <w:r w:rsidR="00AC5663">
              <w:rPr>
                <w:rFonts w:ascii="Times New Roman" w:hAnsi="Times New Roman" w:cs="Times New Roman"/>
                <w:sz w:val="24"/>
                <w:szCs w:val="24"/>
                <w:lang w:val="en-US"/>
              </w:rPr>
              <w:t>tuổi</w:t>
            </w:r>
            <w:r w:rsidRPr="003A1C43">
              <w:rPr>
                <w:rFonts w:ascii="Times New Roman" w:hAnsi="Times New Roman" w:cs="Times New Roman"/>
                <w:sz w:val="24"/>
                <w:szCs w:val="24"/>
              </w:rPr>
              <w:t xml:space="preserve"> thuộc một khu vực </w:t>
            </w:r>
            <w:r w:rsidRPr="003A1C43">
              <w:rPr>
                <w:rFonts w:ascii="Times New Roman" w:hAnsi="Times New Roman" w:cs="Times New Roman"/>
                <w:sz w:val="24"/>
                <w:szCs w:val="24"/>
                <w:lang w:val="en-US"/>
              </w:rPr>
              <w:t>trong kỳ báo cáo</w:t>
            </w:r>
            <w:r w:rsidRPr="003A1C43" w:rsidDel="001A7351">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tính </w:t>
            </w:r>
            <w:r w:rsidRPr="003A1C43">
              <w:rPr>
                <w:rFonts w:ascii="Times New Roman" w:hAnsi="Times New Roman" w:cs="Times New Roman"/>
                <w:sz w:val="24"/>
                <w:szCs w:val="24"/>
              </w:rPr>
              <w:t>trên 1000 trẻ đẻ ra sống</w:t>
            </w:r>
          </w:p>
        </w:tc>
      </w:tr>
      <w:tr w:rsidR="00BD06D1" w:rsidRPr="003A1C43" w14:paraId="3B9A7AC5" w14:textId="77777777" w:rsidTr="003614AF">
        <w:trPr>
          <w:jc w:val="center"/>
        </w:trPr>
        <w:tc>
          <w:tcPr>
            <w:tcW w:w="670" w:type="dxa"/>
            <w:vMerge/>
          </w:tcPr>
          <w:p w14:paraId="424F18EF" w14:textId="77777777" w:rsidR="00BD06D1" w:rsidRPr="003A1C43" w:rsidRDefault="00BD06D1" w:rsidP="003614AF">
            <w:pPr>
              <w:spacing w:before="40" w:after="40" w:line="312"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6F7C6595" w14:textId="77777777" w:rsidR="00BD06D1" w:rsidRPr="003A1C43" w:rsidRDefault="00BD06D1" w:rsidP="003614AF">
            <w:pPr>
              <w:spacing w:before="40" w:after="40"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nil"/>
              <w:right w:val="nil"/>
            </w:tcBorders>
          </w:tcPr>
          <w:p w14:paraId="12520064" w14:textId="77777777" w:rsidR="00BD06D1" w:rsidRPr="003A1C43" w:rsidRDefault="00BD06D1" w:rsidP="003614AF">
            <w:pPr>
              <w:spacing w:before="40" w:after="40" w:line="312" w:lineRule="auto"/>
              <w:jc w:val="both"/>
              <w:rPr>
                <w:rFonts w:ascii="Times New Roman" w:hAnsi="Times New Roman" w:cs="Times New Roman"/>
                <w:sz w:val="24"/>
                <w:szCs w:val="24"/>
              </w:rPr>
            </w:pPr>
          </w:p>
        </w:tc>
        <w:tc>
          <w:tcPr>
            <w:tcW w:w="6337" w:type="dxa"/>
            <w:gridSpan w:val="2"/>
            <w:tcBorders>
              <w:left w:val="nil"/>
              <w:right w:val="nil"/>
            </w:tcBorders>
          </w:tcPr>
          <w:p w14:paraId="6EE5A829" w14:textId="77777777" w:rsidR="00BD06D1" w:rsidRPr="003A1C43" w:rsidRDefault="00BD06D1" w:rsidP="003614AF">
            <w:pPr>
              <w:spacing w:before="40" w:after="40"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TV trẻ</w:t>
            </w:r>
            <w:r>
              <w:rPr>
                <w:rFonts w:ascii="Times New Roman" w:eastAsia="Times New Roman" w:hAnsi="Times New Roman" w:cs="Times New Roman"/>
                <w:sz w:val="24"/>
                <w:szCs w:val="24"/>
                <w:lang w:val="en-US"/>
              </w:rPr>
              <w:t xml:space="preserve"> dưới 28 ngày tuổi</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left w:val="nil"/>
            </w:tcBorders>
            <w:vAlign w:val="center"/>
          </w:tcPr>
          <w:p w14:paraId="7B7110B2" w14:textId="77777777" w:rsidR="00BD06D1" w:rsidRPr="003A1C43" w:rsidRDefault="00BD06D1" w:rsidP="003614AF">
            <w:pPr>
              <w:spacing w:before="40" w:after="40" w:line="312" w:lineRule="auto"/>
              <w:jc w:val="center"/>
              <w:rPr>
                <w:rFonts w:ascii="Times New Roman" w:hAnsi="Times New Roman" w:cs="Times New Roman"/>
                <w:sz w:val="24"/>
                <w:szCs w:val="24"/>
              </w:rPr>
            </w:pPr>
            <w:r w:rsidRPr="003A1C43">
              <w:rPr>
                <w:rFonts w:ascii="Times New Roman" w:hAnsi="Times New Roman" w:cs="Times New Roman"/>
                <w:sz w:val="24"/>
                <w:szCs w:val="24"/>
                <w:lang w:val="en-US"/>
              </w:rPr>
              <w:t>x 100</w:t>
            </w:r>
            <w:r w:rsidRPr="003A1C43">
              <w:rPr>
                <w:rFonts w:ascii="Times New Roman" w:hAnsi="Times New Roman" w:cs="Times New Roman"/>
                <w:sz w:val="24"/>
                <w:szCs w:val="24"/>
              </w:rPr>
              <w:t>0</w:t>
            </w:r>
          </w:p>
        </w:tc>
      </w:tr>
      <w:tr w:rsidR="00BD06D1" w:rsidRPr="003A1C43" w14:paraId="1CD4D882" w14:textId="77777777" w:rsidTr="003614AF">
        <w:trPr>
          <w:jc w:val="center"/>
        </w:trPr>
        <w:tc>
          <w:tcPr>
            <w:tcW w:w="670" w:type="dxa"/>
            <w:vMerge/>
          </w:tcPr>
          <w:p w14:paraId="3064A605" w14:textId="77777777" w:rsidR="00BD06D1" w:rsidRPr="003A1C43" w:rsidRDefault="00BD06D1" w:rsidP="003614AF">
            <w:pPr>
              <w:spacing w:before="40" w:after="40" w:line="312" w:lineRule="auto"/>
              <w:jc w:val="both"/>
              <w:rPr>
                <w:rFonts w:ascii="Times New Roman" w:hAnsi="Times New Roman" w:cs="Times New Roman"/>
                <w:sz w:val="24"/>
                <w:szCs w:val="24"/>
              </w:rPr>
            </w:pPr>
          </w:p>
        </w:tc>
        <w:tc>
          <w:tcPr>
            <w:tcW w:w="1825" w:type="dxa"/>
            <w:vMerge/>
            <w:tcBorders>
              <w:right w:val="single" w:sz="4" w:space="0" w:color="auto"/>
            </w:tcBorders>
          </w:tcPr>
          <w:p w14:paraId="2041C81D" w14:textId="77777777" w:rsidR="00BD06D1" w:rsidRPr="003A1C43" w:rsidRDefault="00BD06D1" w:rsidP="003614AF">
            <w:pPr>
              <w:spacing w:before="40" w:after="40" w:line="312" w:lineRule="auto"/>
              <w:rPr>
                <w:rFonts w:ascii="Times New Roman" w:hAnsi="Times New Roman" w:cs="Times New Roman"/>
                <w:sz w:val="24"/>
                <w:szCs w:val="24"/>
              </w:rPr>
            </w:pPr>
          </w:p>
        </w:tc>
        <w:tc>
          <w:tcPr>
            <w:tcW w:w="235" w:type="dxa"/>
            <w:tcBorders>
              <w:top w:val="nil"/>
              <w:left w:val="single" w:sz="4" w:space="0" w:color="auto"/>
              <w:bottom w:val="single" w:sz="4" w:space="0" w:color="auto"/>
              <w:right w:val="nil"/>
            </w:tcBorders>
          </w:tcPr>
          <w:p w14:paraId="16A6C027" w14:textId="77777777" w:rsidR="00BD06D1" w:rsidRPr="003A1C43" w:rsidRDefault="00BD06D1" w:rsidP="003614AF">
            <w:pPr>
              <w:spacing w:before="40" w:after="40" w:line="312" w:lineRule="auto"/>
              <w:jc w:val="both"/>
              <w:rPr>
                <w:rFonts w:ascii="Times New Roman" w:hAnsi="Times New Roman" w:cs="Times New Roman"/>
                <w:sz w:val="24"/>
                <w:szCs w:val="24"/>
              </w:rPr>
            </w:pPr>
          </w:p>
        </w:tc>
        <w:tc>
          <w:tcPr>
            <w:tcW w:w="6337" w:type="dxa"/>
            <w:gridSpan w:val="2"/>
            <w:tcBorders>
              <w:left w:val="nil"/>
              <w:right w:val="nil"/>
            </w:tcBorders>
          </w:tcPr>
          <w:p w14:paraId="162653D0" w14:textId="77777777" w:rsidR="00BD06D1" w:rsidRPr="003A1C43" w:rsidRDefault="00BD06D1" w:rsidP="003614AF">
            <w:pPr>
              <w:spacing w:before="40" w:after="40"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tcBorders>
          </w:tcPr>
          <w:p w14:paraId="576A1C84" w14:textId="77777777" w:rsidR="00BD06D1" w:rsidRPr="003A1C43" w:rsidRDefault="00BD06D1" w:rsidP="003614AF">
            <w:pPr>
              <w:spacing w:before="40" w:after="40" w:line="312" w:lineRule="auto"/>
              <w:jc w:val="both"/>
              <w:rPr>
                <w:rFonts w:ascii="Times New Roman" w:hAnsi="Times New Roman" w:cs="Times New Roman"/>
                <w:sz w:val="24"/>
                <w:szCs w:val="24"/>
              </w:rPr>
            </w:pPr>
          </w:p>
        </w:tc>
      </w:tr>
      <w:tr w:rsidR="00BD06D1" w:rsidRPr="003A1C43" w14:paraId="39284C10" w14:textId="77777777" w:rsidTr="003614AF">
        <w:trPr>
          <w:jc w:val="center"/>
        </w:trPr>
        <w:tc>
          <w:tcPr>
            <w:tcW w:w="670" w:type="dxa"/>
            <w:vMerge/>
            <w:tcBorders>
              <w:bottom w:val="single" w:sz="4" w:space="0" w:color="auto"/>
            </w:tcBorders>
          </w:tcPr>
          <w:p w14:paraId="2C82C3ED" w14:textId="77777777" w:rsidR="00BD06D1" w:rsidRPr="003A1C43" w:rsidRDefault="00BD06D1" w:rsidP="003614AF">
            <w:pPr>
              <w:spacing w:before="40" w:after="40" w:line="312" w:lineRule="auto"/>
              <w:jc w:val="both"/>
              <w:rPr>
                <w:rFonts w:ascii="Times New Roman" w:hAnsi="Times New Roman" w:cs="Times New Roman"/>
                <w:sz w:val="24"/>
                <w:szCs w:val="24"/>
              </w:rPr>
            </w:pPr>
          </w:p>
        </w:tc>
        <w:tc>
          <w:tcPr>
            <w:tcW w:w="1825" w:type="dxa"/>
            <w:tcBorders>
              <w:bottom w:val="single" w:sz="4" w:space="0" w:color="auto"/>
              <w:right w:val="single" w:sz="4" w:space="0" w:color="auto"/>
            </w:tcBorders>
          </w:tcPr>
          <w:p w14:paraId="2FA326A0" w14:textId="77777777" w:rsidR="00BD06D1" w:rsidRPr="003A1C43" w:rsidRDefault="00BD06D1" w:rsidP="003614AF">
            <w:pPr>
              <w:spacing w:before="40" w:after="40" w:line="312" w:lineRule="auto"/>
              <w:rPr>
                <w:rFonts w:ascii="Times New Roman" w:hAnsi="Times New Roman" w:cs="Times New Roman"/>
                <w:b/>
                <w:sz w:val="24"/>
                <w:szCs w:val="24"/>
                <w:lang w:val="en-US"/>
              </w:rPr>
            </w:pPr>
            <w:r w:rsidRPr="003A1C43">
              <w:rPr>
                <w:rFonts w:ascii="Times New Roman" w:hAnsi="Times New Roman" w:cs="Times New Roman"/>
                <w:b/>
                <w:sz w:val="24"/>
                <w:szCs w:val="24"/>
                <w:lang w:val="en-US"/>
              </w:rPr>
              <w:t>Phân tổ chủ yếu</w:t>
            </w:r>
          </w:p>
        </w:tc>
        <w:tc>
          <w:tcPr>
            <w:tcW w:w="7442" w:type="dxa"/>
            <w:gridSpan w:val="5"/>
            <w:tcBorders>
              <w:top w:val="nil"/>
              <w:left w:val="single" w:sz="4" w:space="0" w:color="auto"/>
              <w:bottom w:val="single" w:sz="4" w:space="0" w:color="auto"/>
            </w:tcBorders>
          </w:tcPr>
          <w:p w14:paraId="210DA590" w14:textId="77777777" w:rsidR="00BD06D1" w:rsidRPr="003A1C43" w:rsidRDefault="00BD06D1" w:rsidP="003614AF">
            <w:pPr>
              <w:spacing w:before="40" w:after="40"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23954C32" w14:textId="77777777" w:rsidR="00BD06D1" w:rsidRPr="003A1C43" w:rsidRDefault="00BD06D1" w:rsidP="003614AF">
            <w:pPr>
              <w:spacing w:before="40" w:after="40"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3198ED8F" w14:textId="77777777" w:rsidR="00BD06D1" w:rsidRPr="003A1C43" w:rsidRDefault="00BD06D1" w:rsidP="003614AF">
            <w:pPr>
              <w:spacing w:before="40" w:after="40"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52DE6728" w14:textId="77777777" w:rsidR="00BD06D1" w:rsidRPr="00645AA8" w:rsidRDefault="00BD06D1" w:rsidP="003614AF">
            <w:pPr>
              <w:spacing w:before="40" w:after="40" w:line="312" w:lineRule="auto"/>
              <w:jc w:val="both"/>
              <w:rPr>
                <w:rFonts w:ascii="Times New Roman" w:hAnsi="Times New Roman" w:cs="Times New Roman"/>
                <w:sz w:val="8"/>
                <w:szCs w:val="24"/>
              </w:rPr>
            </w:pPr>
            <w:r w:rsidRPr="003A1C43">
              <w:rPr>
                <w:rFonts w:ascii="Times New Roman" w:eastAsia="Times New Roman" w:hAnsi="Times New Roman" w:cs="Times New Roman"/>
                <w:sz w:val="24"/>
                <w:szCs w:val="24"/>
              </w:rPr>
              <w:t>- Giới tính</w:t>
            </w:r>
          </w:p>
        </w:tc>
      </w:tr>
      <w:tr w:rsidR="003A69F3" w:rsidRPr="003A1C43" w14:paraId="1DA82039" w14:textId="77777777" w:rsidTr="00D117B4">
        <w:trPr>
          <w:jc w:val="center"/>
        </w:trPr>
        <w:tc>
          <w:tcPr>
            <w:tcW w:w="670" w:type="dxa"/>
            <w:vMerge w:val="restart"/>
          </w:tcPr>
          <w:p w14:paraId="240BAB92" w14:textId="77777777" w:rsidR="003A69F3" w:rsidRPr="003A1C43" w:rsidRDefault="003A69F3" w:rsidP="00196BCA">
            <w:pPr>
              <w:pStyle w:val="ListParagraph"/>
              <w:numPr>
                <w:ilvl w:val="0"/>
                <w:numId w:val="48"/>
              </w:numPr>
              <w:spacing w:before="40" w:after="40" w:line="312" w:lineRule="auto"/>
              <w:contextualSpacing w:val="0"/>
              <w:jc w:val="center"/>
              <w:rPr>
                <w:rFonts w:ascii="Times New Roman" w:hAnsi="Times New Roman" w:cs="Times New Roman"/>
                <w:b/>
                <w:sz w:val="24"/>
                <w:szCs w:val="24"/>
              </w:rPr>
            </w:pPr>
          </w:p>
        </w:tc>
        <w:tc>
          <w:tcPr>
            <w:tcW w:w="9267" w:type="dxa"/>
            <w:gridSpan w:val="6"/>
          </w:tcPr>
          <w:p w14:paraId="6EC1D8D4" w14:textId="77777777" w:rsidR="003A69F3" w:rsidRPr="000B39D4" w:rsidRDefault="003A69F3" w:rsidP="000B39D4">
            <w:pPr>
              <w:spacing w:line="312" w:lineRule="auto"/>
              <w:rPr>
                <w:rFonts w:ascii="Times New Roman" w:eastAsia="Times New Roman" w:hAnsi="Times New Roman" w:cs="Times New Roman"/>
                <w:b/>
                <w:color w:val="002060"/>
                <w:sz w:val="24"/>
                <w:szCs w:val="24"/>
              </w:rPr>
            </w:pPr>
            <w:r w:rsidRPr="000B39D4">
              <w:rPr>
                <w:rFonts w:ascii="Times New Roman" w:eastAsia="Times New Roman" w:hAnsi="Times New Roman" w:cs="Times New Roman"/>
                <w:b/>
                <w:color w:val="002060"/>
                <w:sz w:val="24"/>
                <w:szCs w:val="24"/>
              </w:rPr>
              <w:t>Tỷ lệ % TV trẻ dưới 7 ngày tuổi trong số TV sơ sinh (%)</w:t>
            </w:r>
          </w:p>
        </w:tc>
      </w:tr>
      <w:tr w:rsidR="003A69F3" w:rsidRPr="003A1C43" w14:paraId="408A9D0E" w14:textId="77777777" w:rsidTr="00D117B4">
        <w:trPr>
          <w:jc w:val="center"/>
        </w:trPr>
        <w:tc>
          <w:tcPr>
            <w:tcW w:w="670" w:type="dxa"/>
            <w:vMerge/>
          </w:tcPr>
          <w:p w14:paraId="55E8F110" w14:textId="77777777" w:rsidR="003A69F3" w:rsidRPr="003A1C43" w:rsidRDefault="003A69F3" w:rsidP="00196BCA">
            <w:pPr>
              <w:spacing w:before="40" w:after="40" w:line="312" w:lineRule="auto"/>
              <w:jc w:val="both"/>
              <w:rPr>
                <w:rFonts w:ascii="Times New Roman" w:hAnsi="Times New Roman" w:cs="Times New Roman"/>
                <w:sz w:val="24"/>
                <w:szCs w:val="24"/>
              </w:rPr>
            </w:pPr>
          </w:p>
        </w:tc>
        <w:tc>
          <w:tcPr>
            <w:tcW w:w="1825" w:type="dxa"/>
            <w:tcBorders>
              <w:right w:val="single" w:sz="4" w:space="0" w:color="auto"/>
            </w:tcBorders>
          </w:tcPr>
          <w:p w14:paraId="6474E227" w14:textId="77777777" w:rsidR="003A69F3" w:rsidRPr="003A1C43" w:rsidRDefault="003A69F3" w:rsidP="00196BCA">
            <w:pPr>
              <w:spacing w:before="40" w:after="40" w:line="312" w:lineRule="auto"/>
              <w:rPr>
                <w:rFonts w:ascii="Times New Roman" w:eastAsia="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nil"/>
            </w:tcBorders>
          </w:tcPr>
          <w:p w14:paraId="7314EF38" w14:textId="7E13E4D9" w:rsidR="003A69F3" w:rsidRPr="003A1C43" w:rsidRDefault="003A69F3" w:rsidP="00196BCA">
            <w:pPr>
              <w:spacing w:before="40" w:after="40"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 xml:space="preserve">Đánh giá khả năng cung cấp dịch vụ và chất lượng chăm sóc sức khỏe trước sinh, trong sinh, sau sinh và chăm sóc sơ sinh </w:t>
            </w:r>
            <w:r w:rsidR="004F1334">
              <w:rPr>
                <w:rFonts w:ascii="Times New Roman" w:hAnsi="Times New Roman" w:cs="Times New Roman"/>
                <w:sz w:val="24"/>
                <w:szCs w:val="24"/>
                <w:lang w:val="en-US"/>
              </w:rPr>
              <w:t xml:space="preserve">sớm </w:t>
            </w:r>
            <w:r w:rsidRPr="003A1C43">
              <w:rPr>
                <w:rFonts w:ascii="Times New Roman" w:hAnsi="Times New Roman" w:cs="Times New Roman"/>
                <w:sz w:val="24"/>
                <w:szCs w:val="24"/>
              </w:rPr>
              <w:t>của hệ thống y tế</w:t>
            </w:r>
          </w:p>
          <w:p w14:paraId="052A3D9F" w14:textId="77777777" w:rsidR="003A69F3" w:rsidRPr="003A1C43" w:rsidRDefault="003A69F3" w:rsidP="00196BCA">
            <w:pPr>
              <w:spacing w:before="40" w:after="40" w:line="312" w:lineRule="auto"/>
              <w:jc w:val="both"/>
              <w:rPr>
                <w:rFonts w:ascii="Times New Roman" w:hAnsi="Times New Roman" w:cs="Times New Roman"/>
                <w:sz w:val="24"/>
                <w:szCs w:val="24"/>
              </w:rPr>
            </w:pPr>
            <w:r w:rsidRPr="003A1C43">
              <w:rPr>
                <w:rFonts w:ascii="Times New Roman" w:hAnsi="Times New Roman" w:cs="Times New Roman"/>
                <w:sz w:val="24"/>
                <w:szCs w:val="24"/>
              </w:rPr>
              <w:t>- Cung cấp dữ liệu cơ sở cho việc thiết kế các chương trình can thiệp nhằm giảm tử vong ở trẻ sơ sinh. Đồng thời, cung cấp cơ sở cho nhà quản lý tìm hiểu nguyên nhân và đảm bảo chất lượng cán bộ y tế và sự sẵn có của các trang thiết bị và nguồn cung cấp</w:t>
            </w:r>
          </w:p>
        </w:tc>
      </w:tr>
      <w:tr w:rsidR="003A69F3" w:rsidRPr="003A1C43" w14:paraId="5BBF5D09" w14:textId="77777777" w:rsidTr="00D117B4">
        <w:trPr>
          <w:jc w:val="center"/>
        </w:trPr>
        <w:tc>
          <w:tcPr>
            <w:tcW w:w="670" w:type="dxa"/>
            <w:vMerge/>
          </w:tcPr>
          <w:p w14:paraId="20B806F1" w14:textId="77777777" w:rsidR="003A69F3" w:rsidRPr="003A1C43" w:rsidRDefault="003A69F3" w:rsidP="00196BCA">
            <w:pPr>
              <w:spacing w:before="40" w:after="40" w:line="312" w:lineRule="auto"/>
              <w:jc w:val="both"/>
              <w:rPr>
                <w:rFonts w:ascii="Times New Roman" w:hAnsi="Times New Roman" w:cs="Times New Roman"/>
                <w:sz w:val="24"/>
                <w:szCs w:val="24"/>
              </w:rPr>
            </w:pPr>
          </w:p>
        </w:tc>
        <w:tc>
          <w:tcPr>
            <w:tcW w:w="1825" w:type="dxa"/>
            <w:tcBorders>
              <w:right w:val="single" w:sz="4" w:space="0" w:color="auto"/>
            </w:tcBorders>
          </w:tcPr>
          <w:p w14:paraId="4EEF11C2" w14:textId="77777777" w:rsidR="003A69F3" w:rsidRPr="003A1C43" w:rsidRDefault="003A69F3" w:rsidP="00196BCA">
            <w:pPr>
              <w:spacing w:before="40" w:after="40" w:line="312" w:lineRule="auto"/>
              <w:rPr>
                <w:rFonts w:ascii="Times New Roman" w:eastAsia="Times New Roman" w:hAnsi="Times New Roman" w:cs="Times New Roman"/>
                <w:sz w:val="24"/>
                <w:szCs w:val="24"/>
                <w:lang w:val="en-US"/>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nil"/>
            </w:tcBorders>
          </w:tcPr>
          <w:p w14:paraId="448920E2" w14:textId="0995C3DB" w:rsidR="003A69F3" w:rsidRPr="003A1C43" w:rsidRDefault="003A69F3" w:rsidP="00AC5663">
            <w:pPr>
              <w:spacing w:before="40" w:after="40"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Là tổng số trẻ đẻ ra sống đã tử vong </w:t>
            </w:r>
            <w:r w:rsidR="00AC5663">
              <w:rPr>
                <w:rFonts w:ascii="Times New Roman" w:hAnsi="Times New Roman" w:cs="Times New Roman"/>
                <w:sz w:val="24"/>
                <w:szCs w:val="24"/>
                <w:lang w:val="en-US"/>
              </w:rPr>
              <w:t xml:space="preserve">dưới </w:t>
            </w:r>
            <w:r w:rsidRPr="003A1C43">
              <w:rPr>
                <w:rFonts w:ascii="Times New Roman" w:hAnsi="Times New Roman" w:cs="Times New Roman"/>
                <w:sz w:val="24"/>
                <w:szCs w:val="24"/>
              </w:rPr>
              <w:t xml:space="preserve">7 ngày </w:t>
            </w:r>
            <w:r w:rsidR="00AC5663">
              <w:rPr>
                <w:rFonts w:ascii="Times New Roman" w:hAnsi="Times New Roman" w:cs="Times New Roman"/>
                <w:sz w:val="24"/>
                <w:szCs w:val="24"/>
                <w:lang w:val="en-US"/>
              </w:rPr>
              <w:t>tuổi</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của một khu vực trong kỳ báo cáo</w:t>
            </w:r>
            <w:r w:rsidRPr="003A1C43">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tính </w:t>
            </w:r>
            <w:r w:rsidRPr="003A1C43">
              <w:rPr>
                <w:rFonts w:ascii="Times New Roman" w:hAnsi="Times New Roman" w:cs="Times New Roman"/>
                <w:sz w:val="24"/>
                <w:szCs w:val="24"/>
              </w:rPr>
              <w:t>trên 100 trẻ sơ sinh tử vong</w:t>
            </w:r>
          </w:p>
        </w:tc>
      </w:tr>
      <w:tr w:rsidR="00D117B4" w:rsidRPr="003A1C43" w14:paraId="06AE794A" w14:textId="77777777" w:rsidTr="00144449">
        <w:trPr>
          <w:jc w:val="center"/>
        </w:trPr>
        <w:tc>
          <w:tcPr>
            <w:tcW w:w="670" w:type="dxa"/>
            <w:vMerge/>
          </w:tcPr>
          <w:p w14:paraId="5761016D" w14:textId="77777777" w:rsidR="003A69F3" w:rsidRPr="003A1C43" w:rsidRDefault="003A69F3" w:rsidP="00196BCA">
            <w:pPr>
              <w:spacing w:before="40" w:after="40" w:line="312" w:lineRule="auto"/>
              <w:jc w:val="both"/>
              <w:rPr>
                <w:rFonts w:ascii="Times New Roman" w:hAnsi="Times New Roman" w:cs="Times New Roman"/>
                <w:sz w:val="24"/>
                <w:szCs w:val="24"/>
                <w:lang w:val="en-US"/>
              </w:rPr>
            </w:pPr>
          </w:p>
        </w:tc>
        <w:tc>
          <w:tcPr>
            <w:tcW w:w="1825" w:type="dxa"/>
            <w:vMerge w:val="restart"/>
            <w:tcBorders>
              <w:right w:val="single" w:sz="4" w:space="0" w:color="auto"/>
            </w:tcBorders>
          </w:tcPr>
          <w:p w14:paraId="3F80A6A9" w14:textId="77777777" w:rsidR="003A69F3" w:rsidRPr="003A1C43" w:rsidRDefault="003A69F3" w:rsidP="00196BCA">
            <w:pPr>
              <w:spacing w:before="40" w:after="40" w:line="312" w:lineRule="auto"/>
              <w:rPr>
                <w:rFonts w:ascii="Times New Roman" w:hAnsi="Times New Roman" w:cs="Times New Roman"/>
                <w:sz w:val="24"/>
                <w:szCs w:val="24"/>
                <w:lang w:val="en-US"/>
              </w:rPr>
            </w:pPr>
            <w:r w:rsidRPr="003A1C43">
              <w:rPr>
                <w:rFonts w:ascii="Times New Roman" w:hAnsi="Times New Roman" w:cs="Times New Roman"/>
                <w:b/>
                <w:bCs/>
                <w:sz w:val="24"/>
                <w:szCs w:val="24"/>
                <w:lang w:val="en-US"/>
              </w:rPr>
              <w:t>Cách tính</w:t>
            </w:r>
          </w:p>
        </w:tc>
        <w:tc>
          <w:tcPr>
            <w:tcW w:w="235" w:type="dxa"/>
            <w:tcBorders>
              <w:top w:val="single" w:sz="4" w:space="0" w:color="auto"/>
              <w:left w:val="single" w:sz="4" w:space="0" w:color="auto"/>
              <w:bottom w:val="single" w:sz="4" w:space="0" w:color="auto"/>
              <w:right w:val="nil"/>
            </w:tcBorders>
          </w:tcPr>
          <w:p w14:paraId="45868918" w14:textId="77777777" w:rsidR="003A69F3" w:rsidRPr="003A1C43" w:rsidRDefault="003A69F3" w:rsidP="00196BCA">
            <w:pPr>
              <w:spacing w:before="40" w:after="40" w:line="312" w:lineRule="auto"/>
              <w:jc w:val="both"/>
              <w:rPr>
                <w:rFonts w:ascii="Times New Roman" w:hAnsi="Times New Roman" w:cs="Times New Roman"/>
                <w:sz w:val="24"/>
                <w:szCs w:val="24"/>
              </w:rPr>
            </w:pPr>
          </w:p>
        </w:tc>
        <w:tc>
          <w:tcPr>
            <w:tcW w:w="6479" w:type="dxa"/>
            <w:gridSpan w:val="3"/>
            <w:tcBorders>
              <w:left w:val="nil"/>
              <w:right w:val="nil"/>
            </w:tcBorders>
          </w:tcPr>
          <w:p w14:paraId="5546468B" w14:textId="77777777" w:rsidR="003A69F3" w:rsidRPr="003A1C43" w:rsidRDefault="003A69F3" w:rsidP="00196BCA">
            <w:pPr>
              <w:spacing w:before="40" w:after="40"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TV trẻ dưới 7 ngày tuổi</w:t>
            </w:r>
            <w:r w:rsidRPr="003A1C43">
              <w:rPr>
                <w:rFonts w:ascii="Times New Roman" w:hAnsi="Times New Roman" w:cs="Times New Roman"/>
                <w:sz w:val="24"/>
                <w:szCs w:val="24"/>
                <w:lang w:val="en-US"/>
              </w:rPr>
              <w:t xml:space="preserve"> của một khu vực trong kỳ báo cáo</w:t>
            </w:r>
          </w:p>
        </w:tc>
        <w:tc>
          <w:tcPr>
            <w:tcW w:w="728" w:type="dxa"/>
            <w:vMerge w:val="restart"/>
            <w:tcBorders>
              <w:left w:val="nil"/>
            </w:tcBorders>
            <w:vAlign w:val="center"/>
          </w:tcPr>
          <w:p w14:paraId="040D20C3" w14:textId="77777777" w:rsidR="003A69F3" w:rsidRPr="003A1C43" w:rsidRDefault="003A69F3" w:rsidP="00196BCA">
            <w:pPr>
              <w:spacing w:before="40" w:after="40" w:line="312" w:lineRule="auto"/>
              <w:jc w:val="center"/>
              <w:rPr>
                <w:rFonts w:ascii="Times New Roman" w:hAnsi="Times New Roman" w:cs="Times New Roman"/>
                <w:sz w:val="24"/>
                <w:szCs w:val="24"/>
              </w:rPr>
            </w:pPr>
            <w:r w:rsidRPr="003A1C43">
              <w:rPr>
                <w:rFonts w:ascii="Times New Roman" w:hAnsi="Times New Roman" w:cs="Times New Roman"/>
                <w:sz w:val="24"/>
                <w:szCs w:val="24"/>
                <w:lang w:val="en-US"/>
              </w:rPr>
              <w:t>x 100</w:t>
            </w:r>
          </w:p>
        </w:tc>
      </w:tr>
      <w:tr w:rsidR="00D117B4" w:rsidRPr="003A1C43" w14:paraId="7BAB4C1E" w14:textId="77777777" w:rsidTr="00144449">
        <w:trPr>
          <w:jc w:val="center"/>
        </w:trPr>
        <w:tc>
          <w:tcPr>
            <w:tcW w:w="670" w:type="dxa"/>
            <w:vMerge/>
          </w:tcPr>
          <w:p w14:paraId="6E6FB1F2" w14:textId="77777777" w:rsidR="003A69F3" w:rsidRPr="003A1C43" w:rsidRDefault="003A69F3" w:rsidP="00196BCA">
            <w:pPr>
              <w:spacing w:before="40" w:after="40" w:line="312" w:lineRule="auto"/>
              <w:jc w:val="both"/>
              <w:rPr>
                <w:rFonts w:ascii="Times New Roman" w:hAnsi="Times New Roman" w:cs="Times New Roman"/>
                <w:sz w:val="24"/>
                <w:szCs w:val="24"/>
              </w:rPr>
            </w:pPr>
          </w:p>
        </w:tc>
        <w:tc>
          <w:tcPr>
            <w:tcW w:w="1825" w:type="dxa"/>
            <w:vMerge/>
            <w:tcBorders>
              <w:right w:val="single" w:sz="4" w:space="0" w:color="auto"/>
            </w:tcBorders>
          </w:tcPr>
          <w:p w14:paraId="4E0A753E" w14:textId="77777777" w:rsidR="003A69F3" w:rsidRPr="003A1C43" w:rsidRDefault="003A69F3" w:rsidP="00196BCA">
            <w:pPr>
              <w:spacing w:before="40" w:after="40" w:line="312" w:lineRule="auto"/>
              <w:rPr>
                <w:rFonts w:ascii="Times New Roman" w:hAnsi="Times New Roman" w:cs="Times New Roman"/>
                <w:sz w:val="24"/>
                <w:szCs w:val="24"/>
              </w:rPr>
            </w:pPr>
          </w:p>
        </w:tc>
        <w:tc>
          <w:tcPr>
            <w:tcW w:w="235" w:type="dxa"/>
            <w:tcBorders>
              <w:top w:val="single" w:sz="4" w:space="0" w:color="auto"/>
              <w:left w:val="single" w:sz="4" w:space="0" w:color="auto"/>
              <w:bottom w:val="single" w:sz="4" w:space="0" w:color="auto"/>
              <w:right w:val="nil"/>
            </w:tcBorders>
          </w:tcPr>
          <w:p w14:paraId="0240ADC2" w14:textId="77777777" w:rsidR="003A69F3" w:rsidRPr="003A1C43" w:rsidRDefault="003A69F3" w:rsidP="00196BCA">
            <w:pPr>
              <w:spacing w:before="40" w:after="40" w:line="312" w:lineRule="auto"/>
              <w:jc w:val="both"/>
              <w:rPr>
                <w:rFonts w:ascii="Times New Roman" w:hAnsi="Times New Roman" w:cs="Times New Roman"/>
                <w:sz w:val="24"/>
                <w:szCs w:val="24"/>
              </w:rPr>
            </w:pPr>
          </w:p>
        </w:tc>
        <w:tc>
          <w:tcPr>
            <w:tcW w:w="6479" w:type="dxa"/>
            <w:gridSpan w:val="3"/>
            <w:tcBorders>
              <w:left w:val="nil"/>
              <w:right w:val="nil"/>
            </w:tcBorders>
          </w:tcPr>
          <w:p w14:paraId="0656A3FA" w14:textId="77777777" w:rsidR="003A69F3" w:rsidRPr="003A1C43" w:rsidRDefault="003A69F3" w:rsidP="00196BCA">
            <w:pPr>
              <w:spacing w:before="40" w:after="40"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TV trẻ dưới 28 ngày tuổi</w:t>
            </w:r>
            <w:r w:rsidRPr="003A1C43">
              <w:rPr>
                <w:rFonts w:ascii="Times New Roman" w:hAnsi="Times New Roman" w:cs="Times New Roman"/>
                <w:sz w:val="24"/>
                <w:szCs w:val="24"/>
                <w:lang w:val="en-US"/>
              </w:rPr>
              <w:t xml:space="preserve"> của khu vực đó trong cùng kỳ </w:t>
            </w:r>
          </w:p>
        </w:tc>
        <w:tc>
          <w:tcPr>
            <w:tcW w:w="728" w:type="dxa"/>
            <w:vMerge/>
            <w:tcBorders>
              <w:left w:val="nil"/>
            </w:tcBorders>
          </w:tcPr>
          <w:p w14:paraId="44DD5FA6" w14:textId="77777777" w:rsidR="003A69F3" w:rsidRPr="003A1C43" w:rsidRDefault="003A69F3" w:rsidP="00196BCA">
            <w:pPr>
              <w:spacing w:before="40" w:after="40" w:line="312" w:lineRule="auto"/>
              <w:jc w:val="both"/>
              <w:rPr>
                <w:rFonts w:ascii="Times New Roman" w:hAnsi="Times New Roman" w:cs="Times New Roman"/>
                <w:sz w:val="24"/>
                <w:szCs w:val="24"/>
              </w:rPr>
            </w:pPr>
          </w:p>
        </w:tc>
      </w:tr>
      <w:tr w:rsidR="003A69F3" w:rsidRPr="003A1C43" w14:paraId="2A7D5492" w14:textId="77777777" w:rsidTr="00D117B4">
        <w:trPr>
          <w:jc w:val="center"/>
        </w:trPr>
        <w:tc>
          <w:tcPr>
            <w:tcW w:w="670" w:type="dxa"/>
            <w:vMerge/>
          </w:tcPr>
          <w:p w14:paraId="7594103C" w14:textId="77777777" w:rsidR="003A69F3" w:rsidRPr="003A1C43" w:rsidRDefault="003A69F3" w:rsidP="00196BCA">
            <w:pPr>
              <w:spacing w:before="40" w:after="40" w:line="312" w:lineRule="auto"/>
              <w:jc w:val="both"/>
              <w:rPr>
                <w:rFonts w:ascii="Times New Roman" w:hAnsi="Times New Roman" w:cs="Times New Roman"/>
                <w:sz w:val="24"/>
                <w:szCs w:val="24"/>
              </w:rPr>
            </w:pPr>
          </w:p>
        </w:tc>
        <w:tc>
          <w:tcPr>
            <w:tcW w:w="1825" w:type="dxa"/>
            <w:tcBorders>
              <w:right w:val="single" w:sz="4" w:space="0" w:color="auto"/>
            </w:tcBorders>
          </w:tcPr>
          <w:p w14:paraId="4C3FB905" w14:textId="77777777" w:rsidR="003A69F3" w:rsidRPr="003A1C43" w:rsidRDefault="003A69F3" w:rsidP="00196BCA">
            <w:pPr>
              <w:spacing w:before="40" w:after="40" w:line="312" w:lineRule="auto"/>
              <w:rPr>
                <w:rFonts w:ascii="Times New Roman" w:hAnsi="Times New Roman" w:cs="Times New Roman"/>
                <w:sz w:val="24"/>
                <w:szCs w:val="24"/>
              </w:rPr>
            </w:pPr>
            <w:r w:rsidRPr="003A1C43">
              <w:rPr>
                <w:rFonts w:ascii="Times New Roman" w:hAnsi="Times New Roman" w:cs="Times New Roman"/>
                <w:b/>
                <w:sz w:val="24"/>
                <w:szCs w:val="24"/>
              </w:rPr>
              <w:t>Phân tổ chủ yếu</w:t>
            </w:r>
          </w:p>
        </w:tc>
        <w:tc>
          <w:tcPr>
            <w:tcW w:w="7442" w:type="dxa"/>
            <w:gridSpan w:val="5"/>
            <w:tcBorders>
              <w:top w:val="nil"/>
              <w:left w:val="single" w:sz="4" w:space="0" w:color="auto"/>
              <w:bottom w:val="single" w:sz="4" w:space="0" w:color="auto"/>
            </w:tcBorders>
          </w:tcPr>
          <w:p w14:paraId="43A9CBF5" w14:textId="77777777" w:rsidR="003A69F3" w:rsidRPr="003A1C43" w:rsidRDefault="003A69F3" w:rsidP="00196BCA">
            <w:pPr>
              <w:spacing w:before="40" w:after="40"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6402595B" w14:textId="77777777" w:rsidR="003A69F3" w:rsidRPr="003A1C43" w:rsidRDefault="003A69F3" w:rsidP="00196BCA">
            <w:pPr>
              <w:spacing w:before="40" w:after="40"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492AF2B7" w14:textId="77777777" w:rsidR="003A69F3" w:rsidRPr="003A1C43" w:rsidRDefault="003A69F3" w:rsidP="00196BCA">
            <w:pPr>
              <w:spacing w:before="40" w:after="40"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0FAE3D96" w14:textId="67F34A24" w:rsidR="009A387B" w:rsidRPr="009A387B" w:rsidRDefault="003A69F3" w:rsidP="00196BCA">
            <w:pPr>
              <w:spacing w:before="40" w:after="40" w:line="312" w:lineRule="auto"/>
              <w:jc w:val="both"/>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Giới tính</w:t>
            </w:r>
          </w:p>
        </w:tc>
      </w:tr>
      <w:tr w:rsidR="00EB3769" w:rsidRPr="003A1C43" w14:paraId="002D20CE" w14:textId="77777777" w:rsidTr="003614AF">
        <w:trPr>
          <w:jc w:val="center"/>
        </w:trPr>
        <w:tc>
          <w:tcPr>
            <w:tcW w:w="670" w:type="dxa"/>
            <w:vMerge w:val="restart"/>
          </w:tcPr>
          <w:p w14:paraId="1AB0F071" w14:textId="77777777" w:rsidR="00EB3769" w:rsidRPr="003A1C43" w:rsidRDefault="00EB3769" w:rsidP="00EB3769">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1104CCAF" w14:textId="2792C91D" w:rsidR="00EB3769" w:rsidRPr="000B39D4" w:rsidRDefault="00EB3769" w:rsidP="00ED75E4">
            <w:pPr>
              <w:spacing w:line="312" w:lineRule="auto"/>
              <w:rPr>
                <w:rFonts w:ascii="Times New Roman" w:eastAsia="Times New Roman" w:hAnsi="Times New Roman" w:cs="Times New Roman"/>
                <w:b/>
                <w:color w:val="002060"/>
                <w:sz w:val="24"/>
                <w:szCs w:val="24"/>
              </w:rPr>
            </w:pPr>
            <w:r w:rsidRPr="00001868">
              <w:rPr>
                <w:rFonts w:ascii="Times New Roman" w:eastAsia="Times New Roman" w:hAnsi="Times New Roman" w:cs="Times New Roman"/>
                <w:b/>
                <w:color w:val="002060"/>
                <w:sz w:val="24"/>
                <w:szCs w:val="24"/>
              </w:rPr>
              <w:t>Tỷ suất TV trẻ dưới 1 tuổi (‰)</w:t>
            </w:r>
          </w:p>
        </w:tc>
      </w:tr>
      <w:tr w:rsidR="00EB3769" w:rsidRPr="003A1C43" w14:paraId="3942927C" w14:textId="77777777" w:rsidTr="003614AF">
        <w:trPr>
          <w:jc w:val="center"/>
        </w:trPr>
        <w:tc>
          <w:tcPr>
            <w:tcW w:w="670" w:type="dxa"/>
            <w:vMerge/>
            <w:tcBorders>
              <w:bottom w:val="single" w:sz="4" w:space="0" w:color="auto"/>
            </w:tcBorders>
          </w:tcPr>
          <w:p w14:paraId="5E504066" w14:textId="77777777" w:rsidR="00EB3769" w:rsidRPr="003A1C43" w:rsidRDefault="00EB3769" w:rsidP="003614AF">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right w:val="single" w:sz="4" w:space="0" w:color="auto"/>
            </w:tcBorders>
          </w:tcPr>
          <w:p w14:paraId="47C3606C" w14:textId="77777777" w:rsidR="00EB3769" w:rsidRPr="003A1C43" w:rsidRDefault="00EB3769" w:rsidP="003614AF">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tcBorders>
          </w:tcPr>
          <w:p w14:paraId="2D56EF85" w14:textId="4D39CBD6" w:rsidR="00EB3769" w:rsidRPr="003A1C43" w:rsidRDefault="00EB3769" w:rsidP="003614AF">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 xml:space="preserve">Đánh giá khả năng cung cấp dịch vụ và chất lượng chăm sóc </w:t>
            </w:r>
            <w:r w:rsidRPr="003A1C43">
              <w:rPr>
                <w:rFonts w:ascii="Times New Roman" w:hAnsi="Times New Roman" w:cs="Times New Roman"/>
                <w:sz w:val="24"/>
                <w:szCs w:val="24"/>
                <w:lang w:val="en-US"/>
              </w:rPr>
              <w:t>trẻ em</w:t>
            </w:r>
            <w:r w:rsidR="00983D92">
              <w:rPr>
                <w:rFonts w:ascii="Times New Roman" w:hAnsi="Times New Roman" w:cs="Times New Roman"/>
                <w:sz w:val="24"/>
                <w:szCs w:val="24"/>
                <w:lang w:val="en-US"/>
              </w:rPr>
              <w:t>, đặc biệt là trẻ dưới 1 tuổi</w:t>
            </w: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của hệ thống y tế</w:t>
            </w:r>
            <w:r w:rsidRPr="003A1C43">
              <w:rPr>
                <w:rFonts w:ascii="Times New Roman" w:hAnsi="Times New Roman" w:cs="Times New Roman"/>
                <w:sz w:val="24"/>
                <w:szCs w:val="24"/>
                <w:lang w:val="en-US"/>
              </w:rPr>
              <w:t xml:space="preserve"> của một vùng, khu vực, quốc gia.</w:t>
            </w:r>
          </w:p>
          <w:p w14:paraId="7B2F8473" w14:textId="77777777" w:rsidR="00EB3769" w:rsidRPr="003A1C43" w:rsidRDefault="00EB3769" w:rsidP="003614AF">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Cung cấp dữ liệu cơ sở cho việc thiết kế các chương trình can thiệp nhằm giảm tử vong ở trẻ em. Đồng thời, cung cấp cơ sở cho nhà quản lý tìm hiểu nguyên nhân và đảm bảo chất lượng cán bộ y tế và sự sẵn có của các trang thiết bị và nguồn cung cấp.</w:t>
            </w:r>
          </w:p>
          <w:p w14:paraId="68F92663" w14:textId="77777777" w:rsidR="00EB3769" w:rsidRPr="00356DCC" w:rsidRDefault="00EB3769" w:rsidP="003614AF">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Đánh giá mức độ phát triển kinh tế-xã hội của một khu vực, một quốc gia</w:t>
            </w:r>
          </w:p>
        </w:tc>
      </w:tr>
      <w:tr w:rsidR="00EB3769" w:rsidRPr="003A1C43" w14:paraId="366317B9" w14:textId="77777777" w:rsidTr="003614AF">
        <w:trPr>
          <w:jc w:val="center"/>
        </w:trPr>
        <w:tc>
          <w:tcPr>
            <w:tcW w:w="670" w:type="dxa"/>
            <w:vMerge/>
            <w:tcBorders>
              <w:top w:val="single" w:sz="4" w:space="0" w:color="auto"/>
            </w:tcBorders>
          </w:tcPr>
          <w:p w14:paraId="49FA75D0" w14:textId="77777777" w:rsidR="00EB3769" w:rsidRPr="003A1C43" w:rsidRDefault="00EB3769" w:rsidP="003614AF">
            <w:pPr>
              <w:spacing w:line="312"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28869371" w14:textId="77777777" w:rsidR="00EB3769" w:rsidRPr="003A1C43" w:rsidRDefault="00EB3769" w:rsidP="003614AF">
            <w:pPr>
              <w:spacing w:line="312" w:lineRule="auto"/>
              <w:rPr>
                <w:rFonts w:ascii="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single" w:sz="4" w:space="0" w:color="auto"/>
            </w:tcBorders>
          </w:tcPr>
          <w:p w14:paraId="4DD31896" w14:textId="1BFCB136" w:rsidR="00EB3769" w:rsidRPr="003A1C43" w:rsidRDefault="00EB3769" w:rsidP="00254287">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Là tổng số trẻ đẻ ra sống đã bị tử vong trong </w:t>
            </w:r>
            <w:r w:rsidR="00983D92">
              <w:rPr>
                <w:rFonts w:ascii="Times New Roman" w:hAnsi="Times New Roman" w:cs="Times New Roman"/>
                <w:sz w:val="24"/>
                <w:szCs w:val="24"/>
                <w:lang w:val="en-US"/>
              </w:rPr>
              <w:t>vòng 1</w:t>
            </w:r>
            <w:r w:rsidRPr="003A1C43">
              <w:rPr>
                <w:rFonts w:ascii="Times New Roman" w:hAnsi="Times New Roman" w:cs="Times New Roman"/>
                <w:sz w:val="24"/>
                <w:szCs w:val="24"/>
              </w:rPr>
              <w:t xml:space="preserve"> năm sau sinh thuộc một khu vực </w:t>
            </w:r>
            <w:r w:rsidRPr="003A1C43">
              <w:rPr>
                <w:rFonts w:ascii="Times New Roman" w:hAnsi="Times New Roman" w:cs="Times New Roman"/>
                <w:sz w:val="24"/>
                <w:szCs w:val="24"/>
                <w:lang w:val="en-US"/>
              </w:rPr>
              <w:t>trong kỳ báo cáo</w:t>
            </w:r>
            <w:r w:rsidRPr="003A1C43" w:rsidDel="001A7351">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tính </w:t>
            </w:r>
            <w:r w:rsidRPr="003A1C43">
              <w:rPr>
                <w:rFonts w:ascii="Times New Roman" w:hAnsi="Times New Roman" w:cs="Times New Roman"/>
                <w:sz w:val="24"/>
                <w:szCs w:val="24"/>
              </w:rPr>
              <w:t>trên 1000 trẻ đẻ ra sống</w:t>
            </w:r>
          </w:p>
        </w:tc>
      </w:tr>
      <w:tr w:rsidR="00EB3769" w:rsidRPr="003A1C43" w14:paraId="2DFF642D" w14:textId="77777777" w:rsidTr="00302287">
        <w:trPr>
          <w:jc w:val="center"/>
        </w:trPr>
        <w:tc>
          <w:tcPr>
            <w:tcW w:w="670" w:type="dxa"/>
            <w:vMerge/>
          </w:tcPr>
          <w:p w14:paraId="1291D6E5" w14:textId="77777777" w:rsidR="00EB3769" w:rsidRPr="003A1C43" w:rsidRDefault="00EB3769" w:rsidP="003614AF">
            <w:pPr>
              <w:spacing w:line="312" w:lineRule="auto"/>
              <w:jc w:val="both"/>
              <w:rPr>
                <w:rFonts w:ascii="Times New Roman" w:hAnsi="Times New Roman" w:cs="Times New Roman"/>
                <w:sz w:val="24"/>
                <w:szCs w:val="24"/>
              </w:rPr>
            </w:pPr>
          </w:p>
        </w:tc>
        <w:tc>
          <w:tcPr>
            <w:tcW w:w="1825" w:type="dxa"/>
            <w:vMerge w:val="restart"/>
            <w:tcBorders>
              <w:top w:val="single" w:sz="4" w:space="0" w:color="auto"/>
              <w:right w:val="single" w:sz="4" w:space="0" w:color="auto"/>
            </w:tcBorders>
          </w:tcPr>
          <w:p w14:paraId="7FEDDBFD" w14:textId="77777777" w:rsidR="00EB3769" w:rsidRPr="003A1C43" w:rsidRDefault="00EB3769" w:rsidP="003614AF">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vMerge w:val="restart"/>
            <w:tcBorders>
              <w:top w:val="single" w:sz="4" w:space="0" w:color="auto"/>
              <w:left w:val="single" w:sz="4" w:space="0" w:color="auto"/>
              <w:right w:val="nil"/>
            </w:tcBorders>
          </w:tcPr>
          <w:p w14:paraId="631D8014" w14:textId="77777777" w:rsidR="00EB3769" w:rsidRPr="003A1C43" w:rsidRDefault="00EB3769" w:rsidP="003614AF">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7DC7732D" w14:textId="77777777" w:rsidR="00EB3769" w:rsidRPr="003A1C43" w:rsidRDefault="00EB3769" w:rsidP="00B62169">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Số TV trẻ dưới 1 tuổi</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679A8579" w14:textId="696CCF25" w:rsidR="00EB3769" w:rsidRPr="003A1C43" w:rsidRDefault="00EB3769" w:rsidP="003614AF">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r w:rsidR="005676A2">
              <w:rPr>
                <w:rFonts w:ascii="Times New Roman" w:hAnsi="Times New Roman" w:cs="Times New Roman"/>
                <w:sz w:val="24"/>
                <w:szCs w:val="24"/>
                <w:lang w:val="en-US"/>
              </w:rPr>
              <w:t>0</w:t>
            </w:r>
          </w:p>
        </w:tc>
      </w:tr>
      <w:tr w:rsidR="00EB3769" w:rsidRPr="003A1C43" w14:paraId="0F6D785D" w14:textId="77777777" w:rsidTr="00302287">
        <w:trPr>
          <w:jc w:val="center"/>
        </w:trPr>
        <w:tc>
          <w:tcPr>
            <w:tcW w:w="670" w:type="dxa"/>
            <w:vMerge/>
          </w:tcPr>
          <w:p w14:paraId="39B2D76F" w14:textId="77777777" w:rsidR="00EB3769" w:rsidRPr="003A1C43" w:rsidRDefault="00EB3769" w:rsidP="003614AF">
            <w:pPr>
              <w:spacing w:line="312" w:lineRule="auto"/>
              <w:jc w:val="both"/>
              <w:rPr>
                <w:rFonts w:ascii="Times New Roman" w:hAnsi="Times New Roman" w:cs="Times New Roman"/>
                <w:sz w:val="24"/>
                <w:szCs w:val="24"/>
              </w:rPr>
            </w:pPr>
          </w:p>
        </w:tc>
        <w:tc>
          <w:tcPr>
            <w:tcW w:w="1825" w:type="dxa"/>
            <w:vMerge/>
            <w:tcBorders>
              <w:bottom w:val="single" w:sz="4" w:space="0" w:color="auto"/>
              <w:right w:val="single" w:sz="4" w:space="0" w:color="auto"/>
            </w:tcBorders>
          </w:tcPr>
          <w:p w14:paraId="1CFF82EF" w14:textId="77777777" w:rsidR="00EB3769" w:rsidRPr="003A1C43" w:rsidRDefault="00EB3769" w:rsidP="003614AF">
            <w:pPr>
              <w:spacing w:line="312" w:lineRule="auto"/>
              <w:rPr>
                <w:rFonts w:ascii="Times New Roman" w:hAnsi="Times New Roman" w:cs="Times New Roman"/>
                <w:sz w:val="24"/>
                <w:szCs w:val="24"/>
              </w:rPr>
            </w:pPr>
          </w:p>
        </w:tc>
        <w:tc>
          <w:tcPr>
            <w:tcW w:w="235" w:type="dxa"/>
            <w:vMerge/>
            <w:tcBorders>
              <w:left w:val="single" w:sz="4" w:space="0" w:color="auto"/>
              <w:bottom w:val="single" w:sz="4" w:space="0" w:color="auto"/>
              <w:right w:val="nil"/>
            </w:tcBorders>
          </w:tcPr>
          <w:p w14:paraId="114EDADA" w14:textId="77777777" w:rsidR="00EB3769" w:rsidRPr="003A1C43" w:rsidRDefault="00EB3769" w:rsidP="003614AF">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192E9060" w14:textId="77777777" w:rsidR="00EB3769" w:rsidRPr="003A1C43" w:rsidRDefault="00EB3769" w:rsidP="003614AF">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bottom w:val="single" w:sz="4" w:space="0" w:color="auto"/>
            </w:tcBorders>
          </w:tcPr>
          <w:p w14:paraId="2A6568AD" w14:textId="77777777" w:rsidR="00EB3769" w:rsidRPr="003A1C43" w:rsidRDefault="00EB3769" w:rsidP="003614AF">
            <w:pPr>
              <w:spacing w:line="312" w:lineRule="auto"/>
              <w:jc w:val="both"/>
              <w:rPr>
                <w:rFonts w:ascii="Times New Roman" w:hAnsi="Times New Roman" w:cs="Times New Roman"/>
                <w:sz w:val="24"/>
                <w:szCs w:val="24"/>
              </w:rPr>
            </w:pPr>
          </w:p>
        </w:tc>
      </w:tr>
      <w:tr w:rsidR="00EB3769" w:rsidRPr="003A1C43" w14:paraId="1B56BE21" w14:textId="77777777" w:rsidTr="003614AF">
        <w:trPr>
          <w:trHeight w:val="1023"/>
          <w:jc w:val="center"/>
        </w:trPr>
        <w:tc>
          <w:tcPr>
            <w:tcW w:w="670" w:type="dxa"/>
            <w:vMerge/>
            <w:tcBorders>
              <w:bottom w:val="single" w:sz="4" w:space="0" w:color="auto"/>
            </w:tcBorders>
          </w:tcPr>
          <w:p w14:paraId="75AF2E25" w14:textId="77777777" w:rsidR="00EB3769" w:rsidRPr="003A1C43" w:rsidRDefault="00EB3769" w:rsidP="003614AF">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right w:val="single" w:sz="4" w:space="0" w:color="auto"/>
            </w:tcBorders>
          </w:tcPr>
          <w:p w14:paraId="5C8A41A4" w14:textId="77777777" w:rsidR="00EB3769" w:rsidRPr="003A1C43" w:rsidRDefault="00EB3769" w:rsidP="003614AF">
            <w:pPr>
              <w:spacing w:line="312" w:lineRule="auto"/>
              <w:rPr>
                <w:rFonts w:ascii="Times New Roman" w:hAnsi="Times New Roman" w:cs="Times New Roman"/>
                <w:sz w:val="24"/>
                <w:szCs w:val="24"/>
              </w:rPr>
            </w:pPr>
            <w:r w:rsidRPr="003A1C43">
              <w:rPr>
                <w:rFonts w:ascii="Times New Roman" w:hAnsi="Times New Roman" w:cs="Times New Roman"/>
                <w:b/>
                <w:sz w:val="24"/>
                <w:szCs w:val="24"/>
                <w:lang w:val="en-US"/>
              </w:rPr>
              <w:t>Phân tổ chủ yếu</w:t>
            </w:r>
          </w:p>
        </w:tc>
        <w:tc>
          <w:tcPr>
            <w:tcW w:w="7442" w:type="dxa"/>
            <w:gridSpan w:val="5"/>
            <w:tcBorders>
              <w:top w:val="single" w:sz="4" w:space="0" w:color="auto"/>
              <w:left w:val="single" w:sz="4" w:space="0" w:color="auto"/>
              <w:bottom w:val="single" w:sz="4" w:space="0" w:color="auto"/>
            </w:tcBorders>
          </w:tcPr>
          <w:p w14:paraId="3F0528B0" w14:textId="77777777" w:rsidR="00EB3769" w:rsidRPr="003A1C43" w:rsidRDefault="00EB3769" w:rsidP="003614AF">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43F6C84C" w14:textId="77777777" w:rsidR="00EB3769" w:rsidRPr="003A1C43" w:rsidRDefault="00EB3769" w:rsidP="003614AF">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6D6ED5B6" w14:textId="77777777" w:rsidR="00EB3769" w:rsidRPr="003A1C43" w:rsidRDefault="00EB3769" w:rsidP="003614AF">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5009999B" w14:textId="77777777" w:rsidR="00EB3769" w:rsidRPr="003A1C43" w:rsidRDefault="00EB3769" w:rsidP="003614AF">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rPr>
              <w:t>- Giới tính</w:t>
            </w:r>
          </w:p>
        </w:tc>
      </w:tr>
      <w:tr w:rsidR="00EB3769" w:rsidRPr="003A1C43" w14:paraId="6080840C" w14:textId="77777777" w:rsidTr="00D117B4">
        <w:trPr>
          <w:jc w:val="center"/>
        </w:trPr>
        <w:tc>
          <w:tcPr>
            <w:tcW w:w="670" w:type="dxa"/>
            <w:vMerge w:val="restart"/>
          </w:tcPr>
          <w:p w14:paraId="7EFF528B" w14:textId="77777777" w:rsidR="00EB3769" w:rsidRPr="003A1C43" w:rsidRDefault="00EB3769" w:rsidP="00EB3769">
            <w:pPr>
              <w:pStyle w:val="ListParagraph"/>
              <w:numPr>
                <w:ilvl w:val="0"/>
                <w:numId w:val="48"/>
              </w:numPr>
              <w:spacing w:after="0" w:line="312" w:lineRule="auto"/>
              <w:contextualSpacing w:val="0"/>
              <w:jc w:val="center"/>
              <w:rPr>
                <w:rFonts w:ascii="Times New Roman" w:hAnsi="Times New Roman" w:cs="Times New Roman"/>
                <w:b/>
                <w:sz w:val="24"/>
                <w:szCs w:val="24"/>
              </w:rPr>
            </w:pPr>
          </w:p>
        </w:tc>
        <w:tc>
          <w:tcPr>
            <w:tcW w:w="9267" w:type="dxa"/>
            <w:gridSpan w:val="6"/>
            <w:tcBorders>
              <w:top w:val="single" w:sz="4" w:space="0" w:color="auto"/>
            </w:tcBorders>
          </w:tcPr>
          <w:p w14:paraId="240EA299" w14:textId="5D76F163" w:rsidR="00EB3769" w:rsidRPr="000B39D4" w:rsidRDefault="00EB3769" w:rsidP="003723C5">
            <w:pPr>
              <w:spacing w:line="312" w:lineRule="auto"/>
              <w:rPr>
                <w:rFonts w:ascii="Times New Roman" w:eastAsia="Times New Roman" w:hAnsi="Times New Roman" w:cs="Times New Roman"/>
                <w:b/>
                <w:color w:val="002060"/>
                <w:sz w:val="24"/>
                <w:szCs w:val="24"/>
              </w:rPr>
            </w:pPr>
            <w:r w:rsidRPr="00001868">
              <w:rPr>
                <w:rFonts w:ascii="Times New Roman" w:eastAsia="Times New Roman" w:hAnsi="Times New Roman" w:cs="Times New Roman"/>
                <w:b/>
                <w:color w:val="002060"/>
                <w:sz w:val="24"/>
                <w:szCs w:val="24"/>
              </w:rPr>
              <w:t xml:space="preserve">Tỷ suất TV trẻ dưới </w:t>
            </w:r>
            <w:r w:rsidR="003723C5">
              <w:rPr>
                <w:rFonts w:ascii="Times New Roman" w:eastAsia="Times New Roman" w:hAnsi="Times New Roman" w:cs="Times New Roman"/>
                <w:b/>
                <w:color w:val="002060"/>
                <w:sz w:val="24"/>
                <w:szCs w:val="24"/>
                <w:lang w:val="en-US"/>
              </w:rPr>
              <w:t>5</w:t>
            </w:r>
            <w:r w:rsidRPr="00001868">
              <w:rPr>
                <w:rFonts w:ascii="Times New Roman" w:eastAsia="Times New Roman" w:hAnsi="Times New Roman" w:cs="Times New Roman"/>
                <w:b/>
                <w:color w:val="002060"/>
                <w:sz w:val="24"/>
                <w:szCs w:val="24"/>
              </w:rPr>
              <w:t xml:space="preserve"> tuổi (‰)</w:t>
            </w:r>
          </w:p>
        </w:tc>
      </w:tr>
      <w:tr w:rsidR="00EB3769" w:rsidRPr="003A1C43" w14:paraId="10E04F40" w14:textId="77777777" w:rsidTr="006309A9">
        <w:trPr>
          <w:jc w:val="center"/>
        </w:trPr>
        <w:tc>
          <w:tcPr>
            <w:tcW w:w="670" w:type="dxa"/>
            <w:vMerge/>
            <w:tcBorders>
              <w:bottom w:val="single" w:sz="4" w:space="0" w:color="auto"/>
            </w:tcBorders>
          </w:tcPr>
          <w:p w14:paraId="3D56B09A" w14:textId="77777777" w:rsidR="00EB3769" w:rsidRPr="003A1C43" w:rsidRDefault="00EB3769" w:rsidP="00EB3769">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right w:val="single" w:sz="4" w:space="0" w:color="auto"/>
            </w:tcBorders>
          </w:tcPr>
          <w:p w14:paraId="41C1E188" w14:textId="77777777" w:rsidR="00EB3769" w:rsidRPr="003A1C43" w:rsidRDefault="00EB3769" w:rsidP="00EB3769">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Mục đích, ý nghĩa</w:t>
            </w:r>
          </w:p>
        </w:tc>
        <w:tc>
          <w:tcPr>
            <w:tcW w:w="7442" w:type="dxa"/>
            <w:gridSpan w:val="5"/>
            <w:tcBorders>
              <w:top w:val="single" w:sz="4" w:space="0" w:color="auto"/>
              <w:left w:val="single" w:sz="4" w:space="0" w:color="auto"/>
              <w:bottom w:val="single" w:sz="4" w:space="0" w:color="auto"/>
            </w:tcBorders>
          </w:tcPr>
          <w:p w14:paraId="45F5F33A" w14:textId="65E24F63" w:rsidR="00EB3769" w:rsidRPr="003A1C43" w:rsidRDefault="00EB3769" w:rsidP="00EB3769">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xml:space="preserve">- </w:t>
            </w:r>
            <w:r w:rsidRPr="003A1C43">
              <w:rPr>
                <w:rFonts w:ascii="Times New Roman" w:hAnsi="Times New Roman" w:cs="Times New Roman"/>
                <w:sz w:val="24"/>
                <w:szCs w:val="24"/>
              </w:rPr>
              <w:t xml:space="preserve">Đánh giá khả năng cung cấp dịch vụ và chất lượng chăm sóc </w:t>
            </w:r>
            <w:r w:rsidRPr="003A1C43">
              <w:rPr>
                <w:rFonts w:ascii="Times New Roman" w:hAnsi="Times New Roman" w:cs="Times New Roman"/>
                <w:sz w:val="24"/>
                <w:szCs w:val="24"/>
                <w:lang w:val="en-US"/>
              </w:rPr>
              <w:t xml:space="preserve">trẻ em đặc biệt là </w:t>
            </w:r>
            <w:r w:rsidR="00983D92">
              <w:rPr>
                <w:rFonts w:ascii="Times New Roman" w:hAnsi="Times New Roman" w:cs="Times New Roman"/>
                <w:sz w:val="24"/>
                <w:szCs w:val="24"/>
                <w:lang w:val="en-US"/>
              </w:rPr>
              <w:t xml:space="preserve">trẻ dưới </w:t>
            </w:r>
            <w:r w:rsidR="003723C5">
              <w:rPr>
                <w:rFonts w:ascii="Times New Roman" w:hAnsi="Times New Roman" w:cs="Times New Roman"/>
                <w:sz w:val="24"/>
                <w:szCs w:val="24"/>
                <w:lang w:val="en-US"/>
              </w:rPr>
              <w:t>5</w:t>
            </w:r>
            <w:r w:rsidR="00983D92">
              <w:rPr>
                <w:rFonts w:ascii="Times New Roman" w:hAnsi="Times New Roman" w:cs="Times New Roman"/>
                <w:sz w:val="24"/>
                <w:szCs w:val="24"/>
                <w:lang w:val="en-US"/>
              </w:rPr>
              <w:t xml:space="preserve"> tuổi</w:t>
            </w:r>
            <w:r w:rsidRPr="003A1C43">
              <w:rPr>
                <w:rFonts w:ascii="Times New Roman" w:hAnsi="Times New Roman" w:cs="Times New Roman"/>
                <w:sz w:val="24"/>
                <w:szCs w:val="24"/>
              </w:rPr>
              <w:t xml:space="preserve"> của hệ thống y tế</w:t>
            </w:r>
            <w:r w:rsidRPr="003A1C43">
              <w:rPr>
                <w:rFonts w:ascii="Times New Roman" w:hAnsi="Times New Roman" w:cs="Times New Roman"/>
                <w:sz w:val="24"/>
                <w:szCs w:val="24"/>
                <w:lang w:val="en-US"/>
              </w:rPr>
              <w:t xml:space="preserve"> của một vùng, khu vực, quốc gia.</w:t>
            </w:r>
          </w:p>
          <w:p w14:paraId="0780C33A" w14:textId="77777777" w:rsidR="00EB3769" w:rsidRPr="003A1C43" w:rsidRDefault="00EB3769" w:rsidP="00EB3769">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Cung cấp dữ liệu cơ sở cho việc thiết kế các chương trình can thiệp nhằm giảm tử vong ở trẻ em. Đồng thời, cung cấp cơ sở cho nhà quản lý tìm hiểu nguyên nhân và đảm bảo chất lượng cán bộ y tế và sự sẵn có của các trang thiết bị và nguồn cung cấp.</w:t>
            </w:r>
          </w:p>
          <w:p w14:paraId="71CE42A9" w14:textId="07335863" w:rsidR="00EB3769" w:rsidRPr="00356DCC" w:rsidRDefault="00EB3769" w:rsidP="00EB3769">
            <w:pPr>
              <w:spacing w:line="312" w:lineRule="auto"/>
              <w:jc w:val="both"/>
              <w:rPr>
                <w:rFonts w:ascii="Times New Roman" w:hAnsi="Times New Roman" w:cs="Times New Roman"/>
                <w:sz w:val="24"/>
                <w:szCs w:val="24"/>
                <w:lang w:val="en-US"/>
              </w:rPr>
            </w:pPr>
            <w:r w:rsidRPr="003A1C43">
              <w:rPr>
                <w:rFonts w:ascii="Times New Roman" w:hAnsi="Times New Roman" w:cs="Times New Roman"/>
                <w:sz w:val="24"/>
                <w:szCs w:val="24"/>
                <w:lang w:val="en-US"/>
              </w:rPr>
              <w:t>- Đánh giá mức độ phát triển kinh tế-xã hội của một khu vực, một quốc gia</w:t>
            </w:r>
          </w:p>
        </w:tc>
      </w:tr>
      <w:tr w:rsidR="00EB3769" w:rsidRPr="003A1C43" w14:paraId="136B09EF" w14:textId="77777777" w:rsidTr="006309A9">
        <w:trPr>
          <w:jc w:val="center"/>
        </w:trPr>
        <w:tc>
          <w:tcPr>
            <w:tcW w:w="670" w:type="dxa"/>
            <w:vMerge/>
            <w:tcBorders>
              <w:top w:val="single" w:sz="4" w:space="0" w:color="auto"/>
            </w:tcBorders>
          </w:tcPr>
          <w:p w14:paraId="084CF57D" w14:textId="77777777" w:rsidR="00EB3769" w:rsidRPr="003A1C43" w:rsidRDefault="00EB3769" w:rsidP="00EB3769">
            <w:pPr>
              <w:spacing w:line="312" w:lineRule="auto"/>
              <w:jc w:val="both"/>
              <w:rPr>
                <w:rFonts w:ascii="Times New Roman" w:hAnsi="Times New Roman" w:cs="Times New Roman"/>
                <w:sz w:val="24"/>
                <w:szCs w:val="24"/>
              </w:rPr>
            </w:pPr>
          </w:p>
        </w:tc>
        <w:tc>
          <w:tcPr>
            <w:tcW w:w="1825" w:type="dxa"/>
            <w:tcBorders>
              <w:top w:val="single" w:sz="4" w:space="0" w:color="auto"/>
              <w:right w:val="single" w:sz="4" w:space="0" w:color="auto"/>
            </w:tcBorders>
          </w:tcPr>
          <w:p w14:paraId="0B726879" w14:textId="77777777" w:rsidR="00EB3769" w:rsidRPr="003A1C43" w:rsidRDefault="00EB3769" w:rsidP="00EB3769">
            <w:pPr>
              <w:spacing w:line="312" w:lineRule="auto"/>
              <w:rPr>
                <w:rFonts w:ascii="Times New Roman" w:hAnsi="Times New Roman" w:cs="Times New Roman"/>
                <w:sz w:val="24"/>
                <w:szCs w:val="24"/>
              </w:rPr>
            </w:pPr>
            <w:r w:rsidRPr="003A1C43">
              <w:rPr>
                <w:rFonts w:ascii="Times New Roman" w:eastAsia="Times New Roman" w:hAnsi="Times New Roman" w:cs="Times New Roman"/>
                <w:b/>
                <w:bCs/>
                <w:sz w:val="24"/>
                <w:szCs w:val="24"/>
                <w:lang w:val="en-US"/>
              </w:rPr>
              <w:t>Khái niệm</w:t>
            </w:r>
          </w:p>
        </w:tc>
        <w:tc>
          <w:tcPr>
            <w:tcW w:w="7442" w:type="dxa"/>
            <w:gridSpan w:val="5"/>
            <w:tcBorders>
              <w:top w:val="single" w:sz="4" w:space="0" w:color="auto"/>
              <w:left w:val="single" w:sz="4" w:space="0" w:color="auto"/>
              <w:bottom w:val="single" w:sz="4" w:space="0" w:color="auto"/>
            </w:tcBorders>
          </w:tcPr>
          <w:p w14:paraId="3F1E95F1" w14:textId="2EE6852C" w:rsidR="00EB3769" w:rsidRPr="003A1C43" w:rsidRDefault="00EB3769" w:rsidP="003723C5">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rPr>
              <w:t xml:space="preserve">Là tổng số trẻ đẻ ra sống đã bị tử vong trong </w:t>
            </w:r>
            <w:r w:rsidR="00254287">
              <w:rPr>
                <w:rFonts w:ascii="Times New Roman" w:hAnsi="Times New Roman" w:cs="Times New Roman"/>
                <w:sz w:val="24"/>
                <w:szCs w:val="24"/>
                <w:lang w:val="en-US"/>
              </w:rPr>
              <w:t xml:space="preserve">vòng </w:t>
            </w:r>
            <w:r w:rsidRPr="003A1C43">
              <w:rPr>
                <w:rFonts w:ascii="Times New Roman" w:hAnsi="Times New Roman" w:cs="Times New Roman"/>
                <w:sz w:val="24"/>
                <w:szCs w:val="24"/>
                <w:lang w:val="en-US"/>
              </w:rPr>
              <w:t>5</w:t>
            </w:r>
            <w:r w:rsidRPr="003A1C43">
              <w:rPr>
                <w:rFonts w:ascii="Times New Roman" w:hAnsi="Times New Roman" w:cs="Times New Roman"/>
                <w:sz w:val="24"/>
                <w:szCs w:val="24"/>
              </w:rPr>
              <w:t xml:space="preserve"> năm sau sinh thuộc một khu vực </w:t>
            </w:r>
            <w:r w:rsidRPr="003A1C43">
              <w:rPr>
                <w:rFonts w:ascii="Times New Roman" w:hAnsi="Times New Roman" w:cs="Times New Roman"/>
                <w:sz w:val="24"/>
                <w:szCs w:val="24"/>
                <w:lang w:val="en-US"/>
              </w:rPr>
              <w:t>trong kỳ báo cáo</w:t>
            </w:r>
            <w:r w:rsidRPr="003A1C43" w:rsidDel="001A7351">
              <w:rPr>
                <w:rFonts w:ascii="Times New Roman" w:hAnsi="Times New Roman" w:cs="Times New Roman"/>
                <w:sz w:val="24"/>
                <w:szCs w:val="24"/>
              </w:rPr>
              <w:t xml:space="preserve"> </w:t>
            </w:r>
            <w:r w:rsidRPr="003A1C43">
              <w:rPr>
                <w:rFonts w:ascii="Times New Roman" w:hAnsi="Times New Roman" w:cs="Times New Roman"/>
                <w:sz w:val="24"/>
                <w:szCs w:val="24"/>
                <w:lang w:val="en-US"/>
              </w:rPr>
              <w:t xml:space="preserve">tính </w:t>
            </w:r>
            <w:r w:rsidRPr="003A1C43">
              <w:rPr>
                <w:rFonts w:ascii="Times New Roman" w:hAnsi="Times New Roman" w:cs="Times New Roman"/>
                <w:sz w:val="24"/>
                <w:szCs w:val="24"/>
              </w:rPr>
              <w:t>trên 1000 trẻ đẻ ra sống</w:t>
            </w:r>
          </w:p>
        </w:tc>
      </w:tr>
      <w:tr w:rsidR="00EB3769" w:rsidRPr="003A1C43" w14:paraId="2668CC34" w14:textId="77777777" w:rsidTr="00302287">
        <w:trPr>
          <w:jc w:val="center"/>
        </w:trPr>
        <w:tc>
          <w:tcPr>
            <w:tcW w:w="670" w:type="dxa"/>
            <w:vMerge/>
          </w:tcPr>
          <w:p w14:paraId="0C68BEF7" w14:textId="77777777" w:rsidR="00EB3769" w:rsidRPr="003A1C43" w:rsidRDefault="00EB3769" w:rsidP="00EB3769">
            <w:pPr>
              <w:spacing w:line="312" w:lineRule="auto"/>
              <w:jc w:val="both"/>
              <w:rPr>
                <w:rFonts w:ascii="Times New Roman" w:hAnsi="Times New Roman" w:cs="Times New Roman"/>
                <w:sz w:val="24"/>
                <w:szCs w:val="24"/>
              </w:rPr>
            </w:pPr>
          </w:p>
        </w:tc>
        <w:tc>
          <w:tcPr>
            <w:tcW w:w="1825" w:type="dxa"/>
            <w:vMerge w:val="restart"/>
            <w:tcBorders>
              <w:top w:val="single" w:sz="4" w:space="0" w:color="auto"/>
              <w:right w:val="single" w:sz="4" w:space="0" w:color="auto"/>
            </w:tcBorders>
          </w:tcPr>
          <w:p w14:paraId="2972B27E" w14:textId="77777777" w:rsidR="00EB3769" w:rsidRPr="003A1C43" w:rsidRDefault="00EB3769" w:rsidP="00EB3769">
            <w:pPr>
              <w:spacing w:line="312" w:lineRule="auto"/>
              <w:rPr>
                <w:rFonts w:ascii="Times New Roman" w:hAnsi="Times New Roman" w:cs="Times New Roman"/>
                <w:sz w:val="24"/>
                <w:szCs w:val="24"/>
              </w:rPr>
            </w:pPr>
            <w:r w:rsidRPr="003A1C43">
              <w:rPr>
                <w:rFonts w:ascii="Times New Roman" w:hAnsi="Times New Roman" w:cs="Times New Roman"/>
                <w:b/>
                <w:bCs/>
                <w:sz w:val="24"/>
                <w:szCs w:val="24"/>
                <w:lang w:val="en-US"/>
              </w:rPr>
              <w:t>Cách tính</w:t>
            </w:r>
          </w:p>
        </w:tc>
        <w:tc>
          <w:tcPr>
            <w:tcW w:w="235" w:type="dxa"/>
            <w:vMerge w:val="restart"/>
            <w:tcBorders>
              <w:top w:val="single" w:sz="4" w:space="0" w:color="auto"/>
              <w:left w:val="single" w:sz="4" w:space="0" w:color="auto"/>
              <w:right w:val="nil"/>
            </w:tcBorders>
          </w:tcPr>
          <w:p w14:paraId="30365E6C" w14:textId="77777777" w:rsidR="00EB3769" w:rsidRPr="003A1C43" w:rsidRDefault="00EB3769" w:rsidP="00EB3769">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30D11620" w14:textId="1FA45093" w:rsidR="00EB3769" w:rsidRPr="003A1C43" w:rsidRDefault="00EB3769" w:rsidP="003723C5">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 xml:space="preserve">Số TV trẻ dưới </w:t>
            </w:r>
            <w:r w:rsidR="003723C5">
              <w:rPr>
                <w:rFonts w:ascii="Times New Roman" w:eastAsia="Times New Roman" w:hAnsi="Times New Roman" w:cs="Times New Roman"/>
                <w:sz w:val="24"/>
                <w:szCs w:val="24"/>
                <w:lang w:val="en-US"/>
              </w:rPr>
              <w:t>5</w:t>
            </w:r>
            <w:r w:rsidRPr="003A1C43">
              <w:rPr>
                <w:rFonts w:ascii="Times New Roman" w:eastAsia="Times New Roman" w:hAnsi="Times New Roman" w:cs="Times New Roman"/>
                <w:sz w:val="24"/>
                <w:szCs w:val="24"/>
              </w:rPr>
              <w:t xml:space="preserve"> tuổi</w:t>
            </w:r>
            <w:r w:rsidRPr="003A1C43">
              <w:rPr>
                <w:rFonts w:ascii="Times New Roman" w:hAnsi="Times New Roman" w:cs="Times New Roman"/>
                <w:sz w:val="24"/>
                <w:szCs w:val="24"/>
                <w:lang w:val="en-US"/>
              </w:rPr>
              <w:t xml:space="preserve"> của một khu vực trong kỳ báo cáo</w:t>
            </w:r>
          </w:p>
        </w:tc>
        <w:tc>
          <w:tcPr>
            <w:tcW w:w="870" w:type="dxa"/>
            <w:gridSpan w:val="2"/>
            <w:vMerge w:val="restart"/>
            <w:tcBorders>
              <w:top w:val="single" w:sz="4" w:space="0" w:color="auto"/>
              <w:left w:val="nil"/>
            </w:tcBorders>
            <w:vAlign w:val="center"/>
          </w:tcPr>
          <w:p w14:paraId="604A88A3" w14:textId="61AA09B7" w:rsidR="00EB3769" w:rsidRPr="003A1C43" w:rsidRDefault="00EB3769" w:rsidP="00EB3769">
            <w:pPr>
              <w:spacing w:line="312" w:lineRule="auto"/>
              <w:jc w:val="both"/>
              <w:rPr>
                <w:rFonts w:ascii="Times New Roman" w:hAnsi="Times New Roman" w:cs="Times New Roman"/>
                <w:sz w:val="24"/>
                <w:szCs w:val="24"/>
              </w:rPr>
            </w:pPr>
            <w:r w:rsidRPr="003A1C43">
              <w:rPr>
                <w:rFonts w:ascii="Times New Roman" w:hAnsi="Times New Roman" w:cs="Times New Roman"/>
                <w:sz w:val="24"/>
                <w:szCs w:val="24"/>
                <w:lang w:val="en-US"/>
              </w:rPr>
              <w:t>x 100</w:t>
            </w:r>
            <w:r w:rsidR="003723C5">
              <w:rPr>
                <w:rFonts w:ascii="Times New Roman" w:hAnsi="Times New Roman" w:cs="Times New Roman"/>
                <w:sz w:val="24"/>
                <w:szCs w:val="24"/>
                <w:lang w:val="en-US"/>
              </w:rPr>
              <w:t>0</w:t>
            </w:r>
          </w:p>
        </w:tc>
      </w:tr>
      <w:tr w:rsidR="00EB3769" w:rsidRPr="003A1C43" w14:paraId="1B157CB3" w14:textId="77777777" w:rsidTr="00302287">
        <w:trPr>
          <w:jc w:val="center"/>
        </w:trPr>
        <w:tc>
          <w:tcPr>
            <w:tcW w:w="670" w:type="dxa"/>
            <w:vMerge/>
          </w:tcPr>
          <w:p w14:paraId="1D6EAB74" w14:textId="77777777" w:rsidR="00EB3769" w:rsidRPr="003A1C43" w:rsidRDefault="00EB3769" w:rsidP="00EB3769">
            <w:pPr>
              <w:spacing w:line="312" w:lineRule="auto"/>
              <w:jc w:val="both"/>
              <w:rPr>
                <w:rFonts w:ascii="Times New Roman" w:hAnsi="Times New Roman" w:cs="Times New Roman"/>
                <w:sz w:val="24"/>
                <w:szCs w:val="24"/>
              </w:rPr>
            </w:pPr>
          </w:p>
        </w:tc>
        <w:tc>
          <w:tcPr>
            <w:tcW w:w="1825" w:type="dxa"/>
            <w:vMerge/>
            <w:tcBorders>
              <w:bottom w:val="single" w:sz="4" w:space="0" w:color="auto"/>
              <w:right w:val="single" w:sz="4" w:space="0" w:color="auto"/>
            </w:tcBorders>
          </w:tcPr>
          <w:p w14:paraId="39B43C56" w14:textId="77777777" w:rsidR="00EB3769" w:rsidRPr="003A1C43" w:rsidRDefault="00EB3769" w:rsidP="00EB3769">
            <w:pPr>
              <w:spacing w:line="312" w:lineRule="auto"/>
              <w:rPr>
                <w:rFonts w:ascii="Times New Roman" w:hAnsi="Times New Roman" w:cs="Times New Roman"/>
                <w:sz w:val="24"/>
                <w:szCs w:val="24"/>
              </w:rPr>
            </w:pPr>
          </w:p>
        </w:tc>
        <w:tc>
          <w:tcPr>
            <w:tcW w:w="235" w:type="dxa"/>
            <w:vMerge/>
            <w:tcBorders>
              <w:left w:val="single" w:sz="4" w:space="0" w:color="auto"/>
              <w:bottom w:val="single" w:sz="4" w:space="0" w:color="auto"/>
              <w:right w:val="nil"/>
            </w:tcBorders>
          </w:tcPr>
          <w:p w14:paraId="527B75C0" w14:textId="77777777" w:rsidR="00EB3769" w:rsidRPr="003A1C43" w:rsidRDefault="00EB3769" w:rsidP="00EB3769">
            <w:pPr>
              <w:spacing w:line="312" w:lineRule="auto"/>
              <w:jc w:val="both"/>
              <w:rPr>
                <w:rFonts w:ascii="Times New Roman" w:hAnsi="Times New Roman" w:cs="Times New Roman"/>
                <w:sz w:val="24"/>
                <w:szCs w:val="24"/>
              </w:rPr>
            </w:pPr>
          </w:p>
        </w:tc>
        <w:tc>
          <w:tcPr>
            <w:tcW w:w="6337" w:type="dxa"/>
            <w:gridSpan w:val="2"/>
            <w:tcBorders>
              <w:top w:val="single" w:sz="4" w:space="0" w:color="auto"/>
              <w:left w:val="nil"/>
              <w:bottom w:val="single" w:sz="4" w:space="0" w:color="auto"/>
              <w:right w:val="nil"/>
            </w:tcBorders>
          </w:tcPr>
          <w:p w14:paraId="65611DAA" w14:textId="77777777" w:rsidR="00EB3769" w:rsidRPr="003A1C43" w:rsidRDefault="00EB3769" w:rsidP="00EB3769">
            <w:pPr>
              <w:spacing w:line="312" w:lineRule="auto"/>
              <w:jc w:val="center"/>
              <w:rPr>
                <w:rFonts w:ascii="Times New Roman" w:eastAsia="Times New Roman" w:hAnsi="Times New Roman" w:cs="Times New Roman"/>
                <w:sz w:val="24"/>
                <w:szCs w:val="24"/>
              </w:rPr>
            </w:pPr>
            <w:r w:rsidRPr="003A1C43">
              <w:rPr>
                <w:rFonts w:ascii="Times New Roman" w:eastAsia="Times New Roman" w:hAnsi="Times New Roman" w:cs="Times New Roman"/>
                <w:sz w:val="24"/>
                <w:szCs w:val="24"/>
              </w:rPr>
              <w:t>Tổng số trẻ đẻ sống</w:t>
            </w:r>
            <w:r w:rsidRPr="003A1C43">
              <w:rPr>
                <w:rFonts w:ascii="Times New Roman" w:hAnsi="Times New Roman" w:cs="Times New Roman"/>
                <w:sz w:val="24"/>
                <w:szCs w:val="24"/>
                <w:lang w:val="en-US"/>
              </w:rPr>
              <w:t xml:space="preserve"> của khu vực đó trong cùng kỳ</w:t>
            </w:r>
          </w:p>
        </w:tc>
        <w:tc>
          <w:tcPr>
            <w:tcW w:w="870" w:type="dxa"/>
            <w:gridSpan w:val="2"/>
            <w:vMerge/>
            <w:tcBorders>
              <w:left w:val="nil"/>
              <w:bottom w:val="single" w:sz="4" w:space="0" w:color="auto"/>
            </w:tcBorders>
          </w:tcPr>
          <w:p w14:paraId="59BBF792" w14:textId="77777777" w:rsidR="00EB3769" w:rsidRPr="003A1C43" w:rsidRDefault="00EB3769" w:rsidP="00EB3769">
            <w:pPr>
              <w:spacing w:line="312" w:lineRule="auto"/>
              <w:jc w:val="both"/>
              <w:rPr>
                <w:rFonts w:ascii="Times New Roman" w:hAnsi="Times New Roman" w:cs="Times New Roman"/>
                <w:sz w:val="24"/>
                <w:szCs w:val="24"/>
              </w:rPr>
            </w:pPr>
          </w:p>
        </w:tc>
      </w:tr>
      <w:tr w:rsidR="00EB3769" w:rsidRPr="003A1C43" w14:paraId="2896AC3A" w14:textId="77777777" w:rsidTr="00175FE9">
        <w:trPr>
          <w:trHeight w:val="1023"/>
          <w:jc w:val="center"/>
        </w:trPr>
        <w:tc>
          <w:tcPr>
            <w:tcW w:w="670" w:type="dxa"/>
            <w:vMerge/>
            <w:tcBorders>
              <w:bottom w:val="single" w:sz="4" w:space="0" w:color="auto"/>
            </w:tcBorders>
          </w:tcPr>
          <w:p w14:paraId="225D9EA5" w14:textId="77777777" w:rsidR="00EB3769" w:rsidRPr="003A1C43" w:rsidRDefault="00EB3769" w:rsidP="00EB3769">
            <w:pPr>
              <w:spacing w:line="312" w:lineRule="auto"/>
              <w:jc w:val="both"/>
              <w:rPr>
                <w:rFonts w:ascii="Times New Roman" w:hAnsi="Times New Roman" w:cs="Times New Roman"/>
                <w:sz w:val="24"/>
                <w:szCs w:val="24"/>
              </w:rPr>
            </w:pPr>
          </w:p>
        </w:tc>
        <w:tc>
          <w:tcPr>
            <w:tcW w:w="1825" w:type="dxa"/>
            <w:tcBorders>
              <w:top w:val="single" w:sz="4" w:space="0" w:color="auto"/>
              <w:bottom w:val="single" w:sz="4" w:space="0" w:color="auto"/>
              <w:right w:val="single" w:sz="4" w:space="0" w:color="auto"/>
            </w:tcBorders>
          </w:tcPr>
          <w:p w14:paraId="7C9BDB95" w14:textId="77777777" w:rsidR="00EB3769" w:rsidRPr="003A1C43" w:rsidRDefault="00EB3769" w:rsidP="00EB3769">
            <w:pPr>
              <w:spacing w:line="312" w:lineRule="auto"/>
              <w:rPr>
                <w:rFonts w:ascii="Times New Roman" w:hAnsi="Times New Roman" w:cs="Times New Roman"/>
                <w:sz w:val="24"/>
                <w:szCs w:val="24"/>
              </w:rPr>
            </w:pPr>
            <w:r w:rsidRPr="003A1C43">
              <w:rPr>
                <w:rFonts w:ascii="Times New Roman" w:hAnsi="Times New Roman" w:cs="Times New Roman"/>
                <w:b/>
                <w:sz w:val="24"/>
                <w:szCs w:val="24"/>
                <w:lang w:val="en-US"/>
              </w:rPr>
              <w:t>Phân tổ chủ yếu</w:t>
            </w:r>
          </w:p>
        </w:tc>
        <w:tc>
          <w:tcPr>
            <w:tcW w:w="7442" w:type="dxa"/>
            <w:gridSpan w:val="5"/>
            <w:tcBorders>
              <w:top w:val="single" w:sz="4" w:space="0" w:color="auto"/>
              <w:left w:val="single" w:sz="4" w:space="0" w:color="auto"/>
              <w:bottom w:val="single" w:sz="4" w:space="0" w:color="auto"/>
            </w:tcBorders>
          </w:tcPr>
          <w:p w14:paraId="0243D373" w14:textId="77777777" w:rsidR="00EB3769" w:rsidRPr="003A1C43" w:rsidRDefault="00EB3769" w:rsidP="00EB3769">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rPr>
              <w:t xml:space="preserve">- </w:t>
            </w:r>
            <w:r w:rsidRPr="003A1C43">
              <w:rPr>
                <w:rFonts w:ascii="Times New Roman" w:eastAsia="Times New Roman" w:hAnsi="Times New Roman" w:cs="Times New Roman"/>
                <w:sz w:val="24"/>
                <w:szCs w:val="24"/>
                <w:lang w:val="en-US"/>
              </w:rPr>
              <w:t>Toàn quốc</w:t>
            </w:r>
          </w:p>
          <w:p w14:paraId="7F13A10A" w14:textId="77777777" w:rsidR="00EB3769" w:rsidRPr="003A1C43" w:rsidRDefault="00EB3769" w:rsidP="00EB3769">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Tỉnh/ thành phố trực thuộc Trung ương</w:t>
            </w:r>
          </w:p>
          <w:p w14:paraId="2F15FAAA" w14:textId="77777777" w:rsidR="00EB3769" w:rsidRPr="003A1C43" w:rsidRDefault="00EB3769" w:rsidP="00EB3769">
            <w:pPr>
              <w:spacing w:line="312" w:lineRule="auto"/>
              <w:jc w:val="both"/>
              <w:rPr>
                <w:rFonts w:ascii="Times New Roman" w:eastAsia="Times New Roman" w:hAnsi="Times New Roman" w:cs="Times New Roman"/>
                <w:sz w:val="24"/>
                <w:szCs w:val="24"/>
                <w:lang w:val="en-US"/>
              </w:rPr>
            </w:pPr>
            <w:r w:rsidRPr="003A1C43">
              <w:rPr>
                <w:rFonts w:ascii="Times New Roman" w:eastAsia="Times New Roman" w:hAnsi="Times New Roman" w:cs="Times New Roman"/>
                <w:sz w:val="24"/>
                <w:szCs w:val="24"/>
                <w:lang w:val="en-US"/>
              </w:rPr>
              <w:t>- Vùng</w:t>
            </w:r>
          </w:p>
          <w:p w14:paraId="60E7683C" w14:textId="3E714765" w:rsidR="00EB3769" w:rsidRPr="003A1C43" w:rsidRDefault="00EB3769" w:rsidP="00EB3769">
            <w:pPr>
              <w:spacing w:line="312" w:lineRule="auto"/>
              <w:jc w:val="both"/>
              <w:rPr>
                <w:rFonts w:ascii="Times New Roman" w:hAnsi="Times New Roman" w:cs="Times New Roman"/>
                <w:sz w:val="24"/>
                <w:szCs w:val="24"/>
              </w:rPr>
            </w:pPr>
            <w:r w:rsidRPr="003A1C43">
              <w:rPr>
                <w:rFonts w:ascii="Times New Roman" w:eastAsia="Times New Roman" w:hAnsi="Times New Roman" w:cs="Times New Roman"/>
                <w:sz w:val="24"/>
                <w:szCs w:val="24"/>
              </w:rPr>
              <w:t>- Giới tính</w:t>
            </w:r>
          </w:p>
        </w:tc>
      </w:tr>
    </w:tbl>
    <w:p w14:paraId="3693A03D" w14:textId="77777777" w:rsidR="008F6EAA" w:rsidRPr="00356DCC" w:rsidRDefault="008F6EAA" w:rsidP="00034D8B">
      <w:pPr>
        <w:spacing w:after="0" w:line="264" w:lineRule="auto"/>
        <w:jc w:val="both"/>
        <w:rPr>
          <w:rFonts w:ascii="Times New Roman" w:hAnsi="Times New Roman"/>
          <w:sz w:val="2"/>
          <w:szCs w:val="28"/>
        </w:rPr>
      </w:pPr>
    </w:p>
    <w:sectPr w:rsidR="008F6EAA" w:rsidRPr="00356DCC" w:rsidSect="008660BE">
      <w:pgSz w:w="11909" w:h="16834" w:code="9"/>
      <w:pgMar w:top="1080" w:right="1138" w:bottom="1080" w:left="146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B1950" w14:textId="77777777" w:rsidR="00227A8B" w:rsidRDefault="00227A8B" w:rsidP="00D516F1">
      <w:pPr>
        <w:spacing w:after="0"/>
      </w:pPr>
      <w:r>
        <w:separator/>
      </w:r>
    </w:p>
  </w:endnote>
  <w:endnote w:type="continuationSeparator" w:id="0">
    <w:p w14:paraId="026BA833" w14:textId="77777777" w:rsidR="00227A8B" w:rsidRDefault="00227A8B" w:rsidP="00D516F1">
      <w:pPr>
        <w:spacing w:after="0"/>
      </w:pPr>
      <w:r>
        <w:continuationSeparator/>
      </w:r>
    </w:p>
  </w:endnote>
  <w:endnote w:type="continuationNotice" w:id="1">
    <w:p w14:paraId="318B46F8" w14:textId="77777777" w:rsidR="00227A8B" w:rsidRDefault="00227A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agmatica Book">
    <w:altName w:val="Calibri"/>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45D3" w14:textId="31424B50" w:rsidR="00F03117" w:rsidRDefault="00F03117">
    <w:pPr>
      <w:pStyle w:val="Footer"/>
      <w:jc w:val="center"/>
    </w:pPr>
  </w:p>
  <w:p w14:paraId="712B9D6C" w14:textId="77777777" w:rsidR="00F03117" w:rsidRDefault="00F031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A96F4" w14:textId="77777777" w:rsidR="00227A8B" w:rsidRDefault="00227A8B" w:rsidP="00D516F1">
      <w:pPr>
        <w:spacing w:after="0"/>
      </w:pPr>
      <w:r>
        <w:separator/>
      </w:r>
    </w:p>
  </w:footnote>
  <w:footnote w:type="continuationSeparator" w:id="0">
    <w:p w14:paraId="36E8DF7D" w14:textId="77777777" w:rsidR="00227A8B" w:rsidRDefault="00227A8B" w:rsidP="00D516F1">
      <w:pPr>
        <w:spacing w:after="0"/>
      </w:pPr>
      <w:r>
        <w:continuationSeparator/>
      </w:r>
    </w:p>
  </w:footnote>
  <w:footnote w:type="continuationNotice" w:id="1">
    <w:p w14:paraId="1066DE14" w14:textId="77777777" w:rsidR="00227A8B" w:rsidRDefault="00227A8B">
      <w:pPr>
        <w:spacing w:after="0"/>
      </w:pPr>
    </w:p>
  </w:footnote>
  <w:footnote w:id="2">
    <w:p w14:paraId="1725E3C2" w14:textId="71448F5A" w:rsidR="00F03117" w:rsidRPr="00605A18" w:rsidRDefault="00F03117" w:rsidP="00567319">
      <w:pPr>
        <w:pStyle w:val="FootnoteText"/>
        <w:jc w:val="both"/>
        <w:rPr>
          <w:rFonts w:ascii="Arial" w:hAnsi="Arial" w:cs="Arial"/>
          <w:sz w:val="18"/>
          <w:szCs w:val="18"/>
          <w:lang w:val="en-US"/>
        </w:rPr>
      </w:pPr>
      <w:r w:rsidRPr="00605A18">
        <w:rPr>
          <w:rStyle w:val="FootnoteReference"/>
          <w:rFonts w:ascii="Arial" w:hAnsi="Arial" w:cs="Arial"/>
          <w:sz w:val="18"/>
          <w:szCs w:val="18"/>
        </w:rPr>
        <w:footnoteRef/>
      </w:r>
      <w:r w:rsidRPr="00605A18">
        <w:rPr>
          <w:rFonts w:ascii="Arial" w:hAnsi="Arial" w:cs="Arial"/>
          <w:sz w:val="18"/>
          <w:szCs w:val="18"/>
        </w:rPr>
        <w:t xml:space="preserve"> </w:t>
      </w:r>
      <w:r w:rsidRPr="00605A18">
        <w:rPr>
          <w:rFonts w:ascii="Arial" w:hAnsi="Arial" w:cs="Arial"/>
          <w:color w:val="FF0000"/>
          <w:sz w:val="18"/>
          <w:szCs w:val="18"/>
          <w:shd w:val="clear" w:color="auto" w:fill="FFFFFF"/>
        </w:rPr>
        <w:t>Trẻ đẻ non là trẻ đẻ ra từ khi đủ 22 tuần đến trước khi đủ 37 tuần. Trẻ đẻ ra bị ngạt là “Trẻ đẻ ra có chỉ số Apgar phút thứ nhất &lt;7 điểm”. Trẻ sơ sinh ngạt có các dấu hiệu: thở/khóc yếu hoặc ngừng thở/không khóc. Trẻ có thể tím tái (ngạt tím) hoặc trắng bệch (ngạt trắng) toàn thân.</w:t>
      </w:r>
    </w:p>
  </w:footnote>
  <w:footnote w:id="3">
    <w:p w14:paraId="1419C354" w14:textId="41A6CB23" w:rsidR="00F03117" w:rsidRPr="00605A18" w:rsidRDefault="00F03117" w:rsidP="00DD3301">
      <w:pPr>
        <w:pStyle w:val="FootnoteText"/>
        <w:spacing w:after="120"/>
        <w:jc w:val="both"/>
        <w:rPr>
          <w:rFonts w:ascii="Arial" w:hAnsi="Arial" w:cs="Arial"/>
          <w:color w:val="FF0000"/>
          <w:sz w:val="18"/>
          <w:szCs w:val="18"/>
          <w:lang w:val="en-US"/>
        </w:rPr>
      </w:pPr>
      <w:r w:rsidRPr="00605A18">
        <w:rPr>
          <w:rStyle w:val="FootnoteReference"/>
          <w:rFonts w:ascii="Arial" w:hAnsi="Arial" w:cs="Arial"/>
          <w:sz w:val="18"/>
          <w:szCs w:val="18"/>
        </w:rPr>
        <w:footnoteRef/>
      </w:r>
      <w:r w:rsidRPr="00605A18">
        <w:rPr>
          <w:rFonts w:ascii="Arial" w:hAnsi="Arial" w:cs="Arial"/>
          <w:sz w:val="18"/>
          <w:szCs w:val="18"/>
        </w:rPr>
        <w:t xml:space="preserve"> </w:t>
      </w:r>
      <w:r w:rsidRPr="00605A18">
        <w:rPr>
          <w:rFonts w:ascii="Arial" w:hAnsi="Arial" w:cs="Arial"/>
          <w:color w:val="FF0000"/>
          <w:sz w:val="18"/>
          <w:szCs w:val="18"/>
        </w:rPr>
        <w:t xml:space="preserve">Chăm sóc </w:t>
      </w:r>
      <w:r w:rsidRPr="00605A18">
        <w:rPr>
          <w:rFonts w:ascii="Arial" w:hAnsi="Arial" w:cs="Arial"/>
          <w:color w:val="FF0000"/>
          <w:sz w:val="18"/>
          <w:szCs w:val="18"/>
          <w:shd w:val="clear" w:color="auto" w:fill="FFFFFF"/>
        </w:rPr>
        <w:t>Kangaroo là phương pháp chăm sóc trẻ sinh non dưới 37 tuần, cân nặng dưới 2000 gram trong tư thế da kề da kéo dài ít nhất 20 giờ/ ngày, thời gian mỗi lần ngắt quãng không quá 30 phút với mẹ hoặc người thân trong gia đình cho đến khi trẻ đủ tháng. Trẻ được bú hoặc ăn sữa mẹ hoàn toàn qua ống thông dạ dày, ăn bằng cốc hoặc thìa và được theo dõi chặt chẽ tình trạng bệnh lý trong suốt thời gian nằm viện và theo dõi phát triển sau ra viện.</w:t>
      </w:r>
    </w:p>
    <w:p w14:paraId="6494C946" w14:textId="32594D3D" w:rsidR="00F03117" w:rsidRPr="00DD3301" w:rsidRDefault="00F03117">
      <w:pPr>
        <w:pStyle w:val="FootnoteText"/>
        <w:rPr>
          <w:lang w:val="en-US"/>
        </w:rPr>
      </w:pPr>
    </w:p>
  </w:footnote>
  <w:footnote w:id="4">
    <w:p w14:paraId="17C7CF1D" w14:textId="7A9DF63D" w:rsidR="00F03117" w:rsidRPr="00D54E6E" w:rsidRDefault="00F03117" w:rsidP="00FF152F">
      <w:pPr>
        <w:pStyle w:val="FootnoteText"/>
        <w:spacing w:after="120"/>
        <w:jc w:val="both"/>
        <w:rPr>
          <w:rFonts w:ascii="Times New Roman" w:hAnsi="Times New Roman" w:cs="Times New Roman"/>
          <w:i/>
        </w:rPr>
      </w:pPr>
      <w:r w:rsidRPr="00D54E6E">
        <w:rPr>
          <w:rStyle w:val="FootnoteReference"/>
          <w:rFonts w:ascii="Times New Roman" w:hAnsi="Times New Roman" w:cs="Times New Roman"/>
          <w:i/>
        </w:rPr>
        <w:footnoteRef/>
      </w:r>
      <w:r w:rsidRPr="00D54E6E">
        <w:rPr>
          <w:rFonts w:ascii="Times New Roman" w:hAnsi="Times New Roman" w:cs="Times New Roman"/>
          <w:i/>
        </w:rPr>
        <w:t xml:space="preserve"> </w:t>
      </w:r>
      <w:r w:rsidRPr="00D54E6E">
        <w:rPr>
          <w:rFonts w:ascii="Times New Roman" w:hAnsi="Times New Roman" w:cs="Times New Roman"/>
          <w:i/>
          <w:spacing w:val="-2"/>
        </w:rPr>
        <w:t>Chăm sóc thiết yếu bà mẹ, trẻ sơ sinh trong và ngay sau đẻ thường gồm: 1. Lau khô và ủ ấm; cho trẻ tiếp xúc trực tiếp da kề da (trẻ được đặt lên bụng mẹ ngay sau khi sinh và kéo dài ít nhất 90 phút sau sinh); 2. Tiêm bắp cho mẹ 10 đơn vị oxytocin; 3. Kẹp dây rốn muộn (sau khi dây rốn đã ngừng đập hoặc 1-3 phút sau khi thai sổ) và kẹp và cắt dây rốn một thì; 4. Kéo dây rốn có kiểm soát; 5. Xoa đáy tử cung cứ 15 phút một lần trong vòng 2 giờ đầu sau đẻ; 6. Hỗ trợ cho trẻ  bú sớm và bú mẹ hoàn toàn</w:t>
      </w:r>
    </w:p>
    <w:p w14:paraId="676150B1" w14:textId="77777777" w:rsidR="00F03117" w:rsidRPr="00CB0A57" w:rsidRDefault="00F03117" w:rsidP="00FF152F">
      <w:pPr>
        <w:pStyle w:val="FootnoteText"/>
        <w:spacing w:after="120"/>
        <w:jc w:val="both"/>
        <w:rPr>
          <w:rFonts w:ascii="Times New Roman" w:hAnsi="Times New Roman" w:cs="Times New Roman"/>
          <w:i/>
        </w:rPr>
      </w:pPr>
      <w:r w:rsidRPr="00CB0A57">
        <w:rPr>
          <w:rFonts w:ascii="Times New Roman" w:hAnsi="Times New Roman" w:cs="Times New Roman"/>
          <w:i/>
        </w:rPr>
        <w:t>Chăm sóc thiết yếu bà mẹ, trẻ sơ sinh trong và ngay sau</w:t>
      </w:r>
      <w:r w:rsidRPr="00CB0A57" w:rsidDel="008E581A">
        <w:rPr>
          <w:rFonts w:ascii="Times New Roman" w:hAnsi="Times New Roman" w:cs="Times New Roman"/>
          <w:i/>
        </w:rPr>
        <w:t xml:space="preserve"> </w:t>
      </w:r>
      <w:r w:rsidRPr="00CB0A57">
        <w:rPr>
          <w:rFonts w:ascii="Times New Roman" w:hAnsi="Times New Roman" w:cs="Times New Roman"/>
          <w:i/>
        </w:rPr>
        <w:t xml:space="preserve">mổ lấy thai gồm: </w:t>
      </w:r>
      <w:r w:rsidRPr="00CB0A57">
        <w:rPr>
          <w:rFonts w:ascii="Times New Roman" w:hAnsi="Times New Roman" w:cs="Times New Roman"/>
          <w:b/>
          <w:i/>
        </w:rPr>
        <w:t>1.</w:t>
      </w:r>
      <w:r w:rsidRPr="00CB0A57">
        <w:rPr>
          <w:rFonts w:ascii="Times New Roman" w:hAnsi="Times New Roman" w:cs="Times New Roman"/>
          <w:i/>
        </w:rPr>
        <w:t xml:space="preserve"> Lau khô và ủ ấm; </w:t>
      </w:r>
      <w:r w:rsidRPr="00CB0A57">
        <w:rPr>
          <w:rFonts w:ascii="Times New Roman" w:hAnsi="Times New Roman" w:cs="Times New Roman"/>
          <w:b/>
          <w:i/>
        </w:rPr>
        <w:t>2.</w:t>
      </w:r>
      <w:r w:rsidRPr="00CB0A57">
        <w:rPr>
          <w:rFonts w:ascii="Times New Roman" w:hAnsi="Times New Roman" w:cs="Times New Roman"/>
          <w:i/>
        </w:rPr>
        <w:t xml:space="preserve"> Tiêm bắp cho mẹ 10 đơn vị oxytocin; </w:t>
      </w:r>
      <w:r w:rsidRPr="00CB0A57">
        <w:rPr>
          <w:rFonts w:ascii="Times New Roman" w:hAnsi="Times New Roman" w:cs="Times New Roman"/>
          <w:b/>
          <w:i/>
        </w:rPr>
        <w:t>3.</w:t>
      </w:r>
      <w:r w:rsidRPr="00CB0A57">
        <w:rPr>
          <w:rFonts w:ascii="Times New Roman" w:hAnsi="Times New Roman" w:cs="Times New Roman"/>
          <w:i/>
        </w:rPr>
        <w:t xml:space="preserve"> Kẹp dây rốn muộn (sau khi dây rốn đã ngừng đập hoặc 1-3 phút sau khi thai sổ) và kẹp và cắt dây rốn một thì; </w:t>
      </w:r>
      <w:r w:rsidRPr="00CB0A57">
        <w:rPr>
          <w:rFonts w:ascii="Times New Roman" w:hAnsi="Times New Roman" w:cs="Times New Roman"/>
          <w:b/>
          <w:i/>
        </w:rPr>
        <w:t>4.</w:t>
      </w:r>
      <w:r w:rsidRPr="00CB0A57">
        <w:rPr>
          <w:rFonts w:ascii="Times New Roman" w:hAnsi="Times New Roman" w:cs="Times New Roman"/>
          <w:i/>
        </w:rPr>
        <w:t xml:space="preserve"> Cho trẻ tiếp xúc trực tiếp da kề da (trẻ được đặt lên ngực mẹ ngay trong khi mổ đẻ và kéo dài ít nhất 90 phút sau mổ); </w:t>
      </w:r>
      <w:r w:rsidRPr="00CB0A57">
        <w:rPr>
          <w:rFonts w:ascii="Times New Roman" w:hAnsi="Times New Roman" w:cs="Times New Roman"/>
          <w:b/>
          <w:i/>
        </w:rPr>
        <w:t>5.</w:t>
      </w:r>
      <w:r w:rsidRPr="00CB0A57">
        <w:rPr>
          <w:rFonts w:ascii="Times New Roman" w:hAnsi="Times New Roman" w:cs="Times New Roman"/>
          <w:i/>
        </w:rPr>
        <w:t xml:space="preserve"> Hỗ trợ cho trẻ  bú sớm và bú mẹ hoàn toàn.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141217"/>
      <w:docPartObj>
        <w:docPartGallery w:val="Page Numbers (Top of Page)"/>
        <w:docPartUnique/>
      </w:docPartObj>
    </w:sdtPr>
    <w:sdtEndPr>
      <w:rPr>
        <w:rFonts w:ascii="Times New Roman" w:hAnsi="Times New Roman" w:cs="Times New Roman"/>
        <w:noProof/>
      </w:rPr>
    </w:sdtEndPr>
    <w:sdtContent>
      <w:p w14:paraId="1033588A" w14:textId="7B89AE5B" w:rsidR="00F03117" w:rsidRPr="00D47786" w:rsidRDefault="00F03117">
        <w:pPr>
          <w:pStyle w:val="Header"/>
          <w:jc w:val="center"/>
          <w:rPr>
            <w:rFonts w:ascii="Times New Roman" w:hAnsi="Times New Roman" w:cs="Times New Roman"/>
          </w:rPr>
        </w:pPr>
        <w:r w:rsidRPr="00D47786">
          <w:rPr>
            <w:rFonts w:ascii="Times New Roman" w:hAnsi="Times New Roman" w:cs="Times New Roman"/>
          </w:rPr>
          <w:fldChar w:fldCharType="begin"/>
        </w:r>
        <w:r w:rsidRPr="00D47786">
          <w:rPr>
            <w:rFonts w:ascii="Times New Roman" w:hAnsi="Times New Roman" w:cs="Times New Roman"/>
          </w:rPr>
          <w:instrText xml:space="preserve"> PAGE   \* MERGEFORMAT </w:instrText>
        </w:r>
        <w:r w:rsidRPr="00D47786">
          <w:rPr>
            <w:rFonts w:ascii="Times New Roman" w:hAnsi="Times New Roman" w:cs="Times New Roman"/>
          </w:rPr>
          <w:fldChar w:fldCharType="separate"/>
        </w:r>
        <w:r w:rsidR="00DB2EA0">
          <w:rPr>
            <w:rFonts w:ascii="Times New Roman" w:hAnsi="Times New Roman" w:cs="Times New Roman"/>
            <w:noProof/>
          </w:rPr>
          <w:t>36</w:t>
        </w:r>
        <w:r w:rsidRPr="00D47786">
          <w:rPr>
            <w:rFonts w:ascii="Times New Roman" w:hAnsi="Times New Roman" w:cs="Times New Roman"/>
            <w:noProof/>
          </w:rPr>
          <w:fldChar w:fldCharType="end"/>
        </w:r>
      </w:p>
    </w:sdtContent>
  </w:sdt>
  <w:p w14:paraId="107F6351" w14:textId="77777777" w:rsidR="00F03117" w:rsidRDefault="00F0311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946958"/>
      <w:docPartObj>
        <w:docPartGallery w:val="Page Numbers (Top of Page)"/>
        <w:docPartUnique/>
      </w:docPartObj>
    </w:sdtPr>
    <w:sdtEndPr>
      <w:rPr>
        <w:noProof/>
      </w:rPr>
    </w:sdtEndPr>
    <w:sdtContent>
      <w:p w14:paraId="78BC2018" w14:textId="0C6A3C15" w:rsidR="00F03117" w:rsidRDefault="00F03117">
        <w:pPr>
          <w:pStyle w:val="Header"/>
          <w:jc w:val="center"/>
        </w:pPr>
        <w:r>
          <w:fldChar w:fldCharType="begin"/>
        </w:r>
        <w:r>
          <w:instrText xml:space="preserve"> PAGE   \* MERGEFORMAT </w:instrText>
        </w:r>
        <w:r>
          <w:fldChar w:fldCharType="separate"/>
        </w:r>
        <w:r w:rsidR="00DB2EA0">
          <w:rPr>
            <w:noProof/>
          </w:rPr>
          <w:t>41</w:t>
        </w:r>
        <w:r>
          <w:rPr>
            <w:noProof/>
          </w:rPr>
          <w:fldChar w:fldCharType="end"/>
        </w:r>
      </w:p>
    </w:sdtContent>
  </w:sdt>
  <w:p w14:paraId="759D5CFF" w14:textId="77777777" w:rsidR="00F03117" w:rsidRDefault="00F031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33A7"/>
    <w:multiLevelType w:val="hybridMultilevel"/>
    <w:tmpl w:val="B3F2CCE8"/>
    <w:lvl w:ilvl="0" w:tplc="0409000F">
      <w:start w:val="1"/>
      <w:numFmt w:val="decimal"/>
      <w:lvlText w:val="%1."/>
      <w:lvlJc w:val="left"/>
      <w:pPr>
        <w:ind w:left="371" w:hanging="360"/>
      </w:p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 w15:restartNumberingAfterBreak="0">
    <w:nsid w:val="04B369C5"/>
    <w:multiLevelType w:val="hybridMultilevel"/>
    <w:tmpl w:val="17044FA8"/>
    <w:lvl w:ilvl="0" w:tplc="1BE8FEAA">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5646EE5"/>
    <w:multiLevelType w:val="hybridMultilevel"/>
    <w:tmpl w:val="22F6A91A"/>
    <w:lvl w:ilvl="0" w:tplc="B518D582">
      <w:start w:val="1"/>
      <w:numFmt w:val="bullet"/>
      <w:lvlText w:val=""/>
      <w:lvlJc w:val="left"/>
      <w:pPr>
        <w:tabs>
          <w:tab w:val="num" w:pos="720"/>
        </w:tabs>
        <w:ind w:left="720" w:hanging="360"/>
      </w:pPr>
      <w:rPr>
        <w:rFonts w:ascii="Wingdings" w:hAnsi="Wingdings" w:hint="default"/>
      </w:rPr>
    </w:lvl>
    <w:lvl w:ilvl="1" w:tplc="8F0ADCD4" w:tentative="1">
      <w:start w:val="1"/>
      <w:numFmt w:val="bullet"/>
      <w:lvlText w:val=""/>
      <w:lvlJc w:val="left"/>
      <w:pPr>
        <w:tabs>
          <w:tab w:val="num" w:pos="1440"/>
        </w:tabs>
        <w:ind w:left="1440" w:hanging="360"/>
      </w:pPr>
      <w:rPr>
        <w:rFonts w:ascii="Wingdings" w:hAnsi="Wingdings" w:hint="default"/>
      </w:rPr>
    </w:lvl>
    <w:lvl w:ilvl="2" w:tplc="6D92087A">
      <w:start w:val="1"/>
      <w:numFmt w:val="bullet"/>
      <w:lvlText w:val=""/>
      <w:lvlJc w:val="left"/>
      <w:pPr>
        <w:tabs>
          <w:tab w:val="num" w:pos="2160"/>
        </w:tabs>
        <w:ind w:left="2160" w:hanging="360"/>
      </w:pPr>
      <w:rPr>
        <w:rFonts w:ascii="Wingdings" w:hAnsi="Wingdings" w:hint="default"/>
      </w:rPr>
    </w:lvl>
    <w:lvl w:ilvl="3" w:tplc="82F20BA2" w:tentative="1">
      <w:start w:val="1"/>
      <w:numFmt w:val="bullet"/>
      <w:lvlText w:val=""/>
      <w:lvlJc w:val="left"/>
      <w:pPr>
        <w:tabs>
          <w:tab w:val="num" w:pos="2880"/>
        </w:tabs>
        <w:ind w:left="2880" w:hanging="360"/>
      </w:pPr>
      <w:rPr>
        <w:rFonts w:ascii="Wingdings" w:hAnsi="Wingdings" w:hint="default"/>
      </w:rPr>
    </w:lvl>
    <w:lvl w:ilvl="4" w:tplc="AE6CF6A0" w:tentative="1">
      <w:start w:val="1"/>
      <w:numFmt w:val="bullet"/>
      <w:lvlText w:val=""/>
      <w:lvlJc w:val="left"/>
      <w:pPr>
        <w:tabs>
          <w:tab w:val="num" w:pos="3600"/>
        </w:tabs>
        <w:ind w:left="3600" w:hanging="360"/>
      </w:pPr>
      <w:rPr>
        <w:rFonts w:ascii="Wingdings" w:hAnsi="Wingdings" w:hint="default"/>
      </w:rPr>
    </w:lvl>
    <w:lvl w:ilvl="5" w:tplc="DB48E57E" w:tentative="1">
      <w:start w:val="1"/>
      <w:numFmt w:val="bullet"/>
      <w:lvlText w:val=""/>
      <w:lvlJc w:val="left"/>
      <w:pPr>
        <w:tabs>
          <w:tab w:val="num" w:pos="4320"/>
        </w:tabs>
        <w:ind w:left="4320" w:hanging="360"/>
      </w:pPr>
      <w:rPr>
        <w:rFonts w:ascii="Wingdings" w:hAnsi="Wingdings" w:hint="default"/>
      </w:rPr>
    </w:lvl>
    <w:lvl w:ilvl="6" w:tplc="AD1ECD0A" w:tentative="1">
      <w:start w:val="1"/>
      <w:numFmt w:val="bullet"/>
      <w:lvlText w:val=""/>
      <w:lvlJc w:val="left"/>
      <w:pPr>
        <w:tabs>
          <w:tab w:val="num" w:pos="5040"/>
        </w:tabs>
        <w:ind w:left="5040" w:hanging="360"/>
      </w:pPr>
      <w:rPr>
        <w:rFonts w:ascii="Wingdings" w:hAnsi="Wingdings" w:hint="default"/>
      </w:rPr>
    </w:lvl>
    <w:lvl w:ilvl="7" w:tplc="9DE607AA" w:tentative="1">
      <w:start w:val="1"/>
      <w:numFmt w:val="bullet"/>
      <w:lvlText w:val=""/>
      <w:lvlJc w:val="left"/>
      <w:pPr>
        <w:tabs>
          <w:tab w:val="num" w:pos="5760"/>
        </w:tabs>
        <w:ind w:left="5760" w:hanging="360"/>
      </w:pPr>
      <w:rPr>
        <w:rFonts w:ascii="Wingdings" w:hAnsi="Wingdings" w:hint="default"/>
      </w:rPr>
    </w:lvl>
    <w:lvl w:ilvl="8" w:tplc="4C5CF1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068E8"/>
    <w:multiLevelType w:val="hybridMultilevel"/>
    <w:tmpl w:val="41CA717E"/>
    <w:lvl w:ilvl="0" w:tplc="9FD64E6E">
      <w:numFmt w:val="bullet"/>
      <w:lvlText w:val="-"/>
      <w:lvlJc w:val="left"/>
      <w:pPr>
        <w:tabs>
          <w:tab w:val="num" w:pos="720"/>
        </w:tabs>
        <w:ind w:left="720" w:hanging="360"/>
      </w:pPr>
      <w:rPr>
        <w:rFonts w:ascii="Times New Roman" w:eastAsia="Calibri" w:hAnsi="Times New Roman" w:cs="Times New Roman" w:hint="default"/>
      </w:rPr>
    </w:lvl>
    <w:lvl w:ilvl="1" w:tplc="1BE8FEAA">
      <w:start w:val="1"/>
      <w:numFmt w:val="bullet"/>
      <w:lvlText w:val="-"/>
      <w:lvlJc w:val="left"/>
      <w:pPr>
        <w:tabs>
          <w:tab w:val="num" w:pos="1440"/>
        </w:tabs>
        <w:ind w:left="1440" w:hanging="360"/>
      </w:pPr>
      <w:rPr>
        <w:rFonts w:ascii="Times New Roman" w:hAnsi="Times New Roman" w:cs="Times New Roman" w:hint="default"/>
      </w:rPr>
    </w:lvl>
    <w:lvl w:ilvl="2" w:tplc="4CCC8A82" w:tentative="1">
      <w:start w:val="1"/>
      <w:numFmt w:val="bullet"/>
      <w:lvlText w:val=""/>
      <w:lvlJc w:val="left"/>
      <w:pPr>
        <w:tabs>
          <w:tab w:val="num" w:pos="2160"/>
        </w:tabs>
        <w:ind w:left="2160" w:hanging="360"/>
      </w:pPr>
      <w:rPr>
        <w:rFonts w:ascii="Wingdings" w:hAnsi="Wingdings" w:hint="default"/>
      </w:rPr>
    </w:lvl>
    <w:lvl w:ilvl="3" w:tplc="35C42858" w:tentative="1">
      <w:start w:val="1"/>
      <w:numFmt w:val="bullet"/>
      <w:lvlText w:val=""/>
      <w:lvlJc w:val="left"/>
      <w:pPr>
        <w:tabs>
          <w:tab w:val="num" w:pos="2880"/>
        </w:tabs>
        <w:ind w:left="2880" w:hanging="360"/>
      </w:pPr>
      <w:rPr>
        <w:rFonts w:ascii="Wingdings" w:hAnsi="Wingdings" w:hint="default"/>
      </w:rPr>
    </w:lvl>
    <w:lvl w:ilvl="4" w:tplc="09068DC0" w:tentative="1">
      <w:start w:val="1"/>
      <w:numFmt w:val="bullet"/>
      <w:lvlText w:val=""/>
      <w:lvlJc w:val="left"/>
      <w:pPr>
        <w:tabs>
          <w:tab w:val="num" w:pos="3600"/>
        </w:tabs>
        <w:ind w:left="3600" w:hanging="360"/>
      </w:pPr>
      <w:rPr>
        <w:rFonts w:ascii="Wingdings" w:hAnsi="Wingdings" w:hint="default"/>
      </w:rPr>
    </w:lvl>
    <w:lvl w:ilvl="5" w:tplc="728010A0" w:tentative="1">
      <w:start w:val="1"/>
      <w:numFmt w:val="bullet"/>
      <w:lvlText w:val=""/>
      <w:lvlJc w:val="left"/>
      <w:pPr>
        <w:tabs>
          <w:tab w:val="num" w:pos="4320"/>
        </w:tabs>
        <w:ind w:left="4320" w:hanging="360"/>
      </w:pPr>
      <w:rPr>
        <w:rFonts w:ascii="Wingdings" w:hAnsi="Wingdings" w:hint="default"/>
      </w:rPr>
    </w:lvl>
    <w:lvl w:ilvl="6" w:tplc="47141DB8" w:tentative="1">
      <w:start w:val="1"/>
      <w:numFmt w:val="bullet"/>
      <w:lvlText w:val=""/>
      <w:lvlJc w:val="left"/>
      <w:pPr>
        <w:tabs>
          <w:tab w:val="num" w:pos="5040"/>
        </w:tabs>
        <w:ind w:left="5040" w:hanging="360"/>
      </w:pPr>
      <w:rPr>
        <w:rFonts w:ascii="Wingdings" w:hAnsi="Wingdings" w:hint="default"/>
      </w:rPr>
    </w:lvl>
    <w:lvl w:ilvl="7" w:tplc="671E723E" w:tentative="1">
      <w:start w:val="1"/>
      <w:numFmt w:val="bullet"/>
      <w:lvlText w:val=""/>
      <w:lvlJc w:val="left"/>
      <w:pPr>
        <w:tabs>
          <w:tab w:val="num" w:pos="5760"/>
        </w:tabs>
        <w:ind w:left="5760" w:hanging="360"/>
      </w:pPr>
      <w:rPr>
        <w:rFonts w:ascii="Wingdings" w:hAnsi="Wingdings" w:hint="default"/>
      </w:rPr>
    </w:lvl>
    <w:lvl w:ilvl="8" w:tplc="592095F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0640D1"/>
    <w:multiLevelType w:val="hybridMultilevel"/>
    <w:tmpl w:val="9244B700"/>
    <w:lvl w:ilvl="0" w:tplc="B0505D8E">
      <w:start w:val="1"/>
      <w:numFmt w:val="bullet"/>
      <w:lvlText w:val="+"/>
      <w:lvlJc w:val="left"/>
      <w:pPr>
        <w:ind w:left="1854" w:hanging="360"/>
      </w:pPr>
      <w:rPr>
        <w:rFonts w:ascii="Times New Roman" w:eastAsia="Calibri"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0A5179A9"/>
    <w:multiLevelType w:val="hybridMultilevel"/>
    <w:tmpl w:val="2A38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F1446"/>
    <w:multiLevelType w:val="hybridMultilevel"/>
    <w:tmpl w:val="D4FC6970"/>
    <w:lvl w:ilvl="0" w:tplc="7D6064F2">
      <w:start w:val="1"/>
      <w:numFmt w:val="bullet"/>
      <w:lvlText w:val=""/>
      <w:lvlJc w:val="left"/>
      <w:pPr>
        <w:tabs>
          <w:tab w:val="num" w:pos="720"/>
        </w:tabs>
        <w:ind w:left="720" w:hanging="360"/>
      </w:pPr>
      <w:rPr>
        <w:rFonts w:ascii="Wingdings" w:hAnsi="Wingdings" w:hint="default"/>
      </w:rPr>
    </w:lvl>
    <w:lvl w:ilvl="1" w:tplc="2FB0CFEE">
      <w:numFmt w:val="bullet"/>
      <w:lvlText w:val="-"/>
      <w:lvlJc w:val="left"/>
      <w:pPr>
        <w:tabs>
          <w:tab w:val="num" w:pos="1440"/>
        </w:tabs>
        <w:ind w:left="1440" w:hanging="360"/>
      </w:pPr>
      <w:rPr>
        <w:rFonts w:ascii="Arial" w:hAnsi="Arial" w:hint="default"/>
      </w:rPr>
    </w:lvl>
    <w:lvl w:ilvl="2" w:tplc="5DF02AD8" w:tentative="1">
      <w:start w:val="1"/>
      <w:numFmt w:val="bullet"/>
      <w:lvlText w:val=""/>
      <w:lvlJc w:val="left"/>
      <w:pPr>
        <w:tabs>
          <w:tab w:val="num" w:pos="2160"/>
        </w:tabs>
        <w:ind w:left="2160" w:hanging="360"/>
      </w:pPr>
      <w:rPr>
        <w:rFonts w:ascii="Wingdings" w:hAnsi="Wingdings" w:hint="default"/>
      </w:rPr>
    </w:lvl>
    <w:lvl w:ilvl="3" w:tplc="EFE4BBEA" w:tentative="1">
      <w:start w:val="1"/>
      <w:numFmt w:val="bullet"/>
      <w:lvlText w:val=""/>
      <w:lvlJc w:val="left"/>
      <w:pPr>
        <w:tabs>
          <w:tab w:val="num" w:pos="2880"/>
        </w:tabs>
        <w:ind w:left="2880" w:hanging="360"/>
      </w:pPr>
      <w:rPr>
        <w:rFonts w:ascii="Wingdings" w:hAnsi="Wingdings" w:hint="default"/>
      </w:rPr>
    </w:lvl>
    <w:lvl w:ilvl="4" w:tplc="BAAA9E6E" w:tentative="1">
      <w:start w:val="1"/>
      <w:numFmt w:val="bullet"/>
      <w:lvlText w:val=""/>
      <w:lvlJc w:val="left"/>
      <w:pPr>
        <w:tabs>
          <w:tab w:val="num" w:pos="3600"/>
        </w:tabs>
        <w:ind w:left="3600" w:hanging="360"/>
      </w:pPr>
      <w:rPr>
        <w:rFonts w:ascii="Wingdings" w:hAnsi="Wingdings" w:hint="default"/>
      </w:rPr>
    </w:lvl>
    <w:lvl w:ilvl="5" w:tplc="7D2808AA" w:tentative="1">
      <w:start w:val="1"/>
      <w:numFmt w:val="bullet"/>
      <w:lvlText w:val=""/>
      <w:lvlJc w:val="left"/>
      <w:pPr>
        <w:tabs>
          <w:tab w:val="num" w:pos="4320"/>
        </w:tabs>
        <w:ind w:left="4320" w:hanging="360"/>
      </w:pPr>
      <w:rPr>
        <w:rFonts w:ascii="Wingdings" w:hAnsi="Wingdings" w:hint="default"/>
      </w:rPr>
    </w:lvl>
    <w:lvl w:ilvl="6" w:tplc="B0D8D458" w:tentative="1">
      <w:start w:val="1"/>
      <w:numFmt w:val="bullet"/>
      <w:lvlText w:val=""/>
      <w:lvlJc w:val="left"/>
      <w:pPr>
        <w:tabs>
          <w:tab w:val="num" w:pos="5040"/>
        </w:tabs>
        <w:ind w:left="5040" w:hanging="360"/>
      </w:pPr>
      <w:rPr>
        <w:rFonts w:ascii="Wingdings" w:hAnsi="Wingdings" w:hint="default"/>
      </w:rPr>
    </w:lvl>
    <w:lvl w:ilvl="7" w:tplc="D08044CE" w:tentative="1">
      <w:start w:val="1"/>
      <w:numFmt w:val="bullet"/>
      <w:lvlText w:val=""/>
      <w:lvlJc w:val="left"/>
      <w:pPr>
        <w:tabs>
          <w:tab w:val="num" w:pos="5760"/>
        </w:tabs>
        <w:ind w:left="5760" w:hanging="360"/>
      </w:pPr>
      <w:rPr>
        <w:rFonts w:ascii="Wingdings" w:hAnsi="Wingdings" w:hint="default"/>
      </w:rPr>
    </w:lvl>
    <w:lvl w:ilvl="8" w:tplc="DEB8EFD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BD01C6"/>
    <w:multiLevelType w:val="hybridMultilevel"/>
    <w:tmpl w:val="2494B6F6"/>
    <w:lvl w:ilvl="0" w:tplc="AC4EB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CB18D8"/>
    <w:multiLevelType w:val="hybridMultilevel"/>
    <w:tmpl w:val="75AA9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DA1794"/>
    <w:multiLevelType w:val="hybridMultilevel"/>
    <w:tmpl w:val="BB125146"/>
    <w:lvl w:ilvl="0" w:tplc="477A8C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257EF"/>
    <w:multiLevelType w:val="hybridMultilevel"/>
    <w:tmpl w:val="5AB40140"/>
    <w:lvl w:ilvl="0" w:tplc="B0505D8E">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BF5024"/>
    <w:multiLevelType w:val="hybridMultilevel"/>
    <w:tmpl w:val="73A6356C"/>
    <w:lvl w:ilvl="0" w:tplc="1BE8FEAA">
      <w:start w:val="1"/>
      <w:numFmt w:val="bullet"/>
      <w:lvlText w:val="-"/>
      <w:lvlJc w:val="left"/>
      <w:pPr>
        <w:ind w:left="1233" w:hanging="360"/>
      </w:pPr>
      <w:rPr>
        <w:rFonts w:ascii="Times New Roman" w:hAnsi="Times New Roman" w:cs="Times New Roman" w:hint="default"/>
      </w:rPr>
    </w:lvl>
    <w:lvl w:ilvl="1" w:tplc="04090003">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12" w15:restartNumberingAfterBreak="0">
    <w:nsid w:val="175F4D92"/>
    <w:multiLevelType w:val="hybridMultilevel"/>
    <w:tmpl w:val="F4F2A7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382BB2"/>
    <w:multiLevelType w:val="hybridMultilevel"/>
    <w:tmpl w:val="7D74432E"/>
    <w:lvl w:ilvl="0" w:tplc="C322A2BA">
      <w:start w:val="1"/>
      <w:numFmt w:val="decimal"/>
      <w:pStyle w:val="UNpara"/>
      <w:lvlText w:val="%1."/>
      <w:lvlJc w:val="left"/>
      <w:pPr>
        <w:ind w:left="3330" w:hanging="360"/>
      </w:pPr>
      <w:rPr>
        <w:color w:val="auto"/>
      </w:rPr>
    </w:lvl>
    <w:lvl w:ilvl="1" w:tplc="04090019">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4" w15:restartNumberingAfterBreak="0">
    <w:nsid w:val="23077CF2"/>
    <w:multiLevelType w:val="hybridMultilevel"/>
    <w:tmpl w:val="65B0B214"/>
    <w:lvl w:ilvl="0" w:tplc="EFC88DC8">
      <w:numFmt w:val="bullet"/>
      <w:lvlText w:val="+"/>
      <w:lvlJc w:val="left"/>
      <w:pPr>
        <w:ind w:left="1440" w:hanging="360"/>
      </w:pPr>
      <w:rPr>
        <w:rFonts w:ascii="Times New Roman" w:hAnsi="Times New Roman" w:cs="Times New Roman"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526FDA"/>
    <w:multiLevelType w:val="hybridMultilevel"/>
    <w:tmpl w:val="BA2CD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513DF2"/>
    <w:multiLevelType w:val="hybridMultilevel"/>
    <w:tmpl w:val="908A65C8"/>
    <w:lvl w:ilvl="0" w:tplc="0409000F">
      <w:start w:val="1"/>
      <w:numFmt w:val="decimal"/>
      <w:lvlText w:val="%1."/>
      <w:lvlJc w:val="left"/>
      <w:pPr>
        <w:ind w:left="360" w:hanging="360"/>
      </w:pPr>
    </w:lvl>
    <w:lvl w:ilvl="1" w:tplc="04090019">
      <w:start w:val="1"/>
      <w:numFmt w:val="lowerLetter"/>
      <w:lvlText w:val="%2."/>
      <w:lvlJc w:val="left"/>
      <w:pPr>
        <w:ind w:left="1091" w:hanging="360"/>
      </w:pPr>
    </w:lvl>
    <w:lvl w:ilvl="2" w:tplc="B0505D8E">
      <w:start w:val="1"/>
      <w:numFmt w:val="bullet"/>
      <w:lvlText w:val="+"/>
      <w:lvlJc w:val="left"/>
      <w:pPr>
        <w:ind w:left="1811" w:hanging="180"/>
      </w:pPr>
      <w:rPr>
        <w:rFonts w:ascii="Times New Roman" w:eastAsia="Calibri" w:hAnsi="Times New Roman" w:cs="Times New Roman" w:hint="default"/>
      </w:rPr>
    </w:lvl>
    <w:lvl w:ilvl="3" w:tplc="3936363A">
      <w:start w:val="3"/>
      <w:numFmt w:val="upperRoman"/>
      <w:lvlText w:val="%4."/>
      <w:lvlJc w:val="left"/>
      <w:pPr>
        <w:ind w:left="2891" w:hanging="720"/>
      </w:pPr>
      <w:rPr>
        <w:rFonts w:hint="default"/>
      </w:rPr>
    </w:lvl>
    <w:lvl w:ilvl="4" w:tplc="3724B3B2">
      <w:start w:val="2"/>
      <w:numFmt w:val="bullet"/>
      <w:lvlText w:val="-"/>
      <w:lvlJc w:val="left"/>
      <w:pPr>
        <w:ind w:left="3251" w:hanging="360"/>
      </w:pPr>
      <w:rPr>
        <w:rFonts w:ascii="Times New Roman" w:eastAsiaTheme="minorHAnsi" w:hAnsi="Times New Roman" w:cs="Times New Roman" w:hint="default"/>
      </w:r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7" w15:restartNumberingAfterBreak="0">
    <w:nsid w:val="27715BC0"/>
    <w:multiLevelType w:val="hybridMultilevel"/>
    <w:tmpl w:val="24B8EB28"/>
    <w:lvl w:ilvl="0" w:tplc="1BE8FEAA">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93E63A1"/>
    <w:multiLevelType w:val="hybridMultilevel"/>
    <w:tmpl w:val="D29E6FD6"/>
    <w:lvl w:ilvl="0" w:tplc="65D05B08">
      <w:numFmt w:val="bullet"/>
      <w:lvlText w:val="-"/>
      <w:lvlJc w:val="left"/>
      <w:pPr>
        <w:ind w:left="1080" w:hanging="360"/>
      </w:pPr>
      <w:rPr>
        <w:rFonts w:ascii="Times New Roman" w:eastAsia="Times New Roman" w:hAnsi="Times New Roman" w:cs="Times New Roman" w:hint="default"/>
        <w:b w:val="0"/>
        <w:i w:val="0"/>
        <w:strike w:val="0"/>
        <w:dstrike w:val="0"/>
        <w:color w:val="000000"/>
        <w:sz w:val="20"/>
        <w:szCs w:val="20"/>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834E11"/>
    <w:multiLevelType w:val="hybridMultilevel"/>
    <w:tmpl w:val="5CA0E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F30B6"/>
    <w:multiLevelType w:val="hybridMultilevel"/>
    <w:tmpl w:val="CF94F3C8"/>
    <w:lvl w:ilvl="0" w:tplc="ADA047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882B68"/>
    <w:multiLevelType w:val="hybridMultilevel"/>
    <w:tmpl w:val="E804A71C"/>
    <w:lvl w:ilvl="0" w:tplc="6EA08790">
      <w:start w:val="1"/>
      <w:numFmt w:val="bullet"/>
      <w:lvlText w:val=""/>
      <w:lvlJc w:val="left"/>
      <w:pPr>
        <w:tabs>
          <w:tab w:val="num" w:pos="720"/>
        </w:tabs>
        <w:ind w:left="720" w:hanging="360"/>
      </w:pPr>
      <w:rPr>
        <w:rFonts w:ascii="Wingdings" w:hAnsi="Wingdings" w:hint="default"/>
      </w:rPr>
    </w:lvl>
    <w:lvl w:ilvl="1" w:tplc="3DBE0F00">
      <w:numFmt w:val="bullet"/>
      <w:lvlText w:val="-"/>
      <w:lvlJc w:val="left"/>
      <w:pPr>
        <w:tabs>
          <w:tab w:val="num" w:pos="1440"/>
        </w:tabs>
        <w:ind w:left="1440" w:hanging="360"/>
      </w:pPr>
      <w:rPr>
        <w:rFonts w:ascii="Arial" w:hAnsi="Arial" w:hint="default"/>
      </w:rPr>
    </w:lvl>
    <w:lvl w:ilvl="2" w:tplc="B770DB88" w:tentative="1">
      <w:start w:val="1"/>
      <w:numFmt w:val="bullet"/>
      <w:lvlText w:val=""/>
      <w:lvlJc w:val="left"/>
      <w:pPr>
        <w:tabs>
          <w:tab w:val="num" w:pos="2160"/>
        </w:tabs>
        <w:ind w:left="2160" w:hanging="360"/>
      </w:pPr>
      <w:rPr>
        <w:rFonts w:ascii="Wingdings" w:hAnsi="Wingdings" w:hint="default"/>
      </w:rPr>
    </w:lvl>
    <w:lvl w:ilvl="3" w:tplc="A9E40784" w:tentative="1">
      <w:start w:val="1"/>
      <w:numFmt w:val="bullet"/>
      <w:lvlText w:val=""/>
      <w:lvlJc w:val="left"/>
      <w:pPr>
        <w:tabs>
          <w:tab w:val="num" w:pos="2880"/>
        </w:tabs>
        <w:ind w:left="2880" w:hanging="360"/>
      </w:pPr>
      <w:rPr>
        <w:rFonts w:ascii="Wingdings" w:hAnsi="Wingdings" w:hint="default"/>
      </w:rPr>
    </w:lvl>
    <w:lvl w:ilvl="4" w:tplc="A1F24944" w:tentative="1">
      <w:start w:val="1"/>
      <w:numFmt w:val="bullet"/>
      <w:lvlText w:val=""/>
      <w:lvlJc w:val="left"/>
      <w:pPr>
        <w:tabs>
          <w:tab w:val="num" w:pos="3600"/>
        </w:tabs>
        <w:ind w:left="3600" w:hanging="360"/>
      </w:pPr>
      <w:rPr>
        <w:rFonts w:ascii="Wingdings" w:hAnsi="Wingdings" w:hint="default"/>
      </w:rPr>
    </w:lvl>
    <w:lvl w:ilvl="5" w:tplc="41747ADA" w:tentative="1">
      <w:start w:val="1"/>
      <w:numFmt w:val="bullet"/>
      <w:lvlText w:val=""/>
      <w:lvlJc w:val="left"/>
      <w:pPr>
        <w:tabs>
          <w:tab w:val="num" w:pos="4320"/>
        </w:tabs>
        <w:ind w:left="4320" w:hanging="360"/>
      </w:pPr>
      <w:rPr>
        <w:rFonts w:ascii="Wingdings" w:hAnsi="Wingdings" w:hint="default"/>
      </w:rPr>
    </w:lvl>
    <w:lvl w:ilvl="6" w:tplc="868C4832" w:tentative="1">
      <w:start w:val="1"/>
      <w:numFmt w:val="bullet"/>
      <w:lvlText w:val=""/>
      <w:lvlJc w:val="left"/>
      <w:pPr>
        <w:tabs>
          <w:tab w:val="num" w:pos="5040"/>
        </w:tabs>
        <w:ind w:left="5040" w:hanging="360"/>
      </w:pPr>
      <w:rPr>
        <w:rFonts w:ascii="Wingdings" w:hAnsi="Wingdings" w:hint="default"/>
      </w:rPr>
    </w:lvl>
    <w:lvl w:ilvl="7" w:tplc="226AB5F4" w:tentative="1">
      <w:start w:val="1"/>
      <w:numFmt w:val="bullet"/>
      <w:lvlText w:val=""/>
      <w:lvlJc w:val="left"/>
      <w:pPr>
        <w:tabs>
          <w:tab w:val="num" w:pos="5760"/>
        </w:tabs>
        <w:ind w:left="5760" w:hanging="360"/>
      </w:pPr>
      <w:rPr>
        <w:rFonts w:ascii="Wingdings" w:hAnsi="Wingdings" w:hint="default"/>
      </w:rPr>
    </w:lvl>
    <w:lvl w:ilvl="8" w:tplc="D54A240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055D24"/>
    <w:multiLevelType w:val="hybridMultilevel"/>
    <w:tmpl w:val="EAF67F04"/>
    <w:lvl w:ilvl="0" w:tplc="1BE8FEAA">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DEC7289"/>
    <w:multiLevelType w:val="hybridMultilevel"/>
    <w:tmpl w:val="9C68D220"/>
    <w:lvl w:ilvl="0" w:tplc="1BE8FEAA">
      <w:start w:val="1"/>
      <w:numFmt w:val="bullet"/>
      <w:lvlText w:val="-"/>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30695F2C"/>
    <w:multiLevelType w:val="hybridMultilevel"/>
    <w:tmpl w:val="EF96D984"/>
    <w:lvl w:ilvl="0" w:tplc="9FD64E6E">
      <w:numFmt w:val="bullet"/>
      <w:lvlText w:val="-"/>
      <w:lvlJc w:val="left"/>
      <w:pPr>
        <w:tabs>
          <w:tab w:val="num" w:pos="927"/>
        </w:tabs>
        <w:ind w:left="927" w:hanging="360"/>
      </w:pPr>
      <w:rPr>
        <w:rFonts w:ascii="Times New Roman" w:eastAsia="Calibri" w:hAnsi="Times New Roman" w:cs="Times New Roman" w:hint="default"/>
      </w:rPr>
    </w:lvl>
    <w:lvl w:ilvl="1" w:tplc="65D05B08">
      <w:numFmt w:val="bullet"/>
      <w:lvlText w:val="-"/>
      <w:lvlJc w:val="left"/>
      <w:pPr>
        <w:tabs>
          <w:tab w:val="num" w:pos="1647"/>
        </w:tabs>
        <w:ind w:left="1647" w:hanging="360"/>
      </w:pPr>
      <w:rPr>
        <w:rFonts w:ascii="Times New Roman" w:eastAsia="Times New Roman" w:hAnsi="Times New Roman" w:cs="Times New Roman" w:hint="default"/>
        <w:b w:val="0"/>
        <w:i w:val="0"/>
        <w:strike w:val="0"/>
        <w:dstrike w:val="0"/>
        <w:color w:val="000000"/>
        <w:sz w:val="20"/>
        <w:szCs w:val="20"/>
        <w:u w:val="none" w:color="000000"/>
        <w:vertAlign w:val="baseline"/>
      </w:rPr>
    </w:lvl>
    <w:lvl w:ilvl="2" w:tplc="4CCC8A82" w:tentative="1">
      <w:start w:val="1"/>
      <w:numFmt w:val="bullet"/>
      <w:lvlText w:val=""/>
      <w:lvlJc w:val="left"/>
      <w:pPr>
        <w:tabs>
          <w:tab w:val="num" w:pos="2367"/>
        </w:tabs>
        <w:ind w:left="2367" w:hanging="360"/>
      </w:pPr>
      <w:rPr>
        <w:rFonts w:ascii="Wingdings" w:hAnsi="Wingdings" w:hint="default"/>
      </w:rPr>
    </w:lvl>
    <w:lvl w:ilvl="3" w:tplc="35C42858" w:tentative="1">
      <w:start w:val="1"/>
      <w:numFmt w:val="bullet"/>
      <w:lvlText w:val=""/>
      <w:lvlJc w:val="left"/>
      <w:pPr>
        <w:tabs>
          <w:tab w:val="num" w:pos="3087"/>
        </w:tabs>
        <w:ind w:left="3087" w:hanging="360"/>
      </w:pPr>
      <w:rPr>
        <w:rFonts w:ascii="Wingdings" w:hAnsi="Wingdings" w:hint="default"/>
      </w:rPr>
    </w:lvl>
    <w:lvl w:ilvl="4" w:tplc="09068DC0" w:tentative="1">
      <w:start w:val="1"/>
      <w:numFmt w:val="bullet"/>
      <w:lvlText w:val=""/>
      <w:lvlJc w:val="left"/>
      <w:pPr>
        <w:tabs>
          <w:tab w:val="num" w:pos="3807"/>
        </w:tabs>
        <w:ind w:left="3807" w:hanging="360"/>
      </w:pPr>
      <w:rPr>
        <w:rFonts w:ascii="Wingdings" w:hAnsi="Wingdings" w:hint="default"/>
      </w:rPr>
    </w:lvl>
    <w:lvl w:ilvl="5" w:tplc="728010A0" w:tentative="1">
      <w:start w:val="1"/>
      <w:numFmt w:val="bullet"/>
      <w:lvlText w:val=""/>
      <w:lvlJc w:val="left"/>
      <w:pPr>
        <w:tabs>
          <w:tab w:val="num" w:pos="4527"/>
        </w:tabs>
        <w:ind w:left="4527" w:hanging="360"/>
      </w:pPr>
      <w:rPr>
        <w:rFonts w:ascii="Wingdings" w:hAnsi="Wingdings" w:hint="default"/>
      </w:rPr>
    </w:lvl>
    <w:lvl w:ilvl="6" w:tplc="47141DB8" w:tentative="1">
      <w:start w:val="1"/>
      <w:numFmt w:val="bullet"/>
      <w:lvlText w:val=""/>
      <w:lvlJc w:val="left"/>
      <w:pPr>
        <w:tabs>
          <w:tab w:val="num" w:pos="5247"/>
        </w:tabs>
        <w:ind w:left="5247" w:hanging="360"/>
      </w:pPr>
      <w:rPr>
        <w:rFonts w:ascii="Wingdings" w:hAnsi="Wingdings" w:hint="default"/>
      </w:rPr>
    </w:lvl>
    <w:lvl w:ilvl="7" w:tplc="671E723E" w:tentative="1">
      <w:start w:val="1"/>
      <w:numFmt w:val="bullet"/>
      <w:lvlText w:val=""/>
      <w:lvlJc w:val="left"/>
      <w:pPr>
        <w:tabs>
          <w:tab w:val="num" w:pos="5967"/>
        </w:tabs>
        <w:ind w:left="5967" w:hanging="360"/>
      </w:pPr>
      <w:rPr>
        <w:rFonts w:ascii="Wingdings" w:hAnsi="Wingdings" w:hint="default"/>
      </w:rPr>
    </w:lvl>
    <w:lvl w:ilvl="8" w:tplc="592095F8"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316229CF"/>
    <w:multiLevelType w:val="hybridMultilevel"/>
    <w:tmpl w:val="13F2A892"/>
    <w:lvl w:ilvl="0" w:tplc="1BE8FEAA">
      <w:start w:val="1"/>
      <w:numFmt w:val="bullet"/>
      <w:lvlText w:val="-"/>
      <w:lvlJc w:val="left"/>
      <w:pPr>
        <w:tabs>
          <w:tab w:val="num" w:pos="1080"/>
        </w:tabs>
        <w:ind w:left="1080" w:hanging="360"/>
      </w:pPr>
      <w:rPr>
        <w:rFonts w:ascii="Times New Roman" w:hAnsi="Times New Roman" w:cs="Times New Roman" w:hint="default"/>
      </w:rPr>
    </w:lvl>
    <w:lvl w:ilvl="1" w:tplc="A7EE0862">
      <w:numFmt w:val="bullet"/>
      <w:lvlText w:val="-"/>
      <w:lvlJc w:val="left"/>
      <w:pPr>
        <w:tabs>
          <w:tab w:val="num" w:pos="1800"/>
        </w:tabs>
        <w:ind w:left="1800" w:hanging="360"/>
      </w:pPr>
      <w:rPr>
        <w:rFonts w:ascii="Arial" w:hAnsi="Arial" w:hint="default"/>
      </w:rPr>
    </w:lvl>
    <w:lvl w:ilvl="2" w:tplc="081C68F4" w:tentative="1">
      <w:start w:val="1"/>
      <w:numFmt w:val="bullet"/>
      <w:lvlText w:val=""/>
      <w:lvlJc w:val="left"/>
      <w:pPr>
        <w:tabs>
          <w:tab w:val="num" w:pos="2520"/>
        </w:tabs>
        <w:ind w:left="2520" w:hanging="360"/>
      </w:pPr>
      <w:rPr>
        <w:rFonts w:ascii="Wingdings" w:hAnsi="Wingdings" w:hint="default"/>
      </w:rPr>
    </w:lvl>
    <w:lvl w:ilvl="3" w:tplc="F97E165E" w:tentative="1">
      <w:start w:val="1"/>
      <w:numFmt w:val="bullet"/>
      <w:lvlText w:val=""/>
      <w:lvlJc w:val="left"/>
      <w:pPr>
        <w:tabs>
          <w:tab w:val="num" w:pos="3240"/>
        </w:tabs>
        <w:ind w:left="3240" w:hanging="360"/>
      </w:pPr>
      <w:rPr>
        <w:rFonts w:ascii="Wingdings" w:hAnsi="Wingdings" w:hint="default"/>
      </w:rPr>
    </w:lvl>
    <w:lvl w:ilvl="4" w:tplc="555C45E8" w:tentative="1">
      <w:start w:val="1"/>
      <w:numFmt w:val="bullet"/>
      <w:lvlText w:val=""/>
      <w:lvlJc w:val="left"/>
      <w:pPr>
        <w:tabs>
          <w:tab w:val="num" w:pos="3960"/>
        </w:tabs>
        <w:ind w:left="3960" w:hanging="360"/>
      </w:pPr>
      <w:rPr>
        <w:rFonts w:ascii="Wingdings" w:hAnsi="Wingdings" w:hint="default"/>
      </w:rPr>
    </w:lvl>
    <w:lvl w:ilvl="5" w:tplc="68BA35A6" w:tentative="1">
      <w:start w:val="1"/>
      <w:numFmt w:val="bullet"/>
      <w:lvlText w:val=""/>
      <w:lvlJc w:val="left"/>
      <w:pPr>
        <w:tabs>
          <w:tab w:val="num" w:pos="4680"/>
        </w:tabs>
        <w:ind w:left="4680" w:hanging="360"/>
      </w:pPr>
      <w:rPr>
        <w:rFonts w:ascii="Wingdings" w:hAnsi="Wingdings" w:hint="default"/>
      </w:rPr>
    </w:lvl>
    <w:lvl w:ilvl="6" w:tplc="794A91F2" w:tentative="1">
      <w:start w:val="1"/>
      <w:numFmt w:val="bullet"/>
      <w:lvlText w:val=""/>
      <w:lvlJc w:val="left"/>
      <w:pPr>
        <w:tabs>
          <w:tab w:val="num" w:pos="5400"/>
        </w:tabs>
        <w:ind w:left="5400" w:hanging="360"/>
      </w:pPr>
      <w:rPr>
        <w:rFonts w:ascii="Wingdings" w:hAnsi="Wingdings" w:hint="default"/>
      </w:rPr>
    </w:lvl>
    <w:lvl w:ilvl="7" w:tplc="6DC6BB02" w:tentative="1">
      <w:start w:val="1"/>
      <w:numFmt w:val="bullet"/>
      <w:lvlText w:val=""/>
      <w:lvlJc w:val="left"/>
      <w:pPr>
        <w:tabs>
          <w:tab w:val="num" w:pos="6120"/>
        </w:tabs>
        <w:ind w:left="6120" w:hanging="360"/>
      </w:pPr>
      <w:rPr>
        <w:rFonts w:ascii="Wingdings" w:hAnsi="Wingdings" w:hint="default"/>
      </w:rPr>
    </w:lvl>
    <w:lvl w:ilvl="8" w:tplc="D82A5A06"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E3C5235"/>
    <w:multiLevelType w:val="hybridMultilevel"/>
    <w:tmpl w:val="18B2D7BE"/>
    <w:lvl w:ilvl="0" w:tplc="3F52AA22">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7" w15:restartNumberingAfterBreak="0">
    <w:nsid w:val="432F2682"/>
    <w:multiLevelType w:val="multilevel"/>
    <w:tmpl w:val="452E76F2"/>
    <w:lvl w:ilvl="0">
      <w:start w:val="1"/>
      <w:numFmt w:val="decimal"/>
      <w:lvlText w:val="%1."/>
      <w:lvlJc w:val="left"/>
      <w:pPr>
        <w:ind w:left="451" w:hanging="451"/>
      </w:pPr>
      <w:rPr>
        <w:rFonts w:ascii="Times New Roman" w:eastAsia="Calibri" w:hAnsi="Times New Roman" w:cs="Times New Roman" w:hint="default"/>
        <w:color w:val="00000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Times New Roman" w:hAnsi="Times New Roman" w:cs="Times New Roman" w:hint="default"/>
        <w:b/>
        <w:bCs w:val="0"/>
        <w:i/>
        <w:color w:val="000000"/>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4554304"/>
    <w:multiLevelType w:val="hybridMultilevel"/>
    <w:tmpl w:val="BCC675FC"/>
    <w:lvl w:ilvl="0" w:tplc="F266D9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C1150"/>
    <w:multiLevelType w:val="hybridMultilevel"/>
    <w:tmpl w:val="BB289E64"/>
    <w:lvl w:ilvl="0" w:tplc="65D05B08">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C1AF5"/>
    <w:multiLevelType w:val="hybridMultilevel"/>
    <w:tmpl w:val="ADCCD8A8"/>
    <w:lvl w:ilvl="0" w:tplc="64627DB6">
      <w:start w:val="1"/>
      <w:numFmt w:val="bullet"/>
      <w:lvlText w:val=""/>
      <w:lvlJc w:val="left"/>
      <w:pPr>
        <w:tabs>
          <w:tab w:val="num" w:pos="720"/>
        </w:tabs>
        <w:ind w:left="720" w:hanging="360"/>
      </w:pPr>
      <w:rPr>
        <w:rFonts w:ascii="Wingdings" w:hAnsi="Wingdings" w:hint="default"/>
      </w:rPr>
    </w:lvl>
    <w:lvl w:ilvl="1" w:tplc="3F26E1F6" w:tentative="1">
      <w:start w:val="1"/>
      <w:numFmt w:val="bullet"/>
      <w:lvlText w:val=""/>
      <w:lvlJc w:val="left"/>
      <w:pPr>
        <w:tabs>
          <w:tab w:val="num" w:pos="1440"/>
        </w:tabs>
        <w:ind w:left="1440" w:hanging="360"/>
      </w:pPr>
      <w:rPr>
        <w:rFonts w:ascii="Wingdings" w:hAnsi="Wingdings" w:hint="default"/>
      </w:rPr>
    </w:lvl>
    <w:lvl w:ilvl="2" w:tplc="3336E650">
      <w:start w:val="1"/>
      <w:numFmt w:val="bullet"/>
      <w:lvlText w:val=""/>
      <w:lvlJc w:val="left"/>
      <w:pPr>
        <w:tabs>
          <w:tab w:val="num" w:pos="2160"/>
        </w:tabs>
        <w:ind w:left="2160" w:hanging="360"/>
      </w:pPr>
      <w:rPr>
        <w:rFonts w:ascii="Wingdings" w:hAnsi="Wingdings" w:hint="default"/>
      </w:rPr>
    </w:lvl>
    <w:lvl w:ilvl="3" w:tplc="2014FE80" w:tentative="1">
      <w:start w:val="1"/>
      <w:numFmt w:val="bullet"/>
      <w:lvlText w:val=""/>
      <w:lvlJc w:val="left"/>
      <w:pPr>
        <w:tabs>
          <w:tab w:val="num" w:pos="2880"/>
        </w:tabs>
        <w:ind w:left="2880" w:hanging="360"/>
      </w:pPr>
      <w:rPr>
        <w:rFonts w:ascii="Wingdings" w:hAnsi="Wingdings" w:hint="default"/>
      </w:rPr>
    </w:lvl>
    <w:lvl w:ilvl="4" w:tplc="065A153C" w:tentative="1">
      <w:start w:val="1"/>
      <w:numFmt w:val="bullet"/>
      <w:lvlText w:val=""/>
      <w:lvlJc w:val="left"/>
      <w:pPr>
        <w:tabs>
          <w:tab w:val="num" w:pos="3600"/>
        </w:tabs>
        <w:ind w:left="3600" w:hanging="360"/>
      </w:pPr>
      <w:rPr>
        <w:rFonts w:ascii="Wingdings" w:hAnsi="Wingdings" w:hint="default"/>
      </w:rPr>
    </w:lvl>
    <w:lvl w:ilvl="5" w:tplc="F8EE8BFC" w:tentative="1">
      <w:start w:val="1"/>
      <w:numFmt w:val="bullet"/>
      <w:lvlText w:val=""/>
      <w:lvlJc w:val="left"/>
      <w:pPr>
        <w:tabs>
          <w:tab w:val="num" w:pos="4320"/>
        </w:tabs>
        <w:ind w:left="4320" w:hanging="360"/>
      </w:pPr>
      <w:rPr>
        <w:rFonts w:ascii="Wingdings" w:hAnsi="Wingdings" w:hint="default"/>
      </w:rPr>
    </w:lvl>
    <w:lvl w:ilvl="6" w:tplc="AFF49B30" w:tentative="1">
      <w:start w:val="1"/>
      <w:numFmt w:val="bullet"/>
      <w:lvlText w:val=""/>
      <w:lvlJc w:val="left"/>
      <w:pPr>
        <w:tabs>
          <w:tab w:val="num" w:pos="5040"/>
        </w:tabs>
        <w:ind w:left="5040" w:hanging="360"/>
      </w:pPr>
      <w:rPr>
        <w:rFonts w:ascii="Wingdings" w:hAnsi="Wingdings" w:hint="default"/>
      </w:rPr>
    </w:lvl>
    <w:lvl w:ilvl="7" w:tplc="2EF6F8BA" w:tentative="1">
      <w:start w:val="1"/>
      <w:numFmt w:val="bullet"/>
      <w:lvlText w:val=""/>
      <w:lvlJc w:val="left"/>
      <w:pPr>
        <w:tabs>
          <w:tab w:val="num" w:pos="5760"/>
        </w:tabs>
        <w:ind w:left="5760" w:hanging="360"/>
      </w:pPr>
      <w:rPr>
        <w:rFonts w:ascii="Wingdings" w:hAnsi="Wingdings" w:hint="default"/>
      </w:rPr>
    </w:lvl>
    <w:lvl w:ilvl="8" w:tplc="A52E7F2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E40535"/>
    <w:multiLevelType w:val="hybridMultilevel"/>
    <w:tmpl w:val="CC1CCB68"/>
    <w:lvl w:ilvl="0" w:tplc="B0505D8E">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5932BD0"/>
    <w:multiLevelType w:val="hybridMultilevel"/>
    <w:tmpl w:val="3C887A8C"/>
    <w:lvl w:ilvl="0" w:tplc="3FB4333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6403FD"/>
    <w:multiLevelType w:val="hybridMultilevel"/>
    <w:tmpl w:val="77124C0A"/>
    <w:lvl w:ilvl="0" w:tplc="0B809804">
      <w:start w:val="1"/>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71473AB"/>
    <w:multiLevelType w:val="hybridMultilevel"/>
    <w:tmpl w:val="65DE8392"/>
    <w:lvl w:ilvl="0" w:tplc="BBAC58F6">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C631D6F"/>
    <w:multiLevelType w:val="hybridMultilevel"/>
    <w:tmpl w:val="B1F49286"/>
    <w:lvl w:ilvl="0" w:tplc="88C8BFC2">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5EBD4B14"/>
    <w:multiLevelType w:val="hybridMultilevel"/>
    <w:tmpl w:val="F86C0FE2"/>
    <w:lvl w:ilvl="0" w:tplc="9FD64E6E">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0E277CF"/>
    <w:multiLevelType w:val="hybridMultilevel"/>
    <w:tmpl w:val="F4F2A7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2C033F5"/>
    <w:multiLevelType w:val="hybridMultilevel"/>
    <w:tmpl w:val="E6805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383EC6"/>
    <w:multiLevelType w:val="hybridMultilevel"/>
    <w:tmpl w:val="DD0E1A96"/>
    <w:lvl w:ilvl="0" w:tplc="A1BE698E">
      <w:start w:val="2"/>
      <w:numFmt w:val="bullet"/>
      <w:lvlText w:val="+"/>
      <w:lvlJc w:val="left"/>
      <w:pPr>
        <w:ind w:left="1494" w:hanging="360"/>
      </w:pPr>
      <w:rPr>
        <w:rFonts w:ascii="Times New Roman" w:eastAsia="Times New Roman" w:hAnsi="Times New Roman" w:cs="Times New Roman" w:hint="default"/>
        <w:b/>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0" w15:restartNumberingAfterBreak="0">
    <w:nsid w:val="6DD710C6"/>
    <w:multiLevelType w:val="hybridMultilevel"/>
    <w:tmpl w:val="48A2EA96"/>
    <w:lvl w:ilvl="0" w:tplc="3F52A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8F2E82"/>
    <w:multiLevelType w:val="hybridMultilevel"/>
    <w:tmpl w:val="E1C857FC"/>
    <w:lvl w:ilvl="0" w:tplc="3F52A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05C0A"/>
    <w:multiLevelType w:val="hybridMultilevel"/>
    <w:tmpl w:val="7966C30A"/>
    <w:lvl w:ilvl="0" w:tplc="EE8C002A">
      <w:start w:val="1"/>
      <w:numFmt w:val="bullet"/>
      <w:lvlText w:val=""/>
      <w:lvlJc w:val="left"/>
      <w:pPr>
        <w:tabs>
          <w:tab w:val="num" w:pos="720"/>
        </w:tabs>
        <w:ind w:left="720" w:hanging="360"/>
      </w:pPr>
      <w:rPr>
        <w:rFonts w:ascii="Wingdings" w:hAnsi="Wingdings" w:hint="default"/>
      </w:rPr>
    </w:lvl>
    <w:lvl w:ilvl="1" w:tplc="9FA4F778" w:tentative="1">
      <w:start w:val="1"/>
      <w:numFmt w:val="bullet"/>
      <w:lvlText w:val=""/>
      <w:lvlJc w:val="left"/>
      <w:pPr>
        <w:tabs>
          <w:tab w:val="num" w:pos="1440"/>
        </w:tabs>
        <w:ind w:left="1440" w:hanging="360"/>
      </w:pPr>
      <w:rPr>
        <w:rFonts w:ascii="Wingdings" w:hAnsi="Wingdings" w:hint="default"/>
      </w:rPr>
    </w:lvl>
    <w:lvl w:ilvl="2" w:tplc="4CCC8A82" w:tentative="1">
      <w:start w:val="1"/>
      <w:numFmt w:val="bullet"/>
      <w:lvlText w:val=""/>
      <w:lvlJc w:val="left"/>
      <w:pPr>
        <w:tabs>
          <w:tab w:val="num" w:pos="2160"/>
        </w:tabs>
        <w:ind w:left="2160" w:hanging="360"/>
      </w:pPr>
      <w:rPr>
        <w:rFonts w:ascii="Wingdings" w:hAnsi="Wingdings" w:hint="default"/>
      </w:rPr>
    </w:lvl>
    <w:lvl w:ilvl="3" w:tplc="35C42858" w:tentative="1">
      <w:start w:val="1"/>
      <w:numFmt w:val="bullet"/>
      <w:lvlText w:val=""/>
      <w:lvlJc w:val="left"/>
      <w:pPr>
        <w:tabs>
          <w:tab w:val="num" w:pos="2880"/>
        </w:tabs>
        <w:ind w:left="2880" w:hanging="360"/>
      </w:pPr>
      <w:rPr>
        <w:rFonts w:ascii="Wingdings" w:hAnsi="Wingdings" w:hint="default"/>
      </w:rPr>
    </w:lvl>
    <w:lvl w:ilvl="4" w:tplc="09068DC0" w:tentative="1">
      <w:start w:val="1"/>
      <w:numFmt w:val="bullet"/>
      <w:lvlText w:val=""/>
      <w:lvlJc w:val="left"/>
      <w:pPr>
        <w:tabs>
          <w:tab w:val="num" w:pos="3600"/>
        </w:tabs>
        <w:ind w:left="3600" w:hanging="360"/>
      </w:pPr>
      <w:rPr>
        <w:rFonts w:ascii="Wingdings" w:hAnsi="Wingdings" w:hint="default"/>
      </w:rPr>
    </w:lvl>
    <w:lvl w:ilvl="5" w:tplc="728010A0" w:tentative="1">
      <w:start w:val="1"/>
      <w:numFmt w:val="bullet"/>
      <w:lvlText w:val=""/>
      <w:lvlJc w:val="left"/>
      <w:pPr>
        <w:tabs>
          <w:tab w:val="num" w:pos="4320"/>
        </w:tabs>
        <w:ind w:left="4320" w:hanging="360"/>
      </w:pPr>
      <w:rPr>
        <w:rFonts w:ascii="Wingdings" w:hAnsi="Wingdings" w:hint="default"/>
      </w:rPr>
    </w:lvl>
    <w:lvl w:ilvl="6" w:tplc="47141DB8" w:tentative="1">
      <w:start w:val="1"/>
      <w:numFmt w:val="bullet"/>
      <w:lvlText w:val=""/>
      <w:lvlJc w:val="left"/>
      <w:pPr>
        <w:tabs>
          <w:tab w:val="num" w:pos="5040"/>
        </w:tabs>
        <w:ind w:left="5040" w:hanging="360"/>
      </w:pPr>
      <w:rPr>
        <w:rFonts w:ascii="Wingdings" w:hAnsi="Wingdings" w:hint="default"/>
      </w:rPr>
    </w:lvl>
    <w:lvl w:ilvl="7" w:tplc="671E723E" w:tentative="1">
      <w:start w:val="1"/>
      <w:numFmt w:val="bullet"/>
      <w:lvlText w:val=""/>
      <w:lvlJc w:val="left"/>
      <w:pPr>
        <w:tabs>
          <w:tab w:val="num" w:pos="5760"/>
        </w:tabs>
        <w:ind w:left="5760" w:hanging="360"/>
      </w:pPr>
      <w:rPr>
        <w:rFonts w:ascii="Wingdings" w:hAnsi="Wingdings" w:hint="default"/>
      </w:rPr>
    </w:lvl>
    <w:lvl w:ilvl="8" w:tplc="592095F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9E5A77"/>
    <w:multiLevelType w:val="hybridMultilevel"/>
    <w:tmpl w:val="545CCB08"/>
    <w:lvl w:ilvl="0" w:tplc="20001C5C">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4B924FF"/>
    <w:multiLevelType w:val="hybridMultilevel"/>
    <w:tmpl w:val="21EA8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E13C0C"/>
    <w:multiLevelType w:val="hybridMultilevel"/>
    <w:tmpl w:val="9258CE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533728A"/>
    <w:multiLevelType w:val="hybridMultilevel"/>
    <w:tmpl w:val="A964E264"/>
    <w:lvl w:ilvl="0" w:tplc="ADA04732">
      <w:start w:val="1"/>
      <w:numFmt w:val="decimal"/>
      <w:lvlText w:val="(%1)"/>
      <w:lvlJc w:val="left"/>
      <w:pPr>
        <w:ind w:left="360" w:hanging="360"/>
      </w:pPr>
      <w:rPr>
        <w:rFonts w:hint="default"/>
      </w:rPr>
    </w:lvl>
    <w:lvl w:ilvl="1" w:tplc="9AE4C01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5824A17"/>
    <w:multiLevelType w:val="hybridMultilevel"/>
    <w:tmpl w:val="66F899EA"/>
    <w:lvl w:ilvl="0" w:tplc="EFC88DC8">
      <w:numFmt w:val="bullet"/>
      <w:lvlText w:val="+"/>
      <w:lvlJc w:val="left"/>
      <w:pPr>
        <w:ind w:left="1080" w:hanging="360"/>
      </w:pPr>
      <w:rPr>
        <w:rFonts w:ascii="Times New Roman" w:hAnsi="Times New Roman" w:cs="Times New Roman" w:hint="default"/>
        <w:sz w:val="28"/>
      </w:rPr>
    </w:lvl>
    <w:lvl w:ilvl="1" w:tplc="746CDBB4">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A07423"/>
    <w:multiLevelType w:val="hybridMultilevel"/>
    <w:tmpl w:val="BA2CD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6"/>
  </w:num>
  <w:num w:numId="4">
    <w:abstractNumId w:val="33"/>
  </w:num>
  <w:num w:numId="5">
    <w:abstractNumId w:val="27"/>
  </w:num>
  <w:num w:numId="6">
    <w:abstractNumId w:val="36"/>
  </w:num>
  <w:num w:numId="7">
    <w:abstractNumId w:val="43"/>
  </w:num>
  <w:num w:numId="8">
    <w:abstractNumId w:val="46"/>
  </w:num>
  <w:num w:numId="9">
    <w:abstractNumId w:val="19"/>
  </w:num>
  <w:num w:numId="10">
    <w:abstractNumId w:val="34"/>
  </w:num>
  <w:num w:numId="11">
    <w:abstractNumId w:val="25"/>
  </w:num>
  <w:num w:numId="12">
    <w:abstractNumId w:val="6"/>
  </w:num>
  <w:num w:numId="13">
    <w:abstractNumId w:val="21"/>
  </w:num>
  <w:num w:numId="14">
    <w:abstractNumId w:val="40"/>
  </w:num>
  <w:num w:numId="15">
    <w:abstractNumId w:val="26"/>
  </w:num>
  <w:num w:numId="16">
    <w:abstractNumId w:val="41"/>
  </w:num>
  <w:num w:numId="17">
    <w:abstractNumId w:val="48"/>
  </w:num>
  <w:num w:numId="18">
    <w:abstractNumId w:val="32"/>
  </w:num>
  <w:num w:numId="19">
    <w:abstractNumId w:val="28"/>
  </w:num>
  <w:num w:numId="20">
    <w:abstractNumId w:val="15"/>
  </w:num>
  <w:num w:numId="21">
    <w:abstractNumId w:val="44"/>
  </w:num>
  <w:num w:numId="22">
    <w:abstractNumId w:val="8"/>
  </w:num>
  <w:num w:numId="23">
    <w:abstractNumId w:val="5"/>
  </w:num>
  <w:num w:numId="24">
    <w:abstractNumId w:val="38"/>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2"/>
  </w:num>
  <w:num w:numId="28">
    <w:abstractNumId w:val="3"/>
  </w:num>
  <w:num w:numId="29">
    <w:abstractNumId w:val="12"/>
  </w:num>
  <w:num w:numId="30">
    <w:abstractNumId w:val="17"/>
  </w:num>
  <w:num w:numId="31">
    <w:abstractNumId w:val="11"/>
  </w:num>
  <w:num w:numId="32">
    <w:abstractNumId w:val="14"/>
  </w:num>
  <w:num w:numId="33">
    <w:abstractNumId w:val="1"/>
  </w:num>
  <w:num w:numId="34">
    <w:abstractNumId w:val="29"/>
  </w:num>
  <w:num w:numId="35">
    <w:abstractNumId w:val="35"/>
  </w:num>
  <w:num w:numId="36">
    <w:abstractNumId w:val="23"/>
  </w:num>
  <w:num w:numId="37">
    <w:abstractNumId w:val="39"/>
  </w:num>
  <w:num w:numId="38">
    <w:abstractNumId w:val="22"/>
  </w:num>
  <w:num w:numId="39">
    <w:abstractNumId w:val="47"/>
  </w:num>
  <w:num w:numId="40">
    <w:abstractNumId w:val="4"/>
  </w:num>
  <w:num w:numId="41">
    <w:abstractNumId w:val="31"/>
  </w:num>
  <w:num w:numId="42">
    <w:abstractNumId w:val="2"/>
  </w:num>
  <w:num w:numId="43">
    <w:abstractNumId w:val="30"/>
  </w:num>
  <w:num w:numId="44">
    <w:abstractNumId w:val="10"/>
  </w:num>
  <w:num w:numId="45">
    <w:abstractNumId w:val="24"/>
  </w:num>
  <w:num w:numId="46">
    <w:abstractNumId w:val="18"/>
  </w:num>
  <w:num w:numId="47">
    <w:abstractNumId w:val="7"/>
  </w:num>
  <w:num w:numId="48">
    <w:abstractNumId w:val="45"/>
  </w:num>
  <w:num w:numId="49">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423"/>
    <w:rsid w:val="000008D3"/>
    <w:rsid w:val="00001868"/>
    <w:rsid w:val="00002149"/>
    <w:rsid w:val="00002480"/>
    <w:rsid w:val="000025F9"/>
    <w:rsid w:val="00003F29"/>
    <w:rsid w:val="000044D5"/>
    <w:rsid w:val="00004CF6"/>
    <w:rsid w:val="00005939"/>
    <w:rsid w:val="00006B44"/>
    <w:rsid w:val="00010099"/>
    <w:rsid w:val="000102A4"/>
    <w:rsid w:val="00010904"/>
    <w:rsid w:val="00010B9B"/>
    <w:rsid w:val="00011810"/>
    <w:rsid w:val="00011B8B"/>
    <w:rsid w:val="00011EA7"/>
    <w:rsid w:val="00012062"/>
    <w:rsid w:val="00012535"/>
    <w:rsid w:val="000125CE"/>
    <w:rsid w:val="00012874"/>
    <w:rsid w:val="00012EB3"/>
    <w:rsid w:val="00013DE0"/>
    <w:rsid w:val="0001420B"/>
    <w:rsid w:val="00014257"/>
    <w:rsid w:val="00014D94"/>
    <w:rsid w:val="00015B01"/>
    <w:rsid w:val="00016164"/>
    <w:rsid w:val="000161AD"/>
    <w:rsid w:val="00016810"/>
    <w:rsid w:val="000168D7"/>
    <w:rsid w:val="00017AF3"/>
    <w:rsid w:val="00017B3C"/>
    <w:rsid w:val="00020503"/>
    <w:rsid w:val="000206C3"/>
    <w:rsid w:val="00020C29"/>
    <w:rsid w:val="00020E97"/>
    <w:rsid w:val="0002175F"/>
    <w:rsid w:val="00021785"/>
    <w:rsid w:val="000219BF"/>
    <w:rsid w:val="0002223B"/>
    <w:rsid w:val="00022418"/>
    <w:rsid w:val="000232EC"/>
    <w:rsid w:val="0002343B"/>
    <w:rsid w:val="00023977"/>
    <w:rsid w:val="00024DAC"/>
    <w:rsid w:val="000250E0"/>
    <w:rsid w:val="00025553"/>
    <w:rsid w:val="0002598D"/>
    <w:rsid w:val="00025C3C"/>
    <w:rsid w:val="00026801"/>
    <w:rsid w:val="000268FF"/>
    <w:rsid w:val="00030DE2"/>
    <w:rsid w:val="000310B6"/>
    <w:rsid w:val="000310C1"/>
    <w:rsid w:val="000310F1"/>
    <w:rsid w:val="00032B8F"/>
    <w:rsid w:val="00032EA5"/>
    <w:rsid w:val="0003302A"/>
    <w:rsid w:val="00033174"/>
    <w:rsid w:val="00033CAA"/>
    <w:rsid w:val="00033D65"/>
    <w:rsid w:val="00034337"/>
    <w:rsid w:val="0003449E"/>
    <w:rsid w:val="000344B4"/>
    <w:rsid w:val="00034A19"/>
    <w:rsid w:val="00034C1D"/>
    <w:rsid w:val="00034D8B"/>
    <w:rsid w:val="000351D5"/>
    <w:rsid w:val="00036584"/>
    <w:rsid w:val="00037647"/>
    <w:rsid w:val="00037C56"/>
    <w:rsid w:val="00037F95"/>
    <w:rsid w:val="00040ABE"/>
    <w:rsid w:val="000415F6"/>
    <w:rsid w:val="00041634"/>
    <w:rsid w:val="00041963"/>
    <w:rsid w:val="00041BB6"/>
    <w:rsid w:val="00043F93"/>
    <w:rsid w:val="000449B1"/>
    <w:rsid w:val="00045BCA"/>
    <w:rsid w:val="00046380"/>
    <w:rsid w:val="00046385"/>
    <w:rsid w:val="000464F3"/>
    <w:rsid w:val="000464F8"/>
    <w:rsid w:val="00046AD8"/>
    <w:rsid w:val="00046E5E"/>
    <w:rsid w:val="00047339"/>
    <w:rsid w:val="00047486"/>
    <w:rsid w:val="00047BCE"/>
    <w:rsid w:val="00050031"/>
    <w:rsid w:val="00050CBC"/>
    <w:rsid w:val="00051C44"/>
    <w:rsid w:val="00051C91"/>
    <w:rsid w:val="00053E48"/>
    <w:rsid w:val="000544AB"/>
    <w:rsid w:val="00054644"/>
    <w:rsid w:val="00054B68"/>
    <w:rsid w:val="00054B7B"/>
    <w:rsid w:val="00054D07"/>
    <w:rsid w:val="00055427"/>
    <w:rsid w:val="00055578"/>
    <w:rsid w:val="000556C7"/>
    <w:rsid w:val="00055748"/>
    <w:rsid w:val="00055B5F"/>
    <w:rsid w:val="000565FA"/>
    <w:rsid w:val="00056FC9"/>
    <w:rsid w:val="00057018"/>
    <w:rsid w:val="000576B7"/>
    <w:rsid w:val="00057A31"/>
    <w:rsid w:val="00060A1C"/>
    <w:rsid w:val="00060D82"/>
    <w:rsid w:val="00060F5B"/>
    <w:rsid w:val="000615DB"/>
    <w:rsid w:val="000618EB"/>
    <w:rsid w:val="00061B23"/>
    <w:rsid w:val="00061DCF"/>
    <w:rsid w:val="0006339C"/>
    <w:rsid w:val="00063870"/>
    <w:rsid w:val="00063D1F"/>
    <w:rsid w:val="00063F2E"/>
    <w:rsid w:val="00065000"/>
    <w:rsid w:val="0006559A"/>
    <w:rsid w:val="00065763"/>
    <w:rsid w:val="0006666D"/>
    <w:rsid w:val="000669D7"/>
    <w:rsid w:val="000670E9"/>
    <w:rsid w:val="00067145"/>
    <w:rsid w:val="000709E8"/>
    <w:rsid w:val="00071045"/>
    <w:rsid w:val="0007174E"/>
    <w:rsid w:val="00071EC5"/>
    <w:rsid w:val="000720CE"/>
    <w:rsid w:val="00072A76"/>
    <w:rsid w:val="00072DA5"/>
    <w:rsid w:val="00072E29"/>
    <w:rsid w:val="00073EAA"/>
    <w:rsid w:val="000741B0"/>
    <w:rsid w:val="00074685"/>
    <w:rsid w:val="00074808"/>
    <w:rsid w:val="000748F7"/>
    <w:rsid w:val="000751BB"/>
    <w:rsid w:val="0007541C"/>
    <w:rsid w:val="00075806"/>
    <w:rsid w:val="00077425"/>
    <w:rsid w:val="000774B2"/>
    <w:rsid w:val="000811F3"/>
    <w:rsid w:val="00081303"/>
    <w:rsid w:val="000820CF"/>
    <w:rsid w:val="000828DB"/>
    <w:rsid w:val="00083201"/>
    <w:rsid w:val="000835C1"/>
    <w:rsid w:val="00083B57"/>
    <w:rsid w:val="00084DC8"/>
    <w:rsid w:val="00084DE4"/>
    <w:rsid w:val="00085B19"/>
    <w:rsid w:val="00085B83"/>
    <w:rsid w:val="000865A2"/>
    <w:rsid w:val="00086DFF"/>
    <w:rsid w:val="000915F1"/>
    <w:rsid w:val="00092261"/>
    <w:rsid w:val="00092B62"/>
    <w:rsid w:val="00092DE1"/>
    <w:rsid w:val="0009309C"/>
    <w:rsid w:val="00093BB6"/>
    <w:rsid w:val="000952DF"/>
    <w:rsid w:val="000955C9"/>
    <w:rsid w:val="000959E7"/>
    <w:rsid w:val="000960EB"/>
    <w:rsid w:val="00096815"/>
    <w:rsid w:val="000969AC"/>
    <w:rsid w:val="00096C4E"/>
    <w:rsid w:val="00097088"/>
    <w:rsid w:val="000977B9"/>
    <w:rsid w:val="00097906"/>
    <w:rsid w:val="000A0885"/>
    <w:rsid w:val="000A09F1"/>
    <w:rsid w:val="000A0C9B"/>
    <w:rsid w:val="000A128C"/>
    <w:rsid w:val="000A2186"/>
    <w:rsid w:val="000A22D3"/>
    <w:rsid w:val="000A2595"/>
    <w:rsid w:val="000A2A6D"/>
    <w:rsid w:val="000A3598"/>
    <w:rsid w:val="000A3AEC"/>
    <w:rsid w:val="000A3E73"/>
    <w:rsid w:val="000A42FA"/>
    <w:rsid w:val="000A4733"/>
    <w:rsid w:val="000A76DE"/>
    <w:rsid w:val="000A779A"/>
    <w:rsid w:val="000A7924"/>
    <w:rsid w:val="000A7C87"/>
    <w:rsid w:val="000B1020"/>
    <w:rsid w:val="000B225F"/>
    <w:rsid w:val="000B2449"/>
    <w:rsid w:val="000B27F8"/>
    <w:rsid w:val="000B2B03"/>
    <w:rsid w:val="000B3298"/>
    <w:rsid w:val="000B39D4"/>
    <w:rsid w:val="000B3C2E"/>
    <w:rsid w:val="000B4147"/>
    <w:rsid w:val="000B4223"/>
    <w:rsid w:val="000B44E0"/>
    <w:rsid w:val="000B44E5"/>
    <w:rsid w:val="000B47B7"/>
    <w:rsid w:val="000B4C4E"/>
    <w:rsid w:val="000B4D1D"/>
    <w:rsid w:val="000B5A80"/>
    <w:rsid w:val="000B5CA8"/>
    <w:rsid w:val="000B719D"/>
    <w:rsid w:val="000B73D9"/>
    <w:rsid w:val="000C0B48"/>
    <w:rsid w:val="000C1BDF"/>
    <w:rsid w:val="000C1DFF"/>
    <w:rsid w:val="000C2CD5"/>
    <w:rsid w:val="000C36C6"/>
    <w:rsid w:val="000C48CC"/>
    <w:rsid w:val="000C6C5C"/>
    <w:rsid w:val="000C7F4E"/>
    <w:rsid w:val="000D0383"/>
    <w:rsid w:val="000D04F1"/>
    <w:rsid w:val="000D07FA"/>
    <w:rsid w:val="000D0B57"/>
    <w:rsid w:val="000D0E4F"/>
    <w:rsid w:val="000D11F1"/>
    <w:rsid w:val="000D13DA"/>
    <w:rsid w:val="000D1B6A"/>
    <w:rsid w:val="000D242B"/>
    <w:rsid w:val="000D26AB"/>
    <w:rsid w:val="000D2786"/>
    <w:rsid w:val="000D2B81"/>
    <w:rsid w:val="000D361B"/>
    <w:rsid w:val="000D398F"/>
    <w:rsid w:val="000D3C92"/>
    <w:rsid w:val="000D4582"/>
    <w:rsid w:val="000D476E"/>
    <w:rsid w:val="000D4A8E"/>
    <w:rsid w:val="000D4A95"/>
    <w:rsid w:val="000D4F0E"/>
    <w:rsid w:val="000D52FC"/>
    <w:rsid w:val="000D6A40"/>
    <w:rsid w:val="000D6A70"/>
    <w:rsid w:val="000D6A71"/>
    <w:rsid w:val="000D6C12"/>
    <w:rsid w:val="000D7787"/>
    <w:rsid w:val="000D7DCB"/>
    <w:rsid w:val="000E0038"/>
    <w:rsid w:val="000E0601"/>
    <w:rsid w:val="000E0859"/>
    <w:rsid w:val="000E0D60"/>
    <w:rsid w:val="000E19AE"/>
    <w:rsid w:val="000E26F1"/>
    <w:rsid w:val="000E2BC7"/>
    <w:rsid w:val="000E3699"/>
    <w:rsid w:val="000E4962"/>
    <w:rsid w:val="000E5A9F"/>
    <w:rsid w:val="000E61A2"/>
    <w:rsid w:val="000E63B8"/>
    <w:rsid w:val="000E67AE"/>
    <w:rsid w:val="000E6806"/>
    <w:rsid w:val="000E6F40"/>
    <w:rsid w:val="000E7701"/>
    <w:rsid w:val="000F01AF"/>
    <w:rsid w:val="000F03E7"/>
    <w:rsid w:val="000F0A4A"/>
    <w:rsid w:val="000F0ABF"/>
    <w:rsid w:val="000F0AE4"/>
    <w:rsid w:val="000F107A"/>
    <w:rsid w:val="000F1A8C"/>
    <w:rsid w:val="000F3313"/>
    <w:rsid w:val="000F3890"/>
    <w:rsid w:val="000F399E"/>
    <w:rsid w:val="000F42DE"/>
    <w:rsid w:val="000F43E9"/>
    <w:rsid w:val="000F44CA"/>
    <w:rsid w:val="000F45E3"/>
    <w:rsid w:val="000F4B4A"/>
    <w:rsid w:val="000F5ADD"/>
    <w:rsid w:val="000F6808"/>
    <w:rsid w:val="000F68DA"/>
    <w:rsid w:val="000F6964"/>
    <w:rsid w:val="000F6C72"/>
    <w:rsid w:val="000F7743"/>
    <w:rsid w:val="000F7972"/>
    <w:rsid w:val="001007FD"/>
    <w:rsid w:val="00100802"/>
    <w:rsid w:val="001015E5"/>
    <w:rsid w:val="00103847"/>
    <w:rsid w:val="00103937"/>
    <w:rsid w:val="0010467C"/>
    <w:rsid w:val="00104C67"/>
    <w:rsid w:val="00105227"/>
    <w:rsid w:val="00105AF7"/>
    <w:rsid w:val="001061DF"/>
    <w:rsid w:val="001068D4"/>
    <w:rsid w:val="001069FA"/>
    <w:rsid w:val="00106F53"/>
    <w:rsid w:val="00107775"/>
    <w:rsid w:val="0011021E"/>
    <w:rsid w:val="0011094F"/>
    <w:rsid w:val="00110A89"/>
    <w:rsid w:val="00110B5F"/>
    <w:rsid w:val="001112BF"/>
    <w:rsid w:val="00112C3D"/>
    <w:rsid w:val="00116941"/>
    <w:rsid w:val="00116D53"/>
    <w:rsid w:val="00117421"/>
    <w:rsid w:val="0011775E"/>
    <w:rsid w:val="0012003C"/>
    <w:rsid w:val="0012200C"/>
    <w:rsid w:val="001220A4"/>
    <w:rsid w:val="001225C6"/>
    <w:rsid w:val="00122F77"/>
    <w:rsid w:val="001246FF"/>
    <w:rsid w:val="00124FE1"/>
    <w:rsid w:val="001251FF"/>
    <w:rsid w:val="00125DDA"/>
    <w:rsid w:val="00127412"/>
    <w:rsid w:val="00127D04"/>
    <w:rsid w:val="001304B1"/>
    <w:rsid w:val="001309FA"/>
    <w:rsid w:val="00130D49"/>
    <w:rsid w:val="00130DEE"/>
    <w:rsid w:val="00130F3F"/>
    <w:rsid w:val="001311B6"/>
    <w:rsid w:val="00131EB6"/>
    <w:rsid w:val="00132600"/>
    <w:rsid w:val="001326E5"/>
    <w:rsid w:val="00133412"/>
    <w:rsid w:val="001339DA"/>
    <w:rsid w:val="00134486"/>
    <w:rsid w:val="00134AB6"/>
    <w:rsid w:val="0013600F"/>
    <w:rsid w:val="00136659"/>
    <w:rsid w:val="0013697C"/>
    <w:rsid w:val="00136AF0"/>
    <w:rsid w:val="00136FF6"/>
    <w:rsid w:val="00140072"/>
    <w:rsid w:val="0014061B"/>
    <w:rsid w:val="00140D70"/>
    <w:rsid w:val="00141652"/>
    <w:rsid w:val="001417EF"/>
    <w:rsid w:val="00141952"/>
    <w:rsid w:val="00141AC7"/>
    <w:rsid w:val="00141AE9"/>
    <w:rsid w:val="00142379"/>
    <w:rsid w:val="0014265B"/>
    <w:rsid w:val="00144449"/>
    <w:rsid w:val="001444C1"/>
    <w:rsid w:val="00144886"/>
    <w:rsid w:val="0014664E"/>
    <w:rsid w:val="00146736"/>
    <w:rsid w:val="001472D8"/>
    <w:rsid w:val="001508AD"/>
    <w:rsid w:val="00150A30"/>
    <w:rsid w:val="00151E49"/>
    <w:rsid w:val="001526EC"/>
    <w:rsid w:val="0015281C"/>
    <w:rsid w:val="001528D6"/>
    <w:rsid w:val="00153C56"/>
    <w:rsid w:val="00153E22"/>
    <w:rsid w:val="0015418A"/>
    <w:rsid w:val="001542DE"/>
    <w:rsid w:val="00154D2E"/>
    <w:rsid w:val="00154D2F"/>
    <w:rsid w:val="00154F8A"/>
    <w:rsid w:val="001554D3"/>
    <w:rsid w:val="0015574C"/>
    <w:rsid w:val="00155B5E"/>
    <w:rsid w:val="0015618C"/>
    <w:rsid w:val="0015685C"/>
    <w:rsid w:val="00156F68"/>
    <w:rsid w:val="00157B64"/>
    <w:rsid w:val="00160FA7"/>
    <w:rsid w:val="00161062"/>
    <w:rsid w:val="001610AF"/>
    <w:rsid w:val="001610BD"/>
    <w:rsid w:val="0016184A"/>
    <w:rsid w:val="0016185F"/>
    <w:rsid w:val="0016193A"/>
    <w:rsid w:val="00161D25"/>
    <w:rsid w:val="00162465"/>
    <w:rsid w:val="00163759"/>
    <w:rsid w:val="001638DA"/>
    <w:rsid w:val="00163D4A"/>
    <w:rsid w:val="00163E35"/>
    <w:rsid w:val="0016440F"/>
    <w:rsid w:val="00164599"/>
    <w:rsid w:val="00164925"/>
    <w:rsid w:val="00164D3A"/>
    <w:rsid w:val="00164EB6"/>
    <w:rsid w:val="00165A13"/>
    <w:rsid w:val="001663E4"/>
    <w:rsid w:val="0016685C"/>
    <w:rsid w:val="001706A1"/>
    <w:rsid w:val="0017177A"/>
    <w:rsid w:val="00171F74"/>
    <w:rsid w:val="00172470"/>
    <w:rsid w:val="0017352D"/>
    <w:rsid w:val="0017375F"/>
    <w:rsid w:val="001741F5"/>
    <w:rsid w:val="00174FA9"/>
    <w:rsid w:val="0017582B"/>
    <w:rsid w:val="00175963"/>
    <w:rsid w:val="00175FE9"/>
    <w:rsid w:val="00176A8F"/>
    <w:rsid w:val="0017766C"/>
    <w:rsid w:val="001776A6"/>
    <w:rsid w:val="00180ACE"/>
    <w:rsid w:val="00180C1C"/>
    <w:rsid w:val="00180E46"/>
    <w:rsid w:val="00181B90"/>
    <w:rsid w:val="00181EC0"/>
    <w:rsid w:val="0018270B"/>
    <w:rsid w:val="00182AE7"/>
    <w:rsid w:val="00182F99"/>
    <w:rsid w:val="00182FB1"/>
    <w:rsid w:val="001831E1"/>
    <w:rsid w:val="0018335A"/>
    <w:rsid w:val="00183A1C"/>
    <w:rsid w:val="00183AC5"/>
    <w:rsid w:val="001840FD"/>
    <w:rsid w:val="00184581"/>
    <w:rsid w:val="00184C1E"/>
    <w:rsid w:val="0018592D"/>
    <w:rsid w:val="00185E46"/>
    <w:rsid w:val="00186B17"/>
    <w:rsid w:val="00186B66"/>
    <w:rsid w:val="00187589"/>
    <w:rsid w:val="001877FE"/>
    <w:rsid w:val="00187A1E"/>
    <w:rsid w:val="00187F97"/>
    <w:rsid w:val="00190CDB"/>
    <w:rsid w:val="00191038"/>
    <w:rsid w:val="00191208"/>
    <w:rsid w:val="001918FE"/>
    <w:rsid w:val="001934E9"/>
    <w:rsid w:val="00193DFC"/>
    <w:rsid w:val="001966D8"/>
    <w:rsid w:val="00196BCA"/>
    <w:rsid w:val="00196C8C"/>
    <w:rsid w:val="00196F82"/>
    <w:rsid w:val="00197C50"/>
    <w:rsid w:val="001A0E27"/>
    <w:rsid w:val="001A16F4"/>
    <w:rsid w:val="001A2236"/>
    <w:rsid w:val="001A2553"/>
    <w:rsid w:val="001A274F"/>
    <w:rsid w:val="001A2B0F"/>
    <w:rsid w:val="001A3E3E"/>
    <w:rsid w:val="001A4756"/>
    <w:rsid w:val="001A5200"/>
    <w:rsid w:val="001A5BF8"/>
    <w:rsid w:val="001A6301"/>
    <w:rsid w:val="001A6A4E"/>
    <w:rsid w:val="001A6F7C"/>
    <w:rsid w:val="001A7885"/>
    <w:rsid w:val="001A7DBE"/>
    <w:rsid w:val="001B0ACD"/>
    <w:rsid w:val="001B1A17"/>
    <w:rsid w:val="001B1AE5"/>
    <w:rsid w:val="001B245B"/>
    <w:rsid w:val="001B2EF6"/>
    <w:rsid w:val="001B3153"/>
    <w:rsid w:val="001B3CBD"/>
    <w:rsid w:val="001B40B1"/>
    <w:rsid w:val="001B4EBE"/>
    <w:rsid w:val="001B5199"/>
    <w:rsid w:val="001B6CDB"/>
    <w:rsid w:val="001B71BD"/>
    <w:rsid w:val="001B7D1F"/>
    <w:rsid w:val="001B7F1A"/>
    <w:rsid w:val="001B7F21"/>
    <w:rsid w:val="001C1166"/>
    <w:rsid w:val="001C1176"/>
    <w:rsid w:val="001C160E"/>
    <w:rsid w:val="001C16F2"/>
    <w:rsid w:val="001C2A20"/>
    <w:rsid w:val="001C2E33"/>
    <w:rsid w:val="001C3490"/>
    <w:rsid w:val="001C401D"/>
    <w:rsid w:val="001C451C"/>
    <w:rsid w:val="001C5781"/>
    <w:rsid w:val="001C60A8"/>
    <w:rsid w:val="001C6E5B"/>
    <w:rsid w:val="001C7408"/>
    <w:rsid w:val="001C7761"/>
    <w:rsid w:val="001D0042"/>
    <w:rsid w:val="001D02B2"/>
    <w:rsid w:val="001D0612"/>
    <w:rsid w:val="001D1023"/>
    <w:rsid w:val="001D12BB"/>
    <w:rsid w:val="001D1ACA"/>
    <w:rsid w:val="001D1D4A"/>
    <w:rsid w:val="001D27D9"/>
    <w:rsid w:val="001D2B9D"/>
    <w:rsid w:val="001D3330"/>
    <w:rsid w:val="001D3F72"/>
    <w:rsid w:val="001D6895"/>
    <w:rsid w:val="001D6B5A"/>
    <w:rsid w:val="001D6D35"/>
    <w:rsid w:val="001D7566"/>
    <w:rsid w:val="001D7BC7"/>
    <w:rsid w:val="001E0103"/>
    <w:rsid w:val="001E0373"/>
    <w:rsid w:val="001E1448"/>
    <w:rsid w:val="001E1C10"/>
    <w:rsid w:val="001E1E0A"/>
    <w:rsid w:val="001E386F"/>
    <w:rsid w:val="001E38B1"/>
    <w:rsid w:val="001E3B09"/>
    <w:rsid w:val="001E49B2"/>
    <w:rsid w:val="001E4D57"/>
    <w:rsid w:val="001E5C01"/>
    <w:rsid w:val="001E6150"/>
    <w:rsid w:val="001E7E50"/>
    <w:rsid w:val="001F1AFC"/>
    <w:rsid w:val="001F26D5"/>
    <w:rsid w:val="001F2A78"/>
    <w:rsid w:val="001F316D"/>
    <w:rsid w:val="001F3494"/>
    <w:rsid w:val="001F3CFD"/>
    <w:rsid w:val="001F4FF9"/>
    <w:rsid w:val="001F5490"/>
    <w:rsid w:val="001F58EC"/>
    <w:rsid w:val="001F5E3E"/>
    <w:rsid w:val="001F7BD2"/>
    <w:rsid w:val="001F7C2C"/>
    <w:rsid w:val="001F7C4E"/>
    <w:rsid w:val="0020140B"/>
    <w:rsid w:val="002019B0"/>
    <w:rsid w:val="002025D2"/>
    <w:rsid w:val="00202748"/>
    <w:rsid w:val="00203520"/>
    <w:rsid w:val="00203551"/>
    <w:rsid w:val="0020367E"/>
    <w:rsid w:val="00203869"/>
    <w:rsid w:val="00203F22"/>
    <w:rsid w:val="00204019"/>
    <w:rsid w:val="00204630"/>
    <w:rsid w:val="00204FE2"/>
    <w:rsid w:val="00205214"/>
    <w:rsid w:val="0020542D"/>
    <w:rsid w:val="002055EC"/>
    <w:rsid w:val="00206146"/>
    <w:rsid w:val="0020635E"/>
    <w:rsid w:val="00206A0D"/>
    <w:rsid w:val="00206A69"/>
    <w:rsid w:val="00206FA2"/>
    <w:rsid w:val="00207B91"/>
    <w:rsid w:val="00210327"/>
    <w:rsid w:val="002107AC"/>
    <w:rsid w:val="00212B07"/>
    <w:rsid w:val="00212B26"/>
    <w:rsid w:val="00212FEA"/>
    <w:rsid w:val="002130B8"/>
    <w:rsid w:val="00213307"/>
    <w:rsid w:val="0021340A"/>
    <w:rsid w:val="00213800"/>
    <w:rsid w:val="00213CA1"/>
    <w:rsid w:val="00214EAB"/>
    <w:rsid w:val="002159F9"/>
    <w:rsid w:val="00215A59"/>
    <w:rsid w:val="0021661C"/>
    <w:rsid w:val="00217D1A"/>
    <w:rsid w:val="00217D64"/>
    <w:rsid w:val="00220208"/>
    <w:rsid w:val="002205EA"/>
    <w:rsid w:val="00220A59"/>
    <w:rsid w:val="00220DA6"/>
    <w:rsid w:val="00221F38"/>
    <w:rsid w:val="00222D91"/>
    <w:rsid w:val="0022362D"/>
    <w:rsid w:val="0022366E"/>
    <w:rsid w:val="002240EC"/>
    <w:rsid w:val="0022581C"/>
    <w:rsid w:val="00225B85"/>
    <w:rsid w:val="00225DB7"/>
    <w:rsid w:val="00227A57"/>
    <w:rsid w:val="00227A8B"/>
    <w:rsid w:val="00227C5F"/>
    <w:rsid w:val="00230DED"/>
    <w:rsid w:val="0023170F"/>
    <w:rsid w:val="00231A5F"/>
    <w:rsid w:val="0023239B"/>
    <w:rsid w:val="00232495"/>
    <w:rsid w:val="00232501"/>
    <w:rsid w:val="002328FF"/>
    <w:rsid w:val="0023345A"/>
    <w:rsid w:val="0023455B"/>
    <w:rsid w:val="00234586"/>
    <w:rsid w:val="00234AEA"/>
    <w:rsid w:val="00234D3B"/>
    <w:rsid w:val="002355FB"/>
    <w:rsid w:val="00235BD0"/>
    <w:rsid w:val="00235ED8"/>
    <w:rsid w:val="00237501"/>
    <w:rsid w:val="00237E52"/>
    <w:rsid w:val="002410BD"/>
    <w:rsid w:val="00241200"/>
    <w:rsid w:val="00241C31"/>
    <w:rsid w:val="00242358"/>
    <w:rsid w:val="002426EE"/>
    <w:rsid w:val="00242F20"/>
    <w:rsid w:val="002434FB"/>
    <w:rsid w:val="0024371F"/>
    <w:rsid w:val="002439DF"/>
    <w:rsid w:val="00244C78"/>
    <w:rsid w:val="00245C98"/>
    <w:rsid w:val="00245D11"/>
    <w:rsid w:val="00246170"/>
    <w:rsid w:val="002464D7"/>
    <w:rsid w:val="00246676"/>
    <w:rsid w:val="00246D0E"/>
    <w:rsid w:val="00246E0C"/>
    <w:rsid w:val="00246FCB"/>
    <w:rsid w:val="002471E5"/>
    <w:rsid w:val="00247402"/>
    <w:rsid w:val="002501DF"/>
    <w:rsid w:val="00252ACD"/>
    <w:rsid w:val="00253237"/>
    <w:rsid w:val="0025369A"/>
    <w:rsid w:val="002539B9"/>
    <w:rsid w:val="00254287"/>
    <w:rsid w:val="002545B0"/>
    <w:rsid w:val="00255CFB"/>
    <w:rsid w:val="0025646C"/>
    <w:rsid w:val="00257C87"/>
    <w:rsid w:val="00260809"/>
    <w:rsid w:val="00261E0E"/>
    <w:rsid w:val="002622DA"/>
    <w:rsid w:val="002622F8"/>
    <w:rsid w:val="00262653"/>
    <w:rsid w:val="00263B70"/>
    <w:rsid w:val="002642C6"/>
    <w:rsid w:val="00264BA8"/>
    <w:rsid w:val="00266469"/>
    <w:rsid w:val="00266FC7"/>
    <w:rsid w:val="00272D9E"/>
    <w:rsid w:val="00273543"/>
    <w:rsid w:val="00273670"/>
    <w:rsid w:val="00273EE5"/>
    <w:rsid w:val="0027451F"/>
    <w:rsid w:val="00274705"/>
    <w:rsid w:val="0027663D"/>
    <w:rsid w:val="00276CE0"/>
    <w:rsid w:val="00277214"/>
    <w:rsid w:val="00277AD8"/>
    <w:rsid w:val="0028032C"/>
    <w:rsid w:val="00280DF6"/>
    <w:rsid w:val="00281065"/>
    <w:rsid w:val="00281A33"/>
    <w:rsid w:val="00281C0A"/>
    <w:rsid w:val="00281D35"/>
    <w:rsid w:val="002823A9"/>
    <w:rsid w:val="002828F2"/>
    <w:rsid w:val="002829AC"/>
    <w:rsid w:val="00282CCC"/>
    <w:rsid w:val="00282D48"/>
    <w:rsid w:val="00283229"/>
    <w:rsid w:val="002835F2"/>
    <w:rsid w:val="0028433E"/>
    <w:rsid w:val="002850C4"/>
    <w:rsid w:val="00285389"/>
    <w:rsid w:val="00286BE7"/>
    <w:rsid w:val="00287D04"/>
    <w:rsid w:val="00287FC0"/>
    <w:rsid w:val="00290167"/>
    <w:rsid w:val="00290BA4"/>
    <w:rsid w:val="00290D00"/>
    <w:rsid w:val="00290D8D"/>
    <w:rsid w:val="00291274"/>
    <w:rsid w:val="002914D8"/>
    <w:rsid w:val="0029152E"/>
    <w:rsid w:val="0029163F"/>
    <w:rsid w:val="00291762"/>
    <w:rsid w:val="00291911"/>
    <w:rsid w:val="00291B73"/>
    <w:rsid w:val="00291C9E"/>
    <w:rsid w:val="00291EE4"/>
    <w:rsid w:val="0029291B"/>
    <w:rsid w:val="00292D97"/>
    <w:rsid w:val="00292F9C"/>
    <w:rsid w:val="0029324C"/>
    <w:rsid w:val="00293674"/>
    <w:rsid w:val="00294610"/>
    <w:rsid w:val="00294DD4"/>
    <w:rsid w:val="00294F12"/>
    <w:rsid w:val="00295A6F"/>
    <w:rsid w:val="00296A23"/>
    <w:rsid w:val="00296DE9"/>
    <w:rsid w:val="00297221"/>
    <w:rsid w:val="00297975"/>
    <w:rsid w:val="00297DAA"/>
    <w:rsid w:val="002A034D"/>
    <w:rsid w:val="002A1125"/>
    <w:rsid w:val="002A1356"/>
    <w:rsid w:val="002A16E8"/>
    <w:rsid w:val="002A2105"/>
    <w:rsid w:val="002A2902"/>
    <w:rsid w:val="002A2A10"/>
    <w:rsid w:val="002A324F"/>
    <w:rsid w:val="002A3F82"/>
    <w:rsid w:val="002A3FDF"/>
    <w:rsid w:val="002A4392"/>
    <w:rsid w:val="002A5200"/>
    <w:rsid w:val="002A5BC8"/>
    <w:rsid w:val="002A60B5"/>
    <w:rsid w:val="002A769B"/>
    <w:rsid w:val="002A791D"/>
    <w:rsid w:val="002A7FE5"/>
    <w:rsid w:val="002B01A0"/>
    <w:rsid w:val="002B0B89"/>
    <w:rsid w:val="002B1903"/>
    <w:rsid w:val="002B1CB9"/>
    <w:rsid w:val="002B2A10"/>
    <w:rsid w:val="002B2EBA"/>
    <w:rsid w:val="002B310B"/>
    <w:rsid w:val="002B345B"/>
    <w:rsid w:val="002B3C09"/>
    <w:rsid w:val="002B3D26"/>
    <w:rsid w:val="002B51C4"/>
    <w:rsid w:val="002B6BAB"/>
    <w:rsid w:val="002B6C60"/>
    <w:rsid w:val="002B7422"/>
    <w:rsid w:val="002C0508"/>
    <w:rsid w:val="002C0E7C"/>
    <w:rsid w:val="002C10E4"/>
    <w:rsid w:val="002C29A3"/>
    <w:rsid w:val="002C2B55"/>
    <w:rsid w:val="002C3405"/>
    <w:rsid w:val="002C3EAA"/>
    <w:rsid w:val="002C4026"/>
    <w:rsid w:val="002C4D47"/>
    <w:rsid w:val="002C5844"/>
    <w:rsid w:val="002C5905"/>
    <w:rsid w:val="002C5FA9"/>
    <w:rsid w:val="002C657C"/>
    <w:rsid w:val="002C678B"/>
    <w:rsid w:val="002C6D02"/>
    <w:rsid w:val="002C6DE4"/>
    <w:rsid w:val="002C7D97"/>
    <w:rsid w:val="002D04DB"/>
    <w:rsid w:val="002D09B7"/>
    <w:rsid w:val="002D2FAB"/>
    <w:rsid w:val="002D34C7"/>
    <w:rsid w:val="002D3EF1"/>
    <w:rsid w:val="002D409A"/>
    <w:rsid w:val="002D563C"/>
    <w:rsid w:val="002D5D55"/>
    <w:rsid w:val="002D70BD"/>
    <w:rsid w:val="002D7221"/>
    <w:rsid w:val="002D7440"/>
    <w:rsid w:val="002D76AA"/>
    <w:rsid w:val="002E07FD"/>
    <w:rsid w:val="002E09C5"/>
    <w:rsid w:val="002E2036"/>
    <w:rsid w:val="002E253B"/>
    <w:rsid w:val="002E2D4A"/>
    <w:rsid w:val="002E3415"/>
    <w:rsid w:val="002E3C13"/>
    <w:rsid w:val="002E4B1C"/>
    <w:rsid w:val="002E56C1"/>
    <w:rsid w:val="002E5B3F"/>
    <w:rsid w:val="002E708C"/>
    <w:rsid w:val="002E7F6C"/>
    <w:rsid w:val="002F1A6F"/>
    <w:rsid w:val="002F1C05"/>
    <w:rsid w:val="002F35C6"/>
    <w:rsid w:val="002F3AFF"/>
    <w:rsid w:val="002F3E41"/>
    <w:rsid w:val="002F3F65"/>
    <w:rsid w:val="002F42A8"/>
    <w:rsid w:val="002F48F7"/>
    <w:rsid w:val="002F5CBC"/>
    <w:rsid w:val="002F5CE0"/>
    <w:rsid w:val="002F5E07"/>
    <w:rsid w:val="002F62B8"/>
    <w:rsid w:val="002F79E5"/>
    <w:rsid w:val="00300039"/>
    <w:rsid w:val="003007E1"/>
    <w:rsid w:val="0030088C"/>
    <w:rsid w:val="00300CB7"/>
    <w:rsid w:val="0030119E"/>
    <w:rsid w:val="00301677"/>
    <w:rsid w:val="00301B92"/>
    <w:rsid w:val="00301C6F"/>
    <w:rsid w:val="00302287"/>
    <w:rsid w:val="00302689"/>
    <w:rsid w:val="00302CD2"/>
    <w:rsid w:val="00302FDC"/>
    <w:rsid w:val="0030469F"/>
    <w:rsid w:val="00304991"/>
    <w:rsid w:val="00305022"/>
    <w:rsid w:val="00305BF4"/>
    <w:rsid w:val="00305CAA"/>
    <w:rsid w:val="00305DDF"/>
    <w:rsid w:val="00305EE3"/>
    <w:rsid w:val="003061F9"/>
    <w:rsid w:val="0030659A"/>
    <w:rsid w:val="00306883"/>
    <w:rsid w:val="0030704E"/>
    <w:rsid w:val="00307DD2"/>
    <w:rsid w:val="00307E30"/>
    <w:rsid w:val="00310175"/>
    <w:rsid w:val="00311183"/>
    <w:rsid w:val="0031118B"/>
    <w:rsid w:val="0031247A"/>
    <w:rsid w:val="00312C00"/>
    <w:rsid w:val="00312ED9"/>
    <w:rsid w:val="00313696"/>
    <w:rsid w:val="003166E2"/>
    <w:rsid w:val="00317690"/>
    <w:rsid w:val="003205E8"/>
    <w:rsid w:val="00320984"/>
    <w:rsid w:val="0032128D"/>
    <w:rsid w:val="00321C5B"/>
    <w:rsid w:val="003234F1"/>
    <w:rsid w:val="00323588"/>
    <w:rsid w:val="00323C6C"/>
    <w:rsid w:val="00323EA2"/>
    <w:rsid w:val="00325EFC"/>
    <w:rsid w:val="003264DC"/>
    <w:rsid w:val="00330363"/>
    <w:rsid w:val="003311EE"/>
    <w:rsid w:val="00331248"/>
    <w:rsid w:val="00331946"/>
    <w:rsid w:val="00331DF1"/>
    <w:rsid w:val="00332103"/>
    <w:rsid w:val="0033230E"/>
    <w:rsid w:val="003326F3"/>
    <w:rsid w:val="00332D19"/>
    <w:rsid w:val="00333012"/>
    <w:rsid w:val="003335DE"/>
    <w:rsid w:val="0033364A"/>
    <w:rsid w:val="0033391A"/>
    <w:rsid w:val="003340B3"/>
    <w:rsid w:val="003343B6"/>
    <w:rsid w:val="00334504"/>
    <w:rsid w:val="003351C6"/>
    <w:rsid w:val="00335A4B"/>
    <w:rsid w:val="00335E0C"/>
    <w:rsid w:val="00335F2D"/>
    <w:rsid w:val="0033613B"/>
    <w:rsid w:val="003363F1"/>
    <w:rsid w:val="00336B03"/>
    <w:rsid w:val="00336FA0"/>
    <w:rsid w:val="003376A7"/>
    <w:rsid w:val="00337A22"/>
    <w:rsid w:val="00340FC2"/>
    <w:rsid w:val="00341DD0"/>
    <w:rsid w:val="00341DF6"/>
    <w:rsid w:val="003425AE"/>
    <w:rsid w:val="0034266D"/>
    <w:rsid w:val="00342725"/>
    <w:rsid w:val="00342F3A"/>
    <w:rsid w:val="00342FEE"/>
    <w:rsid w:val="00343119"/>
    <w:rsid w:val="003433D2"/>
    <w:rsid w:val="00344D92"/>
    <w:rsid w:val="00344EA7"/>
    <w:rsid w:val="0034562B"/>
    <w:rsid w:val="00345862"/>
    <w:rsid w:val="00345CAF"/>
    <w:rsid w:val="0034627A"/>
    <w:rsid w:val="003462AC"/>
    <w:rsid w:val="00346A21"/>
    <w:rsid w:val="00346BC5"/>
    <w:rsid w:val="00346E40"/>
    <w:rsid w:val="003470E8"/>
    <w:rsid w:val="0034714B"/>
    <w:rsid w:val="00347261"/>
    <w:rsid w:val="00347FD8"/>
    <w:rsid w:val="003529AA"/>
    <w:rsid w:val="003534D7"/>
    <w:rsid w:val="00353900"/>
    <w:rsid w:val="00353C3F"/>
    <w:rsid w:val="003544FA"/>
    <w:rsid w:val="00355D99"/>
    <w:rsid w:val="0035683B"/>
    <w:rsid w:val="00356B12"/>
    <w:rsid w:val="00356DCC"/>
    <w:rsid w:val="00357000"/>
    <w:rsid w:val="003577FD"/>
    <w:rsid w:val="00357902"/>
    <w:rsid w:val="00357F33"/>
    <w:rsid w:val="00357F46"/>
    <w:rsid w:val="00360691"/>
    <w:rsid w:val="0036075E"/>
    <w:rsid w:val="0036132D"/>
    <w:rsid w:val="003614AF"/>
    <w:rsid w:val="00362822"/>
    <w:rsid w:val="00362D39"/>
    <w:rsid w:val="00362FDA"/>
    <w:rsid w:val="00363081"/>
    <w:rsid w:val="00364E14"/>
    <w:rsid w:val="00365EFA"/>
    <w:rsid w:val="003663CB"/>
    <w:rsid w:val="0036641A"/>
    <w:rsid w:val="003708D4"/>
    <w:rsid w:val="00370F76"/>
    <w:rsid w:val="00370FEC"/>
    <w:rsid w:val="003717AE"/>
    <w:rsid w:val="003723C5"/>
    <w:rsid w:val="003732A5"/>
    <w:rsid w:val="00373AF7"/>
    <w:rsid w:val="00373B4B"/>
    <w:rsid w:val="00374B00"/>
    <w:rsid w:val="00374C0E"/>
    <w:rsid w:val="0037552A"/>
    <w:rsid w:val="0037665B"/>
    <w:rsid w:val="00377190"/>
    <w:rsid w:val="00377620"/>
    <w:rsid w:val="00377CEB"/>
    <w:rsid w:val="00380112"/>
    <w:rsid w:val="003806BE"/>
    <w:rsid w:val="00380834"/>
    <w:rsid w:val="00380E03"/>
    <w:rsid w:val="00380E55"/>
    <w:rsid w:val="003819DC"/>
    <w:rsid w:val="00381E4D"/>
    <w:rsid w:val="00382033"/>
    <w:rsid w:val="00382A48"/>
    <w:rsid w:val="00382B2A"/>
    <w:rsid w:val="00382DA8"/>
    <w:rsid w:val="00384ED1"/>
    <w:rsid w:val="00384F5A"/>
    <w:rsid w:val="00385038"/>
    <w:rsid w:val="00386892"/>
    <w:rsid w:val="00386B37"/>
    <w:rsid w:val="00386D12"/>
    <w:rsid w:val="00390601"/>
    <w:rsid w:val="00390E6C"/>
    <w:rsid w:val="003916FF"/>
    <w:rsid w:val="00393DB3"/>
    <w:rsid w:val="00393F03"/>
    <w:rsid w:val="0039403D"/>
    <w:rsid w:val="00394B0F"/>
    <w:rsid w:val="00395038"/>
    <w:rsid w:val="00395E22"/>
    <w:rsid w:val="00395F60"/>
    <w:rsid w:val="003961CC"/>
    <w:rsid w:val="003968E0"/>
    <w:rsid w:val="003973F4"/>
    <w:rsid w:val="00397617"/>
    <w:rsid w:val="00397ABA"/>
    <w:rsid w:val="00397B69"/>
    <w:rsid w:val="003A0966"/>
    <w:rsid w:val="003A0C3F"/>
    <w:rsid w:val="003A0E61"/>
    <w:rsid w:val="003A1026"/>
    <w:rsid w:val="003A1A14"/>
    <w:rsid w:val="003A1EB0"/>
    <w:rsid w:val="003A2238"/>
    <w:rsid w:val="003A3071"/>
    <w:rsid w:val="003A4468"/>
    <w:rsid w:val="003A4997"/>
    <w:rsid w:val="003A4B41"/>
    <w:rsid w:val="003A4D7C"/>
    <w:rsid w:val="003A654D"/>
    <w:rsid w:val="003A6908"/>
    <w:rsid w:val="003A69F3"/>
    <w:rsid w:val="003A749F"/>
    <w:rsid w:val="003A759E"/>
    <w:rsid w:val="003A7C1C"/>
    <w:rsid w:val="003A7F70"/>
    <w:rsid w:val="003B08AA"/>
    <w:rsid w:val="003B10E1"/>
    <w:rsid w:val="003B143E"/>
    <w:rsid w:val="003B17DB"/>
    <w:rsid w:val="003B3418"/>
    <w:rsid w:val="003B49C0"/>
    <w:rsid w:val="003B4C2A"/>
    <w:rsid w:val="003B4FE0"/>
    <w:rsid w:val="003B580A"/>
    <w:rsid w:val="003B5B69"/>
    <w:rsid w:val="003B684D"/>
    <w:rsid w:val="003B7318"/>
    <w:rsid w:val="003B77D8"/>
    <w:rsid w:val="003B7977"/>
    <w:rsid w:val="003B7BE4"/>
    <w:rsid w:val="003C0F03"/>
    <w:rsid w:val="003C13AA"/>
    <w:rsid w:val="003C1608"/>
    <w:rsid w:val="003C16D4"/>
    <w:rsid w:val="003C193E"/>
    <w:rsid w:val="003C1E39"/>
    <w:rsid w:val="003C22F2"/>
    <w:rsid w:val="003C275A"/>
    <w:rsid w:val="003C2FDB"/>
    <w:rsid w:val="003C342F"/>
    <w:rsid w:val="003C4710"/>
    <w:rsid w:val="003C4D2D"/>
    <w:rsid w:val="003C51C9"/>
    <w:rsid w:val="003C5267"/>
    <w:rsid w:val="003C6B57"/>
    <w:rsid w:val="003C6C37"/>
    <w:rsid w:val="003C7D38"/>
    <w:rsid w:val="003C7E95"/>
    <w:rsid w:val="003D00E1"/>
    <w:rsid w:val="003D00F9"/>
    <w:rsid w:val="003D0E67"/>
    <w:rsid w:val="003D121C"/>
    <w:rsid w:val="003D143C"/>
    <w:rsid w:val="003D17CC"/>
    <w:rsid w:val="003D1F7A"/>
    <w:rsid w:val="003D216C"/>
    <w:rsid w:val="003D21D7"/>
    <w:rsid w:val="003D35C8"/>
    <w:rsid w:val="003D3973"/>
    <w:rsid w:val="003D4241"/>
    <w:rsid w:val="003D4480"/>
    <w:rsid w:val="003D45F5"/>
    <w:rsid w:val="003D479C"/>
    <w:rsid w:val="003D4EF6"/>
    <w:rsid w:val="003D5037"/>
    <w:rsid w:val="003D5244"/>
    <w:rsid w:val="003D5A2A"/>
    <w:rsid w:val="003D5E32"/>
    <w:rsid w:val="003D6640"/>
    <w:rsid w:val="003D7607"/>
    <w:rsid w:val="003D7F4F"/>
    <w:rsid w:val="003E14FA"/>
    <w:rsid w:val="003E2909"/>
    <w:rsid w:val="003E3A9E"/>
    <w:rsid w:val="003E4390"/>
    <w:rsid w:val="003E450A"/>
    <w:rsid w:val="003E4CCE"/>
    <w:rsid w:val="003E5788"/>
    <w:rsid w:val="003E5853"/>
    <w:rsid w:val="003E5F52"/>
    <w:rsid w:val="003E730F"/>
    <w:rsid w:val="003F0729"/>
    <w:rsid w:val="003F075F"/>
    <w:rsid w:val="003F0771"/>
    <w:rsid w:val="003F0968"/>
    <w:rsid w:val="003F1155"/>
    <w:rsid w:val="003F2437"/>
    <w:rsid w:val="003F2693"/>
    <w:rsid w:val="003F2CAA"/>
    <w:rsid w:val="003F3C23"/>
    <w:rsid w:val="003F3E67"/>
    <w:rsid w:val="003F40C7"/>
    <w:rsid w:val="003F42B0"/>
    <w:rsid w:val="003F4671"/>
    <w:rsid w:val="003F5284"/>
    <w:rsid w:val="003F52BE"/>
    <w:rsid w:val="003F581A"/>
    <w:rsid w:val="003F5CB3"/>
    <w:rsid w:val="003F5F54"/>
    <w:rsid w:val="003F5F64"/>
    <w:rsid w:val="003F71EA"/>
    <w:rsid w:val="003F77C8"/>
    <w:rsid w:val="003F7D8B"/>
    <w:rsid w:val="00400330"/>
    <w:rsid w:val="0040182B"/>
    <w:rsid w:val="00402F4D"/>
    <w:rsid w:val="00403222"/>
    <w:rsid w:val="0040418F"/>
    <w:rsid w:val="00404372"/>
    <w:rsid w:val="004043FB"/>
    <w:rsid w:val="00404546"/>
    <w:rsid w:val="0040614F"/>
    <w:rsid w:val="00406D0C"/>
    <w:rsid w:val="004078B5"/>
    <w:rsid w:val="0041071F"/>
    <w:rsid w:val="004112ED"/>
    <w:rsid w:val="004119C2"/>
    <w:rsid w:val="0041285D"/>
    <w:rsid w:val="00412C77"/>
    <w:rsid w:val="00412F15"/>
    <w:rsid w:val="004135E7"/>
    <w:rsid w:val="00413942"/>
    <w:rsid w:val="00413D6C"/>
    <w:rsid w:val="00414501"/>
    <w:rsid w:val="0041545E"/>
    <w:rsid w:val="0041595C"/>
    <w:rsid w:val="004163D7"/>
    <w:rsid w:val="004168A8"/>
    <w:rsid w:val="004168AE"/>
    <w:rsid w:val="0041786C"/>
    <w:rsid w:val="00420AF6"/>
    <w:rsid w:val="00420FFA"/>
    <w:rsid w:val="004213F0"/>
    <w:rsid w:val="0042162E"/>
    <w:rsid w:val="004219EC"/>
    <w:rsid w:val="00421E17"/>
    <w:rsid w:val="00422093"/>
    <w:rsid w:val="00422ECA"/>
    <w:rsid w:val="004232DC"/>
    <w:rsid w:val="00423D0C"/>
    <w:rsid w:val="004245F1"/>
    <w:rsid w:val="00424621"/>
    <w:rsid w:val="004248B2"/>
    <w:rsid w:val="004249FE"/>
    <w:rsid w:val="0042564B"/>
    <w:rsid w:val="00425DCE"/>
    <w:rsid w:val="00426006"/>
    <w:rsid w:val="0042626C"/>
    <w:rsid w:val="00427967"/>
    <w:rsid w:val="00427FE2"/>
    <w:rsid w:val="0043017B"/>
    <w:rsid w:val="00430BBF"/>
    <w:rsid w:val="00431276"/>
    <w:rsid w:val="004316DB"/>
    <w:rsid w:val="004331BA"/>
    <w:rsid w:val="0043339B"/>
    <w:rsid w:val="00433986"/>
    <w:rsid w:val="0043481E"/>
    <w:rsid w:val="00434ABC"/>
    <w:rsid w:val="00434E4D"/>
    <w:rsid w:val="00434E6E"/>
    <w:rsid w:val="00434FFC"/>
    <w:rsid w:val="00435677"/>
    <w:rsid w:val="00435ACC"/>
    <w:rsid w:val="00436422"/>
    <w:rsid w:val="00437B2E"/>
    <w:rsid w:val="004407D0"/>
    <w:rsid w:val="004409ED"/>
    <w:rsid w:val="00440CD1"/>
    <w:rsid w:val="00440E02"/>
    <w:rsid w:val="004431A7"/>
    <w:rsid w:val="00443319"/>
    <w:rsid w:val="00443A88"/>
    <w:rsid w:val="00443E05"/>
    <w:rsid w:val="00444010"/>
    <w:rsid w:val="004445E2"/>
    <w:rsid w:val="00444D21"/>
    <w:rsid w:val="00444DFC"/>
    <w:rsid w:val="00444EDF"/>
    <w:rsid w:val="00445C96"/>
    <w:rsid w:val="00446D99"/>
    <w:rsid w:val="00446FA7"/>
    <w:rsid w:val="004477BC"/>
    <w:rsid w:val="00450781"/>
    <w:rsid w:val="00450B3C"/>
    <w:rsid w:val="00450B47"/>
    <w:rsid w:val="0045106C"/>
    <w:rsid w:val="00451470"/>
    <w:rsid w:val="00451832"/>
    <w:rsid w:val="00451AEE"/>
    <w:rsid w:val="00451B49"/>
    <w:rsid w:val="00452336"/>
    <w:rsid w:val="00453BF6"/>
    <w:rsid w:val="00454A34"/>
    <w:rsid w:val="004555F5"/>
    <w:rsid w:val="00455A5E"/>
    <w:rsid w:val="00455B92"/>
    <w:rsid w:val="00455C6F"/>
    <w:rsid w:val="00455C7F"/>
    <w:rsid w:val="00455E3E"/>
    <w:rsid w:val="00456446"/>
    <w:rsid w:val="004572FC"/>
    <w:rsid w:val="00461AD7"/>
    <w:rsid w:val="00461AFB"/>
    <w:rsid w:val="00461EEA"/>
    <w:rsid w:val="004629F5"/>
    <w:rsid w:val="004638C4"/>
    <w:rsid w:val="004638F5"/>
    <w:rsid w:val="00463CBB"/>
    <w:rsid w:val="00464039"/>
    <w:rsid w:val="00464127"/>
    <w:rsid w:val="00464415"/>
    <w:rsid w:val="0046556F"/>
    <w:rsid w:val="00465676"/>
    <w:rsid w:val="004656E8"/>
    <w:rsid w:val="00465B7C"/>
    <w:rsid w:val="0046645D"/>
    <w:rsid w:val="0046656A"/>
    <w:rsid w:val="004666CD"/>
    <w:rsid w:val="00466877"/>
    <w:rsid w:val="00467013"/>
    <w:rsid w:val="00467853"/>
    <w:rsid w:val="00467A2A"/>
    <w:rsid w:val="00467EE5"/>
    <w:rsid w:val="004709E5"/>
    <w:rsid w:val="00470F83"/>
    <w:rsid w:val="004716F6"/>
    <w:rsid w:val="0047174C"/>
    <w:rsid w:val="0047195C"/>
    <w:rsid w:val="00471B8D"/>
    <w:rsid w:val="0047204E"/>
    <w:rsid w:val="0047292C"/>
    <w:rsid w:val="00472A26"/>
    <w:rsid w:val="00472B7D"/>
    <w:rsid w:val="00473A21"/>
    <w:rsid w:val="00474153"/>
    <w:rsid w:val="00474DB4"/>
    <w:rsid w:val="00475147"/>
    <w:rsid w:val="004756E2"/>
    <w:rsid w:val="00475CA0"/>
    <w:rsid w:val="004765BE"/>
    <w:rsid w:val="00476749"/>
    <w:rsid w:val="0048000D"/>
    <w:rsid w:val="0048056D"/>
    <w:rsid w:val="004805FC"/>
    <w:rsid w:val="00480C6F"/>
    <w:rsid w:val="0048138F"/>
    <w:rsid w:val="00481570"/>
    <w:rsid w:val="004819F6"/>
    <w:rsid w:val="00481BFF"/>
    <w:rsid w:val="00482725"/>
    <w:rsid w:val="00483001"/>
    <w:rsid w:val="0048355C"/>
    <w:rsid w:val="00483D46"/>
    <w:rsid w:val="004846EC"/>
    <w:rsid w:val="00484A3F"/>
    <w:rsid w:val="00484C6B"/>
    <w:rsid w:val="00484D40"/>
    <w:rsid w:val="004854DC"/>
    <w:rsid w:val="004857AD"/>
    <w:rsid w:val="0048582A"/>
    <w:rsid w:val="00485A20"/>
    <w:rsid w:val="00485D67"/>
    <w:rsid w:val="00485D9C"/>
    <w:rsid w:val="00485E0C"/>
    <w:rsid w:val="004862E8"/>
    <w:rsid w:val="00486432"/>
    <w:rsid w:val="004871BA"/>
    <w:rsid w:val="00487310"/>
    <w:rsid w:val="004875B0"/>
    <w:rsid w:val="00487895"/>
    <w:rsid w:val="004879DC"/>
    <w:rsid w:val="00487D06"/>
    <w:rsid w:val="00490410"/>
    <w:rsid w:val="004905AF"/>
    <w:rsid w:val="004906A4"/>
    <w:rsid w:val="004914A7"/>
    <w:rsid w:val="004914BB"/>
    <w:rsid w:val="00491730"/>
    <w:rsid w:val="004919D2"/>
    <w:rsid w:val="00491D0B"/>
    <w:rsid w:val="00491E1C"/>
    <w:rsid w:val="00492D42"/>
    <w:rsid w:val="00492DAA"/>
    <w:rsid w:val="0049323D"/>
    <w:rsid w:val="004932A3"/>
    <w:rsid w:val="00493B5F"/>
    <w:rsid w:val="00493DB3"/>
    <w:rsid w:val="00494C09"/>
    <w:rsid w:val="00494C4F"/>
    <w:rsid w:val="004963D8"/>
    <w:rsid w:val="004966AB"/>
    <w:rsid w:val="00496B1D"/>
    <w:rsid w:val="00497840"/>
    <w:rsid w:val="00497BF5"/>
    <w:rsid w:val="004A1DAA"/>
    <w:rsid w:val="004A1F36"/>
    <w:rsid w:val="004A2776"/>
    <w:rsid w:val="004A38C9"/>
    <w:rsid w:val="004A3BF9"/>
    <w:rsid w:val="004A463A"/>
    <w:rsid w:val="004A4647"/>
    <w:rsid w:val="004A601B"/>
    <w:rsid w:val="004A6198"/>
    <w:rsid w:val="004A6CFE"/>
    <w:rsid w:val="004A7625"/>
    <w:rsid w:val="004B18FC"/>
    <w:rsid w:val="004B1A34"/>
    <w:rsid w:val="004B1FE7"/>
    <w:rsid w:val="004B24CB"/>
    <w:rsid w:val="004B27B2"/>
    <w:rsid w:val="004B3A73"/>
    <w:rsid w:val="004B3BB6"/>
    <w:rsid w:val="004B3D0E"/>
    <w:rsid w:val="004B489B"/>
    <w:rsid w:val="004B4EDE"/>
    <w:rsid w:val="004B4FC5"/>
    <w:rsid w:val="004B6964"/>
    <w:rsid w:val="004B744E"/>
    <w:rsid w:val="004B750D"/>
    <w:rsid w:val="004C01AA"/>
    <w:rsid w:val="004C0232"/>
    <w:rsid w:val="004C04FC"/>
    <w:rsid w:val="004C1D14"/>
    <w:rsid w:val="004C276B"/>
    <w:rsid w:val="004C328F"/>
    <w:rsid w:val="004C32C3"/>
    <w:rsid w:val="004C38DF"/>
    <w:rsid w:val="004C3C6C"/>
    <w:rsid w:val="004C418B"/>
    <w:rsid w:val="004C4D84"/>
    <w:rsid w:val="004C58B5"/>
    <w:rsid w:val="004C5E2D"/>
    <w:rsid w:val="004C67DF"/>
    <w:rsid w:val="004C70A7"/>
    <w:rsid w:val="004C7D8A"/>
    <w:rsid w:val="004D0CE2"/>
    <w:rsid w:val="004D180B"/>
    <w:rsid w:val="004D1879"/>
    <w:rsid w:val="004D1C94"/>
    <w:rsid w:val="004D1F60"/>
    <w:rsid w:val="004D20F8"/>
    <w:rsid w:val="004D21E0"/>
    <w:rsid w:val="004D2A67"/>
    <w:rsid w:val="004D3E63"/>
    <w:rsid w:val="004D3F8F"/>
    <w:rsid w:val="004D4120"/>
    <w:rsid w:val="004D4516"/>
    <w:rsid w:val="004D710F"/>
    <w:rsid w:val="004E1D6B"/>
    <w:rsid w:val="004E1DD3"/>
    <w:rsid w:val="004E1E2E"/>
    <w:rsid w:val="004E2859"/>
    <w:rsid w:val="004E2CBB"/>
    <w:rsid w:val="004E327B"/>
    <w:rsid w:val="004E381A"/>
    <w:rsid w:val="004E3F15"/>
    <w:rsid w:val="004E4017"/>
    <w:rsid w:val="004E45EB"/>
    <w:rsid w:val="004E49C8"/>
    <w:rsid w:val="004E4E61"/>
    <w:rsid w:val="004E55CE"/>
    <w:rsid w:val="004E57A0"/>
    <w:rsid w:val="004E5AB5"/>
    <w:rsid w:val="004E6473"/>
    <w:rsid w:val="004E6A13"/>
    <w:rsid w:val="004E6DD4"/>
    <w:rsid w:val="004E7138"/>
    <w:rsid w:val="004E758B"/>
    <w:rsid w:val="004E77CB"/>
    <w:rsid w:val="004F0177"/>
    <w:rsid w:val="004F02DA"/>
    <w:rsid w:val="004F1334"/>
    <w:rsid w:val="004F145A"/>
    <w:rsid w:val="004F1CEE"/>
    <w:rsid w:val="004F21F5"/>
    <w:rsid w:val="004F46D6"/>
    <w:rsid w:val="004F48F0"/>
    <w:rsid w:val="004F542E"/>
    <w:rsid w:val="004F5AB3"/>
    <w:rsid w:val="004F5D06"/>
    <w:rsid w:val="004F5F1A"/>
    <w:rsid w:val="004F6744"/>
    <w:rsid w:val="004F6B10"/>
    <w:rsid w:val="004F77D7"/>
    <w:rsid w:val="00500439"/>
    <w:rsid w:val="00502F18"/>
    <w:rsid w:val="0050367A"/>
    <w:rsid w:val="00503E17"/>
    <w:rsid w:val="005043F9"/>
    <w:rsid w:val="00504425"/>
    <w:rsid w:val="005058C5"/>
    <w:rsid w:val="00505A47"/>
    <w:rsid w:val="00506841"/>
    <w:rsid w:val="00506D1F"/>
    <w:rsid w:val="00506D3E"/>
    <w:rsid w:val="00510BFF"/>
    <w:rsid w:val="005112BF"/>
    <w:rsid w:val="00511F5E"/>
    <w:rsid w:val="00511F67"/>
    <w:rsid w:val="00512C6B"/>
    <w:rsid w:val="005130D8"/>
    <w:rsid w:val="00513E8F"/>
    <w:rsid w:val="005149E7"/>
    <w:rsid w:val="00514AA6"/>
    <w:rsid w:val="00514B6B"/>
    <w:rsid w:val="00514F0F"/>
    <w:rsid w:val="005150DA"/>
    <w:rsid w:val="0051539F"/>
    <w:rsid w:val="00520B21"/>
    <w:rsid w:val="00520C13"/>
    <w:rsid w:val="00521429"/>
    <w:rsid w:val="00521E5C"/>
    <w:rsid w:val="00521E7E"/>
    <w:rsid w:val="00522280"/>
    <w:rsid w:val="0052237C"/>
    <w:rsid w:val="0052317E"/>
    <w:rsid w:val="00523C68"/>
    <w:rsid w:val="00524D1F"/>
    <w:rsid w:val="0052505E"/>
    <w:rsid w:val="005258C8"/>
    <w:rsid w:val="00526E6D"/>
    <w:rsid w:val="00526E73"/>
    <w:rsid w:val="00527744"/>
    <w:rsid w:val="00527C00"/>
    <w:rsid w:val="00527C1D"/>
    <w:rsid w:val="00527E26"/>
    <w:rsid w:val="00530622"/>
    <w:rsid w:val="00530AF1"/>
    <w:rsid w:val="00531020"/>
    <w:rsid w:val="005310F8"/>
    <w:rsid w:val="0053182C"/>
    <w:rsid w:val="00531F7B"/>
    <w:rsid w:val="00532CA3"/>
    <w:rsid w:val="00532D33"/>
    <w:rsid w:val="00532F3F"/>
    <w:rsid w:val="00533994"/>
    <w:rsid w:val="00534596"/>
    <w:rsid w:val="00534BA6"/>
    <w:rsid w:val="00534E6E"/>
    <w:rsid w:val="005362F1"/>
    <w:rsid w:val="00536367"/>
    <w:rsid w:val="0053673C"/>
    <w:rsid w:val="00536972"/>
    <w:rsid w:val="00536DD7"/>
    <w:rsid w:val="00537566"/>
    <w:rsid w:val="00537ABB"/>
    <w:rsid w:val="00541B84"/>
    <w:rsid w:val="00541E64"/>
    <w:rsid w:val="00541EA2"/>
    <w:rsid w:val="005432E1"/>
    <w:rsid w:val="00543EF4"/>
    <w:rsid w:val="005449E1"/>
    <w:rsid w:val="00544CB3"/>
    <w:rsid w:val="00545ECF"/>
    <w:rsid w:val="00546074"/>
    <w:rsid w:val="00546350"/>
    <w:rsid w:val="0054711A"/>
    <w:rsid w:val="00547608"/>
    <w:rsid w:val="005501C3"/>
    <w:rsid w:val="00550C53"/>
    <w:rsid w:val="0055131B"/>
    <w:rsid w:val="00551934"/>
    <w:rsid w:val="005522E1"/>
    <w:rsid w:val="005522EC"/>
    <w:rsid w:val="00552D37"/>
    <w:rsid w:val="00553352"/>
    <w:rsid w:val="00553787"/>
    <w:rsid w:val="00554BE8"/>
    <w:rsid w:val="0055505A"/>
    <w:rsid w:val="005559FD"/>
    <w:rsid w:val="005561AD"/>
    <w:rsid w:val="0055648C"/>
    <w:rsid w:val="00560200"/>
    <w:rsid w:val="0056126F"/>
    <w:rsid w:val="00561A5C"/>
    <w:rsid w:val="00561C97"/>
    <w:rsid w:val="00562C81"/>
    <w:rsid w:val="0056357D"/>
    <w:rsid w:val="0056371C"/>
    <w:rsid w:val="00564320"/>
    <w:rsid w:val="00564741"/>
    <w:rsid w:val="0056521D"/>
    <w:rsid w:val="00565432"/>
    <w:rsid w:val="00565460"/>
    <w:rsid w:val="00566885"/>
    <w:rsid w:val="00566B1D"/>
    <w:rsid w:val="00566D95"/>
    <w:rsid w:val="0056706C"/>
    <w:rsid w:val="0056722E"/>
    <w:rsid w:val="00567319"/>
    <w:rsid w:val="0056754B"/>
    <w:rsid w:val="00567638"/>
    <w:rsid w:val="005676A2"/>
    <w:rsid w:val="00567E4C"/>
    <w:rsid w:val="00570EED"/>
    <w:rsid w:val="005711BD"/>
    <w:rsid w:val="0057139E"/>
    <w:rsid w:val="00571506"/>
    <w:rsid w:val="00571CD2"/>
    <w:rsid w:val="00573606"/>
    <w:rsid w:val="0057465D"/>
    <w:rsid w:val="0057497F"/>
    <w:rsid w:val="0057560F"/>
    <w:rsid w:val="0057606F"/>
    <w:rsid w:val="00576CD7"/>
    <w:rsid w:val="00576EED"/>
    <w:rsid w:val="005775B8"/>
    <w:rsid w:val="00577780"/>
    <w:rsid w:val="005817F5"/>
    <w:rsid w:val="0058185E"/>
    <w:rsid w:val="00582B45"/>
    <w:rsid w:val="00584A35"/>
    <w:rsid w:val="00584D6F"/>
    <w:rsid w:val="00585001"/>
    <w:rsid w:val="00586497"/>
    <w:rsid w:val="00586832"/>
    <w:rsid w:val="00587093"/>
    <w:rsid w:val="005871D0"/>
    <w:rsid w:val="0058759F"/>
    <w:rsid w:val="005877D9"/>
    <w:rsid w:val="005879FC"/>
    <w:rsid w:val="00590CAD"/>
    <w:rsid w:val="00591208"/>
    <w:rsid w:val="00591BD2"/>
    <w:rsid w:val="00591D74"/>
    <w:rsid w:val="00591E61"/>
    <w:rsid w:val="00592D50"/>
    <w:rsid w:val="00592D8D"/>
    <w:rsid w:val="00593221"/>
    <w:rsid w:val="0059364F"/>
    <w:rsid w:val="00594E5F"/>
    <w:rsid w:val="00594E91"/>
    <w:rsid w:val="00594EDD"/>
    <w:rsid w:val="00595953"/>
    <w:rsid w:val="0059620B"/>
    <w:rsid w:val="00596871"/>
    <w:rsid w:val="0059771B"/>
    <w:rsid w:val="00597750"/>
    <w:rsid w:val="00597F28"/>
    <w:rsid w:val="005A13C7"/>
    <w:rsid w:val="005A1C0A"/>
    <w:rsid w:val="005A2298"/>
    <w:rsid w:val="005A2679"/>
    <w:rsid w:val="005A33CC"/>
    <w:rsid w:val="005A36D7"/>
    <w:rsid w:val="005A3976"/>
    <w:rsid w:val="005A413F"/>
    <w:rsid w:val="005A4648"/>
    <w:rsid w:val="005A555A"/>
    <w:rsid w:val="005A7A03"/>
    <w:rsid w:val="005A7CF0"/>
    <w:rsid w:val="005B01F9"/>
    <w:rsid w:val="005B17E3"/>
    <w:rsid w:val="005B1A95"/>
    <w:rsid w:val="005B38CF"/>
    <w:rsid w:val="005B3E72"/>
    <w:rsid w:val="005B4330"/>
    <w:rsid w:val="005B67C4"/>
    <w:rsid w:val="005B67FB"/>
    <w:rsid w:val="005B6A8E"/>
    <w:rsid w:val="005B7915"/>
    <w:rsid w:val="005C0F09"/>
    <w:rsid w:val="005C1654"/>
    <w:rsid w:val="005C224D"/>
    <w:rsid w:val="005C237C"/>
    <w:rsid w:val="005C2B91"/>
    <w:rsid w:val="005C3990"/>
    <w:rsid w:val="005C40E3"/>
    <w:rsid w:val="005C45B4"/>
    <w:rsid w:val="005C472A"/>
    <w:rsid w:val="005C4836"/>
    <w:rsid w:val="005C4E56"/>
    <w:rsid w:val="005C52E6"/>
    <w:rsid w:val="005C5657"/>
    <w:rsid w:val="005C6298"/>
    <w:rsid w:val="005C642A"/>
    <w:rsid w:val="005C6E9B"/>
    <w:rsid w:val="005C77E9"/>
    <w:rsid w:val="005C7AF2"/>
    <w:rsid w:val="005D13BC"/>
    <w:rsid w:val="005D1428"/>
    <w:rsid w:val="005D1701"/>
    <w:rsid w:val="005D174D"/>
    <w:rsid w:val="005D1A10"/>
    <w:rsid w:val="005D22F5"/>
    <w:rsid w:val="005D248A"/>
    <w:rsid w:val="005D2904"/>
    <w:rsid w:val="005D2FE9"/>
    <w:rsid w:val="005D391D"/>
    <w:rsid w:val="005D3FA5"/>
    <w:rsid w:val="005D40FC"/>
    <w:rsid w:val="005D477D"/>
    <w:rsid w:val="005D48E3"/>
    <w:rsid w:val="005D5468"/>
    <w:rsid w:val="005D5BC3"/>
    <w:rsid w:val="005D63EB"/>
    <w:rsid w:val="005E02C8"/>
    <w:rsid w:val="005E0636"/>
    <w:rsid w:val="005E1327"/>
    <w:rsid w:val="005E168D"/>
    <w:rsid w:val="005E2056"/>
    <w:rsid w:val="005E213A"/>
    <w:rsid w:val="005E289D"/>
    <w:rsid w:val="005E297E"/>
    <w:rsid w:val="005E31FC"/>
    <w:rsid w:val="005E40DF"/>
    <w:rsid w:val="005E417C"/>
    <w:rsid w:val="005E431C"/>
    <w:rsid w:val="005E50F2"/>
    <w:rsid w:val="005E5133"/>
    <w:rsid w:val="005E72D8"/>
    <w:rsid w:val="005E7388"/>
    <w:rsid w:val="005F0ACC"/>
    <w:rsid w:val="005F12E8"/>
    <w:rsid w:val="005F18A4"/>
    <w:rsid w:val="005F2082"/>
    <w:rsid w:val="005F212B"/>
    <w:rsid w:val="005F2642"/>
    <w:rsid w:val="005F2BF8"/>
    <w:rsid w:val="005F3424"/>
    <w:rsid w:val="005F3F65"/>
    <w:rsid w:val="005F4050"/>
    <w:rsid w:val="005F46AB"/>
    <w:rsid w:val="005F50EE"/>
    <w:rsid w:val="005F5D1C"/>
    <w:rsid w:val="005F61B7"/>
    <w:rsid w:val="005F6783"/>
    <w:rsid w:val="005F6BAE"/>
    <w:rsid w:val="005F7B38"/>
    <w:rsid w:val="005F7F87"/>
    <w:rsid w:val="0060300C"/>
    <w:rsid w:val="00603502"/>
    <w:rsid w:val="006036BB"/>
    <w:rsid w:val="0060419B"/>
    <w:rsid w:val="00604492"/>
    <w:rsid w:val="006045B0"/>
    <w:rsid w:val="00604790"/>
    <w:rsid w:val="00604FCD"/>
    <w:rsid w:val="00605457"/>
    <w:rsid w:val="00605A18"/>
    <w:rsid w:val="00606DC5"/>
    <w:rsid w:val="00606F52"/>
    <w:rsid w:val="006075B4"/>
    <w:rsid w:val="00607E2C"/>
    <w:rsid w:val="00607F00"/>
    <w:rsid w:val="006101F7"/>
    <w:rsid w:val="00610A52"/>
    <w:rsid w:val="00611382"/>
    <w:rsid w:val="006114FB"/>
    <w:rsid w:val="00611A09"/>
    <w:rsid w:val="00611AE2"/>
    <w:rsid w:val="00612EE3"/>
    <w:rsid w:val="00614FB8"/>
    <w:rsid w:val="006159B5"/>
    <w:rsid w:val="00616308"/>
    <w:rsid w:val="006165AB"/>
    <w:rsid w:val="00616C31"/>
    <w:rsid w:val="00616D4F"/>
    <w:rsid w:val="00617147"/>
    <w:rsid w:val="00617242"/>
    <w:rsid w:val="006179CB"/>
    <w:rsid w:val="00620E1D"/>
    <w:rsid w:val="00621F86"/>
    <w:rsid w:val="00622132"/>
    <w:rsid w:val="0062225D"/>
    <w:rsid w:val="00623F6F"/>
    <w:rsid w:val="00624552"/>
    <w:rsid w:val="00624A08"/>
    <w:rsid w:val="00624C27"/>
    <w:rsid w:val="0062501E"/>
    <w:rsid w:val="006254D1"/>
    <w:rsid w:val="00625FC8"/>
    <w:rsid w:val="00626229"/>
    <w:rsid w:val="0062630E"/>
    <w:rsid w:val="006276E5"/>
    <w:rsid w:val="00627C02"/>
    <w:rsid w:val="00630167"/>
    <w:rsid w:val="00630965"/>
    <w:rsid w:val="006309A9"/>
    <w:rsid w:val="006314A6"/>
    <w:rsid w:val="00631697"/>
    <w:rsid w:val="00631CD1"/>
    <w:rsid w:val="00632F95"/>
    <w:rsid w:val="00633473"/>
    <w:rsid w:val="00633CA7"/>
    <w:rsid w:val="0063436E"/>
    <w:rsid w:val="00634C9F"/>
    <w:rsid w:val="00634D7D"/>
    <w:rsid w:val="0063561F"/>
    <w:rsid w:val="006356CE"/>
    <w:rsid w:val="00635C57"/>
    <w:rsid w:val="00635E64"/>
    <w:rsid w:val="00636078"/>
    <w:rsid w:val="006360AB"/>
    <w:rsid w:val="006367AE"/>
    <w:rsid w:val="006373FB"/>
    <w:rsid w:val="006377F9"/>
    <w:rsid w:val="00640FB4"/>
    <w:rsid w:val="00641598"/>
    <w:rsid w:val="006415D6"/>
    <w:rsid w:val="0064198D"/>
    <w:rsid w:val="00642589"/>
    <w:rsid w:val="0064298E"/>
    <w:rsid w:val="00644B12"/>
    <w:rsid w:val="00645072"/>
    <w:rsid w:val="00645995"/>
    <w:rsid w:val="00645AA8"/>
    <w:rsid w:val="00645B2F"/>
    <w:rsid w:val="006463EE"/>
    <w:rsid w:val="00646A67"/>
    <w:rsid w:val="00650323"/>
    <w:rsid w:val="0065081C"/>
    <w:rsid w:val="00650969"/>
    <w:rsid w:val="00650C34"/>
    <w:rsid w:val="006512E9"/>
    <w:rsid w:val="00651302"/>
    <w:rsid w:val="006516C7"/>
    <w:rsid w:val="006536B3"/>
    <w:rsid w:val="006541E7"/>
    <w:rsid w:val="00654F27"/>
    <w:rsid w:val="00654FD6"/>
    <w:rsid w:val="00655008"/>
    <w:rsid w:val="0065522F"/>
    <w:rsid w:val="006552AD"/>
    <w:rsid w:val="0065598E"/>
    <w:rsid w:val="00656030"/>
    <w:rsid w:val="00656035"/>
    <w:rsid w:val="006565A4"/>
    <w:rsid w:val="0065664F"/>
    <w:rsid w:val="00656867"/>
    <w:rsid w:val="00660196"/>
    <w:rsid w:val="0066106D"/>
    <w:rsid w:val="006613B3"/>
    <w:rsid w:val="00661895"/>
    <w:rsid w:val="00661F00"/>
    <w:rsid w:val="00662313"/>
    <w:rsid w:val="0066234F"/>
    <w:rsid w:val="00662B38"/>
    <w:rsid w:val="00662C46"/>
    <w:rsid w:val="0066333E"/>
    <w:rsid w:val="006634CB"/>
    <w:rsid w:val="00664AEE"/>
    <w:rsid w:val="006657D5"/>
    <w:rsid w:val="0066597B"/>
    <w:rsid w:val="00665F74"/>
    <w:rsid w:val="0066669E"/>
    <w:rsid w:val="00667259"/>
    <w:rsid w:val="00667768"/>
    <w:rsid w:val="00667B41"/>
    <w:rsid w:val="00670494"/>
    <w:rsid w:val="006707AD"/>
    <w:rsid w:val="006709B4"/>
    <w:rsid w:val="00670A58"/>
    <w:rsid w:val="00671986"/>
    <w:rsid w:val="00671D53"/>
    <w:rsid w:val="00671F5A"/>
    <w:rsid w:val="00672871"/>
    <w:rsid w:val="00672900"/>
    <w:rsid w:val="00672AFE"/>
    <w:rsid w:val="00674C13"/>
    <w:rsid w:val="00674CBB"/>
    <w:rsid w:val="006752C8"/>
    <w:rsid w:val="006753C0"/>
    <w:rsid w:val="0067579D"/>
    <w:rsid w:val="00675EA5"/>
    <w:rsid w:val="0067674D"/>
    <w:rsid w:val="00676A0E"/>
    <w:rsid w:val="00676AF2"/>
    <w:rsid w:val="00676CC8"/>
    <w:rsid w:val="00680341"/>
    <w:rsid w:val="006812D2"/>
    <w:rsid w:val="00681537"/>
    <w:rsid w:val="00682493"/>
    <w:rsid w:val="006827AC"/>
    <w:rsid w:val="00683732"/>
    <w:rsid w:val="00685767"/>
    <w:rsid w:val="00685A33"/>
    <w:rsid w:val="00685E21"/>
    <w:rsid w:val="00686822"/>
    <w:rsid w:val="00686E7C"/>
    <w:rsid w:val="006901E4"/>
    <w:rsid w:val="006906C1"/>
    <w:rsid w:val="00690963"/>
    <w:rsid w:val="00690D05"/>
    <w:rsid w:val="00690F30"/>
    <w:rsid w:val="00692C93"/>
    <w:rsid w:val="00693244"/>
    <w:rsid w:val="00693689"/>
    <w:rsid w:val="00693D32"/>
    <w:rsid w:val="00694FCF"/>
    <w:rsid w:val="00695094"/>
    <w:rsid w:val="00695970"/>
    <w:rsid w:val="00695F67"/>
    <w:rsid w:val="006968CB"/>
    <w:rsid w:val="00697570"/>
    <w:rsid w:val="0069798B"/>
    <w:rsid w:val="006A0004"/>
    <w:rsid w:val="006A055A"/>
    <w:rsid w:val="006A0D89"/>
    <w:rsid w:val="006A0E95"/>
    <w:rsid w:val="006A1215"/>
    <w:rsid w:val="006A18C1"/>
    <w:rsid w:val="006A2208"/>
    <w:rsid w:val="006A263F"/>
    <w:rsid w:val="006A2A62"/>
    <w:rsid w:val="006A2B17"/>
    <w:rsid w:val="006A3053"/>
    <w:rsid w:val="006A4432"/>
    <w:rsid w:val="006A480A"/>
    <w:rsid w:val="006A494D"/>
    <w:rsid w:val="006A4A80"/>
    <w:rsid w:val="006A4AF8"/>
    <w:rsid w:val="006A5A42"/>
    <w:rsid w:val="006A6C9D"/>
    <w:rsid w:val="006A797E"/>
    <w:rsid w:val="006A7E1A"/>
    <w:rsid w:val="006B06B4"/>
    <w:rsid w:val="006B09CC"/>
    <w:rsid w:val="006B09FA"/>
    <w:rsid w:val="006B0EE1"/>
    <w:rsid w:val="006B104C"/>
    <w:rsid w:val="006B14E5"/>
    <w:rsid w:val="006B1B07"/>
    <w:rsid w:val="006B2735"/>
    <w:rsid w:val="006B2BB5"/>
    <w:rsid w:val="006B2FE2"/>
    <w:rsid w:val="006B3113"/>
    <w:rsid w:val="006B3CB7"/>
    <w:rsid w:val="006B405A"/>
    <w:rsid w:val="006B4E0B"/>
    <w:rsid w:val="006B66C1"/>
    <w:rsid w:val="006B6838"/>
    <w:rsid w:val="006B70B3"/>
    <w:rsid w:val="006C0114"/>
    <w:rsid w:val="006C0275"/>
    <w:rsid w:val="006C08C2"/>
    <w:rsid w:val="006C0B47"/>
    <w:rsid w:val="006C13B4"/>
    <w:rsid w:val="006C1B83"/>
    <w:rsid w:val="006C1CF7"/>
    <w:rsid w:val="006C2679"/>
    <w:rsid w:val="006C304C"/>
    <w:rsid w:val="006C32AB"/>
    <w:rsid w:val="006C3714"/>
    <w:rsid w:val="006C42CE"/>
    <w:rsid w:val="006C45F8"/>
    <w:rsid w:val="006C49CA"/>
    <w:rsid w:val="006C70F0"/>
    <w:rsid w:val="006C74A4"/>
    <w:rsid w:val="006D017A"/>
    <w:rsid w:val="006D07AA"/>
    <w:rsid w:val="006D0BED"/>
    <w:rsid w:val="006D0CC3"/>
    <w:rsid w:val="006D0FFE"/>
    <w:rsid w:val="006D1030"/>
    <w:rsid w:val="006D12FC"/>
    <w:rsid w:val="006D1955"/>
    <w:rsid w:val="006D1E1C"/>
    <w:rsid w:val="006D1E7A"/>
    <w:rsid w:val="006D1FEA"/>
    <w:rsid w:val="006D32D8"/>
    <w:rsid w:val="006D3403"/>
    <w:rsid w:val="006D428F"/>
    <w:rsid w:val="006D493E"/>
    <w:rsid w:val="006D4D05"/>
    <w:rsid w:val="006D6158"/>
    <w:rsid w:val="006D6960"/>
    <w:rsid w:val="006D72FE"/>
    <w:rsid w:val="006D7B24"/>
    <w:rsid w:val="006E0932"/>
    <w:rsid w:val="006E0DE6"/>
    <w:rsid w:val="006E1B6B"/>
    <w:rsid w:val="006E21AD"/>
    <w:rsid w:val="006E2653"/>
    <w:rsid w:val="006E356B"/>
    <w:rsid w:val="006E3712"/>
    <w:rsid w:val="006E37EF"/>
    <w:rsid w:val="006E470B"/>
    <w:rsid w:val="006E4AEA"/>
    <w:rsid w:val="006E4CD1"/>
    <w:rsid w:val="006E5E34"/>
    <w:rsid w:val="006E75E1"/>
    <w:rsid w:val="006F0B0A"/>
    <w:rsid w:val="006F0D77"/>
    <w:rsid w:val="006F0E27"/>
    <w:rsid w:val="006F15E4"/>
    <w:rsid w:val="006F1824"/>
    <w:rsid w:val="006F1E34"/>
    <w:rsid w:val="006F1FC5"/>
    <w:rsid w:val="006F204C"/>
    <w:rsid w:val="006F2086"/>
    <w:rsid w:val="006F23BE"/>
    <w:rsid w:val="006F2550"/>
    <w:rsid w:val="006F2A09"/>
    <w:rsid w:val="006F2BDA"/>
    <w:rsid w:val="006F3954"/>
    <w:rsid w:val="006F3F89"/>
    <w:rsid w:val="006F3F9B"/>
    <w:rsid w:val="006F42F1"/>
    <w:rsid w:val="006F4422"/>
    <w:rsid w:val="006F4EF1"/>
    <w:rsid w:val="006F5052"/>
    <w:rsid w:val="006F57A4"/>
    <w:rsid w:val="006F5957"/>
    <w:rsid w:val="0070011B"/>
    <w:rsid w:val="007002C9"/>
    <w:rsid w:val="00701107"/>
    <w:rsid w:val="00701937"/>
    <w:rsid w:val="00701AD7"/>
    <w:rsid w:val="0070233A"/>
    <w:rsid w:val="007024FC"/>
    <w:rsid w:val="007026C2"/>
    <w:rsid w:val="0070293A"/>
    <w:rsid w:val="00702B59"/>
    <w:rsid w:val="00702C2A"/>
    <w:rsid w:val="00703920"/>
    <w:rsid w:val="00704067"/>
    <w:rsid w:val="0070415B"/>
    <w:rsid w:val="00705223"/>
    <w:rsid w:val="00705407"/>
    <w:rsid w:val="0070551D"/>
    <w:rsid w:val="00705756"/>
    <w:rsid w:val="00705C4D"/>
    <w:rsid w:val="00706266"/>
    <w:rsid w:val="00706E11"/>
    <w:rsid w:val="00707245"/>
    <w:rsid w:val="0071003C"/>
    <w:rsid w:val="0071026A"/>
    <w:rsid w:val="007107C8"/>
    <w:rsid w:val="00710DED"/>
    <w:rsid w:val="00711060"/>
    <w:rsid w:val="007112E7"/>
    <w:rsid w:val="00712547"/>
    <w:rsid w:val="00712C06"/>
    <w:rsid w:val="00712EFF"/>
    <w:rsid w:val="0071311E"/>
    <w:rsid w:val="00713DB7"/>
    <w:rsid w:val="0071448B"/>
    <w:rsid w:val="00714C82"/>
    <w:rsid w:val="007151AD"/>
    <w:rsid w:val="00715324"/>
    <w:rsid w:val="00715537"/>
    <w:rsid w:val="00715BF0"/>
    <w:rsid w:val="00715C15"/>
    <w:rsid w:val="0071690B"/>
    <w:rsid w:val="00716CAC"/>
    <w:rsid w:val="00717C17"/>
    <w:rsid w:val="00720425"/>
    <w:rsid w:val="00720F2C"/>
    <w:rsid w:val="00721C8E"/>
    <w:rsid w:val="00721E0E"/>
    <w:rsid w:val="0072208F"/>
    <w:rsid w:val="00722967"/>
    <w:rsid w:val="0072314A"/>
    <w:rsid w:val="00723FB4"/>
    <w:rsid w:val="007252E1"/>
    <w:rsid w:val="0072562A"/>
    <w:rsid w:val="00725670"/>
    <w:rsid w:val="007265BA"/>
    <w:rsid w:val="00726BEB"/>
    <w:rsid w:val="00726D5F"/>
    <w:rsid w:val="007276F3"/>
    <w:rsid w:val="00727B27"/>
    <w:rsid w:val="00730409"/>
    <w:rsid w:val="00730592"/>
    <w:rsid w:val="007306FD"/>
    <w:rsid w:val="00734290"/>
    <w:rsid w:val="007344DB"/>
    <w:rsid w:val="00735848"/>
    <w:rsid w:val="00735F5B"/>
    <w:rsid w:val="00736852"/>
    <w:rsid w:val="00737DDB"/>
    <w:rsid w:val="007403C9"/>
    <w:rsid w:val="00740E9A"/>
    <w:rsid w:val="00741B85"/>
    <w:rsid w:val="00742426"/>
    <w:rsid w:val="007429DF"/>
    <w:rsid w:val="0074304A"/>
    <w:rsid w:val="0074367F"/>
    <w:rsid w:val="007442F1"/>
    <w:rsid w:val="00744380"/>
    <w:rsid w:val="007444CA"/>
    <w:rsid w:val="00745072"/>
    <w:rsid w:val="00745600"/>
    <w:rsid w:val="00745D12"/>
    <w:rsid w:val="0074607E"/>
    <w:rsid w:val="00746988"/>
    <w:rsid w:val="00747326"/>
    <w:rsid w:val="00747A76"/>
    <w:rsid w:val="007501BD"/>
    <w:rsid w:val="007503FF"/>
    <w:rsid w:val="00750F0A"/>
    <w:rsid w:val="007511BD"/>
    <w:rsid w:val="00751AA1"/>
    <w:rsid w:val="00752129"/>
    <w:rsid w:val="00752316"/>
    <w:rsid w:val="00753C29"/>
    <w:rsid w:val="00753DB2"/>
    <w:rsid w:val="007540F8"/>
    <w:rsid w:val="00755236"/>
    <w:rsid w:val="00755251"/>
    <w:rsid w:val="00755260"/>
    <w:rsid w:val="00755CD6"/>
    <w:rsid w:val="00755DCC"/>
    <w:rsid w:val="00755EF5"/>
    <w:rsid w:val="007563C7"/>
    <w:rsid w:val="00756A13"/>
    <w:rsid w:val="00756BD8"/>
    <w:rsid w:val="00757709"/>
    <w:rsid w:val="00757A54"/>
    <w:rsid w:val="00757EC8"/>
    <w:rsid w:val="0076063F"/>
    <w:rsid w:val="0076068C"/>
    <w:rsid w:val="0076074E"/>
    <w:rsid w:val="0076088E"/>
    <w:rsid w:val="00760ECD"/>
    <w:rsid w:val="00761929"/>
    <w:rsid w:val="00761F1C"/>
    <w:rsid w:val="007624AA"/>
    <w:rsid w:val="0076342E"/>
    <w:rsid w:val="00764171"/>
    <w:rsid w:val="0076461E"/>
    <w:rsid w:val="00764754"/>
    <w:rsid w:val="00764EAD"/>
    <w:rsid w:val="00765FF3"/>
    <w:rsid w:val="00766090"/>
    <w:rsid w:val="007665B7"/>
    <w:rsid w:val="0076675F"/>
    <w:rsid w:val="007669F5"/>
    <w:rsid w:val="00766FC4"/>
    <w:rsid w:val="0076711C"/>
    <w:rsid w:val="0076772B"/>
    <w:rsid w:val="0077063F"/>
    <w:rsid w:val="00770AAA"/>
    <w:rsid w:val="007711BC"/>
    <w:rsid w:val="0077131D"/>
    <w:rsid w:val="00771569"/>
    <w:rsid w:val="00771665"/>
    <w:rsid w:val="0077217C"/>
    <w:rsid w:val="00772867"/>
    <w:rsid w:val="00773A87"/>
    <w:rsid w:val="0077474D"/>
    <w:rsid w:val="00774889"/>
    <w:rsid w:val="007749BE"/>
    <w:rsid w:val="00774CD8"/>
    <w:rsid w:val="00774EB9"/>
    <w:rsid w:val="007755BD"/>
    <w:rsid w:val="00775816"/>
    <w:rsid w:val="00775B72"/>
    <w:rsid w:val="0077691E"/>
    <w:rsid w:val="00776E64"/>
    <w:rsid w:val="0077732E"/>
    <w:rsid w:val="00780182"/>
    <w:rsid w:val="00780283"/>
    <w:rsid w:val="007813A9"/>
    <w:rsid w:val="00781E5B"/>
    <w:rsid w:val="00782C41"/>
    <w:rsid w:val="00782E6B"/>
    <w:rsid w:val="00783192"/>
    <w:rsid w:val="00783922"/>
    <w:rsid w:val="007843F5"/>
    <w:rsid w:val="0078448E"/>
    <w:rsid w:val="00784A7F"/>
    <w:rsid w:val="007861CF"/>
    <w:rsid w:val="00787727"/>
    <w:rsid w:val="00790394"/>
    <w:rsid w:val="0079063F"/>
    <w:rsid w:val="00791083"/>
    <w:rsid w:val="007916E1"/>
    <w:rsid w:val="00791B8B"/>
    <w:rsid w:val="00791D71"/>
    <w:rsid w:val="00791DC1"/>
    <w:rsid w:val="00792138"/>
    <w:rsid w:val="00792A18"/>
    <w:rsid w:val="00793005"/>
    <w:rsid w:val="00793C22"/>
    <w:rsid w:val="00793E06"/>
    <w:rsid w:val="00794C69"/>
    <w:rsid w:val="00795387"/>
    <w:rsid w:val="00796EA5"/>
    <w:rsid w:val="00797641"/>
    <w:rsid w:val="00797B66"/>
    <w:rsid w:val="007A0324"/>
    <w:rsid w:val="007A1375"/>
    <w:rsid w:val="007A1477"/>
    <w:rsid w:val="007A1686"/>
    <w:rsid w:val="007A1988"/>
    <w:rsid w:val="007A1F7C"/>
    <w:rsid w:val="007A2111"/>
    <w:rsid w:val="007A24C7"/>
    <w:rsid w:val="007A2AF7"/>
    <w:rsid w:val="007A2C54"/>
    <w:rsid w:val="007A38D9"/>
    <w:rsid w:val="007A4423"/>
    <w:rsid w:val="007A4495"/>
    <w:rsid w:val="007A477F"/>
    <w:rsid w:val="007A4B13"/>
    <w:rsid w:val="007A589B"/>
    <w:rsid w:val="007A5FEE"/>
    <w:rsid w:val="007A76AC"/>
    <w:rsid w:val="007A77A7"/>
    <w:rsid w:val="007B0302"/>
    <w:rsid w:val="007B09F6"/>
    <w:rsid w:val="007B0CE8"/>
    <w:rsid w:val="007B2E88"/>
    <w:rsid w:val="007B38B0"/>
    <w:rsid w:val="007B3B7C"/>
    <w:rsid w:val="007B4BA4"/>
    <w:rsid w:val="007B5F4C"/>
    <w:rsid w:val="007B76E1"/>
    <w:rsid w:val="007C0063"/>
    <w:rsid w:val="007C05D1"/>
    <w:rsid w:val="007C1AE2"/>
    <w:rsid w:val="007C24F1"/>
    <w:rsid w:val="007C25D9"/>
    <w:rsid w:val="007C28C0"/>
    <w:rsid w:val="007C296E"/>
    <w:rsid w:val="007C4EB6"/>
    <w:rsid w:val="007C5674"/>
    <w:rsid w:val="007C588E"/>
    <w:rsid w:val="007C5F00"/>
    <w:rsid w:val="007C73BB"/>
    <w:rsid w:val="007C74D8"/>
    <w:rsid w:val="007C7EB4"/>
    <w:rsid w:val="007D0ACA"/>
    <w:rsid w:val="007D0F80"/>
    <w:rsid w:val="007D1715"/>
    <w:rsid w:val="007D27E0"/>
    <w:rsid w:val="007D34C8"/>
    <w:rsid w:val="007D3FBD"/>
    <w:rsid w:val="007D668A"/>
    <w:rsid w:val="007D6AF2"/>
    <w:rsid w:val="007D7305"/>
    <w:rsid w:val="007D735E"/>
    <w:rsid w:val="007D7885"/>
    <w:rsid w:val="007D799E"/>
    <w:rsid w:val="007D7D1C"/>
    <w:rsid w:val="007E0C2E"/>
    <w:rsid w:val="007E0E04"/>
    <w:rsid w:val="007E11D2"/>
    <w:rsid w:val="007E1916"/>
    <w:rsid w:val="007E1F98"/>
    <w:rsid w:val="007E2413"/>
    <w:rsid w:val="007E28B1"/>
    <w:rsid w:val="007E2E9C"/>
    <w:rsid w:val="007E2FC7"/>
    <w:rsid w:val="007E33D2"/>
    <w:rsid w:val="007E4006"/>
    <w:rsid w:val="007E4832"/>
    <w:rsid w:val="007E4D68"/>
    <w:rsid w:val="007E53FD"/>
    <w:rsid w:val="007E55BB"/>
    <w:rsid w:val="007E67AD"/>
    <w:rsid w:val="007E68D9"/>
    <w:rsid w:val="007E734C"/>
    <w:rsid w:val="007F0691"/>
    <w:rsid w:val="007F0D88"/>
    <w:rsid w:val="007F1179"/>
    <w:rsid w:val="007F2601"/>
    <w:rsid w:val="007F28AB"/>
    <w:rsid w:val="007F31BC"/>
    <w:rsid w:val="007F33C6"/>
    <w:rsid w:val="007F34BE"/>
    <w:rsid w:val="007F3D71"/>
    <w:rsid w:val="007F45E3"/>
    <w:rsid w:val="007F4D41"/>
    <w:rsid w:val="007F6B19"/>
    <w:rsid w:val="007F6F78"/>
    <w:rsid w:val="007F727A"/>
    <w:rsid w:val="008012BE"/>
    <w:rsid w:val="00802153"/>
    <w:rsid w:val="00803CBE"/>
    <w:rsid w:val="0080414E"/>
    <w:rsid w:val="008042B2"/>
    <w:rsid w:val="00804756"/>
    <w:rsid w:val="00804EAB"/>
    <w:rsid w:val="0080522C"/>
    <w:rsid w:val="008059E5"/>
    <w:rsid w:val="00805A7F"/>
    <w:rsid w:val="00805E99"/>
    <w:rsid w:val="0080649D"/>
    <w:rsid w:val="008068CB"/>
    <w:rsid w:val="0080699C"/>
    <w:rsid w:val="0080764A"/>
    <w:rsid w:val="00807691"/>
    <w:rsid w:val="00807A13"/>
    <w:rsid w:val="0081030D"/>
    <w:rsid w:val="00811E4E"/>
    <w:rsid w:val="00812A25"/>
    <w:rsid w:val="00812FFD"/>
    <w:rsid w:val="0081316F"/>
    <w:rsid w:val="00813AF8"/>
    <w:rsid w:val="008143A0"/>
    <w:rsid w:val="00814858"/>
    <w:rsid w:val="0081508E"/>
    <w:rsid w:val="0081588C"/>
    <w:rsid w:val="00815BC0"/>
    <w:rsid w:val="00817953"/>
    <w:rsid w:val="00820B0F"/>
    <w:rsid w:val="008215A9"/>
    <w:rsid w:val="00821A21"/>
    <w:rsid w:val="0082207A"/>
    <w:rsid w:val="00822455"/>
    <w:rsid w:val="008227A5"/>
    <w:rsid w:val="00822BCF"/>
    <w:rsid w:val="00822FA2"/>
    <w:rsid w:val="0082412C"/>
    <w:rsid w:val="008242A6"/>
    <w:rsid w:val="00824883"/>
    <w:rsid w:val="00824E97"/>
    <w:rsid w:val="0082535D"/>
    <w:rsid w:val="008258F3"/>
    <w:rsid w:val="00825CF1"/>
    <w:rsid w:val="00826096"/>
    <w:rsid w:val="00826DAC"/>
    <w:rsid w:val="008272B7"/>
    <w:rsid w:val="0082767B"/>
    <w:rsid w:val="0083019F"/>
    <w:rsid w:val="00830AE7"/>
    <w:rsid w:val="00830E3C"/>
    <w:rsid w:val="00831300"/>
    <w:rsid w:val="00831CD0"/>
    <w:rsid w:val="008328D7"/>
    <w:rsid w:val="008332F5"/>
    <w:rsid w:val="00833E6A"/>
    <w:rsid w:val="00834D51"/>
    <w:rsid w:val="00834E10"/>
    <w:rsid w:val="00835287"/>
    <w:rsid w:val="00835F9B"/>
    <w:rsid w:val="00836686"/>
    <w:rsid w:val="008375AF"/>
    <w:rsid w:val="00837754"/>
    <w:rsid w:val="00837A1C"/>
    <w:rsid w:val="008407C8"/>
    <w:rsid w:val="0084185B"/>
    <w:rsid w:val="00841F25"/>
    <w:rsid w:val="00843F00"/>
    <w:rsid w:val="00844340"/>
    <w:rsid w:val="00844901"/>
    <w:rsid w:val="00844DAE"/>
    <w:rsid w:val="00845228"/>
    <w:rsid w:val="0084580B"/>
    <w:rsid w:val="008460C5"/>
    <w:rsid w:val="008461A9"/>
    <w:rsid w:val="00847D98"/>
    <w:rsid w:val="00847EDF"/>
    <w:rsid w:val="00850474"/>
    <w:rsid w:val="0085161A"/>
    <w:rsid w:val="00851F97"/>
    <w:rsid w:val="00852CC2"/>
    <w:rsid w:val="00852FB3"/>
    <w:rsid w:val="0085379A"/>
    <w:rsid w:val="0085485A"/>
    <w:rsid w:val="008548BE"/>
    <w:rsid w:val="00854E7E"/>
    <w:rsid w:val="008551A9"/>
    <w:rsid w:val="00855527"/>
    <w:rsid w:val="008556CC"/>
    <w:rsid w:val="00855C38"/>
    <w:rsid w:val="00856141"/>
    <w:rsid w:val="0085624F"/>
    <w:rsid w:val="00856C4F"/>
    <w:rsid w:val="00856E33"/>
    <w:rsid w:val="008601E0"/>
    <w:rsid w:val="00860B56"/>
    <w:rsid w:val="00861181"/>
    <w:rsid w:val="00861A62"/>
    <w:rsid w:val="00861D7B"/>
    <w:rsid w:val="00863A16"/>
    <w:rsid w:val="00863D07"/>
    <w:rsid w:val="00863D0F"/>
    <w:rsid w:val="0086457F"/>
    <w:rsid w:val="0086482A"/>
    <w:rsid w:val="008660BE"/>
    <w:rsid w:val="008661A9"/>
    <w:rsid w:val="00866FFF"/>
    <w:rsid w:val="008671E6"/>
    <w:rsid w:val="00867A09"/>
    <w:rsid w:val="00867E1C"/>
    <w:rsid w:val="00867E21"/>
    <w:rsid w:val="00870592"/>
    <w:rsid w:val="0087097C"/>
    <w:rsid w:val="00870A16"/>
    <w:rsid w:val="00872629"/>
    <w:rsid w:val="0087282A"/>
    <w:rsid w:val="00872A0C"/>
    <w:rsid w:val="00872DD7"/>
    <w:rsid w:val="00873774"/>
    <w:rsid w:val="00874767"/>
    <w:rsid w:val="00874A92"/>
    <w:rsid w:val="00874D6D"/>
    <w:rsid w:val="00875A41"/>
    <w:rsid w:val="0087600E"/>
    <w:rsid w:val="00877145"/>
    <w:rsid w:val="00877CC2"/>
    <w:rsid w:val="00877ED7"/>
    <w:rsid w:val="00880F62"/>
    <w:rsid w:val="00881AFB"/>
    <w:rsid w:val="00882D55"/>
    <w:rsid w:val="00882D5C"/>
    <w:rsid w:val="00882DC9"/>
    <w:rsid w:val="00884489"/>
    <w:rsid w:val="008844CF"/>
    <w:rsid w:val="008849FE"/>
    <w:rsid w:val="008850AF"/>
    <w:rsid w:val="0088652D"/>
    <w:rsid w:val="008868AB"/>
    <w:rsid w:val="00886B2F"/>
    <w:rsid w:val="0088708C"/>
    <w:rsid w:val="008874D0"/>
    <w:rsid w:val="00890536"/>
    <w:rsid w:val="00890CF4"/>
    <w:rsid w:val="00890E75"/>
    <w:rsid w:val="00890FD4"/>
    <w:rsid w:val="00891607"/>
    <w:rsid w:val="0089171B"/>
    <w:rsid w:val="00892188"/>
    <w:rsid w:val="00892303"/>
    <w:rsid w:val="008927D1"/>
    <w:rsid w:val="00893822"/>
    <w:rsid w:val="00893B2C"/>
    <w:rsid w:val="00893D96"/>
    <w:rsid w:val="00894804"/>
    <w:rsid w:val="008953A2"/>
    <w:rsid w:val="0089555F"/>
    <w:rsid w:val="008969DB"/>
    <w:rsid w:val="00897CA6"/>
    <w:rsid w:val="008A124B"/>
    <w:rsid w:val="008A1642"/>
    <w:rsid w:val="008A1B9C"/>
    <w:rsid w:val="008A1DDC"/>
    <w:rsid w:val="008A1E43"/>
    <w:rsid w:val="008A2963"/>
    <w:rsid w:val="008A43CD"/>
    <w:rsid w:val="008A53E0"/>
    <w:rsid w:val="008A5430"/>
    <w:rsid w:val="008A5692"/>
    <w:rsid w:val="008A6540"/>
    <w:rsid w:val="008A6B90"/>
    <w:rsid w:val="008A7055"/>
    <w:rsid w:val="008A7460"/>
    <w:rsid w:val="008A751F"/>
    <w:rsid w:val="008A774F"/>
    <w:rsid w:val="008A7C9A"/>
    <w:rsid w:val="008B065F"/>
    <w:rsid w:val="008B196C"/>
    <w:rsid w:val="008B1BED"/>
    <w:rsid w:val="008B1D64"/>
    <w:rsid w:val="008B1E51"/>
    <w:rsid w:val="008B28B7"/>
    <w:rsid w:val="008B2AA4"/>
    <w:rsid w:val="008B2E1F"/>
    <w:rsid w:val="008B34B2"/>
    <w:rsid w:val="008B3A6E"/>
    <w:rsid w:val="008B4886"/>
    <w:rsid w:val="008B4D90"/>
    <w:rsid w:val="008B4E18"/>
    <w:rsid w:val="008B58A9"/>
    <w:rsid w:val="008B58B2"/>
    <w:rsid w:val="008B5A65"/>
    <w:rsid w:val="008B6214"/>
    <w:rsid w:val="008B634D"/>
    <w:rsid w:val="008B6376"/>
    <w:rsid w:val="008B63F0"/>
    <w:rsid w:val="008B6FB6"/>
    <w:rsid w:val="008B7181"/>
    <w:rsid w:val="008B732F"/>
    <w:rsid w:val="008C0C5D"/>
    <w:rsid w:val="008C0D8C"/>
    <w:rsid w:val="008C0FE8"/>
    <w:rsid w:val="008C1506"/>
    <w:rsid w:val="008C1E33"/>
    <w:rsid w:val="008C4B05"/>
    <w:rsid w:val="008C4B89"/>
    <w:rsid w:val="008C5447"/>
    <w:rsid w:val="008C5452"/>
    <w:rsid w:val="008D04DC"/>
    <w:rsid w:val="008D126C"/>
    <w:rsid w:val="008D12B4"/>
    <w:rsid w:val="008D134F"/>
    <w:rsid w:val="008D170C"/>
    <w:rsid w:val="008D18DF"/>
    <w:rsid w:val="008D1D06"/>
    <w:rsid w:val="008D223D"/>
    <w:rsid w:val="008D235C"/>
    <w:rsid w:val="008D2961"/>
    <w:rsid w:val="008D328F"/>
    <w:rsid w:val="008D372A"/>
    <w:rsid w:val="008D3D49"/>
    <w:rsid w:val="008D4399"/>
    <w:rsid w:val="008D47F1"/>
    <w:rsid w:val="008D4EE3"/>
    <w:rsid w:val="008D5AB0"/>
    <w:rsid w:val="008D5B4E"/>
    <w:rsid w:val="008D5FEB"/>
    <w:rsid w:val="008D5FFE"/>
    <w:rsid w:val="008D612D"/>
    <w:rsid w:val="008D636C"/>
    <w:rsid w:val="008D6847"/>
    <w:rsid w:val="008D6BD6"/>
    <w:rsid w:val="008D6F62"/>
    <w:rsid w:val="008D72C7"/>
    <w:rsid w:val="008E0EBC"/>
    <w:rsid w:val="008E0EEB"/>
    <w:rsid w:val="008E0F89"/>
    <w:rsid w:val="008E1880"/>
    <w:rsid w:val="008E2941"/>
    <w:rsid w:val="008E36E1"/>
    <w:rsid w:val="008E3C2B"/>
    <w:rsid w:val="008E412B"/>
    <w:rsid w:val="008E41DD"/>
    <w:rsid w:val="008E434D"/>
    <w:rsid w:val="008E49D5"/>
    <w:rsid w:val="008E4D98"/>
    <w:rsid w:val="008E4E44"/>
    <w:rsid w:val="008E5D42"/>
    <w:rsid w:val="008E67CA"/>
    <w:rsid w:val="008E6ABC"/>
    <w:rsid w:val="008E6F01"/>
    <w:rsid w:val="008E74D4"/>
    <w:rsid w:val="008E760B"/>
    <w:rsid w:val="008E7938"/>
    <w:rsid w:val="008E7951"/>
    <w:rsid w:val="008F03EA"/>
    <w:rsid w:val="008F0E36"/>
    <w:rsid w:val="008F1757"/>
    <w:rsid w:val="008F1B96"/>
    <w:rsid w:val="008F47C5"/>
    <w:rsid w:val="008F498E"/>
    <w:rsid w:val="008F499A"/>
    <w:rsid w:val="008F4AD9"/>
    <w:rsid w:val="008F670A"/>
    <w:rsid w:val="008F6AFC"/>
    <w:rsid w:val="008F6D07"/>
    <w:rsid w:val="008F6D1B"/>
    <w:rsid w:val="008F6EAA"/>
    <w:rsid w:val="008F7223"/>
    <w:rsid w:val="008F74A8"/>
    <w:rsid w:val="00900120"/>
    <w:rsid w:val="00900AAB"/>
    <w:rsid w:val="00901186"/>
    <w:rsid w:val="009029E5"/>
    <w:rsid w:val="00902B40"/>
    <w:rsid w:val="0090316E"/>
    <w:rsid w:val="00903275"/>
    <w:rsid w:val="00903A5D"/>
    <w:rsid w:val="00904532"/>
    <w:rsid w:val="0090567B"/>
    <w:rsid w:val="00906309"/>
    <w:rsid w:val="0090684A"/>
    <w:rsid w:val="00911818"/>
    <w:rsid w:val="00911A14"/>
    <w:rsid w:val="00912B02"/>
    <w:rsid w:val="00913A34"/>
    <w:rsid w:val="00913AB4"/>
    <w:rsid w:val="009147C5"/>
    <w:rsid w:val="0091539F"/>
    <w:rsid w:val="009158AE"/>
    <w:rsid w:val="00916FAA"/>
    <w:rsid w:val="00917D2D"/>
    <w:rsid w:val="00917F78"/>
    <w:rsid w:val="00920441"/>
    <w:rsid w:val="009205E6"/>
    <w:rsid w:val="0092136A"/>
    <w:rsid w:val="009214C3"/>
    <w:rsid w:val="00921CB4"/>
    <w:rsid w:val="00922E73"/>
    <w:rsid w:val="0092388E"/>
    <w:rsid w:val="00924221"/>
    <w:rsid w:val="0092444F"/>
    <w:rsid w:val="009244AE"/>
    <w:rsid w:val="00924589"/>
    <w:rsid w:val="00924603"/>
    <w:rsid w:val="0092541E"/>
    <w:rsid w:val="00926C4F"/>
    <w:rsid w:val="00930D16"/>
    <w:rsid w:val="00930DAB"/>
    <w:rsid w:val="009313F9"/>
    <w:rsid w:val="00931486"/>
    <w:rsid w:val="009315AB"/>
    <w:rsid w:val="00932AA0"/>
    <w:rsid w:val="00932B3C"/>
    <w:rsid w:val="00933FB8"/>
    <w:rsid w:val="00934551"/>
    <w:rsid w:val="00934F4B"/>
    <w:rsid w:val="0093527A"/>
    <w:rsid w:val="009368B8"/>
    <w:rsid w:val="009372C0"/>
    <w:rsid w:val="009406F2"/>
    <w:rsid w:val="00940805"/>
    <w:rsid w:val="00940979"/>
    <w:rsid w:val="00940B3F"/>
    <w:rsid w:val="009412CD"/>
    <w:rsid w:val="009413BB"/>
    <w:rsid w:val="00941524"/>
    <w:rsid w:val="0094187F"/>
    <w:rsid w:val="00941C43"/>
    <w:rsid w:val="00943148"/>
    <w:rsid w:val="009435D6"/>
    <w:rsid w:val="00943F86"/>
    <w:rsid w:val="009443A0"/>
    <w:rsid w:val="0094468E"/>
    <w:rsid w:val="009448C5"/>
    <w:rsid w:val="00944D40"/>
    <w:rsid w:val="00946FE0"/>
    <w:rsid w:val="00947C6D"/>
    <w:rsid w:val="00950059"/>
    <w:rsid w:val="0095018A"/>
    <w:rsid w:val="00950471"/>
    <w:rsid w:val="00950797"/>
    <w:rsid w:val="009511D4"/>
    <w:rsid w:val="0095214D"/>
    <w:rsid w:val="00952A52"/>
    <w:rsid w:val="00953367"/>
    <w:rsid w:val="00953E9F"/>
    <w:rsid w:val="009540B1"/>
    <w:rsid w:val="00954131"/>
    <w:rsid w:val="009550BD"/>
    <w:rsid w:val="009556BF"/>
    <w:rsid w:val="00955CC4"/>
    <w:rsid w:val="00956B6E"/>
    <w:rsid w:val="00961150"/>
    <w:rsid w:val="00961175"/>
    <w:rsid w:val="009615B0"/>
    <w:rsid w:val="00961D9C"/>
    <w:rsid w:val="0096243B"/>
    <w:rsid w:val="009624BA"/>
    <w:rsid w:val="0096251D"/>
    <w:rsid w:val="009629B3"/>
    <w:rsid w:val="00962A08"/>
    <w:rsid w:val="00963008"/>
    <w:rsid w:val="009630D2"/>
    <w:rsid w:val="009634AF"/>
    <w:rsid w:val="00963E14"/>
    <w:rsid w:val="00963FD1"/>
    <w:rsid w:val="00964F88"/>
    <w:rsid w:val="009650A4"/>
    <w:rsid w:val="00965284"/>
    <w:rsid w:val="00965558"/>
    <w:rsid w:val="00966CD1"/>
    <w:rsid w:val="00966D2D"/>
    <w:rsid w:val="00970532"/>
    <w:rsid w:val="00970DEE"/>
    <w:rsid w:val="00970F75"/>
    <w:rsid w:val="0097146B"/>
    <w:rsid w:val="009714D0"/>
    <w:rsid w:val="0097272E"/>
    <w:rsid w:val="00973118"/>
    <w:rsid w:val="00974364"/>
    <w:rsid w:val="0097445C"/>
    <w:rsid w:val="00974E39"/>
    <w:rsid w:val="00975657"/>
    <w:rsid w:val="00980175"/>
    <w:rsid w:val="00981A69"/>
    <w:rsid w:val="009827B9"/>
    <w:rsid w:val="00982BCF"/>
    <w:rsid w:val="00982C7C"/>
    <w:rsid w:val="00983D92"/>
    <w:rsid w:val="00983E55"/>
    <w:rsid w:val="00984D86"/>
    <w:rsid w:val="009851AB"/>
    <w:rsid w:val="00985497"/>
    <w:rsid w:val="009873BF"/>
    <w:rsid w:val="00987B08"/>
    <w:rsid w:val="00987F1A"/>
    <w:rsid w:val="00991774"/>
    <w:rsid w:val="00991B3E"/>
    <w:rsid w:val="00992186"/>
    <w:rsid w:val="009939C3"/>
    <w:rsid w:val="00993ABF"/>
    <w:rsid w:val="00994295"/>
    <w:rsid w:val="0099505B"/>
    <w:rsid w:val="009952C3"/>
    <w:rsid w:val="009961DA"/>
    <w:rsid w:val="009969B2"/>
    <w:rsid w:val="00996E62"/>
    <w:rsid w:val="00997868"/>
    <w:rsid w:val="00997C80"/>
    <w:rsid w:val="00997D5C"/>
    <w:rsid w:val="00997F41"/>
    <w:rsid w:val="009A0111"/>
    <w:rsid w:val="009A0135"/>
    <w:rsid w:val="009A0327"/>
    <w:rsid w:val="009A084F"/>
    <w:rsid w:val="009A1A9F"/>
    <w:rsid w:val="009A1D60"/>
    <w:rsid w:val="009A1FAA"/>
    <w:rsid w:val="009A218F"/>
    <w:rsid w:val="009A2981"/>
    <w:rsid w:val="009A387B"/>
    <w:rsid w:val="009A3AF5"/>
    <w:rsid w:val="009A3CFD"/>
    <w:rsid w:val="009A3D64"/>
    <w:rsid w:val="009A3F6C"/>
    <w:rsid w:val="009A46E0"/>
    <w:rsid w:val="009A4850"/>
    <w:rsid w:val="009A48E1"/>
    <w:rsid w:val="009A5AB8"/>
    <w:rsid w:val="009A643F"/>
    <w:rsid w:val="009A67FA"/>
    <w:rsid w:val="009A6CC9"/>
    <w:rsid w:val="009A77A7"/>
    <w:rsid w:val="009B0A97"/>
    <w:rsid w:val="009B0B8F"/>
    <w:rsid w:val="009B0F87"/>
    <w:rsid w:val="009B1D6E"/>
    <w:rsid w:val="009B200D"/>
    <w:rsid w:val="009B2217"/>
    <w:rsid w:val="009B22F8"/>
    <w:rsid w:val="009B37DF"/>
    <w:rsid w:val="009B3D63"/>
    <w:rsid w:val="009B4360"/>
    <w:rsid w:val="009B4E7D"/>
    <w:rsid w:val="009B6255"/>
    <w:rsid w:val="009B7372"/>
    <w:rsid w:val="009B79A5"/>
    <w:rsid w:val="009C0F0A"/>
    <w:rsid w:val="009C28C2"/>
    <w:rsid w:val="009C32E4"/>
    <w:rsid w:val="009C3900"/>
    <w:rsid w:val="009C4231"/>
    <w:rsid w:val="009C543A"/>
    <w:rsid w:val="009C6792"/>
    <w:rsid w:val="009C6BDD"/>
    <w:rsid w:val="009D0115"/>
    <w:rsid w:val="009D07B4"/>
    <w:rsid w:val="009D1CB5"/>
    <w:rsid w:val="009D2172"/>
    <w:rsid w:val="009D2650"/>
    <w:rsid w:val="009D2D64"/>
    <w:rsid w:val="009D2EA0"/>
    <w:rsid w:val="009D302C"/>
    <w:rsid w:val="009D30D3"/>
    <w:rsid w:val="009D30FD"/>
    <w:rsid w:val="009D358D"/>
    <w:rsid w:val="009D3E37"/>
    <w:rsid w:val="009D43D5"/>
    <w:rsid w:val="009D4DA2"/>
    <w:rsid w:val="009D507D"/>
    <w:rsid w:val="009D59DF"/>
    <w:rsid w:val="009D629E"/>
    <w:rsid w:val="009E0887"/>
    <w:rsid w:val="009E0FCD"/>
    <w:rsid w:val="009E179B"/>
    <w:rsid w:val="009E17D6"/>
    <w:rsid w:val="009E19A2"/>
    <w:rsid w:val="009E3497"/>
    <w:rsid w:val="009E38A7"/>
    <w:rsid w:val="009E3B57"/>
    <w:rsid w:val="009E45D7"/>
    <w:rsid w:val="009E520B"/>
    <w:rsid w:val="009E522E"/>
    <w:rsid w:val="009E62E5"/>
    <w:rsid w:val="009E631F"/>
    <w:rsid w:val="009E70C5"/>
    <w:rsid w:val="009E716B"/>
    <w:rsid w:val="009E743A"/>
    <w:rsid w:val="009E7ACB"/>
    <w:rsid w:val="009E7C5B"/>
    <w:rsid w:val="009E7D71"/>
    <w:rsid w:val="009F0171"/>
    <w:rsid w:val="009F12A9"/>
    <w:rsid w:val="009F1721"/>
    <w:rsid w:val="009F223F"/>
    <w:rsid w:val="009F2CBE"/>
    <w:rsid w:val="009F2D16"/>
    <w:rsid w:val="009F2D40"/>
    <w:rsid w:val="009F32FD"/>
    <w:rsid w:val="009F428B"/>
    <w:rsid w:val="009F4939"/>
    <w:rsid w:val="009F4B0B"/>
    <w:rsid w:val="009F6296"/>
    <w:rsid w:val="009F7BF0"/>
    <w:rsid w:val="009F7D5F"/>
    <w:rsid w:val="00A003C4"/>
    <w:rsid w:val="00A00D60"/>
    <w:rsid w:val="00A01025"/>
    <w:rsid w:val="00A0125B"/>
    <w:rsid w:val="00A01609"/>
    <w:rsid w:val="00A026EC"/>
    <w:rsid w:val="00A0303C"/>
    <w:rsid w:val="00A03C42"/>
    <w:rsid w:val="00A03D4B"/>
    <w:rsid w:val="00A0499A"/>
    <w:rsid w:val="00A056E1"/>
    <w:rsid w:val="00A057FE"/>
    <w:rsid w:val="00A05D3B"/>
    <w:rsid w:val="00A05F08"/>
    <w:rsid w:val="00A0759A"/>
    <w:rsid w:val="00A07A9A"/>
    <w:rsid w:val="00A10B56"/>
    <w:rsid w:val="00A10CC6"/>
    <w:rsid w:val="00A111AF"/>
    <w:rsid w:val="00A116E6"/>
    <w:rsid w:val="00A121B3"/>
    <w:rsid w:val="00A12591"/>
    <w:rsid w:val="00A12885"/>
    <w:rsid w:val="00A12C1D"/>
    <w:rsid w:val="00A13918"/>
    <w:rsid w:val="00A14479"/>
    <w:rsid w:val="00A145E4"/>
    <w:rsid w:val="00A14714"/>
    <w:rsid w:val="00A14ED6"/>
    <w:rsid w:val="00A16140"/>
    <w:rsid w:val="00A16A28"/>
    <w:rsid w:val="00A16F19"/>
    <w:rsid w:val="00A17112"/>
    <w:rsid w:val="00A17137"/>
    <w:rsid w:val="00A17A27"/>
    <w:rsid w:val="00A17A3E"/>
    <w:rsid w:val="00A2141E"/>
    <w:rsid w:val="00A214E0"/>
    <w:rsid w:val="00A226F5"/>
    <w:rsid w:val="00A238D5"/>
    <w:rsid w:val="00A23936"/>
    <w:rsid w:val="00A23C19"/>
    <w:rsid w:val="00A23EF3"/>
    <w:rsid w:val="00A24619"/>
    <w:rsid w:val="00A246DF"/>
    <w:rsid w:val="00A248BA"/>
    <w:rsid w:val="00A249B3"/>
    <w:rsid w:val="00A24B8E"/>
    <w:rsid w:val="00A24F33"/>
    <w:rsid w:val="00A25C22"/>
    <w:rsid w:val="00A260AC"/>
    <w:rsid w:val="00A2633B"/>
    <w:rsid w:val="00A267AB"/>
    <w:rsid w:val="00A267ED"/>
    <w:rsid w:val="00A26F00"/>
    <w:rsid w:val="00A2769C"/>
    <w:rsid w:val="00A30152"/>
    <w:rsid w:val="00A305D0"/>
    <w:rsid w:val="00A30BA2"/>
    <w:rsid w:val="00A320CC"/>
    <w:rsid w:val="00A321D3"/>
    <w:rsid w:val="00A321F5"/>
    <w:rsid w:val="00A324E3"/>
    <w:rsid w:val="00A32BA6"/>
    <w:rsid w:val="00A32FE6"/>
    <w:rsid w:val="00A33220"/>
    <w:rsid w:val="00A3385B"/>
    <w:rsid w:val="00A33C39"/>
    <w:rsid w:val="00A34BD8"/>
    <w:rsid w:val="00A34F96"/>
    <w:rsid w:val="00A35651"/>
    <w:rsid w:val="00A35AAB"/>
    <w:rsid w:val="00A35BFB"/>
    <w:rsid w:val="00A364FF"/>
    <w:rsid w:val="00A36C2A"/>
    <w:rsid w:val="00A37639"/>
    <w:rsid w:val="00A37B51"/>
    <w:rsid w:val="00A4020C"/>
    <w:rsid w:val="00A4029E"/>
    <w:rsid w:val="00A408A4"/>
    <w:rsid w:val="00A41435"/>
    <w:rsid w:val="00A41B26"/>
    <w:rsid w:val="00A41C92"/>
    <w:rsid w:val="00A42A1E"/>
    <w:rsid w:val="00A42D82"/>
    <w:rsid w:val="00A43974"/>
    <w:rsid w:val="00A43BA4"/>
    <w:rsid w:val="00A44216"/>
    <w:rsid w:val="00A454E9"/>
    <w:rsid w:val="00A457A1"/>
    <w:rsid w:val="00A476C5"/>
    <w:rsid w:val="00A50E17"/>
    <w:rsid w:val="00A50FFD"/>
    <w:rsid w:val="00A53343"/>
    <w:rsid w:val="00A539EE"/>
    <w:rsid w:val="00A53D6D"/>
    <w:rsid w:val="00A542F9"/>
    <w:rsid w:val="00A54368"/>
    <w:rsid w:val="00A55DEC"/>
    <w:rsid w:val="00A5673D"/>
    <w:rsid w:val="00A567D4"/>
    <w:rsid w:val="00A56C4A"/>
    <w:rsid w:val="00A56F1E"/>
    <w:rsid w:val="00A57CBE"/>
    <w:rsid w:val="00A57FF0"/>
    <w:rsid w:val="00A60360"/>
    <w:rsid w:val="00A603E9"/>
    <w:rsid w:val="00A615F5"/>
    <w:rsid w:val="00A63727"/>
    <w:rsid w:val="00A6410A"/>
    <w:rsid w:val="00A64489"/>
    <w:rsid w:val="00A64B33"/>
    <w:rsid w:val="00A64CF4"/>
    <w:rsid w:val="00A659F3"/>
    <w:rsid w:val="00A65A15"/>
    <w:rsid w:val="00A65AA0"/>
    <w:rsid w:val="00A66A73"/>
    <w:rsid w:val="00A6708F"/>
    <w:rsid w:val="00A672C1"/>
    <w:rsid w:val="00A677E5"/>
    <w:rsid w:val="00A70000"/>
    <w:rsid w:val="00A71965"/>
    <w:rsid w:val="00A71BAC"/>
    <w:rsid w:val="00A723DF"/>
    <w:rsid w:val="00A7357E"/>
    <w:rsid w:val="00A736AB"/>
    <w:rsid w:val="00A741FA"/>
    <w:rsid w:val="00A750AF"/>
    <w:rsid w:val="00A75667"/>
    <w:rsid w:val="00A76782"/>
    <w:rsid w:val="00A76EEC"/>
    <w:rsid w:val="00A77982"/>
    <w:rsid w:val="00A809EA"/>
    <w:rsid w:val="00A813B1"/>
    <w:rsid w:val="00A81756"/>
    <w:rsid w:val="00A81ECA"/>
    <w:rsid w:val="00A824A4"/>
    <w:rsid w:val="00A8266B"/>
    <w:rsid w:val="00A82BEC"/>
    <w:rsid w:val="00A84265"/>
    <w:rsid w:val="00A84487"/>
    <w:rsid w:val="00A84921"/>
    <w:rsid w:val="00A851D6"/>
    <w:rsid w:val="00A85310"/>
    <w:rsid w:val="00A85A7F"/>
    <w:rsid w:val="00A860B3"/>
    <w:rsid w:val="00A864C1"/>
    <w:rsid w:val="00A86F75"/>
    <w:rsid w:val="00A878BC"/>
    <w:rsid w:val="00A87A2B"/>
    <w:rsid w:val="00A87F58"/>
    <w:rsid w:val="00A90DCB"/>
    <w:rsid w:val="00A919A2"/>
    <w:rsid w:val="00A91E73"/>
    <w:rsid w:val="00A92BEF"/>
    <w:rsid w:val="00A93387"/>
    <w:rsid w:val="00A939B7"/>
    <w:rsid w:val="00A93A8B"/>
    <w:rsid w:val="00A93C70"/>
    <w:rsid w:val="00A93D28"/>
    <w:rsid w:val="00A941FD"/>
    <w:rsid w:val="00A94BD4"/>
    <w:rsid w:val="00A94CAE"/>
    <w:rsid w:val="00A94D41"/>
    <w:rsid w:val="00A95F52"/>
    <w:rsid w:val="00A9790D"/>
    <w:rsid w:val="00AA02BA"/>
    <w:rsid w:val="00AA04B8"/>
    <w:rsid w:val="00AA0CDE"/>
    <w:rsid w:val="00AA1880"/>
    <w:rsid w:val="00AA1FCE"/>
    <w:rsid w:val="00AA2DBA"/>
    <w:rsid w:val="00AA30E0"/>
    <w:rsid w:val="00AA3589"/>
    <w:rsid w:val="00AA4852"/>
    <w:rsid w:val="00AA4C73"/>
    <w:rsid w:val="00AA4CFA"/>
    <w:rsid w:val="00AA5471"/>
    <w:rsid w:val="00AA5A79"/>
    <w:rsid w:val="00AA66B9"/>
    <w:rsid w:val="00AA6B39"/>
    <w:rsid w:val="00AA6E16"/>
    <w:rsid w:val="00AA7571"/>
    <w:rsid w:val="00AA75F2"/>
    <w:rsid w:val="00AA7DB7"/>
    <w:rsid w:val="00AB1A67"/>
    <w:rsid w:val="00AB1DA0"/>
    <w:rsid w:val="00AB5246"/>
    <w:rsid w:val="00AB629B"/>
    <w:rsid w:val="00AB66C7"/>
    <w:rsid w:val="00AB68C7"/>
    <w:rsid w:val="00AB7244"/>
    <w:rsid w:val="00AB756F"/>
    <w:rsid w:val="00AB7726"/>
    <w:rsid w:val="00AC0AA3"/>
    <w:rsid w:val="00AC0AAD"/>
    <w:rsid w:val="00AC21CE"/>
    <w:rsid w:val="00AC2E86"/>
    <w:rsid w:val="00AC3321"/>
    <w:rsid w:val="00AC34DD"/>
    <w:rsid w:val="00AC38AE"/>
    <w:rsid w:val="00AC3B79"/>
    <w:rsid w:val="00AC3B9E"/>
    <w:rsid w:val="00AC4324"/>
    <w:rsid w:val="00AC4454"/>
    <w:rsid w:val="00AC4BD8"/>
    <w:rsid w:val="00AC4C00"/>
    <w:rsid w:val="00AC5321"/>
    <w:rsid w:val="00AC5663"/>
    <w:rsid w:val="00AC5A5A"/>
    <w:rsid w:val="00AC5BCD"/>
    <w:rsid w:val="00AC66B0"/>
    <w:rsid w:val="00AC6B25"/>
    <w:rsid w:val="00AC6DAD"/>
    <w:rsid w:val="00AC6ECA"/>
    <w:rsid w:val="00AC6F9B"/>
    <w:rsid w:val="00AC7DA4"/>
    <w:rsid w:val="00AD0120"/>
    <w:rsid w:val="00AD0242"/>
    <w:rsid w:val="00AD03B5"/>
    <w:rsid w:val="00AD03BA"/>
    <w:rsid w:val="00AD0520"/>
    <w:rsid w:val="00AD0E48"/>
    <w:rsid w:val="00AD1294"/>
    <w:rsid w:val="00AD145E"/>
    <w:rsid w:val="00AD1C1E"/>
    <w:rsid w:val="00AD1F1A"/>
    <w:rsid w:val="00AD28DC"/>
    <w:rsid w:val="00AD2B41"/>
    <w:rsid w:val="00AD2EEE"/>
    <w:rsid w:val="00AD3246"/>
    <w:rsid w:val="00AD35BC"/>
    <w:rsid w:val="00AD493A"/>
    <w:rsid w:val="00AD5D1C"/>
    <w:rsid w:val="00AD5F9F"/>
    <w:rsid w:val="00AD6101"/>
    <w:rsid w:val="00AD7418"/>
    <w:rsid w:val="00AD7432"/>
    <w:rsid w:val="00AD7C82"/>
    <w:rsid w:val="00AE0687"/>
    <w:rsid w:val="00AE1178"/>
    <w:rsid w:val="00AE1764"/>
    <w:rsid w:val="00AE1A80"/>
    <w:rsid w:val="00AE245B"/>
    <w:rsid w:val="00AE3106"/>
    <w:rsid w:val="00AE3720"/>
    <w:rsid w:val="00AE3D69"/>
    <w:rsid w:val="00AE3EEF"/>
    <w:rsid w:val="00AE545E"/>
    <w:rsid w:val="00AE550D"/>
    <w:rsid w:val="00AE588F"/>
    <w:rsid w:val="00AE5FB9"/>
    <w:rsid w:val="00AE7174"/>
    <w:rsid w:val="00AF0772"/>
    <w:rsid w:val="00AF09A3"/>
    <w:rsid w:val="00AF0AA1"/>
    <w:rsid w:val="00AF1547"/>
    <w:rsid w:val="00AF23E9"/>
    <w:rsid w:val="00AF268D"/>
    <w:rsid w:val="00AF2715"/>
    <w:rsid w:val="00AF27AA"/>
    <w:rsid w:val="00AF2F01"/>
    <w:rsid w:val="00AF3B72"/>
    <w:rsid w:val="00AF3F25"/>
    <w:rsid w:val="00AF4571"/>
    <w:rsid w:val="00AF4FF1"/>
    <w:rsid w:val="00AF595D"/>
    <w:rsid w:val="00AF62B3"/>
    <w:rsid w:val="00AF645E"/>
    <w:rsid w:val="00AF6941"/>
    <w:rsid w:val="00AF6C25"/>
    <w:rsid w:val="00AF711B"/>
    <w:rsid w:val="00AF7D2F"/>
    <w:rsid w:val="00B00183"/>
    <w:rsid w:val="00B00BBA"/>
    <w:rsid w:val="00B00E7B"/>
    <w:rsid w:val="00B01025"/>
    <w:rsid w:val="00B0153A"/>
    <w:rsid w:val="00B0165D"/>
    <w:rsid w:val="00B02725"/>
    <w:rsid w:val="00B02C5D"/>
    <w:rsid w:val="00B02D8C"/>
    <w:rsid w:val="00B02E74"/>
    <w:rsid w:val="00B037CF"/>
    <w:rsid w:val="00B03CC8"/>
    <w:rsid w:val="00B055C6"/>
    <w:rsid w:val="00B058A0"/>
    <w:rsid w:val="00B06EE8"/>
    <w:rsid w:val="00B07A96"/>
    <w:rsid w:val="00B07F13"/>
    <w:rsid w:val="00B07F7B"/>
    <w:rsid w:val="00B104CA"/>
    <w:rsid w:val="00B1113A"/>
    <w:rsid w:val="00B11161"/>
    <w:rsid w:val="00B11C42"/>
    <w:rsid w:val="00B12449"/>
    <w:rsid w:val="00B13487"/>
    <w:rsid w:val="00B147C3"/>
    <w:rsid w:val="00B14DC3"/>
    <w:rsid w:val="00B15A5E"/>
    <w:rsid w:val="00B160A8"/>
    <w:rsid w:val="00B1612A"/>
    <w:rsid w:val="00B16815"/>
    <w:rsid w:val="00B1689E"/>
    <w:rsid w:val="00B17903"/>
    <w:rsid w:val="00B17FE4"/>
    <w:rsid w:val="00B2000E"/>
    <w:rsid w:val="00B20DB7"/>
    <w:rsid w:val="00B22079"/>
    <w:rsid w:val="00B224CA"/>
    <w:rsid w:val="00B22D0D"/>
    <w:rsid w:val="00B233BC"/>
    <w:rsid w:val="00B23A86"/>
    <w:rsid w:val="00B25CF3"/>
    <w:rsid w:val="00B261AD"/>
    <w:rsid w:val="00B26A35"/>
    <w:rsid w:val="00B26D78"/>
    <w:rsid w:val="00B26FFC"/>
    <w:rsid w:val="00B27052"/>
    <w:rsid w:val="00B27B5B"/>
    <w:rsid w:val="00B301C8"/>
    <w:rsid w:val="00B30FFA"/>
    <w:rsid w:val="00B31DE9"/>
    <w:rsid w:val="00B32CD9"/>
    <w:rsid w:val="00B330FA"/>
    <w:rsid w:val="00B343C3"/>
    <w:rsid w:val="00B36227"/>
    <w:rsid w:val="00B362BB"/>
    <w:rsid w:val="00B36401"/>
    <w:rsid w:val="00B36AFB"/>
    <w:rsid w:val="00B37217"/>
    <w:rsid w:val="00B375AB"/>
    <w:rsid w:val="00B37F5E"/>
    <w:rsid w:val="00B40B59"/>
    <w:rsid w:val="00B411E9"/>
    <w:rsid w:val="00B41A63"/>
    <w:rsid w:val="00B44812"/>
    <w:rsid w:val="00B451CE"/>
    <w:rsid w:val="00B45969"/>
    <w:rsid w:val="00B4692A"/>
    <w:rsid w:val="00B46C7B"/>
    <w:rsid w:val="00B478B7"/>
    <w:rsid w:val="00B47A7F"/>
    <w:rsid w:val="00B47A84"/>
    <w:rsid w:val="00B504E0"/>
    <w:rsid w:val="00B50AB9"/>
    <w:rsid w:val="00B5246D"/>
    <w:rsid w:val="00B5334E"/>
    <w:rsid w:val="00B53857"/>
    <w:rsid w:val="00B53F7A"/>
    <w:rsid w:val="00B543F9"/>
    <w:rsid w:val="00B55323"/>
    <w:rsid w:val="00B553D6"/>
    <w:rsid w:val="00B5581B"/>
    <w:rsid w:val="00B57093"/>
    <w:rsid w:val="00B571A4"/>
    <w:rsid w:val="00B572D6"/>
    <w:rsid w:val="00B60159"/>
    <w:rsid w:val="00B607ED"/>
    <w:rsid w:val="00B60E43"/>
    <w:rsid w:val="00B61AD7"/>
    <w:rsid w:val="00B62169"/>
    <w:rsid w:val="00B62DEB"/>
    <w:rsid w:val="00B63273"/>
    <w:rsid w:val="00B63BCB"/>
    <w:rsid w:val="00B63CC7"/>
    <w:rsid w:val="00B63E6E"/>
    <w:rsid w:val="00B64673"/>
    <w:rsid w:val="00B65587"/>
    <w:rsid w:val="00B65812"/>
    <w:rsid w:val="00B665F9"/>
    <w:rsid w:val="00B671AF"/>
    <w:rsid w:val="00B6729F"/>
    <w:rsid w:val="00B67495"/>
    <w:rsid w:val="00B674C1"/>
    <w:rsid w:val="00B6796C"/>
    <w:rsid w:val="00B70C7C"/>
    <w:rsid w:val="00B71A2B"/>
    <w:rsid w:val="00B71CA3"/>
    <w:rsid w:val="00B71D2A"/>
    <w:rsid w:val="00B724A9"/>
    <w:rsid w:val="00B72FEB"/>
    <w:rsid w:val="00B73060"/>
    <w:rsid w:val="00B73AFF"/>
    <w:rsid w:val="00B73D4B"/>
    <w:rsid w:val="00B74146"/>
    <w:rsid w:val="00B749C5"/>
    <w:rsid w:val="00B74E05"/>
    <w:rsid w:val="00B74E2E"/>
    <w:rsid w:val="00B75140"/>
    <w:rsid w:val="00B75798"/>
    <w:rsid w:val="00B75985"/>
    <w:rsid w:val="00B75A14"/>
    <w:rsid w:val="00B75B1B"/>
    <w:rsid w:val="00B7629B"/>
    <w:rsid w:val="00B762BE"/>
    <w:rsid w:val="00B76ED9"/>
    <w:rsid w:val="00B77085"/>
    <w:rsid w:val="00B77AAF"/>
    <w:rsid w:val="00B77B5A"/>
    <w:rsid w:val="00B80251"/>
    <w:rsid w:val="00B81A14"/>
    <w:rsid w:val="00B81BE8"/>
    <w:rsid w:val="00B82122"/>
    <w:rsid w:val="00B82E76"/>
    <w:rsid w:val="00B83033"/>
    <w:rsid w:val="00B83671"/>
    <w:rsid w:val="00B83D15"/>
    <w:rsid w:val="00B842A5"/>
    <w:rsid w:val="00B84493"/>
    <w:rsid w:val="00B8517D"/>
    <w:rsid w:val="00B85874"/>
    <w:rsid w:val="00B85AE5"/>
    <w:rsid w:val="00B86751"/>
    <w:rsid w:val="00B86F0E"/>
    <w:rsid w:val="00B86F9B"/>
    <w:rsid w:val="00B87A0A"/>
    <w:rsid w:val="00B904AF"/>
    <w:rsid w:val="00B904C0"/>
    <w:rsid w:val="00B91288"/>
    <w:rsid w:val="00B9151C"/>
    <w:rsid w:val="00B91A95"/>
    <w:rsid w:val="00B91ADE"/>
    <w:rsid w:val="00B91B57"/>
    <w:rsid w:val="00B91C57"/>
    <w:rsid w:val="00B91EFD"/>
    <w:rsid w:val="00B923EB"/>
    <w:rsid w:val="00B92773"/>
    <w:rsid w:val="00B933F8"/>
    <w:rsid w:val="00B93F27"/>
    <w:rsid w:val="00B94471"/>
    <w:rsid w:val="00B94489"/>
    <w:rsid w:val="00B949C5"/>
    <w:rsid w:val="00B95256"/>
    <w:rsid w:val="00B95348"/>
    <w:rsid w:val="00B958D1"/>
    <w:rsid w:val="00B97AFB"/>
    <w:rsid w:val="00BA0E48"/>
    <w:rsid w:val="00BA1065"/>
    <w:rsid w:val="00BA136E"/>
    <w:rsid w:val="00BA184F"/>
    <w:rsid w:val="00BA271B"/>
    <w:rsid w:val="00BA280A"/>
    <w:rsid w:val="00BA2A73"/>
    <w:rsid w:val="00BA3363"/>
    <w:rsid w:val="00BA3ACD"/>
    <w:rsid w:val="00BA3CDF"/>
    <w:rsid w:val="00BA4405"/>
    <w:rsid w:val="00BA4A76"/>
    <w:rsid w:val="00BA4D01"/>
    <w:rsid w:val="00BA7D23"/>
    <w:rsid w:val="00BB0435"/>
    <w:rsid w:val="00BB063E"/>
    <w:rsid w:val="00BB0D0B"/>
    <w:rsid w:val="00BB0D9D"/>
    <w:rsid w:val="00BB1764"/>
    <w:rsid w:val="00BB1C96"/>
    <w:rsid w:val="00BB249D"/>
    <w:rsid w:val="00BB24F1"/>
    <w:rsid w:val="00BB27E0"/>
    <w:rsid w:val="00BB2A17"/>
    <w:rsid w:val="00BB2AA1"/>
    <w:rsid w:val="00BB2D99"/>
    <w:rsid w:val="00BB3736"/>
    <w:rsid w:val="00BB3988"/>
    <w:rsid w:val="00BB4A53"/>
    <w:rsid w:val="00BB4ACD"/>
    <w:rsid w:val="00BB56F4"/>
    <w:rsid w:val="00BB58A6"/>
    <w:rsid w:val="00BB5B3D"/>
    <w:rsid w:val="00BB5BA0"/>
    <w:rsid w:val="00BB63AA"/>
    <w:rsid w:val="00BB63E7"/>
    <w:rsid w:val="00BB6991"/>
    <w:rsid w:val="00BB719F"/>
    <w:rsid w:val="00BB752D"/>
    <w:rsid w:val="00BB7A66"/>
    <w:rsid w:val="00BB7DFB"/>
    <w:rsid w:val="00BC0B2B"/>
    <w:rsid w:val="00BC0D35"/>
    <w:rsid w:val="00BC0D75"/>
    <w:rsid w:val="00BC2BEC"/>
    <w:rsid w:val="00BC30A0"/>
    <w:rsid w:val="00BC334E"/>
    <w:rsid w:val="00BC4035"/>
    <w:rsid w:val="00BC4965"/>
    <w:rsid w:val="00BC4A2D"/>
    <w:rsid w:val="00BC4B38"/>
    <w:rsid w:val="00BC4D1A"/>
    <w:rsid w:val="00BC505A"/>
    <w:rsid w:val="00BC546E"/>
    <w:rsid w:val="00BC56A5"/>
    <w:rsid w:val="00BC65EF"/>
    <w:rsid w:val="00BC66D7"/>
    <w:rsid w:val="00BC708F"/>
    <w:rsid w:val="00BC7B2F"/>
    <w:rsid w:val="00BC7E2D"/>
    <w:rsid w:val="00BD0172"/>
    <w:rsid w:val="00BD06D1"/>
    <w:rsid w:val="00BD1485"/>
    <w:rsid w:val="00BD1EDB"/>
    <w:rsid w:val="00BD2F67"/>
    <w:rsid w:val="00BD3131"/>
    <w:rsid w:val="00BD3ACC"/>
    <w:rsid w:val="00BD3BFB"/>
    <w:rsid w:val="00BD53E1"/>
    <w:rsid w:val="00BD5B07"/>
    <w:rsid w:val="00BD64FA"/>
    <w:rsid w:val="00BD7613"/>
    <w:rsid w:val="00BD7C4B"/>
    <w:rsid w:val="00BE1A49"/>
    <w:rsid w:val="00BE2ECD"/>
    <w:rsid w:val="00BE4379"/>
    <w:rsid w:val="00BE48F1"/>
    <w:rsid w:val="00BE4961"/>
    <w:rsid w:val="00BE510D"/>
    <w:rsid w:val="00BE5335"/>
    <w:rsid w:val="00BE5435"/>
    <w:rsid w:val="00BE5605"/>
    <w:rsid w:val="00BE5CF0"/>
    <w:rsid w:val="00BE639E"/>
    <w:rsid w:val="00BE6FCE"/>
    <w:rsid w:val="00BE7D4B"/>
    <w:rsid w:val="00BF116D"/>
    <w:rsid w:val="00BF1A33"/>
    <w:rsid w:val="00BF1CFF"/>
    <w:rsid w:val="00BF1FB6"/>
    <w:rsid w:val="00BF26FC"/>
    <w:rsid w:val="00BF2DBA"/>
    <w:rsid w:val="00BF3183"/>
    <w:rsid w:val="00BF32F1"/>
    <w:rsid w:val="00BF5679"/>
    <w:rsid w:val="00BF6991"/>
    <w:rsid w:val="00BF7C05"/>
    <w:rsid w:val="00C003ED"/>
    <w:rsid w:val="00C00D15"/>
    <w:rsid w:val="00C0107F"/>
    <w:rsid w:val="00C01368"/>
    <w:rsid w:val="00C01EE8"/>
    <w:rsid w:val="00C02382"/>
    <w:rsid w:val="00C02690"/>
    <w:rsid w:val="00C03A79"/>
    <w:rsid w:val="00C03BAF"/>
    <w:rsid w:val="00C04B36"/>
    <w:rsid w:val="00C04E52"/>
    <w:rsid w:val="00C0550E"/>
    <w:rsid w:val="00C05B13"/>
    <w:rsid w:val="00C05D53"/>
    <w:rsid w:val="00C0604B"/>
    <w:rsid w:val="00C06368"/>
    <w:rsid w:val="00C06920"/>
    <w:rsid w:val="00C072BA"/>
    <w:rsid w:val="00C1042B"/>
    <w:rsid w:val="00C12997"/>
    <w:rsid w:val="00C13AA5"/>
    <w:rsid w:val="00C1433E"/>
    <w:rsid w:val="00C14EAC"/>
    <w:rsid w:val="00C1576A"/>
    <w:rsid w:val="00C15D98"/>
    <w:rsid w:val="00C20174"/>
    <w:rsid w:val="00C20480"/>
    <w:rsid w:val="00C205C7"/>
    <w:rsid w:val="00C20FFD"/>
    <w:rsid w:val="00C2152F"/>
    <w:rsid w:val="00C21A33"/>
    <w:rsid w:val="00C21D9D"/>
    <w:rsid w:val="00C22378"/>
    <w:rsid w:val="00C2255A"/>
    <w:rsid w:val="00C2334D"/>
    <w:rsid w:val="00C23DE9"/>
    <w:rsid w:val="00C2414D"/>
    <w:rsid w:val="00C244EE"/>
    <w:rsid w:val="00C25CB0"/>
    <w:rsid w:val="00C260DA"/>
    <w:rsid w:val="00C26907"/>
    <w:rsid w:val="00C2768A"/>
    <w:rsid w:val="00C3025A"/>
    <w:rsid w:val="00C31CA5"/>
    <w:rsid w:val="00C322C2"/>
    <w:rsid w:val="00C325F4"/>
    <w:rsid w:val="00C32DCE"/>
    <w:rsid w:val="00C33534"/>
    <w:rsid w:val="00C3361B"/>
    <w:rsid w:val="00C34250"/>
    <w:rsid w:val="00C34B81"/>
    <w:rsid w:val="00C354A4"/>
    <w:rsid w:val="00C3573E"/>
    <w:rsid w:val="00C35F2D"/>
    <w:rsid w:val="00C362CF"/>
    <w:rsid w:val="00C367D3"/>
    <w:rsid w:val="00C37B9F"/>
    <w:rsid w:val="00C37DC5"/>
    <w:rsid w:val="00C40DB1"/>
    <w:rsid w:val="00C4157F"/>
    <w:rsid w:val="00C4362F"/>
    <w:rsid w:val="00C4381D"/>
    <w:rsid w:val="00C43880"/>
    <w:rsid w:val="00C43B83"/>
    <w:rsid w:val="00C446E5"/>
    <w:rsid w:val="00C474D5"/>
    <w:rsid w:val="00C474E9"/>
    <w:rsid w:val="00C503F5"/>
    <w:rsid w:val="00C50EAE"/>
    <w:rsid w:val="00C51281"/>
    <w:rsid w:val="00C512AC"/>
    <w:rsid w:val="00C51B05"/>
    <w:rsid w:val="00C51FF1"/>
    <w:rsid w:val="00C52054"/>
    <w:rsid w:val="00C533F3"/>
    <w:rsid w:val="00C5360A"/>
    <w:rsid w:val="00C53E25"/>
    <w:rsid w:val="00C53EE7"/>
    <w:rsid w:val="00C55578"/>
    <w:rsid w:val="00C55BAC"/>
    <w:rsid w:val="00C55CAC"/>
    <w:rsid w:val="00C57282"/>
    <w:rsid w:val="00C575B8"/>
    <w:rsid w:val="00C57825"/>
    <w:rsid w:val="00C6003B"/>
    <w:rsid w:val="00C60654"/>
    <w:rsid w:val="00C6140F"/>
    <w:rsid w:val="00C62C46"/>
    <w:rsid w:val="00C62F22"/>
    <w:rsid w:val="00C639C1"/>
    <w:rsid w:val="00C64596"/>
    <w:rsid w:val="00C64AEE"/>
    <w:rsid w:val="00C65DE3"/>
    <w:rsid w:val="00C6629C"/>
    <w:rsid w:val="00C673E4"/>
    <w:rsid w:val="00C706F7"/>
    <w:rsid w:val="00C710E5"/>
    <w:rsid w:val="00C711A2"/>
    <w:rsid w:val="00C711BC"/>
    <w:rsid w:val="00C7136A"/>
    <w:rsid w:val="00C722F6"/>
    <w:rsid w:val="00C72414"/>
    <w:rsid w:val="00C72801"/>
    <w:rsid w:val="00C73FAD"/>
    <w:rsid w:val="00C73FCC"/>
    <w:rsid w:val="00C748D4"/>
    <w:rsid w:val="00C749F8"/>
    <w:rsid w:val="00C74FFC"/>
    <w:rsid w:val="00C753AC"/>
    <w:rsid w:val="00C75E5A"/>
    <w:rsid w:val="00C7601E"/>
    <w:rsid w:val="00C761DD"/>
    <w:rsid w:val="00C761E9"/>
    <w:rsid w:val="00C764D6"/>
    <w:rsid w:val="00C7654D"/>
    <w:rsid w:val="00C76926"/>
    <w:rsid w:val="00C7785F"/>
    <w:rsid w:val="00C778F4"/>
    <w:rsid w:val="00C80B68"/>
    <w:rsid w:val="00C81079"/>
    <w:rsid w:val="00C8117D"/>
    <w:rsid w:val="00C82246"/>
    <w:rsid w:val="00C822A3"/>
    <w:rsid w:val="00C8246B"/>
    <w:rsid w:val="00C82D55"/>
    <w:rsid w:val="00C831AF"/>
    <w:rsid w:val="00C837CB"/>
    <w:rsid w:val="00C837D2"/>
    <w:rsid w:val="00C83A2C"/>
    <w:rsid w:val="00C83FC1"/>
    <w:rsid w:val="00C8459F"/>
    <w:rsid w:val="00C847A4"/>
    <w:rsid w:val="00C85332"/>
    <w:rsid w:val="00C8551E"/>
    <w:rsid w:val="00C85B2A"/>
    <w:rsid w:val="00C85BE9"/>
    <w:rsid w:val="00C8653D"/>
    <w:rsid w:val="00C86E38"/>
    <w:rsid w:val="00C8703F"/>
    <w:rsid w:val="00C87AFD"/>
    <w:rsid w:val="00C90426"/>
    <w:rsid w:val="00C91542"/>
    <w:rsid w:val="00C91583"/>
    <w:rsid w:val="00C9185C"/>
    <w:rsid w:val="00C91D8E"/>
    <w:rsid w:val="00C91F0C"/>
    <w:rsid w:val="00C9293D"/>
    <w:rsid w:val="00C9315B"/>
    <w:rsid w:val="00C93A4F"/>
    <w:rsid w:val="00C93AF9"/>
    <w:rsid w:val="00C9583B"/>
    <w:rsid w:val="00C96026"/>
    <w:rsid w:val="00C97758"/>
    <w:rsid w:val="00C97D44"/>
    <w:rsid w:val="00CA0EA7"/>
    <w:rsid w:val="00CA0EBF"/>
    <w:rsid w:val="00CA113D"/>
    <w:rsid w:val="00CA18C8"/>
    <w:rsid w:val="00CA1DF6"/>
    <w:rsid w:val="00CA2541"/>
    <w:rsid w:val="00CA2849"/>
    <w:rsid w:val="00CA2ABD"/>
    <w:rsid w:val="00CA40D5"/>
    <w:rsid w:val="00CA42B7"/>
    <w:rsid w:val="00CA4500"/>
    <w:rsid w:val="00CA47D2"/>
    <w:rsid w:val="00CA4CDF"/>
    <w:rsid w:val="00CA4DD4"/>
    <w:rsid w:val="00CA4F8E"/>
    <w:rsid w:val="00CA52E7"/>
    <w:rsid w:val="00CA55D5"/>
    <w:rsid w:val="00CA6D91"/>
    <w:rsid w:val="00CA6FBE"/>
    <w:rsid w:val="00CA7CDE"/>
    <w:rsid w:val="00CB043B"/>
    <w:rsid w:val="00CB097F"/>
    <w:rsid w:val="00CB0A57"/>
    <w:rsid w:val="00CB0E65"/>
    <w:rsid w:val="00CB1067"/>
    <w:rsid w:val="00CB136C"/>
    <w:rsid w:val="00CB174E"/>
    <w:rsid w:val="00CB1D08"/>
    <w:rsid w:val="00CB22FB"/>
    <w:rsid w:val="00CB2532"/>
    <w:rsid w:val="00CB3FF8"/>
    <w:rsid w:val="00CB4421"/>
    <w:rsid w:val="00CB58B2"/>
    <w:rsid w:val="00CB5D15"/>
    <w:rsid w:val="00CB63D4"/>
    <w:rsid w:val="00CB65FE"/>
    <w:rsid w:val="00CB6DB7"/>
    <w:rsid w:val="00CB6DFE"/>
    <w:rsid w:val="00CB7FE9"/>
    <w:rsid w:val="00CC032A"/>
    <w:rsid w:val="00CC0CD9"/>
    <w:rsid w:val="00CC1CFD"/>
    <w:rsid w:val="00CC239D"/>
    <w:rsid w:val="00CC28BD"/>
    <w:rsid w:val="00CC2BDD"/>
    <w:rsid w:val="00CC3140"/>
    <w:rsid w:val="00CC3308"/>
    <w:rsid w:val="00CC3834"/>
    <w:rsid w:val="00CC3CC4"/>
    <w:rsid w:val="00CC43E6"/>
    <w:rsid w:val="00CC4701"/>
    <w:rsid w:val="00CC6298"/>
    <w:rsid w:val="00CC7668"/>
    <w:rsid w:val="00CC7726"/>
    <w:rsid w:val="00CC7A5F"/>
    <w:rsid w:val="00CD05A8"/>
    <w:rsid w:val="00CD0B63"/>
    <w:rsid w:val="00CD11B2"/>
    <w:rsid w:val="00CD1677"/>
    <w:rsid w:val="00CD2D84"/>
    <w:rsid w:val="00CD37D2"/>
    <w:rsid w:val="00CD3D49"/>
    <w:rsid w:val="00CD444E"/>
    <w:rsid w:val="00CD6773"/>
    <w:rsid w:val="00CD6F2D"/>
    <w:rsid w:val="00CD7A39"/>
    <w:rsid w:val="00CE0033"/>
    <w:rsid w:val="00CE0376"/>
    <w:rsid w:val="00CE0386"/>
    <w:rsid w:val="00CE1A98"/>
    <w:rsid w:val="00CE200A"/>
    <w:rsid w:val="00CE251D"/>
    <w:rsid w:val="00CE38A9"/>
    <w:rsid w:val="00CE40A0"/>
    <w:rsid w:val="00CE4D33"/>
    <w:rsid w:val="00CE505F"/>
    <w:rsid w:val="00CE51EF"/>
    <w:rsid w:val="00CE550E"/>
    <w:rsid w:val="00CE58FD"/>
    <w:rsid w:val="00CE5E1F"/>
    <w:rsid w:val="00CE63CD"/>
    <w:rsid w:val="00CE66F3"/>
    <w:rsid w:val="00CF1266"/>
    <w:rsid w:val="00CF154F"/>
    <w:rsid w:val="00CF1A3B"/>
    <w:rsid w:val="00CF1E5A"/>
    <w:rsid w:val="00CF238E"/>
    <w:rsid w:val="00CF24E4"/>
    <w:rsid w:val="00CF3792"/>
    <w:rsid w:val="00CF511D"/>
    <w:rsid w:val="00CF5E91"/>
    <w:rsid w:val="00CF5ECA"/>
    <w:rsid w:val="00CF6118"/>
    <w:rsid w:val="00CF61EA"/>
    <w:rsid w:val="00CF63ED"/>
    <w:rsid w:val="00CF6B84"/>
    <w:rsid w:val="00CF6BE5"/>
    <w:rsid w:val="00CF77A5"/>
    <w:rsid w:val="00CF799F"/>
    <w:rsid w:val="00CF7ADB"/>
    <w:rsid w:val="00D0052F"/>
    <w:rsid w:val="00D006C0"/>
    <w:rsid w:val="00D00A99"/>
    <w:rsid w:val="00D0107D"/>
    <w:rsid w:val="00D0148D"/>
    <w:rsid w:val="00D0175D"/>
    <w:rsid w:val="00D0222A"/>
    <w:rsid w:val="00D02686"/>
    <w:rsid w:val="00D02A27"/>
    <w:rsid w:val="00D030FC"/>
    <w:rsid w:val="00D05842"/>
    <w:rsid w:val="00D05F80"/>
    <w:rsid w:val="00D06627"/>
    <w:rsid w:val="00D07D16"/>
    <w:rsid w:val="00D10C3E"/>
    <w:rsid w:val="00D117B4"/>
    <w:rsid w:val="00D11C5E"/>
    <w:rsid w:val="00D128DE"/>
    <w:rsid w:val="00D13191"/>
    <w:rsid w:val="00D14017"/>
    <w:rsid w:val="00D140C0"/>
    <w:rsid w:val="00D140E6"/>
    <w:rsid w:val="00D141D0"/>
    <w:rsid w:val="00D148A0"/>
    <w:rsid w:val="00D150DC"/>
    <w:rsid w:val="00D159DE"/>
    <w:rsid w:val="00D15AF6"/>
    <w:rsid w:val="00D15CBB"/>
    <w:rsid w:val="00D16280"/>
    <w:rsid w:val="00D1709C"/>
    <w:rsid w:val="00D20A76"/>
    <w:rsid w:val="00D20A95"/>
    <w:rsid w:val="00D220AC"/>
    <w:rsid w:val="00D22461"/>
    <w:rsid w:val="00D22573"/>
    <w:rsid w:val="00D22D6A"/>
    <w:rsid w:val="00D24225"/>
    <w:rsid w:val="00D2519D"/>
    <w:rsid w:val="00D25267"/>
    <w:rsid w:val="00D26B17"/>
    <w:rsid w:val="00D2768A"/>
    <w:rsid w:val="00D27ACB"/>
    <w:rsid w:val="00D3030A"/>
    <w:rsid w:val="00D315FD"/>
    <w:rsid w:val="00D322E4"/>
    <w:rsid w:val="00D32C25"/>
    <w:rsid w:val="00D32D12"/>
    <w:rsid w:val="00D32EB0"/>
    <w:rsid w:val="00D3348E"/>
    <w:rsid w:val="00D341E4"/>
    <w:rsid w:val="00D34539"/>
    <w:rsid w:val="00D349B7"/>
    <w:rsid w:val="00D351E5"/>
    <w:rsid w:val="00D35A68"/>
    <w:rsid w:val="00D36057"/>
    <w:rsid w:val="00D367C6"/>
    <w:rsid w:val="00D37337"/>
    <w:rsid w:val="00D37823"/>
    <w:rsid w:val="00D37909"/>
    <w:rsid w:val="00D37CFA"/>
    <w:rsid w:val="00D41228"/>
    <w:rsid w:val="00D413C2"/>
    <w:rsid w:val="00D41DAD"/>
    <w:rsid w:val="00D41F37"/>
    <w:rsid w:val="00D42499"/>
    <w:rsid w:val="00D438D7"/>
    <w:rsid w:val="00D43C7C"/>
    <w:rsid w:val="00D43FAB"/>
    <w:rsid w:val="00D43FB1"/>
    <w:rsid w:val="00D46213"/>
    <w:rsid w:val="00D47786"/>
    <w:rsid w:val="00D47C35"/>
    <w:rsid w:val="00D47D9B"/>
    <w:rsid w:val="00D50885"/>
    <w:rsid w:val="00D516F1"/>
    <w:rsid w:val="00D52BFB"/>
    <w:rsid w:val="00D52C75"/>
    <w:rsid w:val="00D52EF7"/>
    <w:rsid w:val="00D534D9"/>
    <w:rsid w:val="00D53837"/>
    <w:rsid w:val="00D54811"/>
    <w:rsid w:val="00D548D5"/>
    <w:rsid w:val="00D54D9C"/>
    <w:rsid w:val="00D54DA5"/>
    <w:rsid w:val="00D54E6E"/>
    <w:rsid w:val="00D55E21"/>
    <w:rsid w:val="00D56701"/>
    <w:rsid w:val="00D5685C"/>
    <w:rsid w:val="00D56871"/>
    <w:rsid w:val="00D569D2"/>
    <w:rsid w:val="00D56EA8"/>
    <w:rsid w:val="00D57C7D"/>
    <w:rsid w:val="00D57F34"/>
    <w:rsid w:val="00D60184"/>
    <w:rsid w:val="00D60291"/>
    <w:rsid w:val="00D61DE9"/>
    <w:rsid w:val="00D63251"/>
    <w:rsid w:val="00D636B1"/>
    <w:rsid w:val="00D639E5"/>
    <w:rsid w:val="00D64508"/>
    <w:rsid w:val="00D64C12"/>
    <w:rsid w:val="00D64CF2"/>
    <w:rsid w:val="00D65646"/>
    <w:rsid w:val="00D66A86"/>
    <w:rsid w:val="00D66DA1"/>
    <w:rsid w:val="00D6759E"/>
    <w:rsid w:val="00D67BEB"/>
    <w:rsid w:val="00D701A2"/>
    <w:rsid w:val="00D70976"/>
    <w:rsid w:val="00D70BB7"/>
    <w:rsid w:val="00D70CC5"/>
    <w:rsid w:val="00D71619"/>
    <w:rsid w:val="00D72037"/>
    <w:rsid w:val="00D720FB"/>
    <w:rsid w:val="00D7216D"/>
    <w:rsid w:val="00D74714"/>
    <w:rsid w:val="00D74BF9"/>
    <w:rsid w:val="00D75303"/>
    <w:rsid w:val="00D754EE"/>
    <w:rsid w:val="00D75596"/>
    <w:rsid w:val="00D759C3"/>
    <w:rsid w:val="00D76024"/>
    <w:rsid w:val="00D76C8D"/>
    <w:rsid w:val="00D77126"/>
    <w:rsid w:val="00D7785B"/>
    <w:rsid w:val="00D77ECD"/>
    <w:rsid w:val="00D80469"/>
    <w:rsid w:val="00D80DBA"/>
    <w:rsid w:val="00D80DE5"/>
    <w:rsid w:val="00D81408"/>
    <w:rsid w:val="00D81751"/>
    <w:rsid w:val="00D826DD"/>
    <w:rsid w:val="00D83EA1"/>
    <w:rsid w:val="00D84155"/>
    <w:rsid w:val="00D84277"/>
    <w:rsid w:val="00D84385"/>
    <w:rsid w:val="00D84D6A"/>
    <w:rsid w:val="00D84D81"/>
    <w:rsid w:val="00D84FC9"/>
    <w:rsid w:val="00D85516"/>
    <w:rsid w:val="00D85BA0"/>
    <w:rsid w:val="00D861FC"/>
    <w:rsid w:val="00D86716"/>
    <w:rsid w:val="00D86F64"/>
    <w:rsid w:val="00D87BBB"/>
    <w:rsid w:val="00D90845"/>
    <w:rsid w:val="00D90C1E"/>
    <w:rsid w:val="00D91A92"/>
    <w:rsid w:val="00D91FF9"/>
    <w:rsid w:val="00D9229B"/>
    <w:rsid w:val="00D925A6"/>
    <w:rsid w:val="00D9334E"/>
    <w:rsid w:val="00D94D55"/>
    <w:rsid w:val="00D95AA3"/>
    <w:rsid w:val="00D9718D"/>
    <w:rsid w:val="00D9735D"/>
    <w:rsid w:val="00DA02DF"/>
    <w:rsid w:val="00DA03ED"/>
    <w:rsid w:val="00DA096E"/>
    <w:rsid w:val="00DA1AD8"/>
    <w:rsid w:val="00DA2A5D"/>
    <w:rsid w:val="00DA2C20"/>
    <w:rsid w:val="00DA30CF"/>
    <w:rsid w:val="00DA435D"/>
    <w:rsid w:val="00DA46BF"/>
    <w:rsid w:val="00DA478A"/>
    <w:rsid w:val="00DA53A7"/>
    <w:rsid w:val="00DA5423"/>
    <w:rsid w:val="00DA5A14"/>
    <w:rsid w:val="00DA602F"/>
    <w:rsid w:val="00DA6F38"/>
    <w:rsid w:val="00DA7092"/>
    <w:rsid w:val="00DA7E7F"/>
    <w:rsid w:val="00DA7EF4"/>
    <w:rsid w:val="00DB082E"/>
    <w:rsid w:val="00DB091A"/>
    <w:rsid w:val="00DB0A3B"/>
    <w:rsid w:val="00DB0B44"/>
    <w:rsid w:val="00DB1751"/>
    <w:rsid w:val="00DB1768"/>
    <w:rsid w:val="00DB237A"/>
    <w:rsid w:val="00DB253F"/>
    <w:rsid w:val="00DB2A94"/>
    <w:rsid w:val="00DB2B42"/>
    <w:rsid w:val="00DB2EA0"/>
    <w:rsid w:val="00DB3849"/>
    <w:rsid w:val="00DB4F58"/>
    <w:rsid w:val="00DB560E"/>
    <w:rsid w:val="00DB5905"/>
    <w:rsid w:val="00DB5ABF"/>
    <w:rsid w:val="00DB5AE1"/>
    <w:rsid w:val="00DB670F"/>
    <w:rsid w:val="00DB6905"/>
    <w:rsid w:val="00DB6956"/>
    <w:rsid w:val="00DB79B2"/>
    <w:rsid w:val="00DB7B93"/>
    <w:rsid w:val="00DB7D33"/>
    <w:rsid w:val="00DB7FB6"/>
    <w:rsid w:val="00DC00C3"/>
    <w:rsid w:val="00DC065C"/>
    <w:rsid w:val="00DC10AC"/>
    <w:rsid w:val="00DC180A"/>
    <w:rsid w:val="00DC182B"/>
    <w:rsid w:val="00DC1C40"/>
    <w:rsid w:val="00DC2D41"/>
    <w:rsid w:val="00DC3324"/>
    <w:rsid w:val="00DC3C50"/>
    <w:rsid w:val="00DC3FE4"/>
    <w:rsid w:val="00DC41EB"/>
    <w:rsid w:val="00DC4E7E"/>
    <w:rsid w:val="00DC5070"/>
    <w:rsid w:val="00DC603F"/>
    <w:rsid w:val="00DC6376"/>
    <w:rsid w:val="00DC68A1"/>
    <w:rsid w:val="00DC7274"/>
    <w:rsid w:val="00DC7341"/>
    <w:rsid w:val="00DC779F"/>
    <w:rsid w:val="00DC7E86"/>
    <w:rsid w:val="00DD0480"/>
    <w:rsid w:val="00DD0737"/>
    <w:rsid w:val="00DD08D6"/>
    <w:rsid w:val="00DD1A9E"/>
    <w:rsid w:val="00DD1C1D"/>
    <w:rsid w:val="00DD1EF8"/>
    <w:rsid w:val="00DD2BB7"/>
    <w:rsid w:val="00DD3301"/>
    <w:rsid w:val="00DD34C1"/>
    <w:rsid w:val="00DD4CF8"/>
    <w:rsid w:val="00DD4D36"/>
    <w:rsid w:val="00DD4DE1"/>
    <w:rsid w:val="00DD5050"/>
    <w:rsid w:val="00DD584B"/>
    <w:rsid w:val="00DD59E8"/>
    <w:rsid w:val="00DD5D9A"/>
    <w:rsid w:val="00DD62B3"/>
    <w:rsid w:val="00DD62FC"/>
    <w:rsid w:val="00DD64D2"/>
    <w:rsid w:val="00DD7182"/>
    <w:rsid w:val="00DD72B1"/>
    <w:rsid w:val="00DD731C"/>
    <w:rsid w:val="00DD773E"/>
    <w:rsid w:val="00DD782B"/>
    <w:rsid w:val="00DD7EE6"/>
    <w:rsid w:val="00DE0497"/>
    <w:rsid w:val="00DE07ED"/>
    <w:rsid w:val="00DE09CB"/>
    <w:rsid w:val="00DE1352"/>
    <w:rsid w:val="00DE187D"/>
    <w:rsid w:val="00DE226F"/>
    <w:rsid w:val="00DE28E1"/>
    <w:rsid w:val="00DE290C"/>
    <w:rsid w:val="00DE401A"/>
    <w:rsid w:val="00DE4451"/>
    <w:rsid w:val="00DE4E16"/>
    <w:rsid w:val="00DE59D4"/>
    <w:rsid w:val="00DE5C18"/>
    <w:rsid w:val="00DE68E4"/>
    <w:rsid w:val="00DE72A6"/>
    <w:rsid w:val="00DE7D73"/>
    <w:rsid w:val="00DE7D85"/>
    <w:rsid w:val="00DF0299"/>
    <w:rsid w:val="00DF16A7"/>
    <w:rsid w:val="00DF1B0D"/>
    <w:rsid w:val="00DF269F"/>
    <w:rsid w:val="00DF389C"/>
    <w:rsid w:val="00DF3C7B"/>
    <w:rsid w:val="00DF75E7"/>
    <w:rsid w:val="00DF7C27"/>
    <w:rsid w:val="00E00572"/>
    <w:rsid w:val="00E008FF"/>
    <w:rsid w:val="00E02CC2"/>
    <w:rsid w:val="00E05606"/>
    <w:rsid w:val="00E064D5"/>
    <w:rsid w:val="00E066E2"/>
    <w:rsid w:val="00E075C1"/>
    <w:rsid w:val="00E100F3"/>
    <w:rsid w:val="00E101BC"/>
    <w:rsid w:val="00E111F7"/>
    <w:rsid w:val="00E11816"/>
    <w:rsid w:val="00E11CEF"/>
    <w:rsid w:val="00E122BE"/>
    <w:rsid w:val="00E1270F"/>
    <w:rsid w:val="00E13779"/>
    <w:rsid w:val="00E13EB5"/>
    <w:rsid w:val="00E13F1E"/>
    <w:rsid w:val="00E14097"/>
    <w:rsid w:val="00E1455E"/>
    <w:rsid w:val="00E147E2"/>
    <w:rsid w:val="00E14870"/>
    <w:rsid w:val="00E14F03"/>
    <w:rsid w:val="00E15705"/>
    <w:rsid w:val="00E15FD6"/>
    <w:rsid w:val="00E1671A"/>
    <w:rsid w:val="00E17E5E"/>
    <w:rsid w:val="00E2019A"/>
    <w:rsid w:val="00E20352"/>
    <w:rsid w:val="00E214DC"/>
    <w:rsid w:val="00E21D49"/>
    <w:rsid w:val="00E2241E"/>
    <w:rsid w:val="00E22936"/>
    <w:rsid w:val="00E23CF3"/>
    <w:rsid w:val="00E240F3"/>
    <w:rsid w:val="00E24113"/>
    <w:rsid w:val="00E24455"/>
    <w:rsid w:val="00E245B1"/>
    <w:rsid w:val="00E2547A"/>
    <w:rsid w:val="00E27232"/>
    <w:rsid w:val="00E27B59"/>
    <w:rsid w:val="00E27D2A"/>
    <w:rsid w:val="00E301C5"/>
    <w:rsid w:val="00E30E20"/>
    <w:rsid w:val="00E313A9"/>
    <w:rsid w:val="00E319EE"/>
    <w:rsid w:val="00E31A3F"/>
    <w:rsid w:val="00E32AE6"/>
    <w:rsid w:val="00E32AFF"/>
    <w:rsid w:val="00E3307C"/>
    <w:rsid w:val="00E33233"/>
    <w:rsid w:val="00E335BD"/>
    <w:rsid w:val="00E335E3"/>
    <w:rsid w:val="00E33DAF"/>
    <w:rsid w:val="00E35238"/>
    <w:rsid w:val="00E3601A"/>
    <w:rsid w:val="00E363B1"/>
    <w:rsid w:val="00E365A8"/>
    <w:rsid w:val="00E3673D"/>
    <w:rsid w:val="00E36C0F"/>
    <w:rsid w:val="00E37ECA"/>
    <w:rsid w:val="00E40D10"/>
    <w:rsid w:val="00E40D2B"/>
    <w:rsid w:val="00E41F9B"/>
    <w:rsid w:val="00E42734"/>
    <w:rsid w:val="00E4374F"/>
    <w:rsid w:val="00E439D1"/>
    <w:rsid w:val="00E4420F"/>
    <w:rsid w:val="00E444CC"/>
    <w:rsid w:val="00E4591B"/>
    <w:rsid w:val="00E45C70"/>
    <w:rsid w:val="00E4660E"/>
    <w:rsid w:val="00E46B4E"/>
    <w:rsid w:val="00E47209"/>
    <w:rsid w:val="00E472BF"/>
    <w:rsid w:val="00E4742C"/>
    <w:rsid w:val="00E474BA"/>
    <w:rsid w:val="00E47801"/>
    <w:rsid w:val="00E505E2"/>
    <w:rsid w:val="00E51945"/>
    <w:rsid w:val="00E51A54"/>
    <w:rsid w:val="00E51B09"/>
    <w:rsid w:val="00E51D01"/>
    <w:rsid w:val="00E51EDC"/>
    <w:rsid w:val="00E5236D"/>
    <w:rsid w:val="00E52CF8"/>
    <w:rsid w:val="00E530A4"/>
    <w:rsid w:val="00E531FF"/>
    <w:rsid w:val="00E5374E"/>
    <w:rsid w:val="00E53906"/>
    <w:rsid w:val="00E539A2"/>
    <w:rsid w:val="00E56842"/>
    <w:rsid w:val="00E57644"/>
    <w:rsid w:val="00E579ED"/>
    <w:rsid w:val="00E57CC7"/>
    <w:rsid w:val="00E607F1"/>
    <w:rsid w:val="00E60DA0"/>
    <w:rsid w:val="00E61909"/>
    <w:rsid w:val="00E635FA"/>
    <w:rsid w:val="00E63686"/>
    <w:rsid w:val="00E64362"/>
    <w:rsid w:val="00E644EC"/>
    <w:rsid w:val="00E64500"/>
    <w:rsid w:val="00E64D7A"/>
    <w:rsid w:val="00E65BCB"/>
    <w:rsid w:val="00E6626A"/>
    <w:rsid w:val="00E66D1F"/>
    <w:rsid w:val="00E66F25"/>
    <w:rsid w:val="00E67430"/>
    <w:rsid w:val="00E717AB"/>
    <w:rsid w:val="00E71F0B"/>
    <w:rsid w:val="00E72200"/>
    <w:rsid w:val="00E7293B"/>
    <w:rsid w:val="00E72B0D"/>
    <w:rsid w:val="00E72D3C"/>
    <w:rsid w:val="00E73915"/>
    <w:rsid w:val="00E73A17"/>
    <w:rsid w:val="00E73E9A"/>
    <w:rsid w:val="00E74085"/>
    <w:rsid w:val="00E741FA"/>
    <w:rsid w:val="00E75831"/>
    <w:rsid w:val="00E75B39"/>
    <w:rsid w:val="00E76654"/>
    <w:rsid w:val="00E775C1"/>
    <w:rsid w:val="00E7763D"/>
    <w:rsid w:val="00E800DA"/>
    <w:rsid w:val="00E8188E"/>
    <w:rsid w:val="00E82AE2"/>
    <w:rsid w:val="00E82FC0"/>
    <w:rsid w:val="00E8492B"/>
    <w:rsid w:val="00E84E03"/>
    <w:rsid w:val="00E8585E"/>
    <w:rsid w:val="00E871B3"/>
    <w:rsid w:val="00E87383"/>
    <w:rsid w:val="00E87395"/>
    <w:rsid w:val="00E87A65"/>
    <w:rsid w:val="00E90090"/>
    <w:rsid w:val="00E900A2"/>
    <w:rsid w:val="00E900EC"/>
    <w:rsid w:val="00E90708"/>
    <w:rsid w:val="00E90F12"/>
    <w:rsid w:val="00E914F4"/>
    <w:rsid w:val="00E91D61"/>
    <w:rsid w:val="00E9245A"/>
    <w:rsid w:val="00E92730"/>
    <w:rsid w:val="00E929F1"/>
    <w:rsid w:val="00E92FC2"/>
    <w:rsid w:val="00E93217"/>
    <w:rsid w:val="00E933DD"/>
    <w:rsid w:val="00E9368A"/>
    <w:rsid w:val="00E9435B"/>
    <w:rsid w:val="00E9468C"/>
    <w:rsid w:val="00E949B3"/>
    <w:rsid w:val="00E95AD0"/>
    <w:rsid w:val="00E95EFE"/>
    <w:rsid w:val="00E9632F"/>
    <w:rsid w:val="00E965B2"/>
    <w:rsid w:val="00E977A4"/>
    <w:rsid w:val="00E97A1C"/>
    <w:rsid w:val="00E97DB2"/>
    <w:rsid w:val="00E97E65"/>
    <w:rsid w:val="00EA0B0A"/>
    <w:rsid w:val="00EA1BC9"/>
    <w:rsid w:val="00EA1EFE"/>
    <w:rsid w:val="00EA2316"/>
    <w:rsid w:val="00EA317C"/>
    <w:rsid w:val="00EA34B2"/>
    <w:rsid w:val="00EA3B43"/>
    <w:rsid w:val="00EA4DA2"/>
    <w:rsid w:val="00EA63C3"/>
    <w:rsid w:val="00EA6652"/>
    <w:rsid w:val="00EA6713"/>
    <w:rsid w:val="00EA6BA0"/>
    <w:rsid w:val="00EA6F04"/>
    <w:rsid w:val="00EA79C3"/>
    <w:rsid w:val="00EA7C47"/>
    <w:rsid w:val="00EB08DB"/>
    <w:rsid w:val="00EB0D6C"/>
    <w:rsid w:val="00EB0EE1"/>
    <w:rsid w:val="00EB18E5"/>
    <w:rsid w:val="00EB1A2E"/>
    <w:rsid w:val="00EB1B2F"/>
    <w:rsid w:val="00EB1D95"/>
    <w:rsid w:val="00EB1E2F"/>
    <w:rsid w:val="00EB2042"/>
    <w:rsid w:val="00EB236B"/>
    <w:rsid w:val="00EB26A1"/>
    <w:rsid w:val="00EB2909"/>
    <w:rsid w:val="00EB2D8A"/>
    <w:rsid w:val="00EB3769"/>
    <w:rsid w:val="00EB3F77"/>
    <w:rsid w:val="00EB4821"/>
    <w:rsid w:val="00EB4FA1"/>
    <w:rsid w:val="00EB5967"/>
    <w:rsid w:val="00EB5F6E"/>
    <w:rsid w:val="00EB6243"/>
    <w:rsid w:val="00EB64A9"/>
    <w:rsid w:val="00EB6DFB"/>
    <w:rsid w:val="00EB7272"/>
    <w:rsid w:val="00EB7512"/>
    <w:rsid w:val="00EC00D6"/>
    <w:rsid w:val="00EC09AE"/>
    <w:rsid w:val="00EC15AE"/>
    <w:rsid w:val="00EC18B1"/>
    <w:rsid w:val="00EC25D1"/>
    <w:rsid w:val="00EC2722"/>
    <w:rsid w:val="00EC3740"/>
    <w:rsid w:val="00EC3D2D"/>
    <w:rsid w:val="00EC43E2"/>
    <w:rsid w:val="00EC4733"/>
    <w:rsid w:val="00EC4DF8"/>
    <w:rsid w:val="00EC72E0"/>
    <w:rsid w:val="00EC7728"/>
    <w:rsid w:val="00ED0011"/>
    <w:rsid w:val="00ED063F"/>
    <w:rsid w:val="00ED12F8"/>
    <w:rsid w:val="00ED18B7"/>
    <w:rsid w:val="00ED1AF1"/>
    <w:rsid w:val="00ED2590"/>
    <w:rsid w:val="00ED285A"/>
    <w:rsid w:val="00ED3149"/>
    <w:rsid w:val="00ED37F0"/>
    <w:rsid w:val="00ED3933"/>
    <w:rsid w:val="00ED4592"/>
    <w:rsid w:val="00ED5127"/>
    <w:rsid w:val="00ED565D"/>
    <w:rsid w:val="00ED593C"/>
    <w:rsid w:val="00ED5E5E"/>
    <w:rsid w:val="00ED6CD0"/>
    <w:rsid w:val="00ED75E4"/>
    <w:rsid w:val="00ED76D4"/>
    <w:rsid w:val="00ED77F0"/>
    <w:rsid w:val="00ED7E89"/>
    <w:rsid w:val="00EE1D5B"/>
    <w:rsid w:val="00EE3AC9"/>
    <w:rsid w:val="00EE3F9F"/>
    <w:rsid w:val="00EE4092"/>
    <w:rsid w:val="00EE4155"/>
    <w:rsid w:val="00EE426C"/>
    <w:rsid w:val="00EE43A7"/>
    <w:rsid w:val="00EE45A0"/>
    <w:rsid w:val="00EE5A2D"/>
    <w:rsid w:val="00EE5C24"/>
    <w:rsid w:val="00EE63F9"/>
    <w:rsid w:val="00EE6ACA"/>
    <w:rsid w:val="00EE772A"/>
    <w:rsid w:val="00EF0DD1"/>
    <w:rsid w:val="00EF15ED"/>
    <w:rsid w:val="00EF1854"/>
    <w:rsid w:val="00EF4979"/>
    <w:rsid w:val="00EF4BAF"/>
    <w:rsid w:val="00EF66AF"/>
    <w:rsid w:val="00EF7768"/>
    <w:rsid w:val="00F0001D"/>
    <w:rsid w:val="00F00725"/>
    <w:rsid w:val="00F013DE"/>
    <w:rsid w:val="00F01B18"/>
    <w:rsid w:val="00F01E1C"/>
    <w:rsid w:val="00F01F78"/>
    <w:rsid w:val="00F03117"/>
    <w:rsid w:val="00F04636"/>
    <w:rsid w:val="00F0475B"/>
    <w:rsid w:val="00F04A95"/>
    <w:rsid w:val="00F04C78"/>
    <w:rsid w:val="00F052E7"/>
    <w:rsid w:val="00F058E0"/>
    <w:rsid w:val="00F07544"/>
    <w:rsid w:val="00F100BC"/>
    <w:rsid w:val="00F100CF"/>
    <w:rsid w:val="00F1020A"/>
    <w:rsid w:val="00F1054B"/>
    <w:rsid w:val="00F1098B"/>
    <w:rsid w:val="00F10F43"/>
    <w:rsid w:val="00F112A4"/>
    <w:rsid w:val="00F11349"/>
    <w:rsid w:val="00F116B7"/>
    <w:rsid w:val="00F11BB3"/>
    <w:rsid w:val="00F11FE5"/>
    <w:rsid w:val="00F124C9"/>
    <w:rsid w:val="00F13C06"/>
    <w:rsid w:val="00F159B2"/>
    <w:rsid w:val="00F16340"/>
    <w:rsid w:val="00F16539"/>
    <w:rsid w:val="00F16620"/>
    <w:rsid w:val="00F16DAF"/>
    <w:rsid w:val="00F1736D"/>
    <w:rsid w:val="00F17E1E"/>
    <w:rsid w:val="00F20F16"/>
    <w:rsid w:val="00F213E8"/>
    <w:rsid w:val="00F21908"/>
    <w:rsid w:val="00F224BC"/>
    <w:rsid w:val="00F239FD"/>
    <w:rsid w:val="00F24AAA"/>
    <w:rsid w:val="00F250C9"/>
    <w:rsid w:val="00F256FB"/>
    <w:rsid w:val="00F25746"/>
    <w:rsid w:val="00F25807"/>
    <w:rsid w:val="00F2617E"/>
    <w:rsid w:val="00F27498"/>
    <w:rsid w:val="00F30DB6"/>
    <w:rsid w:val="00F30F27"/>
    <w:rsid w:val="00F31694"/>
    <w:rsid w:val="00F31CEE"/>
    <w:rsid w:val="00F3208D"/>
    <w:rsid w:val="00F321EF"/>
    <w:rsid w:val="00F324A8"/>
    <w:rsid w:val="00F326F7"/>
    <w:rsid w:val="00F33680"/>
    <w:rsid w:val="00F33A9B"/>
    <w:rsid w:val="00F349FC"/>
    <w:rsid w:val="00F34B55"/>
    <w:rsid w:val="00F34FB1"/>
    <w:rsid w:val="00F35459"/>
    <w:rsid w:val="00F372F8"/>
    <w:rsid w:val="00F41ACB"/>
    <w:rsid w:val="00F41FBB"/>
    <w:rsid w:val="00F42A51"/>
    <w:rsid w:val="00F42AD8"/>
    <w:rsid w:val="00F42C31"/>
    <w:rsid w:val="00F4301B"/>
    <w:rsid w:val="00F43A52"/>
    <w:rsid w:val="00F43A59"/>
    <w:rsid w:val="00F44722"/>
    <w:rsid w:val="00F44933"/>
    <w:rsid w:val="00F44AD3"/>
    <w:rsid w:val="00F45084"/>
    <w:rsid w:val="00F45A2E"/>
    <w:rsid w:val="00F4689F"/>
    <w:rsid w:val="00F46B63"/>
    <w:rsid w:val="00F50D82"/>
    <w:rsid w:val="00F518B8"/>
    <w:rsid w:val="00F5242B"/>
    <w:rsid w:val="00F53367"/>
    <w:rsid w:val="00F535B2"/>
    <w:rsid w:val="00F53711"/>
    <w:rsid w:val="00F53C4C"/>
    <w:rsid w:val="00F560F1"/>
    <w:rsid w:val="00F56308"/>
    <w:rsid w:val="00F56476"/>
    <w:rsid w:val="00F60C15"/>
    <w:rsid w:val="00F61724"/>
    <w:rsid w:val="00F61E2A"/>
    <w:rsid w:val="00F61F59"/>
    <w:rsid w:val="00F63941"/>
    <w:rsid w:val="00F65E5B"/>
    <w:rsid w:val="00F66374"/>
    <w:rsid w:val="00F67B71"/>
    <w:rsid w:val="00F67B79"/>
    <w:rsid w:val="00F70532"/>
    <w:rsid w:val="00F7056F"/>
    <w:rsid w:val="00F70733"/>
    <w:rsid w:val="00F71C5F"/>
    <w:rsid w:val="00F71C83"/>
    <w:rsid w:val="00F7268D"/>
    <w:rsid w:val="00F72DA1"/>
    <w:rsid w:val="00F73778"/>
    <w:rsid w:val="00F73C27"/>
    <w:rsid w:val="00F73C60"/>
    <w:rsid w:val="00F74A92"/>
    <w:rsid w:val="00F74E85"/>
    <w:rsid w:val="00F75046"/>
    <w:rsid w:val="00F75619"/>
    <w:rsid w:val="00F77877"/>
    <w:rsid w:val="00F779A2"/>
    <w:rsid w:val="00F8069A"/>
    <w:rsid w:val="00F807F8"/>
    <w:rsid w:val="00F80F97"/>
    <w:rsid w:val="00F80FC3"/>
    <w:rsid w:val="00F81294"/>
    <w:rsid w:val="00F816E1"/>
    <w:rsid w:val="00F82E8E"/>
    <w:rsid w:val="00F837DD"/>
    <w:rsid w:val="00F8403B"/>
    <w:rsid w:val="00F8528E"/>
    <w:rsid w:val="00F85345"/>
    <w:rsid w:val="00F86993"/>
    <w:rsid w:val="00F86FA0"/>
    <w:rsid w:val="00F87279"/>
    <w:rsid w:val="00F877B6"/>
    <w:rsid w:val="00F90290"/>
    <w:rsid w:val="00F90B2B"/>
    <w:rsid w:val="00F9171E"/>
    <w:rsid w:val="00F9201F"/>
    <w:rsid w:val="00F93C28"/>
    <w:rsid w:val="00F942E5"/>
    <w:rsid w:val="00F943AE"/>
    <w:rsid w:val="00F9509F"/>
    <w:rsid w:val="00F95149"/>
    <w:rsid w:val="00F958D2"/>
    <w:rsid w:val="00F97A18"/>
    <w:rsid w:val="00F97E74"/>
    <w:rsid w:val="00FA0C0C"/>
    <w:rsid w:val="00FA102E"/>
    <w:rsid w:val="00FA14D3"/>
    <w:rsid w:val="00FA22D4"/>
    <w:rsid w:val="00FA2848"/>
    <w:rsid w:val="00FA2E0F"/>
    <w:rsid w:val="00FA4703"/>
    <w:rsid w:val="00FA4F3A"/>
    <w:rsid w:val="00FA583D"/>
    <w:rsid w:val="00FA5FBF"/>
    <w:rsid w:val="00FA6C3D"/>
    <w:rsid w:val="00FA6D11"/>
    <w:rsid w:val="00FB0197"/>
    <w:rsid w:val="00FB0FD9"/>
    <w:rsid w:val="00FB14F7"/>
    <w:rsid w:val="00FB268E"/>
    <w:rsid w:val="00FB286B"/>
    <w:rsid w:val="00FB2905"/>
    <w:rsid w:val="00FB299C"/>
    <w:rsid w:val="00FB2D69"/>
    <w:rsid w:val="00FB2FF4"/>
    <w:rsid w:val="00FB3042"/>
    <w:rsid w:val="00FB3935"/>
    <w:rsid w:val="00FB3CAF"/>
    <w:rsid w:val="00FB430D"/>
    <w:rsid w:val="00FB4394"/>
    <w:rsid w:val="00FB439C"/>
    <w:rsid w:val="00FB48B9"/>
    <w:rsid w:val="00FB4A88"/>
    <w:rsid w:val="00FB5126"/>
    <w:rsid w:val="00FB51AD"/>
    <w:rsid w:val="00FB531D"/>
    <w:rsid w:val="00FB5550"/>
    <w:rsid w:val="00FB5FD1"/>
    <w:rsid w:val="00FB616D"/>
    <w:rsid w:val="00FB640E"/>
    <w:rsid w:val="00FB7226"/>
    <w:rsid w:val="00FB7918"/>
    <w:rsid w:val="00FB7A49"/>
    <w:rsid w:val="00FB7B81"/>
    <w:rsid w:val="00FC0B59"/>
    <w:rsid w:val="00FC0EE0"/>
    <w:rsid w:val="00FC2144"/>
    <w:rsid w:val="00FC3191"/>
    <w:rsid w:val="00FC35B7"/>
    <w:rsid w:val="00FC413B"/>
    <w:rsid w:val="00FC441F"/>
    <w:rsid w:val="00FC4555"/>
    <w:rsid w:val="00FC4FD1"/>
    <w:rsid w:val="00FC504A"/>
    <w:rsid w:val="00FC51EC"/>
    <w:rsid w:val="00FC5313"/>
    <w:rsid w:val="00FC5785"/>
    <w:rsid w:val="00FC5DF8"/>
    <w:rsid w:val="00FC662B"/>
    <w:rsid w:val="00FC685B"/>
    <w:rsid w:val="00FC6FB5"/>
    <w:rsid w:val="00FC71D4"/>
    <w:rsid w:val="00FD1074"/>
    <w:rsid w:val="00FD1278"/>
    <w:rsid w:val="00FD14BC"/>
    <w:rsid w:val="00FD17BE"/>
    <w:rsid w:val="00FD1979"/>
    <w:rsid w:val="00FD2816"/>
    <w:rsid w:val="00FD2AE4"/>
    <w:rsid w:val="00FD2EED"/>
    <w:rsid w:val="00FD325B"/>
    <w:rsid w:val="00FD3582"/>
    <w:rsid w:val="00FD3AAC"/>
    <w:rsid w:val="00FD3C97"/>
    <w:rsid w:val="00FD3CD3"/>
    <w:rsid w:val="00FD4126"/>
    <w:rsid w:val="00FD415F"/>
    <w:rsid w:val="00FD439B"/>
    <w:rsid w:val="00FD46C8"/>
    <w:rsid w:val="00FD4A52"/>
    <w:rsid w:val="00FD4D7A"/>
    <w:rsid w:val="00FD681C"/>
    <w:rsid w:val="00FD799F"/>
    <w:rsid w:val="00FD7CCE"/>
    <w:rsid w:val="00FD7CEC"/>
    <w:rsid w:val="00FE0368"/>
    <w:rsid w:val="00FE06CD"/>
    <w:rsid w:val="00FE1A9F"/>
    <w:rsid w:val="00FE5101"/>
    <w:rsid w:val="00FE7A62"/>
    <w:rsid w:val="00FE7A72"/>
    <w:rsid w:val="00FE7E68"/>
    <w:rsid w:val="00FF05B0"/>
    <w:rsid w:val="00FF0616"/>
    <w:rsid w:val="00FF1122"/>
    <w:rsid w:val="00FF152F"/>
    <w:rsid w:val="00FF1AEA"/>
    <w:rsid w:val="00FF1D1F"/>
    <w:rsid w:val="00FF3555"/>
    <w:rsid w:val="00FF3BD6"/>
    <w:rsid w:val="00FF3DF1"/>
    <w:rsid w:val="00FF3E30"/>
    <w:rsid w:val="00FF55A2"/>
    <w:rsid w:val="00FF7244"/>
    <w:rsid w:val="00FF7682"/>
    <w:rsid w:val="00FF7A3F"/>
    <w:rsid w:val="00FF7ED7"/>
    <w:rsid w:val="056BE04F"/>
    <w:rsid w:val="06D3C3C1"/>
    <w:rsid w:val="098477D0"/>
    <w:rsid w:val="0AD8C79C"/>
    <w:rsid w:val="0AF91C83"/>
    <w:rsid w:val="0BAFB497"/>
    <w:rsid w:val="0C493D13"/>
    <w:rsid w:val="0CB60A89"/>
    <w:rsid w:val="0CDFA679"/>
    <w:rsid w:val="0E30005A"/>
    <w:rsid w:val="0F1BFAEE"/>
    <w:rsid w:val="0F6A561C"/>
    <w:rsid w:val="106375E4"/>
    <w:rsid w:val="11D95208"/>
    <w:rsid w:val="11F96924"/>
    <w:rsid w:val="143DC73F"/>
    <w:rsid w:val="1493D627"/>
    <w:rsid w:val="17BB9505"/>
    <w:rsid w:val="17DA6E8C"/>
    <w:rsid w:val="1964CA7F"/>
    <w:rsid w:val="19E0759F"/>
    <w:rsid w:val="19F3280B"/>
    <w:rsid w:val="1B8EF86C"/>
    <w:rsid w:val="1BE79805"/>
    <w:rsid w:val="1C50A2D1"/>
    <w:rsid w:val="1E4F11C4"/>
    <w:rsid w:val="1E8AD322"/>
    <w:rsid w:val="1EC6992E"/>
    <w:rsid w:val="20F2BC71"/>
    <w:rsid w:val="227DBA85"/>
    <w:rsid w:val="2535DAB2"/>
    <w:rsid w:val="2968EAA7"/>
    <w:rsid w:val="2BE3CDE8"/>
    <w:rsid w:val="2CF59F98"/>
    <w:rsid w:val="2D357630"/>
    <w:rsid w:val="2E269890"/>
    <w:rsid w:val="2ED9602A"/>
    <w:rsid w:val="31BA20ED"/>
    <w:rsid w:val="31E8C5E6"/>
    <w:rsid w:val="3265EF4C"/>
    <w:rsid w:val="351FC807"/>
    <w:rsid w:val="367966B6"/>
    <w:rsid w:val="372502E3"/>
    <w:rsid w:val="38C67079"/>
    <w:rsid w:val="397F4FB7"/>
    <w:rsid w:val="39E0B528"/>
    <w:rsid w:val="3A24DDD4"/>
    <w:rsid w:val="3A6240DA"/>
    <w:rsid w:val="3B33CCF9"/>
    <w:rsid w:val="3B571D6F"/>
    <w:rsid w:val="3BECEE4B"/>
    <w:rsid w:val="3C822AEC"/>
    <w:rsid w:val="3DC21B66"/>
    <w:rsid w:val="3DDDA99B"/>
    <w:rsid w:val="3DFF8655"/>
    <w:rsid w:val="4041A648"/>
    <w:rsid w:val="4171393F"/>
    <w:rsid w:val="437741DD"/>
    <w:rsid w:val="4466DCA2"/>
    <w:rsid w:val="44F7D992"/>
    <w:rsid w:val="473BDDB9"/>
    <w:rsid w:val="4781C363"/>
    <w:rsid w:val="49CACEA5"/>
    <w:rsid w:val="4B69C521"/>
    <w:rsid w:val="4BDABA61"/>
    <w:rsid w:val="4D7B7544"/>
    <w:rsid w:val="4DDDC12B"/>
    <w:rsid w:val="4F9FEC8F"/>
    <w:rsid w:val="50B15537"/>
    <w:rsid w:val="531BD857"/>
    <w:rsid w:val="55E2A3A5"/>
    <w:rsid w:val="56187B88"/>
    <w:rsid w:val="589AAF57"/>
    <w:rsid w:val="593D6C18"/>
    <w:rsid w:val="5C571813"/>
    <w:rsid w:val="5E7D1399"/>
    <w:rsid w:val="5E8C2EF0"/>
    <w:rsid w:val="60BF88ED"/>
    <w:rsid w:val="612C26FD"/>
    <w:rsid w:val="624AE9CE"/>
    <w:rsid w:val="62873E99"/>
    <w:rsid w:val="62A3BC85"/>
    <w:rsid w:val="635C84FE"/>
    <w:rsid w:val="678BA680"/>
    <w:rsid w:val="67A84CFB"/>
    <w:rsid w:val="67BC4EBC"/>
    <w:rsid w:val="68E75CED"/>
    <w:rsid w:val="69D2122B"/>
    <w:rsid w:val="6AF839F5"/>
    <w:rsid w:val="6B1C8C9E"/>
    <w:rsid w:val="6B6672C1"/>
    <w:rsid w:val="6C894F4B"/>
    <w:rsid w:val="6CBFB60A"/>
    <w:rsid w:val="703B1ECB"/>
    <w:rsid w:val="705550DC"/>
    <w:rsid w:val="7131E60E"/>
    <w:rsid w:val="71ACBE70"/>
    <w:rsid w:val="726AAC0A"/>
    <w:rsid w:val="751833E9"/>
    <w:rsid w:val="75857A19"/>
    <w:rsid w:val="75927E05"/>
    <w:rsid w:val="76F27D34"/>
    <w:rsid w:val="78924D2F"/>
    <w:rsid w:val="7970F9C7"/>
    <w:rsid w:val="79CB3343"/>
    <w:rsid w:val="7BE1D518"/>
    <w:rsid w:val="7C2CBAE8"/>
    <w:rsid w:val="7D2A363A"/>
    <w:rsid w:val="7E75F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BA103"/>
  <w15:chartTrackingRefBased/>
  <w15:docId w15:val="{2BAA2AC8-CCCE-42BE-A7E1-17E3F293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85D"/>
  </w:style>
  <w:style w:type="paragraph" w:styleId="Heading1">
    <w:name w:val="heading 1"/>
    <w:basedOn w:val="Normal"/>
    <w:next w:val="Normal"/>
    <w:link w:val="Heading1Char"/>
    <w:uiPriority w:val="9"/>
    <w:qFormat/>
    <w:rsid w:val="00CA18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1524"/>
    <w:pPr>
      <w:keepNext/>
      <w:spacing w:before="240" w:after="60" w:line="360" w:lineRule="auto"/>
      <w:jc w:val="both"/>
      <w:outlineLvl w:val="1"/>
    </w:pPr>
    <w:rPr>
      <w:rFonts w:ascii="Calibri Light" w:eastAsia="MS Gothic" w:hAnsi="Calibri Light" w:cs="Times New Roman"/>
      <w:b/>
      <w:bCs/>
      <w:i/>
      <w:iCs/>
      <w:sz w:val="28"/>
      <w:szCs w:val="28"/>
    </w:rPr>
  </w:style>
  <w:style w:type="paragraph" w:styleId="Heading3">
    <w:name w:val="heading 3"/>
    <w:basedOn w:val="Normal"/>
    <w:next w:val="Normal"/>
    <w:link w:val="Heading3Char"/>
    <w:uiPriority w:val="9"/>
    <w:unhideWhenUsed/>
    <w:qFormat/>
    <w:rsid w:val="009A01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6F1"/>
    <w:pPr>
      <w:tabs>
        <w:tab w:val="center" w:pos="4680"/>
        <w:tab w:val="right" w:pos="9360"/>
      </w:tabs>
      <w:spacing w:after="0"/>
    </w:pPr>
  </w:style>
  <w:style w:type="character" w:customStyle="1" w:styleId="HeaderChar">
    <w:name w:val="Header Char"/>
    <w:basedOn w:val="DefaultParagraphFont"/>
    <w:link w:val="Header"/>
    <w:uiPriority w:val="99"/>
    <w:rsid w:val="00D516F1"/>
  </w:style>
  <w:style w:type="paragraph" w:styleId="Footer">
    <w:name w:val="footer"/>
    <w:basedOn w:val="Normal"/>
    <w:link w:val="FooterChar"/>
    <w:uiPriority w:val="99"/>
    <w:unhideWhenUsed/>
    <w:rsid w:val="00D516F1"/>
    <w:pPr>
      <w:tabs>
        <w:tab w:val="center" w:pos="4680"/>
        <w:tab w:val="right" w:pos="9360"/>
      </w:tabs>
      <w:spacing w:after="0"/>
    </w:pPr>
  </w:style>
  <w:style w:type="character" w:customStyle="1" w:styleId="FooterChar">
    <w:name w:val="Footer Char"/>
    <w:basedOn w:val="DefaultParagraphFont"/>
    <w:link w:val="Footer"/>
    <w:uiPriority w:val="99"/>
    <w:rsid w:val="00D516F1"/>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Bullets"/>
    <w:basedOn w:val="Normal"/>
    <w:link w:val="ListParagraphChar"/>
    <w:uiPriority w:val="34"/>
    <w:qFormat/>
    <w:rsid w:val="0034714B"/>
    <w:pPr>
      <w:spacing w:after="200" w:line="276" w:lineRule="auto"/>
      <w:ind w:left="720"/>
      <w:contextualSpacing/>
    </w:pPr>
    <w:rPr>
      <w:rFonts w:asciiTheme="minorHAnsi" w:hAnsiTheme="minorHAnsi"/>
      <w:lang w:val="en-GB"/>
    </w:rPr>
  </w:style>
  <w:style w:type="paragraph" w:styleId="BalloonText">
    <w:name w:val="Balloon Text"/>
    <w:basedOn w:val="Normal"/>
    <w:link w:val="BalloonTextChar"/>
    <w:uiPriority w:val="99"/>
    <w:semiHidden/>
    <w:unhideWhenUsed/>
    <w:rsid w:val="007A5FE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FEE"/>
    <w:rPr>
      <w:rFonts w:ascii="Segoe UI" w:hAnsi="Segoe UI" w:cs="Segoe UI"/>
      <w:sz w:val="18"/>
      <w:szCs w:val="18"/>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qFormat/>
    <w:locked/>
    <w:rsid w:val="005D1A10"/>
    <w:rPr>
      <w:rFonts w:asciiTheme="minorHAnsi" w:hAnsiTheme="minorHAnsi"/>
      <w:lang w:val="en-GB"/>
    </w:rPr>
  </w:style>
  <w:style w:type="character" w:customStyle="1" w:styleId="Heading2Char">
    <w:name w:val="Heading 2 Char"/>
    <w:basedOn w:val="DefaultParagraphFont"/>
    <w:link w:val="Heading2"/>
    <w:uiPriority w:val="9"/>
    <w:rsid w:val="00941524"/>
    <w:rPr>
      <w:rFonts w:ascii="Calibri Light" w:eastAsia="MS Gothic" w:hAnsi="Calibri Light" w:cs="Times New Roman"/>
      <w:b/>
      <w:bCs/>
      <w:i/>
      <w:iCs/>
      <w:sz w:val="28"/>
      <w:szCs w:val="28"/>
    </w:rPr>
  </w:style>
  <w:style w:type="character" w:styleId="CommentReference">
    <w:name w:val="annotation reference"/>
    <w:basedOn w:val="DefaultParagraphFont"/>
    <w:uiPriority w:val="99"/>
    <w:unhideWhenUsed/>
    <w:rsid w:val="00C710E5"/>
    <w:rPr>
      <w:sz w:val="16"/>
      <w:szCs w:val="16"/>
    </w:rPr>
  </w:style>
  <w:style w:type="paragraph" w:styleId="CommentText">
    <w:name w:val="annotation text"/>
    <w:basedOn w:val="Normal"/>
    <w:link w:val="CommentTextChar"/>
    <w:uiPriority w:val="99"/>
    <w:unhideWhenUsed/>
    <w:rsid w:val="00C710E5"/>
    <w:rPr>
      <w:sz w:val="20"/>
      <w:szCs w:val="20"/>
    </w:rPr>
  </w:style>
  <w:style w:type="character" w:customStyle="1" w:styleId="CommentTextChar">
    <w:name w:val="Comment Text Char"/>
    <w:basedOn w:val="DefaultParagraphFont"/>
    <w:link w:val="CommentText"/>
    <w:uiPriority w:val="99"/>
    <w:rsid w:val="00C710E5"/>
    <w:rPr>
      <w:sz w:val="20"/>
      <w:szCs w:val="20"/>
    </w:rPr>
  </w:style>
  <w:style w:type="paragraph" w:styleId="CommentSubject">
    <w:name w:val="annotation subject"/>
    <w:basedOn w:val="CommentText"/>
    <w:next w:val="CommentText"/>
    <w:link w:val="CommentSubjectChar"/>
    <w:uiPriority w:val="99"/>
    <w:semiHidden/>
    <w:unhideWhenUsed/>
    <w:rsid w:val="00C710E5"/>
    <w:rPr>
      <w:b/>
      <w:bCs/>
    </w:rPr>
  </w:style>
  <w:style w:type="character" w:customStyle="1" w:styleId="CommentSubjectChar">
    <w:name w:val="Comment Subject Char"/>
    <w:basedOn w:val="CommentTextChar"/>
    <w:link w:val="CommentSubject"/>
    <w:uiPriority w:val="99"/>
    <w:semiHidden/>
    <w:rsid w:val="00C710E5"/>
    <w:rPr>
      <w:b/>
      <w:bCs/>
      <w:sz w:val="20"/>
      <w:szCs w:val="20"/>
    </w:rPr>
  </w:style>
  <w:style w:type="paragraph" w:styleId="NoSpacing">
    <w:name w:val="No Spacing"/>
    <w:link w:val="NoSpacingChar"/>
    <w:uiPriority w:val="1"/>
    <w:qFormat/>
    <w:rsid w:val="00D80DE5"/>
    <w:pPr>
      <w:spacing w:after="0"/>
    </w:pPr>
    <w:rPr>
      <w:rFonts w:asciiTheme="minorHAnsi" w:hAnsiTheme="minorHAnsi"/>
      <w:lang w:val="vi-VN"/>
    </w:rPr>
  </w:style>
  <w:style w:type="character" w:customStyle="1" w:styleId="NoSpacingChar">
    <w:name w:val="No Spacing Char"/>
    <w:basedOn w:val="DefaultParagraphFont"/>
    <w:link w:val="NoSpacing"/>
    <w:uiPriority w:val="1"/>
    <w:rsid w:val="00D80DE5"/>
    <w:rPr>
      <w:rFonts w:asciiTheme="minorHAnsi" w:hAnsiTheme="minorHAnsi"/>
      <w:lang w:val="vi-VN"/>
    </w:rPr>
  </w:style>
  <w:style w:type="paragraph" w:styleId="BodyText">
    <w:name w:val="Body Text"/>
    <w:basedOn w:val="Normal"/>
    <w:link w:val="BodyTextChar"/>
    <w:rsid w:val="00701937"/>
    <w:pPr>
      <w:spacing w:after="0"/>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701937"/>
    <w:rPr>
      <w:rFonts w:ascii="Times New Roman" w:eastAsia="Times New Roman" w:hAnsi="Times New Roman" w:cs="Times New Roman"/>
      <w:sz w:val="24"/>
      <w:szCs w:val="24"/>
      <w:lang w:val="en-GB"/>
    </w:rPr>
  </w:style>
  <w:style w:type="paragraph" w:styleId="Revision">
    <w:name w:val="Revision"/>
    <w:hidden/>
    <w:uiPriority w:val="99"/>
    <w:semiHidden/>
    <w:rsid w:val="00701937"/>
    <w:pPr>
      <w:spacing w:after="0"/>
    </w:pPr>
  </w:style>
  <w:style w:type="paragraph" w:styleId="NormalWeb">
    <w:name w:val="Normal (Web)"/>
    <w:basedOn w:val="Normal"/>
    <w:uiPriority w:val="99"/>
    <w:unhideWhenUsed/>
    <w:rsid w:val="00831300"/>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831300"/>
    <w:rPr>
      <w:i/>
      <w:iCs/>
    </w:rPr>
  </w:style>
  <w:style w:type="table" w:styleId="TableGrid">
    <w:name w:val="Table Grid"/>
    <w:basedOn w:val="TableNormal"/>
    <w:uiPriority w:val="39"/>
    <w:rsid w:val="007B0CE8"/>
    <w:pPr>
      <w:spacing w:after="0"/>
    </w:pPr>
    <w:rPr>
      <w:rFonts w:asciiTheme="minorHAnsi" w:hAnsiTheme="minorHAns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A18C8"/>
    <w:rPr>
      <w:rFonts w:asciiTheme="majorHAnsi" w:eastAsiaTheme="majorEastAsia" w:hAnsiTheme="majorHAnsi" w:cstheme="majorBidi"/>
      <w:color w:val="2E74B5" w:themeColor="accent1" w:themeShade="BF"/>
      <w:sz w:val="32"/>
      <w:szCs w:val="32"/>
    </w:rPr>
  </w:style>
  <w:style w:type="paragraph" w:styleId="FootnoteText">
    <w:name w:val="footnote text"/>
    <w:aliases w:val="single space,fn,footnote text,FOOTNOTES,Footnotes,DSE note,Footnote Text Char2 Char,Footnote Text Char1 Char Char,Footnote Text Char2 Char Char Char,Footnote Text Char1 Char Char Char Char,f,Footnote Text Char Char Char Char Char,Geneva 9"/>
    <w:basedOn w:val="Normal"/>
    <w:link w:val="FootnoteTextChar"/>
    <w:unhideWhenUsed/>
    <w:qFormat/>
    <w:rsid w:val="00803CBE"/>
    <w:pPr>
      <w:spacing w:after="0"/>
    </w:pPr>
    <w:rPr>
      <w:rFonts w:asciiTheme="minorHAnsi" w:eastAsia="SimSun" w:hAnsiTheme="minorHAnsi"/>
      <w:sz w:val="20"/>
      <w:szCs w:val="20"/>
      <w:lang w:val="en-GB"/>
    </w:rPr>
  </w:style>
  <w:style w:type="character" w:customStyle="1" w:styleId="FootnoteTextChar">
    <w:name w:val="Footnote Text Char"/>
    <w:aliases w:val="single space Char,fn Char,footnote text Char,FOOTNOTES Char,Footnotes Char,DSE note Char,Footnote Text Char2 Char Char,Footnote Text Char1 Char Char Char,Footnote Text Char2 Char Char Char Char,f Char,Geneva 9 Char"/>
    <w:basedOn w:val="DefaultParagraphFont"/>
    <w:link w:val="FootnoteText"/>
    <w:qFormat/>
    <w:rsid w:val="00803CBE"/>
    <w:rPr>
      <w:rFonts w:asciiTheme="minorHAnsi" w:eastAsia="SimSun" w:hAnsiTheme="minorHAnsi"/>
      <w:sz w:val="20"/>
      <w:szCs w:val="20"/>
      <w:lang w:val="en-GB"/>
    </w:rPr>
  </w:style>
  <w:style w:type="character" w:styleId="FootnoteReference">
    <w:name w:val="footnote reference"/>
    <w:aliases w:val="Footnote Text1,Texto nota pie Car Car Car,Footnote Text Char Char Char,Footnote Text1 Char,Footnote Text2,Footnote Text Char Char Char1 Char,Footnote Text Char Char Char1,ft,ADB,ALTS FOOTNOTE,Footnote ak,ftre,16 Point,ftref,Footnote"/>
    <w:basedOn w:val="DefaultParagraphFont"/>
    <w:link w:val="Superscript6Point"/>
    <w:unhideWhenUsed/>
    <w:qFormat/>
    <w:rsid w:val="00803CBE"/>
    <w:rPr>
      <w:vertAlign w:val="superscript"/>
    </w:rPr>
  </w:style>
  <w:style w:type="character" w:customStyle="1" w:styleId="A22">
    <w:name w:val="A2_2"/>
    <w:uiPriority w:val="99"/>
    <w:rsid w:val="00803CBE"/>
    <w:rPr>
      <w:rFonts w:cs="Pragmatica Book"/>
      <w:color w:val="000000"/>
      <w:sz w:val="16"/>
      <w:szCs w:val="16"/>
    </w:rPr>
  </w:style>
  <w:style w:type="paragraph" w:customStyle="1" w:styleId="Superscript6Point">
    <w:name w:val="Superscript 6 Point"/>
    <w:basedOn w:val="Normal"/>
    <w:link w:val="FootnoteReference"/>
    <w:rsid w:val="00803CBE"/>
    <w:pPr>
      <w:spacing w:line="240" w:lineRule="exact"/>
    </w:pPr>
    <w:rPr>
      <w:vertAlign w:val="superscript"/>
    </w:rPr>
  </w:style>
  <w:style w:type="paragraph" w:customStyle="1" w:styleId="UNpara">
    <w:name w:val="UN para"/>
    <w:basedOn w:val="Normal"/>
    <w:qFormat/>
    <w:rsid w:val="00F25746"/>
    <w:pPr>
      <w:numPr>
        <w:numId w:val="1"/>
      </w:num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800" w:right="1267"/>
      <w:jc w:val="both"/>
    </w:pPr>
    <w:rPr>
      <w:rFonts w:ascii="Arial" w:hAnsi="Times New Roman" w:cs="Times New Roman"/>
      <w:spacing w:val="4"/>
      <w:w w:val="103"/>
      <w:kern w:val="14"/>
      <w:sz w:val="20"/>
      <w:szCs w:val="20"/>
      <w:lang w:val="vi-VN"/>
    </w:rPr>
  </w:style>
  <w:style w:type="character" w:styleId="Hyperlink">
    <w:name w:val="Hyperlink"/>
    <w:basedOn w:val="DefaultParagraphFont"/>
    <w:uiPriority w:val="99"/>
    <w:rsid w:val="00F25746"/>
    <w:rPr>
      <w:color w:val="0000FF"/>
      <w:u w:val="single"/>
    </w:rPr>
  </w:style>
  <w:style w:type="character" w:customStyle="1" w:styleId="normaltextrun">
    <w:name w:val="normaltextrun"/>
    <w:basedOn w:val="DefaultParagraphFont"/>
    <w:rsid w:val="009630D2"/>
  </w:style>
  <w:style w:type="character" w:customStyle="1" w:styleId="superscript">
    <w:name w:val="superscript"/>
    <w:basedOn w:val="DefaultParagraphFont"/>
    <w:rsid w:val="009630D2"/>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FNRefe Char Char"/>
    <w:basedOn w:val="Normal"/>
    <w:uiPriority w:val="99"/>
    <w:qFormat/>
    <w:rsid w:val="003F77C8"/>
    <w:pPr>
      <w:spacing w:before="100" w:after="200" w:line="240" w:lineRule="exact"/>
      <w:jc w:val="both"/>
    </w:pPr>
    <w:rPr>
      <w:rFonts w:asciiTheme="minorHAnsi" w:hAnsiTheme="minorHAnsi"/>
      <w:vertAlign w:val="superscript"/>
    </w:rPr>
  </w:style>
  <w:style w:type="paragraph" w:styleId="EndnoteText">
    <w:name w:val="endnote text"/>
    <w:basedOn w:val="Normal"/>
    <w:link w:val="EndnoteTextChar"/>
    <w:uiPriority w:val="99"/>
    <w:unhideWhenUsed/>
    <w:rsid w:val="003F77C8"/>
    <w:pPr>
      <w:spacing w:after="0"/>
    </w:pPr>
    <w:rPr>
      <w:rFonts w:asciiTheme="minorHAnsi" w:hAnsiTheme="minorHAnsi"/>
      <w:sz w:val="20"/>
      <w:szCs w:val="20"/>
      <w:lang w:val="vi-VN" w:eastAsia="vi-VN" w:bidi="vi-VN"/>
    </w:rPr>
  </w:style>
  <w:style w:type="character" w:customStyle="1" w:styleId="EndnoteTextChar">
    <w:name w:val="Endnote Text Char"/>
    <w:basedOn w:val="DefaultParagraphFont"/>
    <w:link w:val="EndnoteText"/>
    <w:uiPriority w:val="99"/>
    <w:rsid w:val="003F77C8"/>
    <w:rPr>
      <w:rFonts w:asciiTheme="minorHAnsi" w:hAnsiTheme="minorHAnsi"/>
      <w:sz w:val="20"/>
      <w:szCs w:val="20"/>
      <w:lang w:val="vi-VN" w:eastAsia="vi-VN" w:bidi="vi-VN"/>
    </w:rPr>
  </w:style>
  <w:style w:type="paragraph" w:customStyle="1" w:styleId="paragraph">
    <w:name w:val="paragraph"/>
    <w:basedOn w:val="Normal"/>
    <w:rsid w:val="0065598E"/>
    <w:pPr>
      <w:spacing w:before="100" w:beforeAutospacing="1" w:after="100" w:afterAutospacing="1"/>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61EEA"/>
    <w:pPr>
      <w:tabs>
        <w:tab w:val="right" w:leader="dot" w:pos="9350"/>
      </w:tabs>
      <w:spacing w:after="60" w:line="264" w:lineRule="auto"/>
      <w:ind w:left="-284"/>
      <w:outlineLvl w:val="0"/>
    </w:pPr>
    <w:rPr>
      <w:rFonts w:ascii="Times New Roman" w:eastAsia="MS Mincho" w:hAnsi="Times New Roman" w:cs="Times New Roman"/>
      <w:b/>
      <w:noProof/>
      <w:color w:val="002060"/>
      <w:sz w:val="24"/>
      <w:szCs w:val="24"/>
      <w:lang w:eastAsia="ja-JP"/>
    </w:rPr>
  </w:style>
  <w:style w:type="paragraph" w:customStyle="1" w:styleId="Char2">
    <w:name w:val="Char2"/>
    <w:basedOn w:val="Normal"/>
    <w:uiPriority w:val="99"/>
    <w:rsid w:val="009B0F87"/>
    <w:pPr>
      <w:spacing w:line="240" w:lineRule="exact"/>
    </w:pPr>
    <w:rPr>
      <w:rFonts w:asciiTheme="minorHAnsi" w:hAnsiTheme="minorHAnsi" w:cs="Times New Roman"/>
      <w:vertAlign w:val="superscript"/>
    </w:rPr>
  </w:style>
  <w:style w:type="paragraph" w:styleId="BodyTextIndent">
    <w:name w:val="Body Text Indent"/>
    <w:basedOn w:val="Normal"/>
    <w:link w:val="BodyTextIndentChar"/>
    <w:uiPriority w:val="99"/>
    <w:semiHidden/>
    <w:unhideWhenUsed/>
    <w:rsid w:val="00BC7B2F"/>
    <w:pPr>
      <w:spacing w:after="120"/>
      <w:ind w:left="360"/>
    </w:pPr>
  </w:style>
  <w:style w:type="character" w:customStyle="1" w:styleId="BodyTextIndentChar">
    <w:name w:val="Body Text Indent Char"/>
    <w:basedOn w:val="DefaultParagraphFont"/>
    <w:link w:val="BodyTextIndent"/>
    <w:uiPriority w:val="99"/>
    <w:semiHidden/>
    <w:rsid w:val="00BC7B2F"/>
  </w:style>
  <w:style w:type="paragraph" w:customStyle="1" w:styleId="11">
    <w:name w:val="11"/>
    <w:basedOn w:val="Normal"/>
    <w:rsid w:val="001309FA"/>
    <w:pPr>
      <w:spacing w:before="200" w:after="100"/>
      <w:jc w:val="both"/>
    </w:pPr>
    <w:rPr>
      <w:rFonts w:ascii=".VnTime" w:eastAsia="MS Mincho" w:hAnsi=".VnTime" w:cs=".VnTime"/>
      <w:b/>
      <w:bCs/>
      <w:sz w:val="20"/>
      <w:szCs w:val="20"/>
      <w:lang w:val="de-DE"/>
    </w:rPr>
  </w:style>
  <w:style w:type="character" w:customStyle="1" w:styleId="Other">
    <w:name w:val="Other_"/>
    <w:link w:val="Other0"/>
    <w:rsid w:val="00F8069A"/>
    <w:rPr>
      <w:rFonts w:ascii="Times New Roman" w:eastAsia="Times New Roman" w:hAnsi="Times New Roman"/>
      <w:sz w:val="18"/>
      <w:szCs w:val="18"/>
      <w:shd w:val="clear" w:color="auto" w:fill="FFFFFF"/>
    </w:rPr>
  </w:style>
  <w:style w:type="paragraph" w:customStyle="1" w:styleId="Other0">
    <w:name w:val="Other"/>
    <w:basedOn w:val="Normal"/>
    <w:link w:val="Other"/>
    <w:rsid w:val="00F8069A"/>
    <w:pPr>
      <w:widowControl w:val="0"/>
      <w:shd w:val="clear" w:color="auto" w:fill="FFFFFF"/>
      <w:spacing w:after="0"/>
    </w:pPr>
    <w:rPr>
      <w:rFonts w:ascii="Times New Roman" w:eastAsia="Times New Roman" w:hAnsi="Times New Roman"/>
      <w:sz w:val="18"/>
      <w:szCs w:val="18"/>
    </w:rPr>
  </w:style>
  <w:style w:type="paragraph" w:styleId="BodyTextIndent3">
    <w:name w:val="Body Text Indent 3"/>
    <w:basedOn w:val="Normal"/>
    <w:link w:val="BodyTextIndent3Char"/>
    <w:uiPriority w:val="99"/>
    <w:semiHidden/>
    <w:unhideWhenUsed/>
    <w:rsid w:val="003D44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D4480"/>
    <w:rPr>
      <w:sz w:val="16"/>
      <w:szCs w:val="16"/>
    </w:rPr>
  </w:style>
  <w:style w:type="character" w:customStyle="1" w:styleId="Heading3Char">
    <w:name w:val="Heading 3 Char"/>
    <w:basedOn w:val="DefaultParagraphFont"/>
    <w:link w:val="Heading3"/>
    <w:uiPriority w:val="9"/>
    <w:rsid w:val="009A0135"/>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E607F1"/>
    <w:pPr>
      <w:tabs>
        <w:tab w:val="right" w:leader="dot" w:pos="9235"/>
      </w:tabs>
      <w:spacing w:after="100"/>
    </w:pPr>
  </w:style>
  <w:style w:type="paragraph" w:styleId="TOC3">
    <w:name w:val="toc 3"/>
    <w:basedOn w:val="Normal"/>
    <w:next w:val="Normal"/>
    <w:autoRedefine/>
    <w:uiPriority w:val="39"/>
    <w:unhideWhenUsed/>
    <w:rsid w:val="00E607F1"/>
    <w:pPr>
      <w:tabs>
        <w:tab w:val="right" w:leader="dot" w:pos="9235"/>
      </w:tabs>
      <w:spacing w:after="100"/>
      <w:ind w:left="440" w:hanging="156"/>
    </w:pPr>
  </w:style>
  <w:style w:type="character" w:customStyle="1" w:styleId="text">
    <w:name w:val="text"/>
    <w:basedOn w:val="DefaultParagraphFont"/>
    <w:rsid w:val="00DD1EF8"/>
  </w:style>
  <w:style w:type="character" w:customStyle="1" w:styleId="card-send-timesendtime">
    <w:name w:val="card-send-time__sendtime"/>
    <w:basedOn w:val="DefaultParagraphFont"/>
    <w:rsid w:val="00DD1EF8"/>
  </w:style>
  <w:style w:type="character" w:customStyle="1" w:styleId="emoji-sizer">
    <w:name w:val="emoji-sizer"/>
    <w:basedOn w:val="DefaultParagraphFont"/>
    <w:rsid w:val="00DD1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5951">
      <w:bodyDiv w:val="1"/>
      <w:marLeft w:val="0"/>
      <w:marRight w:val="0"/>
      <w:marTop w:val="0"/>
      <w:marBottom w:val="0"/>
      <w:divBdr>
        <w:top w:val="none" w:sz="0" w:space="0" w:color="auto"/>
        <w:left w:val="none" w:sz="0" w:space="0" w:color="auto"/>
        <w:bottom w:val="none" w:sz="0" w:space="0" w:color="auto"/>
        <w:right w:val="none" w:sz="0" w:space="0" w:color="auto"/>
      </w:divBdr>
    </w:div>
    <w:div w:id="46416037">
      <w:bodyDiv w:val="1"/>
      <w:marLeft w:val="0"/>
      <w:marRight w:val="0"/>
      <w:marTop w:val="0"/>
      <w:marBottom w:val="0"/>
      <w:divBdr>
        <w:top w:val="none" w:sz="0" w:space="0" w:color="auto"/>
        <w:left w:val="none" w:sz="0" w:space="0" w:color="auto"/>
        <w:bottom w:val="none" w:sz="0" w:space="0" w:color="auto"/>
        <w:right w:val="none" w:sz="0" w:space="0" w:color="auto"/>
      </w:divBdr>
    </w:div>
    <w:div w:id="129329329">
      <w:bodyDiv w:val="1"/>
      <w:marLeft w:val="0"/>
      <w:marRight w:val="0"/>
      <w:marTop w:val="0"/>
      <w:marBottom w:val="0"/>
      <w:divBdr>
        <w:top w:val="none" w:sz="0" w:space="0" w:color="auto"/>
        <w:left w:val="none" w:sz="0" w:space="0" w:color="auto"/>
        <w:bottom w:val="none" w:sz="0" w:space="0" w:color="auto"/>
        <w:right w:val="none" w:sz="0" w:space="0" w:color="auto"/>
      </w:divBdr>
    </w:div>
    <w:div w:id="172497174">
      <w:bodyDiv w:val="1"/>
      <w:marLeft w:val="0"/>
      <w:marRight w:val="0"/>
      <w:marTop w:val="0"/>
      <w:marBottom w:val="0"/>
      <w:divBdr>
        <w:top w:val="none" w:sz="0" w:space="0" w:color="auto"/>
        <w:left w:val="none" w:sz="0" w:space="0" w:color="auto"/>
        <w:bottom w:val="none" w:sz="0" w:space="0" w:color="auto"/>
        <w:right w:val="none" w:sz="0" w:space="0" w:color="auto"/>
      </w:divBdr>
    </w:div>
    <w:div w:id="259140636">
      <w:bodyDiv w:val="1"/>
      <w:marLeft w:val="0"/>
      <w:marRight w:val="0"/>
      <w:marTop w:val="0"/>
      <w:marBottom w:val="0"/>
      <w:divBdr>
        <w:top w:val="none" w:sz="0" w:space="0" w:color="auto"/>
        <w:left w:val="none" w:sz="0" w:space="0" w:color="auto"/>
        <w:bottom w:val="none" w:sz="0" w:space="0" w:color="auto"/>
        <w:right w:val="none" w:sz="0" w:space="0" w:color="auto"/>
      </w:divBdr>
    </w:div>
    <w:div w:id="300237819">
      <w:bodyDiv w:val="1"/>
      <w:marLeft w:val="0"/>
      <w:marRight w:val="0"/>
      <w:marTop w:val="0"/>
      <w:marBottom w:val="0"/>
      <w:divBdr>
        <w:top w:val="none" w:sz="0" w:space="0" w:color="auto"/>
        <w:left w:val="none" w:sz="0" w:space="0" w:color="auto"/>
        <w:bottom w:val="none" w:sz="0" w:space="0" w:color="auto"/>
        <w:right w:val="none" w:sz="0" w:space="0" w:color="auto"/>
      </w:divBdr>
    </w:div>
    <w:div w:id="327752794">
      <w:bodyDiv w:val="1"/>
      <w:marLeft w:val="0"/>
      <w:marRight w:val="0"/>
      <w:marTop w:val="0"/>
      <w:marBottom w:val="0"/>
      <w:divBdr>
        <w:top w:val="none" w:sz="0" w:space="0" w:color="auto"/>
        <w:left w:val="none" w:sz="0" w:space="0" w:color="auto"/>
        <w:bottom w:val="none" w:sz="0" w:space="0" w:color="auto"/>
        <w:right w:val="none" w:sz="0" w:space="0" w:color="auto"/>
      </w:divBdr>
    </w:div>
    <w:div w:id="329911984">
      <w:bodyDiv w:val="1"/>
      <w:marLeft w:val="0"/>
      <w:marRight w:val="0"/>
      <w:marTop w:val="0"/>
      <w:marBottom w:val="0"/>
      <w:divBdr>
        <w:top w:val="none" w:sz="0" w:space="0" w:color="auto"/>
        <w:left w:val="none" w:sz="0" w:space="0" w:color="auto"/>
        <w:bottom w:val="none" w:sz="0" w:space="0" w:color="auto"/>
        <w:right w:val="none" w:sz="0" w:space="0" w:color="auto"/>
      </w:divBdr>
    </w:div>
    <w:div w:id="336731885">
      <w:bodyDiv w:val="1"/>
      <w:marLeft w:val="0"/>
      <w:marRight w:val="0"/>
      <w:marTop w:val="0"/>
      <w:marBottom w:val="0"/>
      <w:divBdr>
        <w:top w:val="none" w:sz="0" w:space="0" w:color="auto"/>
        <w:left w:val="none" w:sz="0" w:space="0" w:color="auto"/>
        <w:bottom w:val="none" w:sz="0" w:space="0" w:color="auto"/>
        <w:right w:val="none" w:sz="0" w:space="0" w:color="auto"/>
      </w:divBdr>
    </w:div>
    <w:div w:id="363218030">
      <w:bodyDiv w:val="1"/>
      <w:marLeft w:val="0"/>
      <w:marRight w:val="0"/>
      <w:marTop w:val="0"/>
      <w:marBottom w:val="0"/>
      <w:divBdr>
        <w:top w:val="none" w:sz="0" w:space="0" w:color="auto"/>
        <w:left w:val="none" w:sz="0" w:space="0" w:color="auto"/>
        <w:bottom w:val="none" w:sz="0" w:space="0" w:color="auto"/>
        <w:right w:val="none" w:sz="0" w:space="0" w:color="auto"/>
      </w:divBdr>
    </w:div>
    <w:div w:id="390425371">
      <w:bodyDiv w:val="1"/>
      <w:marLeft w:val="0"/>
      <w:marRight w:val="0"/>
      <w:marTop w:val="0"/>
      <w:marBottom w:val="0"/>
      <w:divBdr>
        <w:top w:val="none" w:sz="0" w:space="0" w:color="auto"/>
        <w:left w:val="none" w:sz="0" w:space="0" w:color="auto"/>
        <w:bottom w:val="none" w:sz="0" w:space="0" w:color="auto"/>
        <w:right w:val="none" w:sz="0" w:space="0" w:color="auto"/>
      </w:divBdr>
    </w:div>
    <w:div w:id="476456608">
      <w:bodyDiv w:val="1"/>
      <w:marLeft w:val="0"/>
      <w:marRight w:val="0"/>
      <w:marTop w:val="0"/>
      <w:marBottom w:val="0"/>
      <w:divBdr>
        <w:top w:val="none" w:sz="0" w:space="0" w:color="auto"/>
        <w:left w:val="none" w:sz="0" w:space="0" w:color="auto"/>
        <w:bottom w:val="none" w:sz="0" w:space="0" w:color="auto"/>
        <w:right w:val="none" w:sz="0" w:space="0" w:color="auto"/>
      </w:divBdr>
    </w:div>
    <w:div w:id="519861232">
      <w:bodyDiv w:val="1"/>
      <w:marLeft w:val="0"/>
      <w:marRight w:val="0"/>
      <w:marTop w:val="0"/>
      <w:marBottom w:val="0"/>
      <w:divBdr>
        <w:top w:val="none" w:sz="0" w:space="0" w:color="auto"/>
        <w:left w:val="none" w:sz="0" w:space="0" w:color="auto"/>
        <w:bottom w:val="none" w:sz="0" w:space="0" w:color="auto"/>
        <w:right w:val="none" w:sz="0" w:space="0" w:color="auto"/>
      </w:divBdr>
    </w:div>
    <w:div w:id="527258378">
      <w:bodyDiv w:val="1"/>
      <w:marLeft w:val="0"/>
      <w:marRight w:val="0"/>
      <w:marTop w:val="0"/>
      <w:marBottom w:val="0"/>
      <w:divBdr>
        <w:top w:val="none" w:sz="0" w:space="0" w:color="auto"/>
        <w:left w:val="none" w:sz="0" w:space="0" w:color="auto"/>
        <w:bottom w:val="none" w:sz="0" w:space="0" w:color="auto"/>
        <w:right w:val="none" w:sz="0" w:space="0" w:color="auto"/>
      </w:divBdr>
    </w:div>
    <w:div w:id="557084916">
      <w:bodyDiv w:val="1"/>
      <w:marLeft w:val="0"/>
      <w:marRight w:val="0"/>
      <w:marTop w:val="0"/>
      <w:marBottom w:val="0"/>
      <w:divBdr>
        <w:top w:val="none" w:sz="0" w:space="0" w:color="auto"/>
        <w:left w:val="none" w:sz="0" w:space="0" w:color="auto"/>
        <w:bottom w:val="none" w:sz="0" w:space="0" w:color="auto"/>
        <w:right w:val="none" w:sz="0" w:space="0" w:color="auto"/>
      </w:divBdr>
    </w:div>
    <w:div w:id="557322423">
      <w:bodyDiv w:val="1"/>
      <w:marLeft w:val="0"/>
      <w:marRight w:val="0"/>
      <w:marTop w:val="0"/>
      <w:marBottom w:val="0"/>
      <w:divBdr>
        <w:top w:val="none" w:sz="0" w:space="0" w:color="auto"/>
        <w:left w:val="none" w:sz="0" w:space="0" w:color="auto"/>
        <w:bottom w:val="none" w:sz="0" w:space="0" w:color="auto"/>
        <w:right w:val="none" w:sz="0" w:space="0" w:color="auto"/>
      </w:divBdr>
    </w:div>
    <w:div w:id="559632129">
      <w:bodyDiv w:val="1"/>
      <w:marLeft w:val="0"/>
      <w:marRight w:val="0"/>
      <w:marTop w:val="0"/>
      <w:marBottom w:val="0"/>
      <w:divBdr>
        <w:top w:val="none" w:sz="0" w:space="0" w:color="auto"/>
        <w:left w:val="none" w:sz="0" w:space="0" w:color="auto"/>
        <w:bottom w:val="none" w:sz="0" w:space="0" w:color="auto"/>
        <w:right w:val="none" w:sz="0" w:space="0" w:color="auto"/>
      </w:divBdr>
    </w:div>
    <w:div w:id="657923445">
      <w:bodyDiv w:val="1"/>
      <w:marLeft w:val="0"/>
      <w:marRight w:val="0"/>
      <w:marTop w:val="0"/>
      <w:marBottom w:val="0"/>
      <w:divBdr>
        <w:top w:val="none" w:sz="0" w:space="0" w:color="auto"/>
        <w:left w:val="none" w:sz="0" w:space="0" w:color="auto"/>
        <w:bottom w:val="none" w:sz="0" w:space="0" w:color="auto"/>
        <w:right w:val="none" w:sz="0" w:space="0" w:color="auto"/>
      </w:divBdr>
    </w:div>
    <w:div w:id="685518455">
      <w:bodyDiv w:val="1"/>
      <w:marLeft w:val="0"/>
      <w:marRight w:val="0"/>
      <w:marTop w:val="0"/>
      <w:marBottom w:val="0"/>
      <w:divBdr>
        <w:top w:val="none" w:sz="0" w:space="0" w:color="auto"/>
        <w:left w:val="none" w:sz="0" w:space="0" w:color="auto"/>
        <w:bottom w:val="none" w:sz="0" w:space="0" w:color="auto"/>
        <w:right w:val="none" w:sz="0" w:space="0" w:color="auto"/>
      </w:divBdr>
    </w:div>
    <w:div w:id="686758309">
      <w:bodyDiv w:val="1"/>
      <w:marLeft w:val="0"/>
      <w:marRight w:val="0"/>
      <w:marTop w:val="0"/>
      <w:marBottom w:val="0"/>
      <w:divBdr>
        <w:top w:val="none" w:sz="0" w:space="0" w:color="auto"/>
        <w:left w:val="none" w:sz="0" w:space="0" w:color="auto"/>
        <w:bottom w:val="none" w:sz="0" w:space="0" w:color="auto"/>
        <w:right w:val="none" w:sz="0" w:space="0" w:color="auto"/>
      </w:divBdr>
    </w:div>
    <w:div w:id="714696056">
      <w:bodyDiv w:val="1"/>
      <w:marLeft w:val="0"/>
      <w:marRight w:val="0"/>
      <w:marTop w:val="0"/>
      <w:marBottom w:val="0"/>
      <w:divBdr>
        <w:top w:val="none" w:sz="0" w:space="0" w:color="auto"/>
        <w:left w:val="none" w:sz="0" w:space="0" w:color="auto"/>
        <w:bottom w:val="none" w:sz="0" w:space="0" w:color="auto"/>
        <w:right w:val="none" w:sz="0" w:space="0" w:color="auto"/>
      </w:divBdr>
    </w:div>
    <w:div w:id="819463383">
      <w:bodyDiv w:val="1"/>
      <w:marLeft w:val="0"/>
      <w:marRight w:val="0"/>
      <w:marTop w:val="0"/>
      <w:marBottom w:val="0"/>
      <w:divBdr>
        <w:top w:val="none" w:sz="0" w:space="0" w:color="auto"/>
        <w:left w:val="none" w:sz="0" w:space="0" w:color="auto"/>
        <w:bottom w:val="none" w:sz="0" w:space="0" w:color="auto"/>
        <w:right w:val="none" w:sz="0" w:space="0" w:color="auto"/>
      </w:divBdr>
    </w:div>
    <w:div w:id="823473120">
      <w:bodyDiv w:val="1"/>
      <w:marLeft w:val="0"/>
      <w:marRight w:val="0"/>
      <w:marTop w:val="0"/>
      <w:marBottom w:val="0"/>
      <w:divBdr>
        <w:top w:val="none" w:sz="0" w:space="0" w:color="auto"/>
        <w:left w:val="none" w:sz="0" w:space="0" w:color="auto"/>
        <w:bottom w:val="none" w:sz="0" w:space="0" w:color="auto"/>
        <w:right w:val="none" w:sz="0" w:space="0" w:color="auto"/>
      </w:divBdr>
      <w:divsChild>
        <w:div w:id="503982986">
          <w:marLeft w:val="547"/>
          <w:marRight w:val="0"/>
          <w:marTop w:val="0"/>
          <w:marBottom w:val="360"/>
          <w:divBdr>
            <w:top w:val="none" w:sz="0" w:space="0" w:color="auto"/>
            <w:left w:val="none" w:sz="0" w:space="0" w:color="auto"/>
            <w:bottom w:val="none" w:sz="0" w:space="0" w:color="auto"/>
            <w:right w:val="none" w:sz="0" w:space="0" w:color="auto"/>
          </w:divBdr>
        </w:div>
        <w:div w:id="2099132591">
          <w:marLeft w:val="547"/>
          <w:marRight w:val="0"/>
          <w:marTop w:val="0"/>
          <w:marBottom w:val="360"/>
          <w:divBdr>
            <w:top w:val="none" w:sz="0" w:space="0" w:color="auto"/>
            <w:left w:val="none" w:sz="0" w:space="0" w:color="auto"/>
            <w:bottom w:val="none" w:sz="0" w:space="0" w:color="auto"/>
            <w:right w:val="none" w:sz="0" w:space="0" w:color="auto"/>
          </w:divBdr>
        </w:div>
      </w:divsChild>
    </w:div>
    <w:div w:id="836770449">
      <w:bodyDiv w:val="1"/>
      <w:marLeft w:val="0"/>
      <w:marRight w:val="0"/>
      <w:marTop w:val="0"/>
      <w:marBottom w:val="0"/>
      <w:divBdr>
        <w:top w:val="none" w:sz="0" w:space="0" w:color="auto"/>
        <w:left w:val="none" w:sz="0" w:space="0" w:color="auto"/>
        <w:bottom w:val="none" w:sz="0" w:space="0" w:color="auto"/>
        <w:right w:val="none" w:sz="0" w:space="0" w:color="auto"/>
      </w:divBdr>
    </w:div>
    <w:div w:id="869343644">
      <w:bodyDiv w:val="1"/>
      <w:marLeft w:val="0"/>
      <w:marRight w:val="0"/>
      <w:marTop w:val="0"/>
      <w:marBottom w:val="0"/>
      <w:divBdr>
        <w:top w:val="none" w:sz="0" w:space="0" w:color="auto"/>
        <w:left w:val="none" w:sz="0" w:space="0" w:color="auto"/>
        <w:bottom w:val="none" w:sz="0" w:space="0" w:color="auto"/>
        <w:right w:val="none" w:sz="0" w:space="0" w:color="auto"/>
      </w:divBdr>
    </w:div>
    <w:div w:id="956644162">
      <w:bodyDiv w:val="1"/>
      <w:marLeft w:val="0"/>
      <w:marRight w:val="0"/>
      <w:marTop w:val="0"/>
      <w:marBottom w:val="0"/>
      <w:divBdr>
        <w:top w:val="none" w:sz="0" w:space="0" w:color="auto"/>
        <w:left w:val="none" w:sz="0" w:space="0" w:color="auto"/>
        <w:bottom w:val="none" w:sz="0" w:space="0" w:color="auto"/>
        <w:right w:val="none" w:sz="0" w:space="0" w:color="auto"/>
      </w:divBdr>
    </w:div>
    <w:div w:id="1030374575">
      <w:bodyDiv w:val="1"/>
      <w:marLeft w:val="0"/>
      <w:marRight w:val="0"/>
      <w:marTop w:val="0"/>
      <w:marBottom w:val="0"/>
      <w:divBdr>
        <w:top w:val="none" w:sz="0" w:space="0" w:color="auto"/>
        <w:left w:val="none" w:sz="0" w:space="0" w:color="auto"/>
        <w:bottom w:val="none" w:sz="0" w:space="0" w:color="auto"/>
        <w:right w:val="none" w:sz="0" w:space="0" w:color="auto"/>
      </w:divBdr>
    </w:div>
    <w:div w:id="1070345436">
      <w:bodyDiv w:val="1"/>
      <w:marLeft w:val="0"/>
      <w:marRight w:val="0"/>
      <w:marTop w:val="0"/>
      <w:marBottom w:val="0"/>
      <w:divBdr>
        <w:top w:val="none" w:sz="0" w:space="0" w:color="auto"/>
        <w:left w:val="none" w:sz="0" w:space="0" w:color="auto"/>
        <w:bottom w:val="none" w:sz="0" w:space="0" w:color="auto"/>
        <w:right w:val="none" w:sz="0" w:space="0" w:color="auto"/>
      </w:divBdr>
    </w:div>
    <w:div w:id="1089933377">
      <w:bodyDiv w:val="1"/>
      <w:marLeft w:val="0"/>
      <w:marRight w:val="0"/>
      <w:marTop w:val="0"/>
      <w:marBottom w:val="0"/>
      <w:divBdr>
        <w:top w:val="none" w:sz="0" w:space="0" w:color="auto"/>
        <w:left w:val="none" w:sz="0" w:space="0" w:color="auto"/>
        <w:bottom w:val="none" w:sz="0" w:space="0" w:color="auto"/>
        <w:right w:val="none" w:sz="0" w:space="0" w:color="auto"/>
      </w:divBdr>
    </w:div>
    <w:div w:id="1091395110">
      <w:bodyDiv w:val="1"/>
      <w:marLeft w:val="0"/>
      <w:marRight w:val="0"/>
      <w:marTop w:val="0"/>
      <w:marBottom w:val="0"/>
      <w:divBdr>
        <w:top w:val="none" w:sz="0" w:space="0" w:color="auto"/>
        <w:left w:val="none" w:sz="0" w:space="0" w:color="auto"/>
        <w:bottom w:val="none" w:sz="0" w:space="0" w:color="auto"/>
        <w:right w:val="none" w:sz="0" w:space="0" w:color="auto"/>
      </w:divBdr>
    </w:div>
    <w:div w:id="1104887572">
      <w:bodyDiv w:val="1"/>
      <w:marLeft w:val="0"/>
      <w:marRight w:val="0"/>
      <w:marTop w:val="0"/>
      <w:marBottom w:val="0"/>
      <w:divBdr>
        <w:top w:val="none" w:sz="0" w:space="0" w:color="auto"/>
        <w:left w:val="none" w:sz="0" w:space="0" w:color="auto"/>
        <w:bottom w:val="none" w:sz="0" w:space="0" w:color="auto"/>
        <w:right w:val="none" w:sz="0" w:space="0" w:color="auto"/>
      </w:divBdr>
    </w:div>
    <w:div w:id="1121802752">
      <w:bodyDiv w:val="1"/>
      <w:marLeft w:val="0"/>
      <w:marRight w:val="0"/>
      <w:marTop w:val="0"/>
      <w:marBottom w:val="0"/>
      <w:divBdr>
        <w:top w:val="none" w:sz="0" w:space="0" w:color="auto"/>
        <w:left w:val="none" w:sz="0" w:space="0" w:color="auto"/>
        <w:bottom w:val="none" w:sz="0" w:space="0" w:color="auto"/>
        <w:right w:val="none" w:sz="0" w:space="0" w:color="auto"/>
      </w:divBdr>
    </w:div>
    <w:div w:id="1125193950">
      <w:bodyDiv w:val="1"/>
      <w:marLeft w:val="0"/>
      <w:marRight w:val="0"/>
      <w:marTop w:val="0"/>
      <w:marBottom w:val="0"/>
      <w:divBdr>
        <w:top w:val="none" w:sz="0" w:space="0" w:color="auto"/>
        <w:left w:val="none" w:sz="0" w:space="0" w:color="auto"/>
        <w:bottom w:val="none" w:sz="0" w:space="0" w:color="auto"/>
        <w:right w:val="none" w:sz="0" w:space="0" w:color="auto"/>
      </w:divBdr>
    </w:div>
    <w:div w:id="1213345034">
      <w:bodyDiv w:val="1"/>
      <w:marLeft w:val="0"/>
      <w:marRight w:val="0"/>
      <w:marTop w:val="0"/>
      <w:marBottom w:val="0"/>
      <w:divBdr>
        <w:top w:val="none" w:sz="0" w:space="0" w:color="auto"/>
        <w:left w:val="none" w:sz="0" w:space="0" w:color="auto"/>
        <w:bottom w:val="none" w:sz="0" w:space="0" w:color="auto"/>
        <w:right w:val="none" w:sz="0" w:space="0" w:color="auto"/>
      </w:divBdr>
    </w:div>
    <w:div w:id="1215585388">
      <w:bodyDiv w:val="1"/>
      <w:marLeft w:val="0"/>
      <w:marRight w:val="0"/>
      <w:marTop w:val="0"/>
      <w:marBottom w:val="0"/>
      <w:divBdr>
        <w:top w:val="none" w:sz="0" w:space="0" w:color="auto"/>
        <w:left w:val="none" w:sz="0" w:space="0" w:color="auto"/>
        <w:bottom w:val="none" w:sz="0" w:space="0" w:color="auto"/>
        <w:right w:val="none" w:sz="0" w:space="0" w:color="auto"/>
      </w:divBdr>
    </w:div>
    <w:div w:id="1292126588">
      <w:bodyDiv w:val="1"/>
      <w:marLeft w:val="0"/>
      <w:marRight w:val="0"/>
      <w:marTop w:val="0"/>
      <w:marBottom w:val="0"/>
      <w:divBdr>
        <w:top w:val="none" w:sz="0" w:space="0" w:color="auto"/>
        <w:left w:val="none" w:sz="0" w:space="0" w:color="auto"/>
        <w:bottom w:val="none" w:sz="0" w:space="0" w:color="auto"/>
        <w:right w:val="none" w:sz="0" w:space="0" w:color="auto"/>
      </w:divBdr>
    </w:div>
    <w:div w:id="1312365225">
      <w:bodyDiv w:val="1"/>
      <w:marLeft w:val="0"/>
      <w:marRight w:val="0"/>
      <w:marTop w:val="0"/>
      <w:marBottom w:val="0"/>
      <w:divBdr>
        <w:top w:val="none" w:sz="0" w:space="0" w:color="auto"/>
        <w:left w:val="none" w:sz="0" w:space="0" w:color="auto"/>
        <w:bottom w:val="none" w:sz="0" w:space="0" w:color="auto"/>
        <w:right w:val="none" w:sz="0" w:space="0" w:color="auto"/>
      </w:divBdr>
    </w:div>
    <w:div w:id="1313872226">
      <w:bodyDiv w:val="1"/>
      <w:marLeft w:val="0"/>
      <w:marRight w:val="0"/>
      <w:marTop w:val="0"/>
      <w:marBottom w:val="0"/>
      <w:divBdr>
        <w:top w:val="none" w:sz="0" w:space="0" w:color="auto"/>
        <w:left w:val="none" w:sz="0" w:space="0" w:color="auto"/>
        <w:bottom w:val="none" w:sz="0" w:space="0" w:color="auto"/>
        <w:right w:val="none" w:sz="0" w:space="0" w:color="auto"/>
      </w:divBdr>
    </w:div>
    <w:div w:id="1314527049">
      <w:bodyDiv w:val="1"/>
      <w:marLeft w:val="0"/>
      <w:marRight w:val="0"/>
      <w:marTop w:val="0"/>
      <w:marBottom w:val="0"/>
      <w:divBdr>
        <w:top w:val="none" w:sz="0" w:space="0" w:color="auto"/>
        <w:left w:val="none" w:sz="0" w:space="0" w:color="auto"/>
        <w:bottom w:val="none" w:sz="0" w:space="0" w:color="auto"/>
        <w:right w:val="none" w:sz="0" w:space="0" w:color="auto"/>
      </w:divBdr>
    </w:div>
    <w:div w:id="1323774913">
      <w:bodyDiv w:val="1"/>
      <w:marLeft w:val="0"/>
      <w:marRight w:val="0"/>
      <w:marTop w:val="0"/>
      <w:marBottom w:val="0"/>
      <w:divBdr>
        <w:top w:val="none" w:sz="0" w:space="0" w:color="auto"/>
        <w:left w:val="none" w:sz="0" w:space="0" w:color="auto"/>
        <w:bottom w:val="none" w:sz="0" w:space="0" w:color="auto"/>
        <w:right w:val="none" w:sz="0" w:space="0" w:color="auto"/>
      </w:divBdr>
      <w:divsChild>
        <w:div w:id="2081638221">
          <w:marLeft w:val="225"/>
          <w:marRight w:val="225"/>
          <w:marTop w:val="0"/>
          <w:marBottom w:val="105"/>
          <w:divBdr>
            <w:top w:val="none" w:sz="0" w:space="0" w:color="auto"/>
            <w:left w:val="none" w:sz="0" w:space="0" w:color="auto"/>
            <w:bottom w:val="none" w:sz="0" w:space="0" w:color="auto"/>
            <w:right w:val="none" w:sz="0" w:space="0" w:color="auto"/>
          </w:divBdr>
          <w:divsChild>
            <w:div w:id="1249653183">
              <w:marLeft w:val="0"/>
              <w:marRight w:val="165"/>
              <w:marTop w:val="0"/>
              <w:marBottom w:val="0"/>
              <w:divBdr>
                <w:top w:val="none" w:sz="0" w:space="0" w:color="auto"/>
                <w:left w:val="none" w:sz="0" w:space="0" w:color="auto"/>
                <w:bottom w:val="none" w:sz="0" w:space="0" w:color="auto"/>
                <w:right w:val="none" w:sz="0" w:space="0" w:color="auto"/>
              </w:divBdr>
              <w:divsChild>
                <w:div w:id="1514993">
                  <w:marLeft w:val="0"/>
                  <w:marRight w:val="0"/>
                  <w:marTop w:val="0"/>
                  <w:marBottom w:val="0"/>
                  <w:divBdr>
                    <w:top w:val="none" w:sz="0" w:space="0" w:color="auto"/>
                    <w:left w:val="none" w:sz="0" w:space="0" w:color="auto"/>
                    <w:bottom w:val="none" w:sz="0" w:space="0" w:color="auto"/>
                    <w:right w:val="none" w:sz="0" w:space="0" w:color="auto"/>
                  </w:divBdr>
                  <w:divsChild>
                    <w:div w:id="951203493">
                      <w:marLeft w:val="0"/>
                      <w:marRight w:val="0"/>
                      <w:marTop w:val="0"/>
                      <w:marBottom w:val="0"/>
                      <w:divBdr>
                        <w:top w:val="none" w:sz="0" w:space="0" w:color="auto"/>
                        <w:left w:val="none" w:sz="0" w:space="0" w:color="auto"/>
                        <w:bottom w:val="none" w:sz="0" w:space="0" w:color="auto"/>
                        <w:right w:val="none" w:sz="0" w:space="0" w:color="auto"/>
                      </w:divBdr>
                      <w:divsChild>
                        <w:div w:id="1817605610">
                          <w:marLeft w:val="0"/>
                          <w:marRight w:val="0"/>
                          <w:marTop w:val="0"/>
                          <w:marBottom w:val="60"/>
                          <w:divBdr>
                            <w:top w:val="none" w:sz="0" w:space="0" w:color="auto"/>
                            <w:left w:val="none" w:sz="0" w:space="0" w:color="auto"/>
                            <w:bottom w:val="none" w:sz="0" w:space="0" w:color="auto"/>
                            <w:right w:val="none" w:sz="0" w:space="0" w:color="auto"/>
                          </w:divBdr>
                          <w:divsChild>
                            <w:div w:id="533152585">
                              <w:marLeft w:val="0"/>
                              <w:marRight w:val="0"/>
                              <w:marTop w:val="0"/>
                              <w:marBottom w:val="0"/>
                              <w:divBdr>
                                <w:top w:val="none" w:sz="0" w:space="0" w:color="auto"/>
                                <w:left w:val="none" w:sz="0" w:space="0" w:color="auto"/>
                                <w:bottom w:val="none" w:sz="0" w:space="0" w:color="auto"/>
                                <w:right w:val="none" w:sz="0" w:space="0" w:color="auto"/>
                              </w:divBdr>
                            </w:div>
                            <w:div w:id="1623072264">
                              <w:marLeft w:val="0"/>
                              <w:marRight w:val="0"/>
                              <w:marTop w:val="150"/>
                              <w:marBottom w:val="0"/>
                              <w:divBdr>
                                <w:top w:val="none" w:sz="0" w:space="0" w:color="auto"/>
                                <w:left w:val="none" w:sz="0" w:space="0" w:color="auto"/>
                                <w:bottom w:val="none" w:sz="0" w:space="0" w:color="auto"/>
                                <w:right w:val="none" w:sz="0" w:space="0" w:color="auto"/>
                              </w:divBdr>
                            </w:div>
                            <w:div w:id="1039549301">
                              <w:marLeft w:val="0"/>
                              <w:marRight w:val="0"/>
                              <w:marTop w:val="0"/>
                              <w:marBottom w:val="0"/>
                              <w:divBdr>
                                <w:top w:val="none" w:sz="0" w:space="0" w:color="auto"/>
                                <w:left w:val="none" w:sz="0" w:space="0" w:color="auto"/>
                                <w:bottom w:val="none" w:sz="0" w:space="0" w:color="auto"/>
                                <w:right w:val="none" w:sz="0" w:space="0" w:color="auto"/>
                              </w:divBdr>
                              <w:divsChild>
                                <w:div w:id="1597441066">
                                  <w:marLeft w:val="75"/>
                                  <w:marRight w:val="75"/>
                                  <w:marTop w:val="0"/>
                                  <w:marBottom w:val="0"/>
                                  <w:divBdr>
                                    <w:top w:val="none" w:sz="0" w:space="0" w:color="auto"/>
                                    <w:left w:val="none" w:sz="0" w:space="0" w:color="auto"/>
                                    <w:bottom w:val="none" w:sz="0" w:space="0" w:color="auto"/>
                                    <w:right w:val="none" w:sz="0" w:space="0" w:color="auto"/>
                                  </w:divBdr>
                                  <w:divsChild>
                                    <w:div w:id="1843079163">
                                      <w:marLeft w:val="0"/>
                                      <w:marRight w:val="0"/>
                                      <w:marTop w:val="100"/>
                                      <w:marBottom w:val="100"/>
                                      <w:divBdr>
                                        <w:top w:val="none" w:sz="0" w:space="0" w:color="auto"/>
                                        <w:left w:val="none" w:sz="0" w:space="0" w:color="auto"/>
                                        <w:bottom w:val="none" w:sz="0" w:space="0" w:color="auto"/>
                                        <w:right w:val="none" w:sz="0" w:space="0" w:color="auto"/>
                                      </w:divBdr>
                                      <w:divsChild>
                                        <w:div w:id="785462122">
                                          <w:marLeft w:val="30"/>
                                          <w:marRight w:val="30"/>
                                          <w:marTop w:val="0"/>
                                          <w:marBottom w:val="0"/>
                                          <w:divBdr>
                                            <w:top w:val="none" w:sz="0" w:space="0" w:color="auto"/>
                                            <w:left w:val="none" w:sz="0" w:space="0" w:color="auto"/>
                                            <w:bottom w:val="none" w:sz="0" w:space="0" w:color="auto"/>
                                            <w:right w:val="none" w:sz="0" w:space="0" w:color="auto"/>
                                          </w:divBdr>
                                        </w:div>
                                      </w:divsChild>
                                    </w:div>
                                    <w:div w:id="1295604481">
                                      <w:marLeft w:val="0"/>
                                      <w:marRight w:val="45"/>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358992">
          <w:marLeft w:val="240"/>
          <w:marRight w:val="240"/>
          <w:marTop w:val="0"/>
          <w:marBottom w:val="105"/>
          <w:divBdr>
            <w:top w:val="none" w:sz="0" w:space="0" w:color="auto"/>
            <w:left w:val="none" w:sz="0" w:space="0" w:color="auto"/>
            <w:bottom w:val="none" w:sz="0" w:space="0" w:color="auto"/>
            <w:right w:val="none" w:sz="0" w:space="0" w:color="auto"/>
          </w:divBdr>
        </w:div>
      </w:divsChild>
    </w:div>
    <w:div w:id="1327129475">
      <w:bodyDiv w:val="1"/>
      <w:marLeft w:val="0"/>
      <w:marRight w:val="0"/>
      <w:marTop w:val="0"/>
      <w:marBottom w:val="0"/>
      <w:divBdr>
        <w:top w:val="none" w:sz="0" w:space="0" w:color="auto"/>
        <w:left w:val="none" w:sz="0" w:space="0" w:color="auto"/>
        <w:bottom w:val="none" w:sz="0" w:space="0" w:color="auto"/>
        <w:right w:val="none" w:sz="0" w:space="0" w:color="auto"/>
      </w:divBdr>
    </w:div>
    <w:div w:id="1350061127">
      <w:bodyDiv w:val="1"/>
      <w:marLeft w:val="0"/>
      <w:marRight w:val="0"/>
      <w:marTop w:val="0"/>
      <w:marBottom w:val="0"/>
      <w:divBdr>
        <w:top w:val="none" w:sz="0" w:space="0" w:color="auto"/>
        <w:left w:val="none" w:sz="0" w:space="0" w:color="auto"/>
        <w:bottom w:val="none" w:sz="0" w:space="0" w:color="auto"/>
        <w:right w:val="none" w:sz="0" w:space="0" w:color="auto"/>
      </w:divBdr>
    </w:div>
    <w:div w:id="1354723553">
      <w:bodyDiv w:val="1"/>
      <w:marLeft w:val="0"/>
      <w:marRight w:val="0"/>
      <w:marTop w:val="0"/>
      <w:marBottom w:val="0"/>
      <w:divBdr>
        <w:top w:val="none" w:sz="0" w:space="0" w:color="auto"/>
        <w:left w:val="none" w:sz="0" w:space="0" w:color="auto"/>
        <w:bottom w:val="none" w:sz="0" w:space="0" w:color="auto"/>
        <w:right w:val="none" w:sz="0" w:space="0" w:color="auto"/>
      </w:divBdr>
    </w:div>
    <w:div w:id="1363898992">
      <w:bodyDiv w:val="1"/>
      <w:marLeft w:val="0"/>
      <w:marRight w:val="0"/>
      <w:marTop w:val="0"/>
      <w:marBottom w:val="0"/>
      <w:divBdr>
        <w:top w:val="none" w:sz="0" w:space="0" w:color="auto"/>
        <w:left w:val="none" w:sz="0" w:space="0" w:color="auto"/>
        <w:bottom w:val="none" w:sz="0" w:space="0" w:color="auto"/>
        <w:right w:val="none" w:sz="0" w:space="0" w:color="auto"/>
      </w:divBdr>
    </w:div>
    <w:div w:id="1369839187">
      <w:bodyDiv w:val="1"/>
      <w:marLeft w:val="0"/>
      <w:marRight w:val="0"/>
      <w:marTop w:val="0"/>
      <w:marBottom w:val="0"/>
      <w:divBdr>
        <w:top w:val="none" w:sz="0" w:space="0" w:color="auto"/>
        <w:left w:val="none" w:sz="0" w:space="0" w:color="auto"/>
        <w:bottom w:val="none" w:sz="0" w:space="0" w:color="auto"/>
        <w:right w:val="none" w:sz="0" w:space="0" w:color="auto"/>
      </w:divBdr>
    </w:div>
    <w:div w:id="1386225071">
      <w:bodyDiv w:val="1"/>
      <w:marLeft w:val="0"/>
      <w:marRight w:val="0"/>
      <w:marTop w:val="0"/>
      <w:marBottom w:val="0"/>
      <w:divBdr>
        <w:top w:val="none" w:sz="0" w:space="0" w:color="auto"/>
        <w:left w:val="none" w:sz="0" w:space="0" w:color="auto"/>
        <w:bottom w:val="none" w:sz="0" w:space="0" w:color="auto"/>
        <w:right w:val="none" w:sz="0" w:space="0" w:color="auto"/>
      </w:divBdr>
      <w:divsChild>
        <w:div w:id="632367644">
          <w:marLeft w:val="1339"/>
          <w:marRight w:val="0"/>
          <w:marTop w:val="0"/>
          <w:marBottom w:val="0"/>
          <w:divBdr>
            <w:top w:val="none" w:sz="0" w:space="0" w:color="auto"/>
            <w:left w:val="none" w:sz="0" w:space="0" w:color="auto"/>
            <w:bottom w:val="none" w:sz="0" w:space="0" w:color="auto"/>
            <w:right w:val="none" w:sz="0" w:space="0" w:color="auto"/>
          </w:divBdr>
        </w:div>
        <w:div w:id="1298142054">
          <w:marLeft w:val="1339"/>
          <w:marRight w:val="0"/>
          <w:marTop w:val="0"/>
          <w:marBottom w:val="0"/>
          <w:divBdr>
            <w:top w:val="none" w:sz="0" w:space="0" w:color="auto"/>
            <w:left w:val="none" w:sz="0" w:space="0" w:color="auto"/>
            <w:bottom w:val="none" w:sz="0" w:space="0" w:color="auto"/>
            <w:right w:val="none" w:sz="0" w:space="0" w:color="auto"/>
          </w:divBdr>
        </w:div>
        <w:div w:id="1260405109">
          <w:marLeft w:val="1339"/>
          <w:marRight w:val="0"/>
          <w:marTop w:val="0"/>
          <w:marBottom w:val="0"/>
          <w:divBdr>
            <w:top w:val="none" w:sz="0" w:space="0" w:color="auto"/>
            <w:left w:val="none" w:sz="0" w:space="0" w:color="auto"/>
            <w:bottom w:val="none" w:sz="0" w:space="0" w:color="auto"/>
            <w:right w:val="none" w:sz="0" w:space="0" w:color="auto"/>
          </w:divBdr>
        </w:div>
        <w:div w:id="1063064683">
          <w:marLeft w:val="1339"/>
          <w:marRight w:val="0"/>
          <w:marTop w:val="0"/>
          <w:marBottom w:val="0"/>
          <w:divBdr>
            <w:top w:val="none" w:sz="0" w:space="0" w:color="auto"/>
            <w:left w:val="none" w:sz="0" w:space="0" w:color="auto"/>
            <w:bottom w:val="none" w:sz="0" w:space="0" w:color="auto"/>
            <w:right w:val="none" w:sz="0" w:space="0" w:color="auto"/>
          </w:divBdr>
        </w:div>
        <w:div w:id="1274897510">
          <w:marLeft w:val="1339"/>
          <w:marRight w:val="0"/>
          <w:marTop w:val="0"/>
          <w:marBottom w:val="0"/>
          <w:divBdr>
            <w:top w:val="none" w:sz="0" w:space="0" w:color="auto"/>
            <w:left w:val="none" w:sz="0" w:space="0" w:color="auto"/>
            <w:bottom w:val="none" w:sz="0" w:space="0" w:color="auto"/>
            <w:right w:val="none" w:sz="0" w:space="0" w:color="auto"/>
          </w:divBdr>
        </w:div>
      </w:divsChild>
    </w:div>
    <w:div w:id="1397314844">
      <w:bodyDiv w:val="1"/>
      <w:marLeft w:val="0"/>
      <w:marRight w:val="0"/>
      <w:marTop w:val="0"/>
      <w:marBottom w:val="0"/>
      <w:divBdr>
        <w:top w:val="none" w:sz="0" w:space="0" w:color="auto"/>
        <w:left w:val="none" w:sz="0" w:space="0" w:color="auto"/>
        <w:bottom w:val="none" w:sz="0" w:space="0" w:color="auto"/>
        <w:right w:val="none" w:sz="0" w:space="0" w:color="auto"/>
      </w:divBdr>
    </w:div>
    <w:div w:id="1405714338">
      <w:bodyDiv w:val="1"/>
      <w:marLeft w:val="0"/>
      <w:marRight w:val="0"/>
      <w:marTop w:val="0"/>
      <w:marBottom w:val="0"/>
      <w:divBdr>
        <w:top w:val="none" w:sz="0" w:space="0" w:color="auto"/>
        <w:left w:val="none" w:sz="0" w:space="0" w:color="auto"/>
        <w:bottom w:val="none" w:sz="0" w:space="0" w:color="auto"/>
        <w:right w:val="none" w:sz="0" w:space="0" w:color="auto"/>
      </w:divBdr>
    </w:div>
    <w:div w:id="1424110244">
      <w:bodyDiv w:val="1"/>
      <w:marLeft w:val="0"/>
      <w:marRight w:val="0"/>
      <w:marTop w:val="0"/>
      <w:marBottom w:val="0"/>
      <w:divBdr>
        <w:top w:val="none" w:sz="0" w:space="0" w:color="auto"/>
        <w:left w:val="none" w:sz="0" w:space="0" w:color="auto"/>
        <w:bottom w:val="none" w:sz="0" w:space="0" w:color="auto"/>
        <w:right w:val="none" w:sz="0" w:space="0" w:color="auto"/>
      </w:divBdr>
    </w:div>
    <w:div w:id="1433235559">
      <w:bodyDiv w:val="1"/>
      <w:marLeft w:val="0"/>
      <w:marRight w:val="0"/>
      <w:marTop w:val="0"/>
      <w:marBottom w:val="0"/>
      <w:divBdr>
        <w:top w:val="none" w:sz="0" w:space="0" w:color="auto"/>
        <w:left w:val="none" w:sz="0" w:space="0" w:color="auto"/>
        <w:bottom w:val="none" w:sz="0" w:space="0" w:color="auto"/>
        <w:right w:val="none" w:sz="0" w:space="0" w:color="auto"/>
      </w:divBdr>
    </w:div>
    <w:div w:id="1497841464">
      <w:bodyDiv w:val="1"/>
      <w:marLeft w:val="0"/>
      <w:marRight w:val="0"/>
      <w:marTop w:val="0"/>
      <w:marBottom w:val="0"/>
      <w:divBdr>
        <w:top w:val="none" w:sz="0" w:space="0" w:color="auto"/>
        <w:left w:val="none" w:sz="0" w:space="0" w:color="auto"/>
        <w:bottom w:val="none" w:sz="0" w:space="0" w:color="auto"/>
        <w:right w:val="none" w:sz="0" w:space="0" w:color="auto"/>
      </w:divBdr>
    </w:div>
    <w:div w:id="1507984441">
      <w:bodyDiv w:val="1"/>
      <w:marLeft w:val="0"/>
      <w:marRight w:val="0"/>
      <w:marTop w:val="0"/>
      <w:marBottom w:val="0"/>
      <w:divBdr>
        <w:top w:val="none" w:sz="0" w:space="0" w:color="auto"/>
        <w:left w:val="none" w:sz="0" w:space="0" w:color="auto"/>
        <w:bottom w:val="none" w:sz="0" w:space="0" w:color="auto"/>
        <w:right w:val="none" w:sz="0" w:space="0" w:color="auto"/>
      </w:divBdr>
    </w:div>
    <w:div w:id="1535729346">
      <w:bodyDiv w:val="1"/>
      <w:marLeft w:val="0"/>
      <w:marRight w:val="0"/>
      <w:marTop w:val="0"/>
      <w:marBottom w:val="0"/>
      <w:divBdr>
        <w:top w:val="none" w:sz="0" w:space="0" w:color="auto"/>
        <w:left w:val="none" w:sz="0" w:space="0" w:color="auto"/>
        <w:bottom w:val="none" w:sz="0" w:space="0" w:color="auto"/>
        <w:right w:val="none" w:sz="0" w:space="0" w:color="auto"/>
      </w:divBdr>
    </w:div>
    <w:div w:id="1580216508">
      <w:bodyDiv w:val="1"/>
      <w:marLeft w:val="0"/>
      <w:marRight w:val="0"/>
      <w:marTop w:val="0"/>
      <w:marBottom w:val="0"/>
      <w:divBdr>
        <w:top w:val="none" w:sz="0" w:space="0" w:color="auto"/>
        <w:left w:val="none" w:sz="0" w:space="0" w:color="auto"/>
        <w:bottom w:val="none" w:sz="0" w:space="0" w:color="auto"/>
        <w:right w:val="none" w:sz="0" w:space="0" w:color="auto"/>
      </w:divBdr>
    </w:div>
    <w:div w:id="1654681853">
      <w:bodyDiv w:val="1"/>
      <w:marLeft w:val="0"/>
      <w:marRight w:val="0"/>
      <w:marTop w:val="0"/>
      <w:marBottom w:val="0"/>
      <w:divBdr>
        <w:top w:val="none" w:sz="0" w:space="0" w:color="auto"/>
        <w:left w:val="none" w:sz="0" w:space="0" w:color="auto"/>
        <w:bottom w:val="none" w:sz="0" w:space="0" w:color="auto"/>
        <w:right w:val="none" w:sz="0" w:space="0" w:color="auto"/>
      </w:divBdr>
    </w:div>
    <w:div w:id="1659964191">
      <w:bodyDiv w:val="1"/>
      <w:marLeft w:val="0"/>
      <w:marRight w:val="0"/>
      <w:marTop w:val="0"/>
      <w:marBottom w:val="0"/>
      <w:divBdr>
        <w:top w:val="none" w:sz="0" w:space="0" w:color="auto"/>
        <w:left w:val="none" w:sz="0" w:space="0" w:color="auto"/>
        <w:bottom w:val="none" w:sz="0" w:space="0" w:color="auto"/>
        <w:right w:val="none" w:sz="0" w:space="0" w:color="auto"/>
      </w:divBdr>
    </w:div>
    <w:div w:id="1712880539">
      <w:bodyDiv w:val="1"/>
      <w:marLeft w:val="0"/>
      <w:marRight w:val="0"/>
      <w:marTop w:val="0"/>
      <w:marBottom w:val="0"/>
      <w:divBdr>
        <w:top w:val="none" w:sz="0" w:space="0" w:color="auto"/>
        <w:left w:val="none" w:sz="0" w:space="0" w:color="auto"/>
        <w:bottom w:val="none" w:sz="0" w:space="0" w:color="auto"/>
        <w:right w:val="none" w:sz="0" w:space="0" w:color="auto"/>
      </w:divBdr>
    </w:div>
    <w:div w:id="1742361570">
      <w:bodyDiv w:val="1"/>
      <w:marLeft w:val="0"/>
      <w:marRight w:val="0"/>
      <w:marTop w:val="0"/>
      <w:marBottom w:val="0"/>
      <w:divBdr>
        <w:top w:val="none" w:sz="0" w:space="0" w:color="auto"/>
        <w:left w:val="none" w:sz="0" w:space="0" w:color="auto"/>
        <w:bottom w:val="none" w:sz="0" w:space="0" w:color="auto"/>
        <w:right w:val="none" w:sz="0" w:space="0" w:color="auto"/>
      </w:divBdr>
    </w:div>
    <w:div w:id="1757509395">
      <w:bodyDiv w:val="1"/>
      <w:marLeft w:val="0"/>
      <w:marRight w:val="0"/>
      <w:marTop w:val="0"/>
      <w:marBottom w:val="0"/>
      <w:divBdr>
        <w:top w:val="none" w:sz="0" w:space="0" w:color="auto"/>
        <w:left w:val="none" w:sz="0" w:space="0" w:color="auto"/>
        <w:bottom w:val="none" w:sz="0" w:space="0" w:color="auto"/>
        <w:right w:val="none" w:sz="0" w:space="0" w:color="auto"/>
      </w:divBdr>
    </w:div>
    <w:div w:id="1789662307">
      <w:bodyDiv w:val="1"/>
      <w:marLeft w:val="0"/>
      <w:marRight w:val="0"/>
      <w:marTop w:val="0"/>
      <w:marBottom w:val="0"/>
      <w:divBdr>
        <w:top w:val="none" w:sz="0" w:space="0" w:color="auto"/>
        <w:left w:val="none" w:sz="0" w:space="0" w:color="auto"/>
        <w:bottom w:val="none" w:sz="0" w:space="0" w:color="auto"/>
        <w:right w:val="none" w:sz="0" w:space="0" w:color="auto"/>
      </w:divBdr>
    </w:div>
    <w:div w:id="1852527360">
      <w:bodyDiv w:val="1"/>
      <w:marLeft w:val="0"/>
      <w:marRight w:val="0"/>
      <w:marTop w:val="0"/>
      <w:marBottom w:val="0"/>
      <w:divBdr>
        <w:top w:val="none" w:sz="0" w:space="0" w:color="auto"/>
        <w:left w:val="none" w:sz="0" w:space="0" w:color="auto"/>
        <w:bottom w:val="none" w:sz="0" w:space="0" w:color="auto"/>
        <w:right w:val="none" w:sz="0" w:space="0" w:color="auto"/>
      </w:divBdr>
    </w:div>
    <w:div w:id="1877348804">
      <w:bodyDiv w:val="1"/>
      <w:marLeft w:val="0"/>
      <w:marRight w:val="0"/>
      <w:marTop w:val="0"/>
      <w:marBottom w:val="0"/>
      <w:divBdr>
        <w:top w:val="none" w:sz="0" w:space="0" w:color="auto"/>
        <w:left w:val="none" w:sz="0" w:space="0" w:color="auto"/>
        <w:bottom w:val="none" w:sz="0" w:space="0" w:color="auto"/>
        <w:right w:val="none" w:sz="0" w:space="0" w:color="auto"/>
      </w:divBdr>
    </w:div>
    <w:div w:id="1880048574">
      <w:bodyDiv w:val="1"/>
      <w:marLeft w:val="0"/>
      <w:marRight w:val="0"/>
      <w:marTop w:val="0"/>
      <w:marBottom w:val="0"/>
      <w:divBdr>
        <w:top w:val="none" w:sz="0" w:space="0" w:color="auto"/>
        <w:left w:val="none" w:sz="0" w:space="0" w:color="auto"/>
        <w:bottom w:val="none" w:sz="0" w:space="0" w:color="auto"/>
        <w:right w:val="none" w:sz="0" w:space="0" w:color="auto"/>
      </w:divBdr>
      <w:divsChild>
        <w:div w:id="88620060">
          <w:marLeft w:val="0"/>
          <w:marRight w:val="0"/>
          <w:marTop w:val="0"/>
          <w:marBottom w:val="0"/>
          <w:divBdr>
            <w:top w:val="none" w:sz="0" w:space="0" w:color="auto"/>
            <w:left w:val="none" w:sz="0" w:space="0" w:color="auto"/>
            <w:bottom w:val="none" w:sz="0" w:space="0" w:color="auto"/>
            <w:right w:val="none" w:sz="0" w:space="0" w:color="auto"/>
          </w:divBdr>
        </w:div>
        <w:div w:id="161362512">
          <w:marLeft w:val="0"/>
          <w:marRight w:val="0"/>
          <w:marTop w:val="0"/>
          <w:marBottom w:val="0"/>
          <w:divBdr>
            <w:top w:val="none" w:sz="0" w:space="0" w:color="auto"/>
            <w:left w:val="none" w:sz="0" w:space="0" w:color="auto"/>
            <w:bottom w:val="none" w:sz="0" w:space="0" w:color="auto"/>
            <w:right w:val="none" w:sz="0" w:space="0" w:color="auto"/>
          </w:divBdr>
        </w:div>
        <w:div w:id="1145002443">
          <w:marLeft w:val="0"/>
          <w:marRight w:val="0"/>
          <w:marTop w:val="0"/>
          <w:marBottom w:val="0"/>
          <w:divBdr>
            <w:top w:val="none" w:sz="0" w:space="0" w:color="auto"/>
            <w:left w:val="none" w:sz="0" w:space="0" w:color="auto"/>
            <w:bottom w:val="none" w:sz="0" w:space="0" w:color="auto"/>
            <w:right w:val="none" w:sz="0" w:space="0" w:color="auto"/>
          </w:divBdr>
        </w:div>
        <w:div w:id="1897933303">
          <w:marLeft w:val="0"/>
          <w:marRight w:val="0"/>
          <w:marTop w:val="0"/>
          <w:marBottom w:val="0"/>
          <w:divBdr>
            <w:top w:val="none" w:sz="0" w:space="0" w:color="auto"/>
            <w:left w:val="none" w:sz="0" w:space="0" w:color="auto"/>
            <w:bottom w:val="none" w:sz="0" w:space="0" w:color="auto"/>
            <w:right w:val="none" w:sz="0" w:space="0" w:color="auto"/>
          </w:divBdr>
        </w:div>
      </w:divsChild>
    </w:div>
    <w:div w:id="1921669105">
      <w:bodyDiv w:val="1"/>
      <w:marLeft w:val="0"/>
      <w:marRight w:val="0"/>
      <w:marTop w:val="0"/>
      <w:marBottom w:val="0"/>
      <w:divBdr>
        <w:top w:val="none" w:sz="0" w:space="0" w:color="auto"/>
        <w:left w:val="none" w:sz="0" w:space="0" w:color="auto"/>
        <w:bottom w:val="none" w:sz="0" w:space="0" w:color="auto"/>
        <w:right w:val="none" w:sz="0" w:space="0" w:color="auto"/>
      </w:divBdr>
    </w:div>
    <w:div w:id="1938365141">
      <w:bodyDiv w:val="1"/>
      <w:marLeft w:val="0"/>
      <w:marRight w:val="0"/>
      <w:marTop w:val="0"/>
      <w:marBottom w:val="0"/>
      <w:divBdr>
        <w:top w:val="none" w:sz="0" w:space="0" w:color="auto"/>
        <w:left w:val="none" w:sz="0" w:space="0" w:color="auto"/>
        <w:bottom w:val="none" w:sz="0" w:space="0" w:color="auto"/>
        <w:right w:val="none" w:sz="0" w:space="0" w:color="auto"/>
      </w:divBdr>
    </w:div>
    <w:div w:id="1945645434">
      <w:bodyDiv w:val="1"/>
      <w:marLeft w:val="0"/>
      <w:marRight w:val="0"/>
      <w:marTop w:val="0"/>
      <w:marBottom w:val="0"/>
      <w:divBdr>
        <w:top w:val="none" w:sz="0" w:space="0" w:color="auto"/>
        <w:left w:val="none" w:sz="0" w:space="0" w:color="auto"/>
        <w:bottom w:val="none" w:sz="0" w:space="0" w:color="auto"/>
        <w:right w:val="none" w:sz="0" w:space="0" w:color="auto"/>
      </w:divBdr>
    </w:div>
    <w:div w:id="1951551723">
      <w:bodyDiv w:val="1"/>
      <w:marLeft w:val="0"/>
      <w:marRight w:val="0"/>
      <w:marTop w:val="0"/>
      <w:marBottom w:val="0"/>
      <w:divBdr>
        <w:top w:val="none" w:sz="0" w:space="0" w:color="auto"/>
        <w:left w:val="none" w:sz="0" w:space="0" w:color="auto"/>
        <w:bottom w:val="none" w:sz="0" w:space="0" w:color="auto"/>
        <w:right w:val="none" w:sz="0" w:space="0" w:color="auto"/>
      </w:divBdr>
    </w:div>
    <w:div w:id="2024814826">
      <w:bodyDiv w:val="1"/>
      <w:marLeft w:val="0"/>
      <w:marRight w:val="0"/>
      <w:marTop w:val="0"/>
      <w:marBottom w:val="0"/>
      <w:divBdr>
        <w:top w:val="none" w:sz="0" w:space="0" w:color="auto"/>
        <w:left w:val="none" w:sz="0" w:space="0" w:color="auto"/>
        <w:bottom w:val="none" w:sz="0" w:space="0" w:color="auto"/>
        <w:right w:val="none" w:sz="0" w:space="0" w:color="auto"/>
      </w:divBdr>
    </w:div>
    <w:div w:id="2050033360">
      <w:bodyDiv w:val="1"/>
      <w:marLeft w:val="0"/>
      <w:marRight w:val="0"/>
      <w:marTop w:val="0"/>
      <w:marBottom w:val="0"/>
      <w:divBdr>
        <w:top w:val="none" w:sz="0" w:space="0" w:color="auto"/>
        <w:left w:val="none" w:sz="0" w:space="0" w:color="auto"/>
        <w:bottom w:val="none" w:sz="0" w:space="0" w:color="auto"/>
        <w:right w:val="none" w:sz="0" w:space="0" w:color="auto"/>
      </w:divBdr>
    </w:div>
    <w:div w:id="2051998079">
      <w:bodyDiv w:val="1"/>
      <w:marLeft w:val="0"/>
      <w:marRight w:val="0"/>
      <w:marTop w:val="0"/>
      <w:marBottom w:val="0"/>
      <w:divBdr>
        <w:top w:val="none" w:sz="0" w:space="0" w:color="auto"/>
        <w:left w:val="none" w:sz="0" w:space="0" w:color="auto"/>
        <w:bottom w:val="none" w:sz="0" w:space="0" w:color="auto"/>
        <w:right w:val="none" w:sz="0" w:space="0" w:color="auto"/>
      </w:divBdr>
    </w:div>
    <w:div w:id="2084444944">
      <w:bodyDiv w:val="1"/>
      <w:marLeft w:val="0"/>
      <w:marRight w:val="0"/>
      <w:marTop w:val="0"/>
      <w:marBottom w:val="0"/>
      <w:divBdr>
        <w:top w:val="none" w:sz="0" w:space="0" w:color="auto"/>
        <w:left w:val="none" w:sz="0" w:space="0" w:color="auto"/>
        <w:bottom w:val="none" w:sz="0" w:space="0" w:color="auto"/>
        <w:right w:val="none" w:sz="0" w:space="0" w:color="auto"/>
      </w:divBdr>
    </w:div>
    <w:div w:id="213327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baocao.tkyt.vn"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footer" Target="footer1.xml"/><Relationship Id="rId41" Type="http://schemas.openxmlformats.org/officeDocument/2006/relationships/image" Target="media/image26.png"/><Relationship Id="rId54" Type="http://schemas.openxmlformats.org/officeDocument/2006/relationships/hyperlink" Target="https://www.youtube.com/watch?v=rwIs_I9Ny7o&amp;t=2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E165F610EC4D46BBBA17519E739C23" ma:contentTypeVersion="12" ma:contentTypeDescription="Create a new document." ma:contentTypeScope="" ma:versionID="9c798c70976aaac7cd75991dd4d242e6">
  <xsd:schema xmlns:xsd="http://www.w3.org/2001/XMLSchema" xmlns:xs="http://www.w3.org/2001/XMLSchema" xmlns:p="http://schemas.microsoft.com/office/2006/metadata/properties" xmlns:ns2="5858627f-d058-4b92-9b52-677b5fd7d454" xmlns:ns3="402fddc7-390f-4bf0-99f2-8ed0e60503a5" targetNamespace="http://schemas.microsoft.com/office/2006/metadata/properties" ma:root="true" ma:fieldsID="e1e89c2653daf9249c3f915c56e03a9b" ns2:_="" ns3:_="">
    <xsd:import namespace="5858627f-d058-4b92-9b52-677b5fd7d454"/>
    <xsd:import namespace="402fddc7-390f-4bf0-99f2-8ed0e60503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8627f-d058-4b92-9b52-677b5fd7d4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fddc7-390f-4bf0-99f2-8ed0e60503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858627f-d058-4b92-9b52-677b5fd7d454">
      <UserInfo>
        <DisplayName>Thi Hien Minh Nguyen</DisplayName>
        <AccountId>664</AccountId>
        <AccountType/>
      </UserInfo>
      <UserInfo>
        <DisplayName>Do Hong Phuong</DisplayName>
        <AccountId>72</AccountId>
        <AccountType/>
      </UserInfo>
      <UserInfo>
        <DisplayName>Chu Huu Trang</DisplayName>
        <AccountId>172</AccountId>
        <AccountType/>
      </UserInfo>
      <UserInfo>
        <DisplayName>Le Hong Loan</DisplayName>
        <AccountId>228</AccountId>
        <AccountType/>
      </UserInfo>
      <UserInfo>
        <DisplayName>Nguyen Thi Y Duyen</DisplayName>
        <AccountId>86</AccountId>
        <AccountType/>
      </UserInfo>
      <UserInfo>
        <DisplayName>Nguyen Ngoc Anh</DisplayName>
        <AccountId>25</AccountId>
        <AccountType/>
      </UserInfo>
      <UserInfo>
        <DisplayName>Yen Pham Thi Hai</DisplayName>
        <AccountId>165</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06768-A201-4681-8499-D9E58737B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8627f-d058-4b92-9b52-677b5fd7d454"/>
    <ds:schemaRef ds:uri="402fddc7-390f-4bf0-99f2-8ed0e60503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374A61-8EC0-4740-96A8-6F6AE5F6D464}">
  <ds:schemaRefs>
    <ds:schemaRef ds:uri="http://schemas.microsoft.com/office/2006/metadata/properties"/>
    <ds:schemaRef ds:uri="http://schemas.microsoft.com/office/infopath/2007/PartnerControls"/>
    <ds:schemaRef ds:uri="5858627f-d058-4b92-9b52-677b5fd7d454"/>
  </ds:schemaRefs>
</ds:datastoreItem>
</file>

<file path=customXml/itemProps3.xml><?xml version="1.0" encoding="utf-8"?>
<ds:datastoreItem xmlns:ds="http://schemas.openxmlformats.org/officeDocument/2006/customXml" ds:itemID="{A9054A41-6F6A-4CFF-B10E-615B6BC8AE32}">
  <ds:schemaRefs>
    <ds:schemaRef ds:uri="http://schemas.microsoft.com/sharepoint/events"/>
  </ds:schemaRefs>
</ds:datastoreItem>
</file>

<file path=customXml/itemProps4.xml><?xml version="1.0" encoding="utf-8"?>
<ds:datastoreItem xmlns:ds="http://schemas.openxmlformats.org/officeDocument/2006/customXml" ds:itemID="{86440C42-4A41-4CCB-BF44-C1EE40E85534}">
  <ds:schemaRefs>
    <ds:schemaRef ds:uri="http://schemas.microsoft.com/sharepoint/v3/contenttype/forms"/>
  </ds:schemaRefs>
</ds:datastoreItem>
</file>

<file path=customXml/itemProps5.xml><?xml version="1.0" encoding="utf-8"?>
<ds:datastoreItem xmlns:ds="http://schemas.openxmlformats.org/officeDocument/2006/customXml" ds:itemID="{F0D95D0B-369E-4E22-8613-BF8ABB19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90</Pages>
  <Words>19069</Words>
  <Characters>108698</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127512</CharactersWithSpaces>
  <SharedDoc>false</SharedDoc>
  <HLinks>
    <vt:vector size="18" baseType="variant">
      <vt:variant>
        <vt:i4>1638497</vt:i4>
      </vt:variant>
      <vt:variant>
        <vt:i4>6</vt:i4>
      </vt:variant>
      <vt:variant>
        <vt:i4>0</vt:i4>
      </vt:variant>
      <vt:variant>
        <vt:i4>5</vt:i4>
      </vt:variant>
      <vt:variant>
        <vt:lpwstr>https://www4.unfccc.int/sites/ndcstaging/PublishedDocuments/Viet Nam First/Viet Nam_NDC_2020_Eng.pdf</vt:lpwstr>
      </vt:variant>
      <vt:variant>
        <vt:lpwstr/>
      </vt:variant>
      <vt:variant>
        <vt:i4>3997733</vt:i4>
      </vt:variant>
      <vt:variant>
        <vt:i4>3</vt:i4>
      </vt:variant>
      <vt:variant>
        <vt:i4>0</vt:i4>
      </vt:variant>
      <vt:variant>
        <vt:i4>5</vt:i4>
      </vt:variant>
      <vt:variant>
        <vt:lpwstr>https://search.proquest.com/docview/2376900204/6C9E76766F9B4F4EPQ/1?accountid=41864%20​</vt:lpwstr>
      </vt:variant>
      <vt:variant>
        <vt:lpwstr/>
      </vt:variant>
      <vt:variant>
        <vt:i4>8912919</vt:i4>
      </vt:variant>
      <vt:variant>
        <vt:i4>0</vt:i4>
      </vt:variant>
      <vt:variant>
        <vt:i4>0</vt:i4>
      </vt:variant>
      <vt:variant>
        <vt:i4>5</vt:i4>
      </vt:variant>
      <vt:variant>
        <vt:lpwstr>https://search.proquest.com/docview/2376900204/6C9E76766F9B4F4EPQ/1?accountid=41864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Nguyen Xuan</dc:creator>
  <cp:keywords/>
  <dc:description/>
  <cp:lastModifiedBy>PC</cp:lastModifiedBy>
  <cp:revision>189</cp:revision>
  <cp:lastPrinted>2022-11-17T10:04:00Z</cp:lastPrinted>
  <dcterms:created xsi:type="dcterms:W3CDTF">2022-09-11T01:27:00Z</dcterms:created>
  <dcterms:modified xsi:type="dcterms:W3CDTF">2022-11-28T00:51:00Z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0x0101005BE165F610EC4D46BBBA17519E739C23</vt:lpwstr>
  </property>
</Properties>
</file>